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2C" w:rsidRPr="00D005C7" w:rsidRDefault="000C202C" w:rsidP="002C6679">
      <w:pPr>
        <w:autoSpaceDE w:val="0"/>
        <w:autoSpaceDN w:val="0"/>
        <w:adjustRightInd w:val="0"/>
        <w:jc w:val="center"/>
        <w:outlineLvl w:val="0"/>
        <w:rPr>
          <w:bCs/>
          <w:sz w:val="40"/>
          <w:szCs w:val="40"/>
        </w:rPr>
      </w:pPr>
      <w:r>
        <w:rPr>
          <w:rFonts w:ascii="Arial" w:hAnsi="Arial" w:cs="Arial"/>
          <w:b/>
          <w:bCs/>
          <w:noProof/>
          <w:szCs w:val="28"/>
        </w:rPr>
        <w:drawing>
          <wp:inline distT="0" distB="0" distL="0" distR="0">
            <wp:extent cx="688975" cy="82804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new"/>
                    <pic:cNvPicPr>
                      <a:picLocks noChangeAspect="1" noChangeArrowheads="1"/>
                    </pic:cNvPicPr>
                  </pic:nvPicPr>
                  <pic:blipFill>
                    <a:blip r:embed="rId8" cstate="print">
                      <a:lum bright="12000" contrast="36000"/>
                      <a:extLst>
                        <a:ext uri="{28A0092B-C50C-407E-A947-70E740481C1C}">
                          <a14:useLocalDpi xmlns:a14="http://schemas.microsoft.com/office/drawing/2010/main" val="0"/>
                        </a:ext>
                      </a:extLst>
                    </a:blip>
                    <a:srcRect/>
                    <a:stretch>
                      <a:fillRect/>
                    </a:stretch>
                  </pic:blipFill>
                  <pic:spPr bwMode="auto">
                    <a:xfrm>
                      <a:off x="0" y="0"/>
                      <a:ext cx="688975" cy="828040"/>
                    </a:xfrm>
                    <a:prstGeom prst="rect">
                      <a:avLst/>
                    </a:prstGeom>
                    <a:noFill/>
                    <a:ln>
                      <a:noFill/>
                    </a:ln>
                  </pic:spPr>
                </pic:pic>
              </a:graphicData>
            </a:graphic>
          </wp:inline>
        </w:drawing>
      </w:r>
    </w:p>
    <w:p w:rsidR="000C202C" w:rsidRPr="00E6703A" w:rsidRDefault="000C202C" w:rsidP="002C6679">
      <w:pPr>
        <w:jc w:val="center"/>
        <w:rPr>
          <w:szCs w:val="28"/>
        </w:rPr>
      </w:pPr>
    </w:p>
    <w:p w:rsidR="000C202C" w:rsidRPr="00E6703A" w:rsidRDefault="000C202C" w:rsidP="002C6679">
      <w:pPr>
        <w:jc w:val="center"/>
        <w:rPr>
          <w:szCs w:val="28"/>
        </w:rPr>
      </w:pPr>
      <w:r w:rsidRPr="00E6703A">
        <w:rPr>
          <w:szCs w:val="28"/>
        </w:rPr>
        <w:t>ТАЙМЫРСКИЙ ДОЛГА</w:t>
      </w:r>
      <w:r>
        <w:rPr>
          <w:szCs w:val="28"/>
        </w:rPr>
        <w:t>НО-НЕНЕЦКИЙ МУНИЦИПАЛЬНЫЙ ОКРУГ</w:t>
      </w:r>
    </w:p>
    <w:p w:rsidR="000C202C" w:rsidRPr="00E6703A" w:rsidRDefault="000C202C" w:rsidP="002C6679">
      <w:pPr>
        <w:jc w:val="center"/>
        <w:rPr>
          <w:szCs w:val="28"/>
        </w:rPr>
      </w:pPr>
      <w:r w:rsidRPr="00E6703A">
        <w:rPr>
          <w:szCs w:val="28"/>
        </w:rPr>
        <w:t>КРАСНОЯРСКОГО КРАЯ</w:t>
      </w:r>
    </w:p>
    <w:p w:rsidR="000C202C" w:rsidRPr="00E6703A" w:rsidRDefault="000C202C" w:rsidP="002C6679">
      <w:pPr>
        <w:jc w:val="center"/>
        <w:rPr>
          <w:szCs w:val="28"/>
        </w:rPr>
      </w:pPr>
    </w:p>
    <w:p w:rsidR="000C202C" w:rsidRPr="00E6703A" w:rsidRDefault="000C202C" w:rsidP="002C6679">
      <w:pPr>
        <w:jc w:val="center"/>
        <w:rPr>
          <w:szCs w:val="28"/>
        </w:rPr>
      </w:pPr>
      <w:r w:rsidRPr="00E6703A">
        <w:rPr>
          <w:szCs w:val="28"/>
        </w:rPr>
        <w:t>ТАЙМЫРСКИЙ ДОЛГАНО-НЕ</w:t>
      </w:r>
      <w:r>
        <w:rPr>
          <w:szCs w:val="28"/>
        </w:rPr>
        <w:t>НЕЦКИЙ ОКРУЖНОЙ СОВЕТ ДЕПУТАТОВ</w:t>
      </w:r>
    </w:p>
    <w:p w:rsidR="000C202C" w:rsidRPr="00E6703A" w:rsidRDefault="000C202C" w:rsidP="002C6679">
      <w:pPr>
        <w:jc w:val="center"/>
        <w:rPr>
          <w:szCs w:val="28"/>
        </w:rPr>
      </w:pPr>
    </w:p>
    <w:p w:rsidR="000C202C" w:rsidRDefault="000C202C" w:rsidP="002C6679">
      <w:pPr>
        <w:jc w:val="center"/>
        <w:rPr>
          <w:b/>
          <w:szCs w:val="28"/>
        </w:rPr>
      </w:pPr>
      <w:r w:rsidRPr="00E6703A">
        <w:rPr>
          <w:b/>
          <w:szCs w:val="28"/>
        </w:rPr>
        <w:t xml:space="preserve">РЕШЕНИЕ </w:t>
      </w:r>
    </w:p>
    <w:p w:rsidR="000C202C" w:rsidRPr="00E6703A" w:rsidRDefault="000C202C" w:rsidP="002C6679">
      <w:pPr>
        <w:jc w:val="center"/>
        <w:rPr>
          <w:b/>
          <w:szCs w:val="28"/>
        </w:rPr>
      </w:pPr>
    </w:p>
    <w:p w:rsidR="000C202C" w:rsidRDefault="000C202C" w:rsidP="002C6679">
      <w:pPr>
        <w:jc w:val="center"/>
        <w:rPr>
          <w:b/>
          <w:szCs w:val="28"/>
        </w:rPr>
      </w:pPr>
      <w:r w:rsidRPr="00E173B1">
        <w:rPr>
          <w:b/>
          <w:szCs w:val="28"/>
        </w:rPr>
        <w:t xml:space="preserve">06.10.2026                                                                            </w:t>
      </w:r>
      <w:r>
        <w:rPr>
          <w:b/>
          <w:szCs w:val="28"/>
        </w:rPr>
        <w:t xml:space="preserve">        </w:t>
      </w:r>
      <w:r w:rsidRPr="00E173B1">
        <w:rPr>
          <w:b/>
          <w:szCs w:val="28"/>
        </w:rPr>
        <w:t xml:space="preserve">                        № 01 – 0</w:t>
      </w:r>
      <w:r w:rsidR="002C6679">
        <w:rPr>
          <w:b/>
          <w:szCs w:val="28"/>
        </w:rPr>
        <w:t>1</w:t>
      </w:r>
      <w:r w:rsidR="00502371">
        <w:rPr>
          <w:b/>
          <w:szCs w:val="28"/>
        </w:rPr>
        <w:t>2</w:t>
      </w:r>
    </w:p>
    <w:p w:rsidR="000C202C" w:rsidRPr="00AA7BFE" w:rsidRDefault="000C202C" w:rsidP="002C6679">
      <w:pPr>
        <w:jc w:val="center"/>
        <w:rPr>
          <w:szCs w:val="28"/>
        </w:rPr>
      </w:pPr>
    </w:p>
    <w:p w:rsidR="000C202C" w:rsidRDefault="000C202C" w:rsidP="002C6679">
      <w:pPr>
        <w:jc w:val="center"/>
        <w:rPr>
          <w:b/>
          <w:szCs w:val="28"/>
        </w:rPr>
      </w:pPr>
      <w:r w:rsidRPr="00E173B1">
        <w:rPr>
          <w:b/>
          <w:szCs w:val="28"/>
        </w:rPr>
        <w:t>г. Дудинка</w:t>
      </w:r>
    </w:p>
    <w:p w:rsidR="000C202C" w:rsidRPr="00E6703A" w:rsidRDefault="000C202C" w:rsidP="002C6679">
      <w:pPr>
        <w:jc w:val="center"/>
        <w:rPr>
          <w:szCs w:val="28"/>
        </w:rPr>
      </w:pPr>
    </w:p>
    <w:p w:rsidR="00F56BD9" w:rsidRDefault="00502371" w:rsidP="00502371">
      <w:pPr>
        <w:jc w:val="center"/>
        <w:rPr>
          <w:b/>
          <w:szCs w:val="28"/>
        </w:rPr>
      </w:pPr>
      <w:r w:rsidRPr="007676A6">
        <w:rPr>
          <w:b/>
          <w:szCs w:val="28"/>
        </w:rPr>
        <w:t xml:space="preserve">Об утверждении Регламента </w:t>
      </w:r>
    </w:p>
    <w:p w:rsidR="00502371" w:rsidRPr="007676A6" w:rsidRDefault="00502371" w:rsidP="00502371">
      <w:pPr>
        <w:jc w:val="center"/>
        <w:rPr>
          <w:b/>
        </w:rPr>
      </w:pPr>
      <w:r w:rsidRPr="007676A6">
        <w:rPr>
          <w:b/>
          <w:szCs w:val="28"/>
        </w:rPr>
        <w:t>Таймырского Долгано-Ненецкого окружного Совета депутатов</w:t>
      </w:r>
    </w:p>
    <w:p w:rsidR="00502371" w:rsidRDefault="00502371" w:rsidP="00502371">
      <w:pPr>
        <w:jc w:val="center"/>
        <w:rPr>
          <w:b/>
          <w:szCs w:val="28"/>
        </w:rPr>
      </w:pPr>
    </w:p>
    <w:p w:rsidR="00F56BD9" w:rsidRPr="007676A6" w:rsidRDefault="00F56BD9" w:rsidP="00502371">
      <w:pPr>
        <w:jc w:val="center"/>
        <w:rPr>
          <w:b/>
          <w:szCs w:val="28"/>
        </w:rPr>
      </w:pPr>
    </w:p>
    <w:p w:rsidR="00502371" w:rsidRPr="007676A6" w:rsidRDefault="00502371" w:rsidP="00F56BD9">
      <w:pPr>
        <w:ind w:firstLine="709"/>
        <w:jc w:val="both"/>
        <w:rPr>
          <w:szCs w:val="28"/>
        </w:rPr>
      </w:pPr>
      <w:r w:rsidRPr="007676A6">
        <w:rPr>
          <w:szCs w:val="28"/>
        </w:rPr>
        <w:t xml:space="preserve">На основании Федерального закона от 20.03.2025 № 33-ФЗ «Об общих принципах организации местного самоуправления в единой системе публичной власти», руководствуясь пунктом 4 статьи 32 Закона Красноярского края от 15.05.2025 № 9-3914 «О территориальной организации местного самоуправления в Красноярском крае», Таймырский Долгано-Ненецкий окружной Совет депутатов </w:t>
      </w:r>
      <w:r w:rsidRPr="00F56BD9">
        <w:rPr>
          <w:b/>
          <w:szCs w:val="28"/>
        </w:rPr>
        <w:t>решил:</w:t>
      </w:r>
      <w:r w:rsidRPr="007676A6">
        <w:rPr>
          <w:szCs w:val="28"/>
        </w:rPr>
        <w:t xml:space="preserve"> </w:t>
      </w:r>
    </w:p>
    <w:p w:rsidR="00502371" w:rsidRPr="007676A6" w:rsidRDefault="00502371" w:rsidP="00F56BD9">
      <w:pPr>
        <w:ind w:firstLine="709"/>
        <w:jc w:val="both"/>
        <w:rPr>
          <w:szCs w:val="28"/>
        </w:rPr>
      </w:pPr>
    </w:p>
    <w:p w:rsidR="00502371" w:rsidRPr="007676A6" w:rsidRDefault="00502371" w:rsidP="00F56BD9">
      <w:pPr>
        <w:ind w:firstLine="709"/>
        <w:jc w:val="both"/>
        <w:rPr>
          <w:szCs w:val="28"/>
        </w:rPr>
      </w:pPr>
      <w:r w:rsidRPr="007676A6">
        <w:rPr>
          <w:szCs w:val="28"/>
        </w:rPr>
        <w:t>1. Утвердить Регламент Таймырского Долгано-Ненецкого окружного Совета депутатов,</w:t>
      </w:r>
      <w:r w:rsidRPr="007676A6">
        <w:rPr>
          <w:bCs/>
          <w:szCs w:val="28"/>
        </w:rPr>
        <w:t xml:space="preserve"> согласно </w:t>
      </w:r>
      <w:r w:rsidRPr="007676A6">
        <w:rPr>
          <w:szCs w:val="28"/>
        </w:rPr>
        <w:t>приложению</w:t>
      </w:r>
      <w:r w:rsidR="00DB635B">
        <w:rPr>
          <w:szCs w:val="28"/>
        </w:rPr>
        <w:t xml:space="preserve"> к настоящему решению</w:t>
      </w:r>
      <w:bookmarkStart w:id="0" w:name="_GoBack"/>
      <w:bookmarkEnd w:id="0"/>
      <w:r w:rsidRPr="007676A6">
        <w:rPr>
          <w:szCs w:val="28"/>
        </w:rPr>
        <w:t>.</w:t>
      </w:r>
    </w:p>
    <w:p w:rsidR="00F56BD9" w:rsidRDefault="00F56BD9" w:rsidP="00F56BD9">
      <w:pPr>
        <w:autoSpaceDE w:val="0"/>
        <w:autoSpaceDN w:val="0"/>
        <w:adjustRightInd w:val="0"/>
        <w:ind w:firstLine="709"/>
        <w:jc w:val="both"/>
        <w:rPr>
          <w:szCs w:val="28"/>
        </w:rPr>
      </w:pPr>
    </w:p>
    <w:p w:rsidR="00502371" w:rsidRPr="007676A6" w:rsidRDefault="00502371" w:rsidP="00F56BD9">
      <w:pPr>
        <w:autoSpaceDE w:val="0"/>
        <w:autoSpaceDN w:val="0"/>
        <w:adjustRightInd w:val="0"/>
        <w:ind w:firstLine="709"/>
        <w:jc w:val="both"/>
        <w:rPr>
          <w:szCs w:val="28"/>
        </w:rPr>
      </w:pPr>
      <w:r w:rsidRPr="007676A6">
        <w:rPr>
          <w:szCs w:val="28"/>
        </w:rPr>
        <w:t>2. Признать утратившими силу следующие Решения Таймырского Долгано-Ненецкого районного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решение Таймырского Долгано-Ненецкого районного Совета депутатов Красноярского края от 15.12.2021 № 12-177 «Об утверждении Регламента Таймырского Долгано-Ненецкого районного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решение Таймырского Долгано-Ненецкого районного Совета депутатов Красноярского края от 17.02.2022 № 13-184 «О внесении изменений в Решение Таймырского Долгано-Ненецкого районного Совета депутатов «Об утверждении Регламента Таймырского Долгано-Ненецкого районного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решение Таймырского Долгано-Ненецкого районного Совета депутатов Красноярского края от 30.06.2022 № 13-198 «О внесении изменений в Решение Таймырского Долгано-Ненецкого районного Совета депутатов «Об утверждении Регламента Таймырского Долгано-Ненецкого районного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Таймырского Долгано-Ненецкого районного Совета депутатов Красноярского края от 27.04.2023 № 15-240 «О внесении изменений в Решение </w:t>
      </w:r>
      <w:r w:rsidRPr="007676A6">
        <w:rPr>
          <w:szCs w:val="28"/>
        </w:rPr>
        <w:lastRenderedPageBreak/>
        <w:t>Таймырского Долгано-Ненецкого районного Совета депутатов «Об утверждении Регламента Таймырского Долгано-Ненецкого районного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решение Таймырского Долгано-Ненецкого районного Совета депутатов Красноярского края от 21.03.2024 № 02-039 «О внесении изменений в Решение Таймырского Долгано-Ненецкого районного Совета депутатов «Об утверждении Регламента Таймырского Долгано-Ненецкого районного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решение Таймырского Долгано-Ненецкого районного Совета депутатов Красноярского края от 24.04.2025 № 04-097 «О внесении изменений в Решение Таймырского Долгано-Ненецкого районного Совета депутатов «Об утверждении Регламента Таймырского Долгано-Ненецкого районного Совета депутатов»</w:t>
      </w:r>
      <w:r w:rsidR="00F56BD9">
        <w:rPr>
          <w:szCs w:val="28"/>
        </w:rPr>
        <w:t>;</w:t>
      </w:r>
    </w:p>
    <w:p w:rsidR="00502371" w:rsidRPr="007676A6" w:rsidRDefault="00502371" w:rsidP="00F56BD9">
      <w:pPr>
        <w:autoSpaceDE w:val="0"/>
        <w:autoSpaceDN w:val="0"/>
        <w:adjustRightInd w:val="0"/>
        <w:ind w:firstLine="709"/>
        <w:jc w:val="both"/>
        <w:rPr>
          <w:szCs w:val="28"/>
        </w:rPr>
      </w:pPr>
      <w:r w:rsidRPr="007676A6">
        <w:rPr>
          <w:szCs w:val="28"/>
        </w:rPr>
        <w:t>- решение Таймырского Долгано-Ненецкого районного Совета депутатов Красноярского края от 28.01.2026 № 06-137 «О внесении изменений в Решение Таймырского Долгано-Ненецкого районного Совета депутатов «Об утверждении Регламента Таймырского Долгано-Ненецкого районного Совета депутатов».</w:t>
      </w:r>
    </w:p>
    <w:p w:rsidR="00F56BD9" w:rsidRDefault="00F56BD9" w:rsidP="00F56BD9">
      <w:pPr>
        <w:autoSpaceDE w:val="0"/>
        <w:autoSpaceDN w:val="0"/>
        <w:adjustRightInd w:val="0"/>
        <w:ind w:firstLine="709"/>
        <w:jc w:val="both"/>
        <w:rPr>
          <w:szCs w:val="28"/>
        </w:rPr>
      </w:pPr>
    </w:p>
    <w:p w:rsidR="00502371" w:rsidRPr="007676A6" w:rsidRDefault="00502371" w:rsidP="00F56BD9">
      <w:pPr>
        <w:autoSpaceDE w:val="0"/>
        <w:autoSpaceDN w:val="0"/>
        <w:adjustRightInd w:val="0"/>
        <w:ind w:firstLine="709"/>
        <w:jc w:val="both"/>
        <w:rPr>
          <w:szCs w:val="28"/>
        </w:rPr>
      </w:pPr>
      <w:r w:rsidRPr="007676A6">
        <w:rPr>
          <w:szCs w:val="28"/>
        </w:rPr>
        <w:t xml:space="preserve">3. Признать утратившими силу следующие Решения </w:t>
      </w:r>
      <w:r w:rsidRPr="007676A6">
        <w:rPr>
          <w:rFonts w:eastAsia="Calibri"/>
          <w:szCs w:val="28"/>
          <w:lang w:eastAsia="en-US"/>
        </w:rPr>
        <w:t>Диксонского городского Совета депутатов</w:t>
      </w:r>
      <w:r w:rsidRPr="007676A6">
        <w:rPr>
          <w:szCs w:val="28"/>
        </w:rPr>
        <w:t>:</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szCs w:val="28"/>
        </w:rPr>
        <w:t>- р</w:t>
      </w:r>
      <w:r w:rsidRPr="007676A6">
        <w:rPr>
          <w:rFonts w:eastAsia="Calibri"/>
          <w:szCs w:val="28"/>
          <w:lang w:eastAsia="en-US"/>
        </w:rPr>
        <w:t xml:space="preserve">ешение Диксонского городского Совета депутатов от 27.10.2014 года </w:t>
      </w:r>
      <w:r w:rsidR="00F56BD9">
        <w:rPr>
          <w:rFonts w:eastAsia="Calibri"/>
          <w:szCs w:val="28"/>
          <w:lang w:eastAsia="en-US"/>
        </w:rPr>
        <w:br/>
      </w:r>
      <w:r w:rsidRPr="007676A6">
        <w:rPr>
          <w:rFonts w:eastAsia="Calibri"/>
          <w:szCs w:val="28"/>
          <w:lang w:eastAsia="en-US"/>
        </w:rPr>
        <w:t>№ 16-1 «Об утверждении Регламента Диксонского городского Совета депутатов»</w:t>
      </w:r>
      <w:r w:rsidRPr="007676A6">
        <w:rPr>
          <w:rFonts w:eastAsia="Calibri"/>
          <w:bCs/>
          <w:szCs w:val="28"/>
          <w:lang w:eastAsia="en-US"/>
        </w:rPr>
        <w:t xml:space="preserve">; </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р</w:t>
      </w:r>
      <w:r w:rsidRPr="007676A6">
        <w:rPr>
          <w:rFonts w:eastAsia="Calibri"/>
          <w:szCs w:val="28"/>
          <w:lang w:eastAsia="en-US"/>
        </w:rPr>
        <w:t xml:space="preserve">ешение Диксонского городского Совета депутатов от 28.07.2016 года </w:t>
      </w:r>
      <w:r w:rsidR="00F56BD9">
        <w:rPr>
          <w:rFonts w:eastAsia="Calibri"/>
          <w:szCs w:val="28"/>
          <w:lang w:eastAsia="en-US"/>
        </w:rPr>
        <w:br/>
      </w:r>
      <w:r w:rsidRPr="007676A6">
        <w:rPr>
          <w:rFonts w:eastAsia="Calibri"/>
          <w:szCs w:val="28"/>
          <w:lang w:eastAsia="en-US"/>
        </w:rPr>
        <w:t>№ 11-1 «О внесении изменений в Регламент Диксонского городского Совета депутатов»</w:t>
      </w:r>
      <w:r w:rsidRPr="007676A6">
        <w:rPr>
          <w:rFonts w:eastAsia="Calibri"/>
          <w:bCs/>
          <w:szCs w:val="28"/>
          <w:lang w:eastAsia="en-US"/>
        </w:rPr>
        <w:t>;</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р</w:t>
      </w:r>
      <w:r w:rsidRPr="007676A6">
        <w:rPr>
          <w:rFonts w:eastAsia="Calibri"/>
          <w:szCs w:val="28"/>
          <w:lang w:eastAsia="en-US"/>
        </w:rPr>
        <w:t>ешение Диксонского городского Совета депутатов от 27.11.2018 года № 10-1 «О внесении изменения и дополнений в Регламент Диксонского городского Совета депутатов»</w:t>
      </w:r>
      <w:r w:rsidRPr="007676A6">
        <w:rPr>
          <w:rFonts w:eastAsia="Calibri"/>
          <w:bCs/>
          <w:szCs w:val="28"/>
          <w:lang w:eastAsia="en-US"/>
        </w:rPr>
        <w:t>.</w:t>
      </w:r>
    </w:p>
    <w:p w:rsidR="00F56BD9" w:rsidRDefault="00F56BD9" w:rsidP="00F56BD9">
      <w:pPr>
        <w:autoSpaceDE w:val="0"/>
        <w:autoSpaceDN w:val="0"/>
        <w:adjustRightInd w:val="0"/>
        <w:ind w:firstLine="709"/>
        <w:jc w:val="both"/>
        <w:rPr>
          <w:rFonts w:eastAsia="Calibri"/>
          <w:bCs/>
          <w:szCs w:val="28"/>
          <w:lang w:eastAsia="en-US"/>
        </w:rPr>
      </w:pP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4. </w:t>
      </w:r>
      <w:r w:rsidRPr="007676A6">
        <w:rPr>
          <w:szCs w:val="28"/>
        </w:rPr>
        <w:t xml:space="preserve">Признать утратившими силу следующие Решения Дудинского </w:t>
      </w:r>
      <w:r w:rsidRPr="007676A6">
        <w:rPr>
          <w:rFonts w:eastAsia="Calibri"/>
          <w:bCs/>
          <w:szCs w:val="28"/>
          <w:lang w:eastAsia="en-US"/>
        </w:rPr>
        <w:t>Городского Совета депутатов:</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решение Городского Совета от 17.11.2006 года № 04-0155 «О Регламенте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решение Городского Собрания от 31.03.2009 года № 03-0080 «О внесении изменений в Регламент Городского Собрания»;</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решение Городского Собрания от 16.12.2009 года № 04-0182 «О внесении изменений в отдельные Решения Городского Собрания»;</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18.06.2012 года </w:t>
      </w:r>
      <w:r w:rsidR="00F56BD9">
        <w:rPr>
          <w:rFonts w:eastAsia="Calibri"/>
          <w:bCs/>
          <w:szCs w:val="28"/>
          <w:lang w:eastAsia="en-US"/>
        </w:rPr>
        <w:br/>
      </w:r>
      <w:r w:rsidRPr="007676A6">
        <w:rPr>
          <w:rFonts w:eastAsia="Calibri"/>
          <w:bCs/>
          <w:szCs w:val="28"/>
          <w:lang w:eastAsia="en-US"/>
        </w:rPr>
        <w:t>№ 09-0447 «О внесении изменений в Регламент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29.08.2013 года </w:t>
      </w:r>
      <w:r w:rsidR="00F56BD9">
        <w:rPr>
          <w:rFonts w:eastAsia="Calibri"/>
          <w:bCs/>
          <w:szCs w:val="28"/>
          <w:lang w:eastAsia="en-US"/>
        </w:rPr>
        <w:br/>
      </w:r>
      <w:r w:rsidRPr="007676A6">
        <w:rPr>
          <w:rFonts w:eastAsia="Calibri"/>
          <w:bCs/>
          <w:szCs w:val="28"/>
          <w:lang w:eastAsia="en-US"/>
        </w:rPr>
        <w:t>№ ВЗ-0555 «О внесении изменений в Регламент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26.09.2013 года </w:t>
      </w:r>
      <w:r w:rsidR="00F56BD9">
        <w:rPr>
          <w:rFonts w:eastAsia="Calibri"/>
          <w:bCs/>
          <w:szCs w:val="28"/>
          <w:lang w:eastAsia="en-US"/>
        </w:rPr>
        <w:br/>
      </w:r>
      <w:r w:rsidRPr="007676A6">
        <w:rPr>
          <w:rFonts w:eastAsia="Calibri"/>
          <w:bCs/>
          <w:szCs w:val="28"/>
          <w:lang w:eastAsia="en-US"/>
        </w:rPr>
        <w:t>№ 02-0007 «О внесении изменений в Регламент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16.09.2015 года </w:t>
      </w:r>
      <w:r w:rsidR="00F56BD9">
        <w:rPr>
          <w:rFonts w:eastAsia="Calibri"/>
          <w:bCs/>
          <w:szCs w:val="28"/>
          <w:lang w:eastAsia="en-US"/>
        </w:rPr>
        <w:br/>
      </w:r>
      <w:r w:rsidRPr="007676A6">
        <w:rPr>
          <w:rFonts w:eastAsia="Calibri"/>
          <w:bCs/>
          <w:szCs w:val="28"/>
          <w:lang w:eastAsia="en-US"/>
        </w:rPr>
        <w:t>№ 06-0170 «О внесении изменений в Регламент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19.04.2016 года </w:t>
      </w:r>
      <w:r w:rsidR="00F56BD9">
        <w:rPr>
          <w:rFonts w:eastAsia="Calibri"/>
          <w:bCs/>
          <w:szCs w:val="28"/>
          <w:lang w:eastAsia="en-US"/>
        </w:rPr>
        <w:br/>
      </w:r>
      <w:r w:rsidRPr="007676A6">
        <w:rPr>
          <w:rFonts w:eastAsia="Calibri"/>
          <w:bCs/>
          <w:szCs w:val="28"/>
          <w:lang w:eastAsia="en-US"/>
        </w:rPr>
        <w:t>№ 07-0238 «О внесении изменений в Регламенте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lastRenderedPageBreak/>
        <w:t xml:space="preserve">- решение Дудинского Городского Совета депутатов от 27.12.2016 года </w:t>
      </w:r>
      <w:r w:rsidR="00F56BD9">
        <w:rPr>
          <w:rFonts w:eastAsia="Calibri"/>
          <w:bCs/>
          <w:szCs w:val="28"/>
          <w:lang w:eastAsia="en-US"/>
        </w:rPr>
        <w:br/>
      </w:r>
      <w:r w:rsidRPr="007676A6">
        <w:rPr>
          <w:rFonts w:eastAsia="Calibri"/>
          <w:bCs/>
          <w:szCs w:val="28"/>
          <w:lang w:eastAsia="en-US"/>
        </w:rPr>
        <w:t>№ ВЗ-0298 «О внесении изменений в статью 8 Регламента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15.02.2017 года </w:t>
      </w:r>
      <w:r w:rsidR="00F56BD9">
        <w:rPr>
          <w:rFonts w:eastAsia="Calibri"/>
          <w:bCs/>
          <w:szCs w:val="28"/>
          <w:lang w:eastAsia="en-US"/>
        </w:rPr>
        <w:br/>
      </w:r>
      <w:r w:rsidRPr="007676A6">
        <w:rPr>
          <w:rFonts w:eastAsia="Calibri"/>
          <w:bCs/>
          <w:szCs w:val="28"/>
          <w:lang w:eastAsia="en-US"/>
        </w:rPr>
        <w:t>№ ВЗ-0305 «О внесении изменений в Регламент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03.05.2017 года </w:t>
      </w:r>
      <w:r w:rsidR="00F56BD9">
        <w:rPr>
          <w:rFonts w:eastAsia="Calibri"/>
          <w:bCs/>
          <w:szCs w:val="28"/>
          <w:lang w:eastAsia="en-US"/>
        </w:rPr>
        <w:br/>
      </w:r>
      <w:r w:rsidRPr="007676A6">
        <w:rPr>
          <w:rFonts w:eastAsia="Calibri"/>
          <w:bCs/>
          <w:szCs w:val="28"/>
          <w:lang w:eastAsia="en-US"/>
        </w:rPr>
        <w:t>№ 09-0330 «О внесении изменений в Регламент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21.06.2019 года </w:t>
      </w:r>
      <w:r w:rsidR="00F56BD9">
        <w:rPr>
          <w:rFonts w:eastAsia="Calibri"/>
          <w:bCs/>
          <w:szCs w:val="28"/>
          <w:lang w:eastAsia="en-US"/>
        </w:rPr>
        <w:br/>
      </w:r>
      <w:r w:rsidRPr="007676A6">
        <w:rPr>
          <w:rFonts w:eastAsia="Calibri"/>
          <w:bCs/>
          <w:szCs w:val="28"/>
          <w:lang w:eastAsia="en-US"/>
        </w:rPr>
        <w:t>№ 02-0056 «О внесении изменений в Регламент Городского Совета»;</w:t>
      </w:r>
    </w:p>
    <w:p w:rsidR="00502371" w:rsidRPr="007676A6" w:rsidRDefault="00502371" w:rsidP="00F56BD9">
      <w:pPr>
        <w:autoSpaceDE w:val="0"/>
        <w:autoSpaceDN w:val="0"/>
        <w:adjustRightInd w:val="0"/>
        <w:ind w:firstLine="709"/>
        <w:jc w:val="both"/>
        <w:rPr>
          <w:rFonts w:eastAsia="Calibri"/>
          <w:bCs/>
          <w:szCs w:val="28"/>
          <w:lang w:eastAsia="en-US"/>
        </w:rPr>
      </w:pPr>
      <w:r w:rsidRPr="007676A6">
        <w:rPr>
          <w:rFonts w:eastAsia="Calibri"/>
          <w:bCs/>
          <w:szCs w:val="28"/>
          <w:lang w:eastAsia="en-US"/>
        </w:rPr>
        <w:t xml:space="preserve">- решение Дудинского Городского Совета депутатов от 26.11.2020 года </w:t>
      </w:r>
      <w:r w:rsidR="00F56BD9">
        <w:rPr>
          <w:rFonts w:eastAsia="Calibri"/>
          <w:bCs/>
          <w:szCs w:val="28"/>
          <w:lang w:eastAsia="en-US"/>
        </w:rPr>
        <w:br/>
      </w:r>
      <w:r w:rsidRPr="007676A6">
        <w:rPr>
          <w:rFonts w:eastAsia="Calibri"/>
          <w:bCs/>
          <w:szCs w:val="28"/>
          <w:lang w:eastAsia="en-US"/>
        </w:rPr>
        <w:t xml:space="preserve">№ 05-0147 «О внесении изменения в Регламент Городского Совета». </w:t>
      </w:r>
    </w:p>
    <w:p w:rsidR="00627FC8" w:rsidRDefault="00627FC8" w:rsidP="00F56BD9">
      <w:pPr>
        <w:autoSpaceDE w:val="0"/>
        <w:autoSpaceDN w:val="0"/>
        <w:adjustRightInd w:val="0"/>
        <w:ind w:firstLine="709"/>
        <w:jc w:val="both"/>
        <w:rPr>
          <w:rFonts w:eastAsia="Calibri"/>
          <w:bCs/>
          <w:szCs w:val="28"/>
          <w:lang w:eastAsia="en-US"/>
        </w:rPr>
      </w:pPr>
    </w:p>
    <w:p w:rsidR="00502371" w:rsidRPr="007676A6" w:rsidRDefault="00502371" w:rsidP="00F56BD9">
      <w:pPr>
        <w:autoSpaceDE w:val="0"/>
        <w:autoSpaceDN w:val="0"/>
        <w:adjustRightInd w:val="0"/>
        <w:ind w:firstLine="709"/>
        <w:jc w:val="both"/>
        <w:rPr>
          <w:szCs w:val="28"/>
        </w:rPr>
      </w:pPr>
      <w:r w:rsidRPr="007676A6">
        <w:rPr>
          <w:rFonts w:eastAsia="Calibri"/>
          <w:bCs/>
          <w:szCs w:val="28"/>
          <w:lang w:eastAsia="en-US"/>
        </w:rPr>
        <w:t xml:space="preserve">5. </w:t>
      </w:r>
      <w:r w:rsidRPr="007676A6">
        <w:rPr>
          <w:szCs w:val="28"/>
        </w:rPr>
        <w:t>Признать утратившими силу следующие Решения Караульского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Караульского сельского Совета депутатов от 25.08.2018 года </w:t>
      </w:r>
      <w:r w:rsidR="00627FC8">
        <w:rPr>
          <w:szCs w:val="28"/>
        </w:rPr>
        <w:br/>
      </w:r>
      <w:r w:rsidRPr="007676A6">
        <w:rPr>
          <w:szCs w:val="28"/>
        </w:rPr>
        <w:t>№ 923 «Об утверждении Регламента Караульского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Караульского сельского Совета депутатов от 26.11.2018 года </w:t>
      </w:r>
      <w:r w:rsidR="00627FC8">
        <w:rPr>
          <w:szCs w:val="28"/>
        </w:rPr>
        <w:br/>
      </w:r>
      <w:r w:rsidRPr="007676A6">
        <w:rPr>
          <w:szCs w:val="28"/>
        </w:rPr>
        <w:t>№ 962 «О внесении изменений в  Решение Караульского сельского Совета депутатов от 25.08.2018 года № 923 «Об утверждении Регламента Караульского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Караульского сельского Совета депутатов от 10.02.2020 года </w:t>
      </w:r>
      <w:r w:rsidR="00627FC8">
        <w:rPr>
          <w:szCs w:val="28"/>
        </w:rPr>
        <w:br/>
      </w:r>
      <w:r w:rsidRPr="007676A6">
        <w:rPr>
          <w:szCs w:val="28"/>
        </w:rPr>
        <w:t>№ 1052 «О внесении изменений в  Решение Караульского сельского Совета депутатов от 25.08.2018 года № 923 «Об утверждении Регламента Караульского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Караульского сельского Совета депутатов от 08.12.2021 года </w:t>
      </w:r>
      <w:r w:rsidR="00627FC8">
        <w:rPr>
          <w:szCs w:val="28"/>
        </w:rPr>
        <w:br/>
      </w:r>
      <w:r w:rsidRPr="007676A6">
        <w:rPr>
          <w:szCs w:val="28"/>
        </w:rPr>
        <w:t>№ 1144 «О внесении изменений в Решение Караульского сельского Совета депутатов от 25.08.2018 года № 923 «Об утверждении Регламента Караульского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Караульского сельского Совета депутатов от 23.06.2022 года </w:t>
      </w:r>
      <w:r w:rsidR="00627FC8">
        <w:rPr>
          <w:szCs w:val="28"/>
        </w:rPr>
        <w:br/>
      </w:r>
      <w:r w:rsidRPr="007676A6">
        <w:rPr>
          <w:szCs w:val="28"/>
        </w:rPr>
        <w:t>№ 1171 «О внесении изменений в Решение Караульского сельского Совета депутатов от 25.08.2018 года № 923 «Об утверждении Регламента Караульского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Караульского сельского Совета депутатов от 28.09.2023 года </w:t>
      </w:r>
      <w:r w:rsidR="00627FC8">
        <w:rPr>
          <w:szCs w:val="28"/>
        </w:rPr>
        <w:br/>
      </w:r>
      <w:r w:rsidRPr="007676A6">
        <w:rPr>
          <w:szCs w:val="28"/>
        </w:rPr>
        <w:t>№ 1239 «О внесении изменений в  Решение Караульского сельского Совета депутатов от 25.08.2018 года № 923 «Об утверждении Регламента Караульского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Караульского сельского Совета депутатов от 26.12.2024 года </w:t>
      </w:r>
      <w:r w:rsidR="00627FC8">
        <w:rPr>
          <w:szCs w:val="28"/>
        </w:rPr>
        <w:br/>
      </w:r>
      <w:r w:rsidRPr="007676A6">
        <w:rPr>
          <w:szCs w:val="28"/>
        </w:rPr>
        <w:t xml:space="preserve">№ 1307 «О внесении изменений в  Решение Караульского сельского Совета депутатов от 25.08.2018 года № 923 «Об утверждении Регламента Караульского сельского Совета депутатов». </w:t>
      </w:r>
    </w:p>
    <w:p w:rsidR="00627FC8" w:rsidRDefault="00627FC8" w:rsidP="00F56BD9">
      <w:pPr>
        <w:autoSpaceDE w:val="0"/>
        <w:autoSpaceDN w:val="0"/>
        <w:adjustRightInd w:val="0"/>
        <w:ind w:firstLine="709"/>
        <w:jc w:val="both"/>
        <w:rPr>
          <w:szCs w:val="28"/>
        </w:rPr>
      </w:pPr>
    </w:p>
    <w:p w:rsidR="00502371" w:rsidRPr="007676A6" w:rsidRDefault="00502371" w:rsidP="00F56BD9">
      <w:pPr>
        <w:autoSpaceDE w:val="0"/>
        <w:autoSpaceDN w:val="0"/>
        <w:adjustRightInd w:val="0"/>
        <w:ind w:firstLine="709"/>
        <w:jc w:val="both"/>
        <w:rPr>
          <w:szCs w:val="28"/>
        </w:rPr>
      </w:pPr>
      <w:r w:rsidRPr="007676A6">
        <w:rPr>
          <w:szCs w:val="28"/>
        </w:rPr>
        <w:t>6. Признать утратившими силу следующие Решения Хатангского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Хатангского сельского Совета депутатов от 08.12.2021 года </w:t>
      </w:r>
      <w:r w:rsidR="00627FC8">
        <w:rPr>
          <w:szCs w:val="28"/>
        </w:rPr>
        <w:br/>
      </w:r>
      <w:r w:rsidRPr="007676A6">
        <w:rPr>
          <w:szCs w:val="28"/>
        </w:rPr>
        <w:t>№ 02-РС «Об утверждении Регламента Хатангского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lastRenderedPageBreak/>
        <w:t xml:space="preserve">- решение Хатангского сельского Совета депутатов от 02.12.2022 года </w:t>
      </w:r>
      <w:r w:rsidR="00627FC8">
        <w:rPr>
          <w:szCs w:val="28"/>
        </w:rPr>
        <w:br/>
      </w:r>
      <w:r w:rsidRPr="007676A6">
        <w:rPr>
          <w:szCs w:val="28"/>
        </w:rPr>
        <w:t>№ 58-РС «О внесении изменений и дополнений в Решение Хатангского сельского Совета депутатов от 08.12.2021 года № 02-РС «Об утверждении Регламента Хатангского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Хатангского сельского Совета депутатов от 31.01.2025 года </w:t>
      </w:r>
      <w:r w:rsidR="00627FC8">
        <w:rPr>
          <w:szCs w:val="28"/>
        </w:rPr>
        <w:br/>
      </w:r>
      <w:r w:rsidRPr="007676A6">
        <w:rPr>
          <w:szCs w:val="28"/>
        </w:rPr>
        <w:t>№ 170-РС «О внесении изменений и дополнений в Решение Хатангского сельского Совета депутатов от 08.12.2021 года № 02-РС «Об утверждении Регламента Хатангского сельского Совета депутатов»;</w:t>
      </w:r>
    </w:p>
    <w:p w:rsidR="00502371" w:rsidRPr="007676A6" w:rsidRDefault="00502371" w:rsidP="00F56BD9">
      <w:pPr>
        <w:autoSpaceDE w:val="0"/>
        <w:autoSpaceDN w:val="0"/>
        <w:adjustRightInd w:val="0"/>
        <w:ind w:firstLine="709"/>
        <w:jc w:val="both"/>
        <w:rPr>
          <w:szCs w:val="28"/>
        </w:rPr>
      </w:pPr>
      <w:r w:rsidRPr="007676A6">
        <w:rPr>
          <w:szCs w:val="28"/>
        </w:rPr>
        <w:t xml:space="preserve">- решение Хатангского сельского Совета депутатов от 11.06.2025 года </w:t>
      </w:r>
      <w:r w:rsidR="00627FC8">
        <w:rPr>
          <w:szCs w:val="28"/>
        </w:rPr>
        <w:br/>
      </w:r>
      <w:r w:rsidRPr="007676A6">
        <w:rPr>
          <w:szCs w:val="28"/>
        </w:rPr>
        <w:t xml:space="preserve">№ 184-РС «О внесении изменений в Решение Хатангского сельского Совета депутатов от 08.12.2021 года № 02-РС «Об утверждении Регламента Хатангского сельского Совета депутатов». </w:t>
      </w:r>
    </w:p>
    <w:p w:rsidR="00627FC8" w:rsidRDefault="00627FC8" w:rsidP="00F56BD9">
      <w:pPr>
        <w:ind w:firstLine="709"/>
        <w:jc w:val="both"/>
        <w:rPr>
          <w:szCs w:val="28"/>
        </w:rPr>
      </w:pPr>
    </w:p>
    <w:p w:rsidR="00502371" w:rsidRPr="007676A6" w:rsidRDefault="00502371" w:rsidP="00F56BD9">
      <w:pPr>
        <w:ind w:firstLine="709"/>
        <w:jc w:val="both"/>
        <w:rPr>
          <w:szCs w:val="28"/>
        </w:rPr>
      </w:pPr>
      <w:r w:rsidRPr="007676A6">
        <w:rPr>
          <w:szCs w:val="28"/>
        </w:rPr>
        <w:t xml:space="preserve">7. </w:t>
      </w:r>
      <w:proofErr w:type="gramStart"/>
      <w:r w:rsidRPr="007676A6">
        <w:rPr>
          <w:szCs w:val="28"/>
        </w:rPr>
        <w:t>Контроль за</w:t>
      </w:r>
      <w:proofErr w:type="gramEnd"/>
      <w:r w:rsidRPr="007676A6">
        <w:rPr>
          <w:szCs w:val="28"/>
        </w:rPr>
        <w:t xml:space="preserve"> исполнением настоящего решения возложить на </w:t>
      </w:r>
      <w:r w:rsidR="00652960">
        <w:rPr>
          <w:szCs w:val="28"/>
        </w:rPr>
        <w:t>п</w:t>
      </w:r>
      <w:r w:rsidRPr="007676A6">
        <w:rPr>
          <w:szCs w:val="28"/>
        </w:rPr>
        <w:t>редседателя Таймырского Долгано-Ненецкого окружного Совета депутатов.</w:t>
      </w:r>
    </w:p>
    <w:p w:rsidR="00627FC8" w:rsidRDefault="00627FC8" w:rsidP="00F56BD9">
      <w:pPr>
        <w:autoSpaceDE w:val="0"/>
        <w:autoSpaceDN w:val="0"/>
        <w:adjustRightInd w:val="0"/>
        <w:ind w:firstLine="709"/>
        <w:jc w:val="both"/>
        <w:rPr>
          <w:szCs w:val="28"/>
        </w:rPr>
      </w:pPr>
    </w:p>
    <w:p w:rsidR="00502371" w:rsidRPr="007676A6" w:rsidRDefault="00502371" w:rsidP="00F56BD9">
      <w:pPr>
        <w:autoSpaceDE w:val="0"/>
        <w:autoSpaceDN w:val="0"/>
        <w:adjustRightInd w:val="0"/>
        <w:ind w:firstLine="709"/>
        <w:jc w:val="both"/>
        <w:rPr>
          <w:szCs w:val="28"/>
        </w:rPr>
      </w:pPr>
      <w:r w:rsidRPr="007676A6">
        <w:rPr>
          <w:szCs w:val="28"/>
        </w:rPr>
        <w:t>8. Настоящее Решение вступает в силу в день, следующий за днем его официального опубликования в газете «Таймыр», и подлежит размещению на официальном сайте Таймырского Долгано-Ненецкого муниципального района в сети Интернет.</w:t>
      </w:r>
    </w:p>
    <w:p w:rsidR="00341556" w:rsidRDefault="00341556" w:rsidP="002C6679">
      <w:pPr>
        <w:ind w:firstLine="708"/>
        <w:jc w:val="both"/>
        <w:rPr>
          <w:bCs/>
          <w:w w:val="105"/>
          <w:szCs w:val="28"/>
        </w:rPr>
      </w:pPr>
    </w:p>
    <w:p w:rsidR="00341556" w:rsidRDefault="00341556" w:rsidP="002C6679">
      <w:pPr>
        <w:ind w:firstLine="708"/>
        <w:jc w:val="both"/>
        <w:rPr>
          <w:bCs/>
          <w:w w:val="105"/>
          <w:szCs w:val="28"/>
        </w:rPr>
      </w:pPr>
    </w:p>
    <w:tbl>
      <w:tblPr>
        <w:tblW w:w="0" w:type="auto"/>
        <w:tblLook w:val="04A0" w:firstRow="1" w:lastRow="0" w:firstColumn="1" w:lastColumn="0" w:noHBand="0" w:noVBand="1"/>
      </w:tblPr>
      <w:tblGrid>
        <w:gridCol w:w="4928"/>
        <w:gridCol w:w="709"/>
        <w:gridCol w:w="4644"/>
      </w:tblGrid>
      <w:tr w:rsidR="00341556" w:rsidRPr="0076295D" w:rsidTr="00341556">
        <w:tc>
          <w:tcPr>
            <w:tcW w:w="4928" w:type="dxa"/>
            <w:shd w:val="clear" w:color="auto" w:fill="auto"/>
          </w:tcPr>
          <w:p w:rsidR="00341556" w:rsidRPr="0076295D" w:rsidRDefault="00341556" w:rsidP="002C6679">
            <w:pPr>
              <w:pStyle w:val="ConsPlusNormal"/>
              <w:ind w:firstLine="0"/>
              <w:jc w:val="both"/>
              <w:rPr>
                <w:rFonts w:ascii="Times New Roman" w:eastAsia="Calibri" w:hAnsi="Times New Roman" w:cs="Times New Roman"/>
                <w:b/>
              </w:rPr>
            </w:pPr>
            <w:r w:rsidRPr="0076295D">
              <w:rPr>
                <w:rFonts w:ascii="Times New Roman" w:eastAsia="Calibri" w:hAnsi="Times New Roman" w:cs="Times New Roman"/>
                <w:b/>
              </w:rPr>
              <w:t xml:space="preserve">Председатель </w:t>
            </w:r>
            <w:proofErr w:type="gramStart"/>
            <w:r w:rsidRPr="0076295D">
              <w:rPr>
                <w:rFonts w:ascii="Times New Roman" w:eastAsia="Calibri" w:hAnsi="Times New Roman" w:cs="Times New Roman"/>
                <w:b/>
              </w:rPr>
              <w:t>Таймырского</w:t>
            </w:r>
            <w:proofErr w:type="gramEnd"/>
            <w:r w:rsidRPr="0076295D">
              <w:rPr>
                <w:rFonts w:ascii="Times New Roman" w:eastAsia="Calibri" w:hAnsi="Times New Roman" w:cs="Times New Roman"/>
                <w:b/>
              </w:rPr>
              <w:t xml:space="preserve"> </w:t>
            </w: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Долгано-Ненецкого </w:t>
            </w:r>
            <w:r>
              <w:rPr>
                <w:rFonts w:ascii="Times New Roman" w:eastAsia="Calibri" w:hAnsi="Times New Roman" w:cs="Times New Roman"/>
                <w:b/>
              </w:rPr>
              <w:t>окружного</w:t>
            </w:r>
            <w:r w:rsidRPr="0076295D">
              <w:rPr>
                <w:rFonts w:ascii="Times New Roman" w:eastAsia="Calibri" w:hAnsi="Times New Roman" w:cs="Times New Roman"/>
                <w:b/>
              </w:rPr>
              <w:t xml:space="preserve"> Совета депутатов </w:t>
            </w:r>
          </w:p>
          <w:p w:rsidR="00341556" w:rsidRPr="0076295D" w:rsidRDefault="00341556" w:rsidP="002C6679">
            <w:pPr>
              <w:pStyle w:val="ConsPlusNormal"/>
              <w:ind w:firstLine="0"/>
              <w:rPr>
                <w:rFonts w:ascii="Times New Roman" w:eastAsia="Calibri" w:hAnsi="Times New Roman" w:cs="Times New Roman"/>
                <w:b/>
              </w:rPr>
            </w:pPr>
          </w:p>
          <w:p w:rsidR="00341556" w:rsidRPr="0076295D" w:rsidRDefault="00341556" w:rsidP="00BE124E">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____________________ </w:t>
            </w:r>
            <w:r w:rsidR="00BE124E">
              <w:rPr>
                <w:rFonts w:ascii="Times New Roman" w:eastAsia="Calibri" w:hAnsi="Times New Roman" w:cs="Times New Roman"/>
                <w:b/>
              </w:rPr>
              <w:t xml:space="preserve">Д.В. Хлудеев </w:t>
            </w:r>
          </w:p>
        </w:tc>
        <w:tc>
          <w:tcPr>
            <w:tcW w:w="709" w:type="dxa"/>
            <w:shd w:val="clear" w:color="auto" w:fill="auto"/>
          </w:tcPr>
          <w:p w:rsidR="00341556" w:rsidRPr="0076295D" w:rsidRDefault="00341556" w:rsidP="002C6679">
            <w:pPr>
              <w:pStyle w:val="ConsPlusNormal"/>
              <w:rPr>
                <w:rFonts w:ascii="Times New Roman" w:eastAsia="Calibri" w:hAnsi="Times New Roman" w:cs="Times New Roman"/>
                <w:b/>
              </w:rPr>
            </w:pPr>
          </w:p>
        </w:tc>
        <w:tc>
          <w:tcPr>
            <w:tcW w:w="4644" w:type="dxa"/>
            <w:shd w:val="clear" w:color="auto" w:fill="auto"/>
          </w:tcPr>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Глава </w:t>
            </w:r>
            <w:proofErr w:type="gramStart"/>
            <w:r w:rsidRPr="0076295D">
              <w:rPr>
                <w:rFonts w:ascii="Times New Roman" w:eastAsia="Calibri" w:hAnsi="Times New Roman" w:cs="Times New Roman"/>
                <w:b/>
              </w:rPr>
              <w:t>Таймырского</w:t>
            </w:r>
            <w:proofErr w:type="gramEnd"/>
            <w:r w:rsidRPr="0076295D">
              <w:rPr>
                <w:rFonts w:ascii="Times New Roman" w:eastAsia="Calibri" w:hAnsi="Times New Roman" w:cs="Times New Roman"/>
                <w:b/>
              </w:rPr>
              <w:t xml:space="preserve"> </w:t>
            </w: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Долгано-Ненецкого </w:t>
            </w: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муниципального </w:t>
            </w:r>
            <w:r>
              <w:rPr>
                <w:rFonts w:ascii="Times New Roman" w:eastAsia="Calibri" w:hAnsi="Times New Roman" w:cs="Times New Roman"/>
                <w:b/>
              </w:rPr>
              <w:t>района</w:t>
            </w:r>
          </w:p>
          <w:p w:rsidR="00341556" w:rsidRPr="0076295D" w:rsidRDefault="00341556" w:rsidP="002C6679">
            <w:pPr>
              <w:pStyle w:val="ConsPlusNormal"/>
              <w:ind w:firstLine="0"/>
              <w:rPr>
                <w:rFonts w:ascii="Times New Roman" w:eastAsia="Calibri" w:hAnsi="Times New Roman" w:cs="Times New Roman"/>
                <w:b/>
              </w:rPr>
            </w:pPr>
          </w:p>
          <w:p w:rsidR="00341556" w:rsidRPr="0076295D" w:rsidRDefault="00341556" w:rsidP="002C6679">
            <w:pPr>
              <w:pStyle w:val="ConsPlusNormal"/>
              <w:ind w:firstLine="0"/>
              <w:rPr>
                <w:rFonts w:ascii="Times New Roman" w:eastAsia="Calibri" w:hAnsi="Times New Roman" w:cs="Times New Roman"/>
                <w:b/>
              </w:rPr>
            </w:pPr>
            <w:r w:rsidRPr="0076295D">
              <w:rPr>
                <w:rFonts w:ascii="Times New Roman" w:eastAsia="Calibri" w:hAnsi="Times New Roman" w:cs="Times New Roman"/>
                <w:b/>
              </w:rPr>
              <w:t xml:space="preserve">_________________ </w:t>
            </w:r>
            <w:r>
              <w:rPr>
                <w:rFonts w:ascii="Times New Roman" w:eastAsia="Calibri" w:hAnsi="Times New Roman" w:cs="Times New Roman"/>
                <w:b/>
              </w:rPr>
              <w:t xml:space="preserve">А.В. Членов </w:t>
            </w:r>
          </w:p>
        </w:tc>
      </w:tr>
    </w:tbl>
    <w:p w:rsidR="00502371" w:rsidRDefault="00502371" w:rsidP="002C6679"/>
    <w:p w:rsidR="00502371" w:rsidRDefault="00502371">
      <w:r>
        <w:br w:type="page"/>
      </w:r>
    </w:p>
    <w:p w:rsidR="00502371" w:rsidRPr="007676A6" w:rsidRDefault="00502371" w:rsidP="00627FC8">
      <w:pPr>
        <w:ind w:left="4820" w:firstLine="7"/>
      </w:pPr>
      <w:r w:rsidRPr="007676A6">
        <w:rPr>
          <w:szCs w:val="28"/>
        </w:rPr>
        <w:lastRenderedPageBreak/>
        <w:t>Приложение</w:t>
      </w:r>
    </w:p>
    <w:p w:rsidR="00502371" w:rsidRPr="007676A6" w:rsidRDefault="00502371" w:rsidP="00627FC8">
      <w:pPr>
        <w:ind w:left="4820" w:firstLine="7"/>
      </w:pPr>
      <w:r w:rsidRPr="007676A6">
        <w:rPr>
          <w:szCs w:val="28"/>
        </w:rPr>
        <w:t>к решению Таймырского</w:t>
      </w:r>
      <w:r w:rsidR="00627FC8">
        <w:rPr>
          <w:szCs w:val="28"/>
        </w:rPr>
        <w:t xml:space="preserve"> </w:t>
      </w:r>
      <w:r w:rsidRPr="007676A6">
        <w:rPr>
          <w:szCs w:val="28"/>
        </w:rPr>
        <w:t xml:space="preserve">Долгано-Ненецкого окружного Совета депутатов </w:t>
      </w:r>
    </w:p>
    <w:p w:rsidR="00502371" w:rsidRPr="007676A6" w:rsidRDefault="00502371" w:rsidP="00627FC8">
      <w:pPr>
        <w:ind w:left="4820" w:firstLine="7"/>
      </w:pPr>
      <w:r w:rsidRPr="007676A6">
        <w:rPr>
          <w:szCs w:val="28"/>
        </w:rPr>
        <w:t xml:space="preserve">от </w:t>
      </w:r>
      <w:r w:rsidR="00093BBC">
        <w:rPr>
          <w:szCs w:val="28"/>
        </w:rPr>
        <w:t>06.10.2026</w:t>
      </w:r>
      <w:r w:rsidRPr="007676A6">
        <w:rPr>
          <w:szCs w:val="28"/>
        </w:rPr>
        <w:t xml:space="preserve"> № </w:t>
      </w:r>
      <w:r w:rsidR="00093BBC">
        <w:rPr>
          <w:szCs w:val="28"/>
        </w:rPr>
        <w:t xml:space="preserve">01 – 012 </w:t>
      </w:r>
    </w:p>
    <w:p w:rsidR="00502371" w:rsidRPr="007676A6" w:rsidRDefault="00502371" w:rsidP="00502371">
      <w:pPr>
        <w:pStyle w:val="1"/>
        <w:ind w:left="0" w:right="-1"/>
        <w:rPr>
          <w:b/>
          <w:szCs w:val="28"/>
        </w:rPr>
      </w:pPr>
    </w:p>
    <w:p w:rsidR="00502371" w:rsidRPr="007676A6" w:rsidRDefault="00502371" w:rsidP="00502371"/>
    <w:p w:rsidR="00502371" w:rsidRPr="007676A6" w:rsidRDefault="00093BBC" w:rsidP="00502371">
      <w:pPr>
        <w:keepNext/>
        <w:tabs>
          <w:tab w:val="num" w:pos="0"/>
        </w:tabs>
        <w:ind w:right="-1"/>
        <w:jc w:val="center"/>
        <w:outlineLvl w:val="0"/>
        <w:rPr>
          <w:b/>
          <w:szCs w:val="28"/>
        </w:rPr>
      </w:pPr>
      <w:r>
        <w:rPr>
          <w:b/>
          <w:szCs w:val="28"/>
        </w:rPr>
        <w:t>Регламент</w:t>
      </w:r>
    </w:p>
    <w:p w:rsidR="00502371" w:rsidRPr="007676A6" w:rsidRDefault="00502371" w:rsidP="00502371">
      <w:pPr>
        <w:keepNext/>
        <w:tabs>
          <w:tab w:val="num" w:pos="0"/>
        </w:tabs>
        <w:ind w:right="-1"/>
        <w:jc w:val="center"/>
        <w:outlineLvl w:val="0"/>
        <w:rPr>
          <w:b/>
          <w:szCs w:val="20"/>
        </w:rPr>
      </w:pPr>
      <w:r w:rsidRPr="007676A6">
        <w:rPr>
          <w:b/>
          <w:szCs w:val="28"/>
        </w:rPr>
        <w:t>Таймырского Долгано-Ненецкого окружного Совета депутатов</w:t>
      </w:r>
    </w:p>
    <w:p w:rsidR="00502371" w:rsidRPr="007676A6" w:rsidRDefault="00502371" w:rsidP="00502371">
      <w:pPr>
        <w:ind w:firstLine="540"/>
        <w:jc w:val="both"/>
        <w:rPr>
          <w:b/>
          <w:bCs/>
          <w:szCs w:val="28"/>
        </w:rPr>
      </w:pPr>
    </w:p>
    <w:p w:rsidR="00502371" w:rsidRPr="007676A6" w:rsidRDefault="00502371" w:rsidP="00093BBC">
      <w:pPr>
        <w:ind w:firstLine="709"/>
        <w:jc w:val="both"/>
      </w:pPr>
      <w:r w:rsidRPr="007676A6">
        <w:rPr>
          <w:b/>
          <w:bCs/>
          <w:szCs w:val="28"/>
        </w:rPr>
        <w:t>Глава 1. Общие положения</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Статья 1. Представительный орган</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1.1. </w:t>
      </w:r>
      <w:proofErr w:type="gramStart"/>
      <w:r w:rsidRPr="007676A6">
        <w:rPr>
          <w:bCs/>
          <w:szCs w:val="28"/>
        </w:rPr>
        <w:t xml:space="preserve">Таймырский Долгано-Ненецкий окружной Совет депутатов (далее – </w:t>
      </w:r>
      <w:r w:rsidRPr="007676A6">
        <w:rPr>
          <w:bCs/>
          <w:iCs/>
          <w:szCs w:val="28"/>
        </w:rPr>
        <w:t>Совет депутатов</w:t>
      </w:r>
      <w:r w:rsidRPr="007676A6">
        <w:rPr>
          <w:bCs/>
          <w:szCs w:val="28"/>
        </w:rPr>
        <w:t>) входит в структуру органов местного самоуправления Таймырского Долгано-Ненецкого муниципального округа (далее – муниципальный округ)</w:t>
      </w:r>
      <w:r w:rsidR="00A54015">
        <w:rPr>
          <w:bCs/>
          <w:szCs w:val="28"/>
        </w:rPr>
        <w:t>,</w:t>
      </w:r>
      <w:r w:rsidRPr="007676A6">
        <w:rPr>
          <w:bCs/>
          <w:szCs w:val="28"/>
        </w:rPr>
        <w:t xml:space="preserve"> состоит из депутатов, избираемых на муниципальных выборах, и действует в соответствии с Конституцией Российской Федерации, законами Российской Федерации и Красноярского края, и настоящим регламентом, утверждаемым решением, принимаемым </w:t>
      </w:r>
      <w:r w:rsidRPr="007676A6">
        <w:rPr>
          <w:bCs/>
          <w:iCs/>
          <w:szCs w:val="28"/>
        </w:rPr>
        <w:t>Советом депутатов</w:t>
      </w:r>
      <w:r w:rsidRPr="007676A6">
        <w:rPr>
          <w:bCs/>
          <w:szCs w:val="28"/>
        </w:rPr>
        <w:t xml:space="preserve"> (далее – Регламент).</w:t>
      </w:r>
      <w:proofErr w:type="gramEnd"/>
    </w:p>
    <w:p w:rsidR="00502371" w:rsidRPr="007676A6" w:rsidRDefault="00502371" w:rsidP="00093BBC">
      <w:pPr>
        <w:ind w:firstLine="709"/>
        <w:jc w:val="both"/>
        <w:rPr>
          <w:bCs/>
          <w:szCs w:val="28"/>
        </w:rPr>
      </w:pPr>
    </w:p>
    <w:p w:rsidR="00502371" w:rsidRPr="007676A6" w:rsidRDefault="00502371" w:rsidP="00093BBC">
      <w:pPr>
        <w:ind w:firstLine="709"/>
        <w:jc w:val="both"/>
        <w:rPr>
          <w:iCs/>
        </w:rPr>
      </w:pPr>
      <w:r w:rsidRPr="007676A6">
        <w:rPr>
          <w:b/>
          <w:bCs/>
          <w:szCs w:val="28"/>
        </w:rPr>
        <w:t>Статья 2. Возникновение и прекращение полномочий</w:t>
      </w:r>
      <w:r w:rsidR="00987127">
        <w:rPr>
          <w:b/>
          <w:bCs/>
          <w:szCs w:val="28"/>
        </w:rPr>
        <w:t xml:space="preserve">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2.1. Полномочия </w:t>
      </w:r>
      <w:r w:rsidRPr="007676A6">
        <w:rPr>
          <w:bCs/>
          <w:iCs/>
          <w:szCs w:val="28"/>
        </w:rPr>
        <w:t>Совета депутатов</w:t>
      </w:r>
      <w:r w:rsidRPr="007676A6">
        <w:rPr>
          <w:bCs/>
          <w:szCs w:val="28"/>
        </w:rPr>
        <w:t xml:space="preserve"> начинаются со дня его первого заседания при условии избрания не менее двух третей от установленной численности депутатов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2.2. Полномочия </w:t>
      </w:r>
      <w:r w:rsidRPr="007676A6">
        <w:rPr>
          <w:bCs/>
          <w:iCs/>
          <w:szCs w:val="28"/>
        </w:rPr>
        <w:t>Совета депутатов</w:t>
      </w:r>
      <w:r w:rsidRPr="007676A6">
        <w:rPr>
          <w:bCs/>
          <w:szCs w:val="28"/>
        </w:rPr>
        <w:t xml:space="preserve"> прекращаются в связи с истечением срока полномочий, а также при досрочном прекращении полномочий.</w:t>
      </w:r>
    </w:p>
    <w:p w:rsidR="00502371" w:rsidRPr="007676A6" w:rsidRDefault="00502371" w:rsidP="00093BBC">
      <w:pPr>
        <w:ind w:firstLine="709"/>
        <w:jc w:val="both"/>
        <w:rPr>
          <w:bCs/>
          <w:szCs w:val="28"/>
        </w:rPr>
      </w:pPr>
      <w:r w:rsidRPr="007676A6">
        <w:rPr>
          <w:bCs/>
          <w:szCs w:val="28"/>
        </w:rPr>
        <w:t xml:space="preserve">2.3. Полномочия </w:t>
      </w:r>
      <w:r w:rsidRPr="007676A6">
        <w:rPr>
          <w:bCs/>
          <w:iCs/>
          <w:szCs w:val="28"/>
        </w:rPr>
        <w:t>Совета депутатов</w:t>
      </w:r>
      <w:r w:rsidRPr="007676A6">
        <w:rPr>
          <w:bCs/>
          <w:szCs w:val="28"/>
        </w:rPr>
        <w:t xml:space="preserve"> прекращаются досрочно в случаях, предусмотренных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502371" w:rsidRPr="007676A6" w:rsidRDefault="00502371" w:rsidP="00093BBC">
      <w:pPr>
        <w:ind w:firstLine="709"/>
        <w:jc w:val="both"/>
        <w:rPr>
          <w:bCs/>
          <w:szCs w:val="28"/>
        </w:rPr>
      </w:pPr>
    </w:p>
    <w:p w:rsidR="00502371" w:rsidRPr="007676A6" w:rsidRDefault="00502371" w:rsidP="00093BBC">
      <w:pPr>
        <w:ind w:firstLine="709"/>
        <w:jc w:val="both"/>
        <w:rPr>
          <w:iCs/>
        </w:rPr>
      </w:pPr>
      <w:r w:rsidRPr="007676A6">
        <w:rPr>
          <w:b/>
          <w:bCs/>
          <w:szCs w:val="28"/>
        </w:rPr>
        <w:t xml:space="preserve">Статья 3. Организация работы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3.1. Порядок и организация работы Совета депутатов регулируются настоящим Регламентом, другими правовыми актами </w:t>
      </w:r>
      <w:r w:rsidRPr="007676A6">
        <w:rPr>
          <w:bCs/>
          <w:iCs/>
          <w:szCs w:val="28"/>
        </w:rPr>
        <w:t>Совета депутатов</w:t>
      </w:r>
      <w:r w:rsidRPr="007676A6">
        <w:rPr>
          <w:bCs/>
          <w:szCs w:val="28"/>
        </w:rPr>
        <w:t>, издаваемыми в соответствии с действующим законодательством и Уставом муниципального округа.</w:t>
      </w:r>
    </w:p>
    <w:p w:rsidR="00502371" w:rsidRPr="007676A6" w:rsidRDefault="00502371" w:rsidP="00093BBC">
      <w:pPr>
        <w:ind w:firstLine="709"/>
        <w:jc w:val="both"/>
      </w:pPr>
      <w:r w:rsidRPr="007676A6">
        <w:rPr>
          <w:bCs/>
          <w:szCs w:val="28"/>
        </w:rPr>
        <w:t xml:space="preserve">3.2. Органами </w:t>
      </w:r>
      <w:r w:rsidRPr="007676A6">
        <w:rPr>
          <w:bCs/>
          <w:iCs/>
          <w:szCs w:val="28"/>
        </w:rPr>
        <w:t>Совета депутатов</w:t>
      </w:r>
      <w:r w:rsidRPr="007676A6">
        <w:rPr>
          <w:bCs/>
          <w:szCs w:val="28"/>
        </w:rPr>
        <w:t xml:space="preserve"> являются постоянные и временные комиссии Совета депутатов, а также другие рабочие органы, создаваемые им.</w:t>
      </w:r>
    </w:p>
    <w:p w:rsidR="00502371" w:rsidRPr="007676A6" w:rsidRDefault="00502371" w:rsidP="00093BBC">
      <w:pPr>
        <w:ind w:firstLine="709"/>
        <w:jc w:val="both"/>
        <w:rPr>
          <w:bCs/>
          <w:szCs w:val="28"/>
        </w:rPr>
      </w:pPr>
      <w:r w:rsidRPr="007676A6">
        <w:rPr>
          <w:bCs/>
          <w:szCs w:val="28"/>
        </w:rPr>
        <w:t>3.3. Формами работы Совета депутатов являются его заседания, заседания его постоянных и временных комиссий, других рабочих органов, депутатские слушания.</w:t>
      </w:r>
    </w:p>
    <w:p w:rsidR="00502371" w:rsidRPr="007676A6" w:rsidRDefault="00502371" w:rsidP="00093BBC">
      <w:pPr>
        <w:ind w:firstLine="709"/>
        <w:jc w:val="both"/>
      </w:pPr>
      <w:r w:rsidRPr="007676A6">
        <w:rPr>
          <w:bCs/>
          <w:szCs w:val="28"/>
        </w:rPr>
        <w:lastRenderedPageBreak/>
        <w:t>Порядок проведения Советом депутатов или комиссиями Совета депутатов выездных заседаний определяют председатель Совета депутатов, председатели комиссий соответственно.</w:t>
      </w:r>
    </w:p>
    <w:p w:rsidR="00502371" w:rsidRPr="007676A6" w:rsidRDefault="00502371" w:rsidP="00093BBC">
      <w:pPr>
        <w:ind w:firstLine="709"/>
        <w:jc w:val="both"/>
      </w:pPr>
      <w:r w:rsidRPr="007676A6">
        <w:rPr>
          <w:bCs/>
          <w:szCs w:val="28"/>
        </w:rPr>
        <w:t>Депутаты Совета депутатов проводят прием граждан, собрания избирателей, встречи с трудовыми коллективами и общественными организациями, выступают перед избирателями не реже одного раза в год.</w:t>
      </w:r>
    </w:p>
    <w:p w:rsidR="00502371" w:rsidRPr="007676A6" w:rsidRDefault="00502371" w:rsidP="00093BBC">
      <w:pPr>
        <w:ind w:firstLine="709"/>
        <w:jc w:val="both"/>
      </w:pPr>
      <w:r w:rsidRPr="007676A6">
        <w:rPr>
          <w:bCs/>
          <w:szCs w:val="28"/>
        </w:rPr>
        <w:t xml:space="preserve">3.4. Проект плана правотворческой деятельности Совета депутатов готовится председателем Совета депутатов совместно с председателями постоянных комиссий Совета депутатов на основании предложений комиссий и предложений Главы Таймырского Долгано-Ненецкого муниципального округа (далее – Глава муниципального округа). </w:t>
      </w:r>
    </w:p>
    <w:p w:rsidR="00502371" w:rsidRPr="007676A6" w:rsidRDefault="00502371" w:rsidP="00093BBC">
      <w:pPr>
        <w:ind w:firstLine="709"/>
        <w:jc w:val="both"/>
      </w:pPr>
      <w:r w:rsidRPr="007676A6">
        <w:rPr>
          <w:bCs/>
          <w:szCs w:val="28"/>
        </w:rPr>
        <w:t>3.5. Совет депутатов принимает путем голосования:</w:t>
      </w:r>
    </w:p>
    <w:p w:rsidR="00502371" w:rsidRPr="007676A6" w:rsidRDefault="00502371" w:rsidP="00093BBC">
      <w:pPr>
        <w:ind w:firstLine="709"/>
        <w:jc w:val="both"/>
      </w:pPr>
      <w:r w:rsidRPr="007676A6">
        <w:rPr>
          <w:bCs/>
          <w:szCs w:val="28"/>
        </w:rPr>
        <w:t>- нормативные и иные (ненормативные) правовые акты Совета депутатов;</w:t>
      </w:r>
    </w:p>
    <w:p w:rsidR="00502371" w:rsidRPr="007676A6" w:rsidRDefault="00502371" w:rsidP="00093BBC">
      <w:pPr>
        <w:ind w:firstLine="709"/>
        <w:jc w:val="both"/>
        <w:rPr>
          <w:bCs/>
          <w:szCs w:val="28"/>
        </w:rPr>
      </w:pPr>
      <w:r w:rsidRPr="007676A6">
        <w:rPr>
          <w:bCs/>
          <w:szCs w:val="28"/>
        </w:rPr>
        <w:t>- протокольные решения.</w:t>
      </w:r>
    </w:p>
    <w:p w:rsidR="00502371" w:rsidRPr="007676A6" w:rsidRDefault="00502371" w:rsidP="00093BBC">
      <w:pPr>
        <w:ind w:firstLine="709"/>
        <w:jc w:val="both"/>
      </w:pPr>
      <w:r w:rsidRPr="007676A6">
        <w:rPr>
          <w:szCs w:val="28"/>
        </w:rPr>
        <w:t xml:space="preserve">Нормативные правовые акты Совета депутатов и иные (ненормативные) правовые акты  Совета депутатов оформляются в форме решений. </w:t>
      </w:r>
    </w:p>
    <w:p w:rsidR="00502371" w:rsidRPr="007676A6" w:rsidRDefault="00502371" w:rsidP="00093BBC">
      <w:pPr>
        <w:ind w:firstLine="709"/>
        <w:jc w:val="both"/>
        <w:rPr>
          <w:bCs/>
          <w:szCs w:val="28"/>
        </w:rPr>
      </w:pPr>
      <w:r w:rsidRPr="007676A6">
        <w:rPr>
          <w:bCs/>
          <w:szCs w:val="28"/>
        </w:rPr>
        <w:t>3.6. К нормативным правовым актам Совета депутатов относятся:</w:t>
      </w:r>
    </w:p>
    <w:p w:rsidR="00502371" w:rsidRPr="007676A6" w:rsidRDefault="00502371" w:rsidP="00093BBC">
      <w:pPr>
        <w:ind w:firstLine="709"/>
        <w:jc w:val="both"/>
        <w:rPr>
          <w:bCs/>
          <w:szCs w:val="28"/>
        </w:rPr>
      </w:pPr>
      <w:r w:rsidRPr="007676A6">
        <w:rPr>
          <w:bCs/>
          <w:szCs w:val="28"/>
        </w:rPr>
        <w:t>1) решение об утверждении Устава муниципального округа;</w:t>
      </w:r>
    </w:p>
    <w:p w:rsidR="00502371" w:rsidRPr="007676A6" w:rsidRDefault="00502371" w:rsidP="00093BBC">
      <w:pPr>
        <w:ind w:firstLine="709"/>
        <w:jc w:val="both"/>
        <w:rPr>
          <w:bCs/>
          <w:szCs w:val="28"/>
        </w:rPr>
      </w:pPr>
      <w:r w:rsidRPr="007676A6">
        <w:rPr>
          <w:bCs/>
          <w:szCs w:val="28"/>
        </w:rPr>
        <w:t>2) решение об утверждении бюджета муниципального округа;</w:t>
      </w:r>
    </w:p>
    <w:p w:rsidR="00502371" w:rsidRPr="007676A6" w:rsidRDefault="00502371" w:rsidP="00093BBC">
      <w:pPr>
        <w:ind w:firstLine="709"/>
        <w:jc w:val="both"/>
        <w:rPr>
          <w:bCs/>
          <w:szCs w:val="28"/>
        </w:rPr>
      </w:pPr>
      <w:r w:rsidRPr="007676A6">
        <w:rPr>
          <w:bCs/>
          <w:szCs w:val="28"/>
        </w:rPr>
        <w:t>3) правила благоустройства территории муниципального округа;</w:t>
      </w:r>
    </w:p>
    <w:p w:rsidR="00502371" w:rsidRPr="007676A6" w:rsidRDefault="00502371" w:rsidP="00093BBC">
      <w:pPr>
        <w:ind w:firstLine="709"/>
        <w:jc w:val="both"/>
        <w:rPr>
          <w:bCs/>
          <w:szCs w:val="28"/>
        </w:rPr>
      </w:pPr>
      <w:r w:rsidRPr="007676A6">
        <w:rPr>
          <w:bCs/>
          <w:szCs w:val="28"/>
        </w:rPr>
        <w:t>4) решения об утверждении соглашений, заключаемых между органами местного самоуправления;</w:t>
      </w:r>
    </w:p>
    <w:p w:rsidR="00502371" w:rsidRPr="007676A6" w:rsidRDefault="00502371" w:rsidP="00093BBC">
      <w:pPr>
        <w:ind w:firstLine="709"/>
        <w:jc w:val="both"/>
        <w:rPr>
          <w:bCs/>
          <w:szCs w:val="28"/>
        </w:rPr>
      </w:pPr>
      <w:r w:rsidRPr="007676A6">
        <w:rPr>
          <w:bCs/>
          <w:szCs w:val="28"/>
        </w:rPr>
        <w:t>5) иные нормативные решения, принятые Советом депутатов по вопросам, отнесенным к его компетенции федеральными законами, законами Красноярского края, Уставом муниципального округа.</w:t>
      </w:r>
    </w:p>
    <w:p w:rsidR="00502371" w:rsidRPr="007676A6" w:rsidRDefault="00502371" w:rsidP="00093BBC">
      <w:pPr>
        <w:ind w:firstLine="709"/>
        <w:jc w:val="both"/>
        <w:rPr>
          <w:bCs/>
          <w:szCs w:val="28"/>
        </w:rPr>
      </w:pPr>
      <w:r w:rsidRPr="007676A6">
        <w:rPr>
          <w:bCs/>
          <w:szCs w:val="28"/>
        </w:rPr>
        <w:t>3.7. Совет депутатов по вопросам, отнесенным к его компетенции федеральными законами, законами Красноярского края, Уставом муниципального округа, принимает:</w:t>
      </w:r>
    </w:p>
    <w:p w:rsidR="00502371" w:rsidRPr="007676A6" w:rsidRDefault="00502371" w:rsidP="00093BBC">
      <w:pPr>
        <w:ind w:firstLine="709"/>
        <w:jc w:val="both"/>
        <w:rPr>
          <w:bCs/>
          <w:szCs w:val="28"/>
        </w:rPr>
      </w:pPr>
      <w:r w:rsidRPr="007676A6">
        <w:rPr>
          <w:bCs/>
          <w:szCs w:val="28"/>
        </w:rPr>
        <w:t>1) решения, устанавливающие правила, обязательные для исполнения на территории муниципального округа;</w:t>
      </w:r>
    </w:p>
    <w:p w:rsidR="00502371" w:rsidRPr="007676A6" w:rsidRDefault="00502371" w:rsidP="00093BBC">
      <w:pPr>
        <w:ind w:firstLine="709"/>
        <w:jc w:val="both"/>
        <w:rPr>
          <w:bCs/>
          <w:szCs w:val="28"/>
        </w:rPr>
      </w:pPr>
      <w:r w:rsidRPr="007676A6">
        <w:rPr>
          <w:bCs/>
          <w:szCs w:val="28"/>
        </w:rPr>
        <w:t>2) решение об удалении Главы муниципального округа в отставку;</w:t>
      </w:r>
    </w:p>
    <w:p w:rsidR="00502371" w:rsidRPr="007676A6" w:rsidRDefault="00502371" w:rsidP="00093BBC">
      <w:pPr>
        <w:ind w:firstLine="709"/>
        <w:jc w:val="both"/>
        <w:rPr>
          <w:bCs/>
          <w:szCs w:val="28"/>
        </w:rPr>
      </w:pPr>
      <w:r w:rsidRPr="007676A6">
        <w:rPr>
          <w:bCs/>
          <w:szCs w:val="28"/>
        </w:rPr>
        <w:t>3) решения по вопросам организации деятельности  Совета депутатов;</w:t>
      </w:r>
    </w:p>
    <w:p w:rsidR="00502371" w:rsidRPr="007676A6" w:rsidRDefault="00502371" w:rsidP="00093BBC">
      <w:pPr>
        <w:ind w:firstLine="709"/>
        <w:jc w:val="both"/>
      </w:pPr>
      <w:r w:rsidRPr="007676A6">
        <w:rPr>
          <w:bCs/>
          <w:szCs w:val="28"/>
        </w:rPr>
        <w:t>4) решения по иным вопросам, отнесенным к его компетенции федеральными законами, законами Красноярского края, Уставом муниципального округа.</w:t>
      </w:r>
    </w:p>
    <w:p w:rsidR="00502371" w:rsidRPr="007676A6" w:rsidRDefault="00502371" w:rsidP="00093BBC">
      <w:pPr>
        <w:ind w:firstLine="709"/>
        <w:jc w:val="both"/>
      </w:pPr>
      <w:r w:rsidRPr="007676A6">
        <w:rPr>
          <w:bCs/>
          <w:szCs w:val="28"/>
        </w:rPr>
        <w:t>3.8. Протокольные решения принимаются большинством голосов от числа депутатов, присутствующих на заседании.</w:t>
      </w:r>
      <w:r w:rsidRPr="007676A6">
        <w:t xml:space="preserve"> </w:t>
      </w:r>
      <w:r w:rsidRPr="007676A6">
        <w:rPr>
          <w:bCs/>
          <w:szCs w:val="28"/>
        </w:rPr>
        <w:t>Протокольное решение вносится в протокол заседания Совета депутатов.</w:t>
      </w:r>
    </w:p>
    <w:p w:rsidR="00502371" w:rsidRPr="007676A6" w:rsidRDefault="00502371" w:rsidP="00093BBC">
      <w:pPr>
        <w:ind w:firstLine="709"/>
        <w:jc w:val="both"/>
      </w:pPr>
      <w:r w:rsidRPr="007676A6">
        <w:rPr>
          <w:bCs/>
          <w:szCs w:val="28"/>
        </w:rPr>
        <w:t>Протокольные решения Совета депутатов принимаются по вопросам:</w:t>
      </w:r>
    </w:p>
    <w:p w:rsidR="00502371" w:rsidRPr="007676A6" w:rsidRDefault="00502371" w:rsidP="00093BBC">
      <w:pPr>
        <w:ind w:firstLine="709"/>
        <w:jc w:val="both"/>
      </w:pPr>
      <w:r w:rsidRPr="007676A6">
        <w:rPr>
          <w:bCs/>
          <w:szCs w:val="28"/>
        </w:rPr>
        <w:t>- о процедуре голосования;</w:t>
      </w:r>
    </w:p>
    <w:p w:rsidR="00502371" w:rsidRPr="007676A6" w:rsidRDefault="00502371" w:rsidP="00093BBC">
      <w:pPr>
        <w:ind w:firstLine="709"/>
        <w:jc w:val="both"/>
      </w:pPr>
      <w:r w:rsidRPr="007676A6">
        <w:rPr>
          <w:bCs/>
          <w:szCs w:val="28"/>
        </w:rPr>
        <w:t>- о продлении времени заседания;</w:t>
      </w:r>
    </w:p>
    <w:p w:rsidR="00502371" w:rsidRPr="007676A6" w:rsidRDefault="00502371" w:rsidP="00093BBC">
      <w:pPr>
        <w:ind w:firstLine="709"/>
        <w:jc w:val="both"/>
      </w:pPr>
      <w:r w:rsidRPr="007676A6">
        <w:rPr>
          <w:bCs/>
          <w:szCs w:val="28"/>
        </w:rPr>
        <w:t>- о повторном голосовании по рассматриваемому вопросу в случаях, предусмотренных настоящим Регламентом;</w:t>
      </w:r>
    </w:p>
    <w:p w:rsidR="00502371" w:rsidRPr="007676A6" w:rsidRDefault="00502371" w:rsidP="00093BBC">
      <w:pPr>
        <w:ind w:firstLine="709"/>
        <w:jc w:val="both"/>
      </w:pPr>
      <w:r w:rsidRPr="007676A6">
        <w:rPr>
          <w:bCs/>
          <w:szCs w:val="28"/>
        </w:rPr>
        <w:t>- о внесении изменений в порядок рассмотрения вопросов на заседании;</w:t>
      </w:r>
    </w:p>
    <w:p w:rsidR="00502371" w:rsidRPr="007676A6" w:rsidRDefault="00502371" w:rsidP="00093BBC">
      <w:pPr>
        <w:ind w:firstLine="709"/>
        <w:jc w:val="both"/>
      </w:pPr>
      <w:r w:rsidRPr="007676A6">
        <w:rPr>
          <w:bCs/>
          <w:szCs w:val="28"/>
        </w:rPr>
        <w:t>- иным вопросам, предусмотренным Уставом муниципального округа и настоящим Регламентом.</w:t>
      </w:r>
    </w:p>
    <w:p w:rsidR="00502371" w:rsidRPr="007676A6" w:rsidRDefault="00502371" w:rsidP="00093BBC">
      <w:pPr>
        <w:ind w:firstLine="709"/>
        <w:jc w:val="both"/>
        <w:rPr>
          <w:bCs/>
          <w:szCs w:val="28"/>
        </w:rPr>
      </w:pPr>
      <w:r w:rsidRPr="007676A6">
        <w:rPr>
          <w:bCs/>
          <w:szCs w:val="28"/>
        </w:rPr>
        <w:lastRenderedPageBreak/>
        <w:t xml:space="preserve">3.9. Решение Совета депутатов, в том числе устанавливающее правила, обязательные для исполнения на территории муниципального округа, а также по вопросам организации деятельности Совета депутатов, считается принятым, если за него проголосовало большинство от установленной численности депутатов Совета депутатов, если иное не установлено законом, Уставом муниципального округа. </w:t>
      </w:r>
    </w:p>
    <w:p w:rsidR="00502371" w:rsidRPr="007676A6" w:rsidRDefault="00502371" w:rsidP="00093BBC">
      <w:pPr>
        <w:ind w:firstLine="709"/>
        <w:jc w:val="both"/>
        <w:rPr>
          <w:bCs/>
          <w:szCs w:val="28"/>
        </w:rPr>
      </w:pPr>
    </w:p>
    <w:p w:rsidR="00502371" w:rsidRPr="007676A6" w:rsidRDefault="00502371" w:rsidP="00093BBC">
      <w:pPr>
        <w:ind w:firstLine="709"/>
        <w:jc w:val="both"/>
        <w:rPr>
          <w:bCs/>
          <w:szCs w:val="28"/>
        </w:rPr>
      </w:pPr>
      <w:r w:rsidRPr="007676A6">
        <w:rPr>
          <w:b/>
          <w:bCs/>
          <w:szCs w:val="28"/>
        </w:rPr>
        <w:t>Глава 2. Сессии 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rPr>
          <w:bCs/>
          <w:szCs w:val="28"/>
        </w:rPr>
      </w:pPr>
      <w:r w:rsidRPr="007676A6">
        <w:rPr>
          <w:b/>
          <w:bCs/>
          <w:szCs w:val="28"/>
        </w:rPr>
        <w:t>Статья 4. Очередные и внеочередные заседания 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rPr>
          <w:bCs/>
          <w:szCs w:val="28"/>
        </w:rPr>
      </w:pPr>
      <w:r w:rsidRPr="007676A6">
        <w:rPr>
          <w:bCs/>
          <w:szCs w:val="28"/>
        </w:rPr>
        <w:t xml:space="preserve">4.1. </w:t>
      </w:r>
      <w:r w:rsidRPr="007676A6">
        <w:rPr>
          <w:szCs w:val="28"/>
        </w:rPr>
        <w:t xml:space="preserve">Организационно-правовой формой работы Совета депутатов является сессия. </w:t>
      </w:r>
      <w:r w:rsidRPr="007676A6">
        <w:rPr>
          <w:bCs/>
          <w:szCs w:val="28"/>
        </w:rPr>
        <w:t>Сессия Совета депутатов может состоять из одного или нескольких заседаний.</w:t>
      </w:r>
    </w:p>
    <w:p w:rsidR="00502371" w:rsidRPr="007676A6" w:rsidRDefault="00502371" w:rsidP="00093BBC">
      <w:pPr>
        <w:ind w:firstLine="709"/>
        <w:jc w:val="both"/>
        <w:rPr>
          <w:bCs/>
          <w:szCs w:val="28"/>
        </w:rPr>
      </w:pPr>
      <w:r w:rsidRPr="007676A6">
        <w:rPr>
          <w:rFonts w:eastAsia="Calibri"/>
          <w:szCs w:val="28"/>
          <w:lang w:eastAsia="en-US"/>
        </w:rPr>
        <w:t xml:space="preserve">4.2. Вновь избранный </w:t>
      </w:r>
      <w:r w:rsidRPr="007676A6">
        <w:rPr>
          <w:bCs/>
          <w:szCs w:val="28"/>
        </w:rPr>
        <w:t>Совет депутатов</w:t>
      </w:r>
      <w:r w:rsidRPr="007676A6">
        <w:rPr>
          <w:rFonts w:eastAsia="Calibri"/>
          <w:szCs w:val="28"/>
          <w:lang w:eastAsia="en-US"/>
        </w:rPr>
        <w:t xml:space="preserve"> собирается на первое заседание в течение 30 дней со дня избрания </w:t>
      </w:r>
      <w:r w:rsidRPr="007676A6">
        <w:rPr>
          <w:bCs/>
          <w:szCs w:val="28"/>
        </w:rPr>
        <w:t xml:space="preserve">Совета депутатов </w:t>
      </w:r>
      <w:r w:rsidRPr="007676A6">
        <w:rPr>
          <w:rFonts w:eastAsia="Calibri"/>
          <w:szCs w:val="28"/>
          <w:lang w:eastAsia="en-US"/>
        </w:rPr>
        <w:t>в правомочном составе</w:t>
      </w:r>
      <w:r w:rsidRPr="007676A6">
        <w:rPr>
          <w:bCs/>
          <w:szCs w:val="28"/>
        </w:rPr>
        <w:t>.</w:t>
      </w:r>
    </w:p>
    <w:p w:rsidR="00502371" w:rsidRPr="007676A6" w:rsidRDefault="00502371" w:rsidP="00093BBC">
      <w:pPr>
        <w:ind w:firstLine="709"/>
        <w:jc w:val="both"/>
        <w:rPr>
          <w:rFonts w:eastAsia="Calibri"/>
          <w:szCs w:val="28"/>
          <w:lang w:eastAsia="en-US"/>
        </w:rPr>
      </w:pPr>
      <w:r w:rsidRPr="007676A6">
        <w:rPr>
          <w:rFonts w:eastAsia="Calibri"/>
          <w:szCs w:val="28"/>
          <w:lang w:eastAsia="en-US"/>
        </w:rPr>
        <w:t>В повестку дня организационной (первой) сессии Совета депутатов в обязательном порядке включается вопрос об избрании председателя Совета депутатов, а также могут включаться вопросы об избрании заместителя председателя Совета депутатов, образовании и избрании составов постоянных комиссий, другие вопросы.</w:t>
      </w:r>
    </w:p>
    <w:p w:rsidR="00502371" w:rsidRPr="007676A6" w:rsidRDefault="00502371" w:rsidP="00093BBC">
      <w:pPr>
        <w:ind w:firstLine="709"/>
        <w:jc w:val="both"/>
      </w:pPr>
      <w:r w:rsidRPr="007676A6">
        <w:rPr>
          <w:bCs/>
          <w:szCs w:val="28"/>
        </w:rPr>
        <w:t>Организацию деятельности Совета депутатов до избрания председателя данного органа осуществляет старейший по возрасту депутат.</w:t>
      </w:r>
    </w:p>
    <w:p w:rsidR="00502371" w:rsidRPr="007676A6" w:rsidRDefault="00502371" w:rsidP="00093BBC">
      <w:pPr>
        <w:ind w:firstLine="709"/>
        <w:jc w:val="both"/>
      </w:pPr>
      <w:r w:rsidRPr="007676A6">
        <w:rPr>
          <w:bCs/>
          <w:szCs w:val="28"/>
        </w:rPr>
        <w:t>4.3. Очередные заседания Совета депутатов созываются председателем Совета депутатов по мере необходимости, но не реже одного раза в три месяца в соответствии с планом работы Совета депутатов.</w:t>
      </w:r>
    </w:p>
    <w:p w:rsidR="00502371" w:rsidRPr="007676A6" w:rsidRDefault="00502371" w:rsidP="00093BBC">
      <w:pPr>
        <w:ind w:firstLine="709"/>
        <w:jc w:val="both"/>
      </w:pPr>
      <w:r w:rsidRPr="007676A6">
        <w:rPr>
          <w:bCs/>
          <w:szCs w:val="28"/>
        </w:rPr>
        <w:t>Решение о дате созыва очередного заседания Совета депутатов должно быть принято не менее чем за 7 календарных дней до его проведения.</w:t>
      </w:r>
    </w:p>
    <w:p w:rsidR="00502371" w:rsidRPr="007676A6" w:rsidRDefault="00502371" w:rsidP="00093BBC">
      <w:pPr>
        <w:ind w:firstLine="709"/>
        <w:jc w:val="both"/>
        <w:rPr>
          <w:bCs/>
          <w:strike/>
          <w:szCs w:val="28"/>
        </w:rPr>
      </w:pPr>
      <w:r w:rsidRPr="007676A6">
        <w:rPr>
          <w:bCs/>
          <w:szCs w:val="28"/>
        </w:rPr>
        <w:t>Депутат Совета депутатов, Глава муниципального округа уведомля</w:t>
      </w:r>
      <w:r w:rsidR="002D2751">
        <w:rPr>
          <w:bCs/>
          <w:szCs w:val="28"/>
        </w:rPr>
        <w:t>ю</w:t>
      </w:r>
      <w:r w:rsidRPr="007676A6">
        <w:rPr>
          <w:bCs/>
          <w:szCs w:val="28"/>
        </w:rPr>
        <w:t xml:space="preserve">тся о дате, месте, времени проведения очередного заседания и о вопросах, подлежащих рассмотрению на нем, не </w:t>
      </w:r>
      <w:proofErr w:type="gramStart"/>
      <w:r w:rsidRPr="007676A6">
        <w:rPr>
          <w:bCs/>
          <w:szCs w:val="28"/>
        </w:rPr>
        <w:t>позднее</w:t>
      </w:r>
      <w:proofErr w:type="gramEnd"/>
      <w:r w:rsidRPr="007676A6">
        <w:rPr>
          <w:bCs/>
          <w:szCs w:val="28"/>
        </w:rPr>
        <w:t xml:space="preserve"> чем за 5 календарных дней до даты его проведения.</w:t>
      </w:r>
    </w:p>
    <w:p w:rsidR="00502371" w:rsidRPr="007676A6" w:rsidRDefault="00502371" w:rsidP="00093BBC">
      <w:pPr>
        <w:ind w:firstLine="709"/>
        <w:jc w:val="both"/>
        <w:rPr>
          <w:bCs/>
          <w:szCs w:val="28"/>
        </w:rPr>
      </w:pPr>
      <w:r w:rsidRPr="007676A6">
        <w:rPr>
          <w:bCs/>
          <w:szCs w:val="28"/>
        </w:rPr>
        <w:t>Уведомление направляется письменно, в том числе посредством электронной почты, факсимильной и другой связи, сообщение также осуществляется в иной форме, когда можно достоверно установить, от кого исходило сообщение и кому оно адресовано.</w:t>
      </w:r>
    </w:p>
    <w:p w:rsidR="00502371" w:rsidRPr="007676A6" w:rsidRDefault="00502371" w:rsidP="00093BBC">
      <w:pPr>
        <w:ind w:firstLine="709"/>
        <w:jc w:val="both"/>
        <w:rPr>
          <w:bCs/>
          <w:szCs w:val="28"/>
        </w:rPr>
      </w:pPr>
      <w:r w:rsidRPr="007676A6">
        <w:rPr>
          <w:bCs/>
          <w:szCs w:val="28"/>
        </w:rPr>
        <w:t>4.4. Внеочередные сессии созывает председатель Совета депутатов по своей инициативе, по требованию Главы муниципального округа, а также в случае, если этого требуют не менее 10 % жителей муниципального округа, обладающих избирательным правом, или группа депутатов численностью не менее одной трети от установленной численности Совета депутатов.</w:t>
      </w:r>
    </w:p>
    <w:p w:rsidR="00502371" w:rsidRPr="007676A6" w:rsidRDefault="00502371" w:rsidP="00093BBC">
      <w:pPr>
        <w:ind w:firstLine="709"/>
        <w:jc w:val="both"/>
      </w:pPr>
      <w:r w:rsidRPr="007676A6">
        <w:rPr>
          <w:bCs/>
          <w:szCs w:val="28"/>
        </w:rPr>
        <w:t>Требование о созыве внеочередного заседания Совета депутатов оформляется письменно и направляется на имя председателя Совета депутатов одновременно с проектами вносимых на ее рассмотрение решений, с обоснованием необходимости их принятия, характеристикой целей и задач, осуществляемых при их принятии.</w:t>
      </w:r>
    </w:p>
    <w:p w:rsidR="00502371" w:rsidRPr="007676A6" w:rsidRDefault="00502371" w:rsidP="00093BBC">
      <w:pPr>
        <w:ind w:firstLine="709"/>
        <w:jc w:val="both"/>
      </w:pPr>
      <w:r w:rsidRPr="007676A6">
        <w:rPr>
          <w:bCs/>
          <w:szCs w:val="28"/>
        </w:rPr>
        <w:lastRenderedPageBreak/>
        <w:t xml:space="preserve">Внеочередное заседание созывается в срок не позднее 5 календарных дней </w:t>
      </w:r>
      <w:proofErr w:type="gramStart"/>
      <w:r w:rsidRPr="007676A6">
        <w:rPr>
          <w:bCs/>
          <w:szCs w:val="28"/>
        </w:rPr>
        <w:t>с даты</w:t>
      </w:r>
      <w:proofErr w:type="gramEnd"/>
      <w:r w:rsidRPr="007676A6">
        <w:rPr>
          <w:bCs/>
          <w:szCs w:val="28"/>
        </w:rPr>
        <w:t xml:space="preserve"> официального внесения предложения (требования) о его созыве, если более поздний срок не предусмотрен законодательством, либо предложением (требованием) о созыве заседания.</w:t>
      </w:r>
    </w:p>
    <w:p w:rsidR="00502371" w:rsidRPr="007676A6" w:rsidRDefault="00502371" w:rsidP="00093BBC">
      <w:pPr>
        <w:ind w:firstLine="709"/>
        <w:jc w:val="both"/>
        <w:rPr>
          <w:bCs/>
          <w:szCs w:val="28"/>
        </w:rPr>
      </w:pPr>
      <w:r w:rsidRPr="007676A6">
        <w:rPr>
          <w:bCs/>
          <w:szCs w:val="28"/>
        </w:rPr>
        <w:t>Датой официального внесения документов в Совет депутатов считается дата их регистрации.</w:t>
      </w:r>
    </w:p>
    <w:p w:rsidR="00502371" w:rsidRPr="007676A6" w:rsidRDefault="00502371" w:rsidP="00093BBC">
      <w:pPr>
        <w:ind w:firstLine="709"/>
        <w:jc w:val="both"/>
      </w:pPr>
      <w:r w:rsidRPr="007676A6">
        <w:rPr>
          <w:bCs/>
          <w:szCs w:val="28"/>
        </w:rPr>
        <w:t>Депутат Совета депутатов, Глава муниципального округа уведомля</w:t>
      </w:r>
      <w:r w:rsidR="002D2751">
        <w:rPr>
          <w:bCs/>
          <w:szCs w:val="28"/>
        </w:rPr>
        <w:t>ю</w:t>
      </w:r>
      <w:r w:rsidRPr="007676A6">
        <w:rPr>
          <w:bCs/>
          <w:szCs w:val="28"/>
        </w:rPr>
        <w:t xml:space="preserve">тся о дате, месте, времени проведения внеочередного заседания и о вопросах, подлежащих рассмотрению на нем, не </w:t>
      </w:r>
      <w:proofErr w:type="gramStart"/>
      <w:r w:rsidRPr="007676A6">
        <w:rPr>
          <w:bCs/>
          <w:szCs w:val="28"/>
        </w:rPr>
        <w:t>позднее</w:t>
      </w:r>
      <w:proofErr w:type="gramEnd"/>
      <w:r w:rsidRPr="007676A6">
        <w:rPr>
          <w:bCs/>
          <w:szCs w:val="28"/>
        </w:rPr>
        <w:t xml:space="preserve"> чем за 3 календарных дня до даты ее проведения, в том числе посредством электронной почты, факсимильной и другой связи, сообщение также осуществляется в иной форме, когда можно достоверно установить, от кого исходило сообщение и кому оно адресовано.</w:t>
      </w:r>
    </w:p>
    <w:p w:rsidR="00502371" w:rsidRPr="007676A6" w:rsidRDefault="00502371" w:rsidP="00093BBC">
      <w:pPr>
        <w:ind w:firstLine="709"/>
        <w:jc w:val="both"/>
        <w:rPr>
          <w:bCs/>
          <w:szCs w:val="28"/>
        </w:rPr>
      </w:pPr>
      <w:r w:rsidRPr="007676A6">
        <w:rPr>
          <w:bCs/>
          <w:szCs w:val="28"/>
        </w:rPr>
        <w:t>4.5. Чрезвычайное заседание может быть созвано председателем Совета депутатов по предложению Главы муниципального округа или по собственной инициативе в случаях, требующих принятия оперативных решений.</w:t>
      </w:r>
    </w:p>
    <w:p w:rsidR="00502371" w:rsidRPr="007676A6" w:rsidRDefault="00502371" w:rsidP="00093BBC">
      <w:pPr>
        <w:ind w:firstLine="709"/>
        <w:jc w:val="both"/>
        <w:rPr>
          <w:szCs w:val="28"/>
        </w:rPr>
      </w:pPr>
      <w:r w:rsidRPr="007676A6">
        <w:rPr>
          <w:szCs w:val="28"/>
        </w:rPr>
        <w:t>Решение о созыве чрезвычайного заседани</w:t>
      </w:r>
      <w:r w:rsidR="00026A10">
        <w:rPr>
          <w:szCs w:val="28"/>
        </w:rPr>
        <w:t>я</w:t>
      </w:r>
      <w:r w:rsidRPr="007676A6">
        <w:rPr>
          <w:szCs w:val="28"/>
        </w:rPr>
        <w:t xml:space="preserve"> должно быть принято в срок до 3 календарных дней со дня поступления данного предложения (требования).</w:t>
      </w:r>
    </w:p>
    <w:p w:rsidR="00502371" w:rsidRPr="007676A6" w:rsidRDefault="00502371" w:rsidP="00093BBC">
      <w:pPr>
        <w:ind w:firstLine="709"/>
        <w:jc w:val="both"/>
        <w:rPr>
          <w:szCs w:val="28"/>
        </w:rPr>
      </w:pPr>
      <w:r w:rsidRPr="007676A6">
        <w:rPr>
          <w:szCs w:val="28"/>
        </w:rPr>
        <w:t>Чрезвычайное заседание должно состояться в срок от 3 до 5 календарных дней со дня принятия указанного решения.</w:t>
      </w:r>
    </w:p>
    <w:p w:rsidR="00502371" w:rsidRPr="007676A6" w:rsidRDefault="00502371" w:rsidP="00093BBC">
      <w:pPr>
        <w:ind w:firstLine="709"/>
        <w:jc w:val="both"/>
        <w:rPr>
          <w:szCs w:val="28"/>
        </w:rPr>
      </w:pPr>
      <w:r w:rsidRPr="007676A6">
        <w:rPr>
          <w:szCs w:val="28"/>
        </w:rPr>
        <w:t xml:space="preserve">Сообщение о созыве чрезвычайного заседания </w:t>
      </w:r>
      <w:r w:rsidRPr="007676A6">
        <w:rPr>
          <w:bCs/>
          <w:szCs w:val="28"/>
        </w:rPr>
        <w:t>Совета депутатов</w:t>
      </w:r>
      <w:r w:rsidRPr="007676A6">
        <w:rPr>
          <w:szCs w:val="28"/>
        </w:rPr>
        <w:t xml:space="preserve">, о времени и месте его проведения, а также о вопросах, вносимых на рассмотрение, размещается на официальном сайте муниципального образования не </w:t>
      </w:r>
      <w:proofErr w:type="gramStart"/>
      <w:r w:rsidRPr="007676A6">
        <w:rPr>
          <w:szCs w:val="28"/>
        </w:rPr>
        <w:t>позднее</w:t>
      </w:r>
      <w:proofErr w:type="gramEnd"/>
      <w:r w:rsidRPr="007676A6">
        <w:rPr>
          <w:szCs w:val="28"/>
        </w:rPr>
        <w:t xml:space="preserve"> чем за 3 календарных дня до открытия чрезвычайного заседания и доводится до сведения депутатов </w:t>
      </w:r>
      <w:r w:rsidRPr="007676A6">
        <w:rPr>
          <w:bCs/>
          <w:szCs w:val="28"/>
        </w:rPr>
        <w:t>Совета депутатов</w:t>
      </w:r>
      <w:r w:rsidRPr="007676A6">
        <w:rPr>
          <w:szCs w:val="28"/>
        </w:rPr>
        <w:t>.</w:t>
      </w:r>
    </w:p>
    <w:p w:rsidR="00502371" w:rsidRPr="007676A6" w:rsidRDefault="00502371" w:rsidP="00093BBC">
      <w:pPr>
        <w:ind w:firstLine="709"/>
        <w:jc w:val="both"/>
        <w:rPr>
          <w:szCs w:val="28"/>
        </w:rPr>
      </w:pPr>
      <w:r w:rsidRPr="007676A6">
        <w:rPr>
          <w:bCs/>
          <w:szCs w:val="28"/>
        </w:rPr>
        <w:t>4.6. На внеочередном или чрезвычайном заседании подлежат рассмотрению только те вопросы, для решения которых оно созывалось. После рассмотрения вопросов, указанных в повестке дня, внеочередное или чрезвычайное заседание подлежит закрытию.</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5. Порядок проведения заседаний 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rPr>
          <w:bCs/>
          <w:szCs w:val="28"/>
        </w:rPr>
      </w:pPr>
      <w:r w:rsidRPr="007676A6">
        <w:rPr>
          <w:bCs/>
          <w:szCs w:val="28"/>
        </w:rPr>
        <w:t xml:space="preserve">5.1. Председательствует на заседаниях </w:t>
      </w:r>
      <w:r w:rsidRPr="007676A6">
        <w:rPr>
          <w:bCs/>
          <w:iCs/>
          <w:szCs w:val="28"/>
        </w:rPr>
        <w:t>Совета депутатов</w:t>
      </w:r>
      <w:r w:rsidRPr="007676A6">
        <w:rPr>
          <w:bCs/>
          <w:szCs w:val="28"/>
        </w:rPr>
        <w:t xml:space="preserve"> председатель Совета депутатов, а в случае его отсутствия – один из заместителей председателя Совета депутатов по его поручению. В случае отсутствия указанного заместителя председателя Совета депутатов или невозможности </w:t>
      </w:r>
      <w:proofErr w:type="gramStart"/>
      <w:r w:rsidRPr="007676A6">
        <w:rPr>
          <w:bCs/>
          <w:szCs w:val="28"/>
        </w:rPr>
        <w:t>исполнения</w:t>
      </w:r>
      <w:proofErr w:type="gramEnd"/>
      <w:r w:rsidRPr="007676A6">
        <w:rPr>
          <w:bCs/>
          <w:szCs w:val="28"/>
        </w:rPr>
        <w:t xml:space="preserve"> им данного поручения ведение заседания осуществляет иной депутат по решению Совета депутатов.</w:t>
      </w:r>
    </w:p>
    <w:p w:rsidR="00502371" w:rsidRPr="007676A6" w:rsidRDefault="00502371" w:rsidP="00093BBC">
      <w:pPr>
        <w:ind w:firstLine="709"/>
        <w:jc w:val="both"/>
      </w:pPr>
      <w:r w:rsidRPr="007676A6">
        <w:rPr>
          <w:bCs/>
          <w:szCs w:val="28"/>
        </w:rPr>
        <w:t>Председательствующий имеет право:</w:t>
      </w:r>
    </w:p>
    <w:p w:rsidR="00502371" w:rsidRPr="007676A6" w:rsidRDefault="00502371" w:rsidP="00093BBC">
      <w:pPr>
        <w:ind w:firstLine="709"/>
        <w:jc w:val="both"/>
      </w:pPr>
      <w:r w:rsidRPr="007676A6">
        <w:rPr>
          <w:bCs/>
          <w:szCs w:val="28"/>
        </w:rPr>
        <w:t>- лишить выступающего слова, если он нарушает Регламент, выступает не по повестке дня, использует оскорбительные выражения, ненормативную лексику;</w:t>
      </w:r>
    </w:p>
    <w:p w:rsidR="00502371" w:rsidRPr="007676A6" w:rsidRDefault="00502371" w:rsidP="00093BBC">
      <w:pPr>
        <w:ind w:firstLine="709"/>
        <w:jc w:val="both"/>
      </w:pPr>
      <w:r w:rsidRPr="007676A6">
        <w:rPr>
          <w:bCs/>
          <w:szCs w:val="28"/>
        </w:rPr>
        <w:t>- обращаться за информацией к депутатам и должностным лицам органов местного самоуправления муниципального образования;</w:t>
      </w:r>
    </w:p>
    <w:p w:rsidR="00502371" w:rsidRPr="007676A6" w:rsidRDefault="00502371" w:rsidP="00093BBC">
      <w:pPr>
        <w:ind w:firstLine="709"/>
        <w:jc w:val="both"/>
      </w:pPr>
      <w:r w:rsidRPr="007676A6">
        <w:rPr>
          <w:bCs/>
          <w:szCs w:val="28"/>
        </w:rPr>
        <w:t>- приостанавливать дебаты, не относящиеся к обсуждаемому вопросу и не предусмотренные режимом работы Совета депутатов;</w:t>
      </w:r>
    </w:p>
    <w:p w:rsidR="00502371" w:rsidRPr="007676A6" w:rsidRDefault="00502371" w:rsidP="00093BBC">
      <w:pPr>
        <w:ind w:firstLine="709"/>
        <w:jc w:val="both"/>
      </w:pPr>
      <w:r w:rsidRPr="007676A6">
        <w:rPr>
          <w:bCs/>
          <w:szCs w:val="28"/>
        </w:rPr>
        <w:lastRenderedPageBreak/>
        <w:t>- призвать депутата к порядку, временно лишить его слова в соответствии со статьей 39 настоящего Регламента;</w:t>
      </w:r>
    </w:p>
    <w:p w:rsidR="00502371" w:rsidRPr="007676A6" w:rsidRDefault="00502371" w:rsidP="00093BBC">
      <w:pPr>
        <w:ind w:firstLine="709"/>
        <w:jc w:val="both"/>
      </w:pPr>
      <w:r w:rsidRPr="007676A6">
        <w:rPr>
          <w:bCs/>
          <w:szCs w:val="28"/>
        </w:rPr>
        <w:t>- прервать заседание в случае возникновения в зале чрезвычайных обстоятельств, а также грубого нарушения порядка ведения заседаний. Перед началом заседания председатель Совета депутатов информирует об отсутствующих депутатах Совета депутатов и причинах их отсутствия.</w:t>
      </w:r>
    </w:p>
    <w:p w:rsidR="00502371" w:rsidRPr="007676A6" w:rsidRDefault="00502371" w:rsidP="00093BBC">
      <w:pPr>
        <w:widowControl w:val="0"/>
        <w:ind w:firstLine="709"/>
        <w:contextualSpacing/>
        <w:jc w:val="both"/>
        <w:rPr>
          <w:rFonts w:eastAsia="Calibri"/>
          <w:szCs w:val="28"/>
          <w:lang w:eastAsia="en-US"/>
        </w:rPr>
      </w:pPr>
      <w:r w:rsidRPr="007676A6">
        <w:rPr>
          <w:bCs/>
          <w:szCs w:val="28"/>
        </w:rPr>
        <w:t xml:space="preserve">5.2. </w:t>
      </w:r>
      <w:r w:rsidRPr="007676A6">
        <w:rPr>
          <w:rFonts w:eastAsia="Calibri"/>
          <w:szCs w:val="28"/>
          <w:lang w:eastAsia="en-US"/>
        </w:rPr>
        <w:t xml:space="preserve">Заседание </w:t>
      </w:r>
      <w:r w:rsidRPr="007676A6">
        <w:rPr>
          <w:bCs/>
          <w:szCs w:val="28"/>
        </w:rPr>
        <w:t xml:space="preserve">Совета депутатов </w:t>
      </w:r>
      <w:r w:rsidRPr="007676A6">
        <w:rPr>
          <w:rFonts w:eastAsia="Calibri"/>
          <w:szCs w:val="28"/>
          <w:lang w:eastAsia="en-US"/>
        </w:rPr>
        <w:t>не может считаться правомочным, если на нем присутствует менее 50 процентов от числа избранных депутатов.</w:t>
      </w:r>
    </w:p>
    <w:p w:rsidR="00502371" w:rsidRPr="007676A6" w:rsidRDefault="00502371" w:rsidP="00093BBC">
      <w:pPr>
        <w:ind w:firstLine="709"/>
        <w:jc w:val="both"/>
      </w:pPr>
      <w:r w:rsidRPr="007676A6">
        <w:rPr>
          <w:bCs/>
          <w:szCs w:val="28"/>
        </w:rPr>
        <w:t>5.3. После открытия сессии председательствующий информирует о лицах, официально приглашенных для участия в заседании, а также об иных лицах, присутствующих на заседании.</w:t>
      </w:r>
    </w:p>
    <w:p w:rsidR="00502371" w:rsidRPr="007676A6" w:rsidRDefault="00502371" w:rsidP="00093BBC">
      <w:pPr>
        <w:ind w:firstLine="709"/>
        <w:jc w:val="both"/>
      </w:pPr>
      <w:r w:rsidRPr="007676A6">
        <w:rPr>
          <w:bCs/>
          <w:szCs w:val="28"/>
        </w:rPr>
        <w:t>5.4. Порядок проведения заседаний определяется председателем Совета депутатов. Решением Совета депутатов порядок может быть изменен. В заседании может быть объявлен перерыв для дополнительной подготовки и доработки вопросов, включенных в повестку заседания.</w:t>
      </w:r>
    </w:p>
    <w:p w:rsidR="00502371" w:rsidRPr="007676A6" w:rsidRDefault="00502371" w:rsidP="00093BBC">
      <w:pPr>
        <w:ind w:firstLine="709"/>
        <w:jc w:val="both"/>
      </w:pPr>
      <w:r w:rsidRPr="007676A6">
        <w:rPr>
          <w:bCs/>
          <w:szCs w:val="28"/>
        </w:rPr>
        <w:t>5.5. На заседании Совета депутатов ведется протокол и может осуществляться аудио-, видеозапись.</w:t>
      </w:r>
    </w:p>
    <w:p w:rsidR="00502371" w:rsidRPr="007676A6" w:rsidRDefault="00502371" w:rsidP="00093BBC">
      <w:pPr>
        <w:ind w:firstLine="709"/>
        <w:jc w:val="both"/>
      </w:pPr>
      <w:r w:rsidRPr="007676A6">
        <w:rPr>
          <w:bCs/>
          <w:szCs w:val="28"/>
        </w:rPr>
        <w:t>В протоколе заседания указывается:</w:t>
      </w:r>
    </w:p>
    <w:p w:rsidR="00502371" w:rsidRPr="007676A6" w:rsidRDefault="00502371" w:rsidP="00093BBC">
      <w:pPr>
        <w:ind w:firstLine="709"/>
        <w:jc w:val="both"/>
      </w:pPr>
      <w:r w:rsidRPr="007676A6">
        <w:rPr>
          <w:bCs/>
          <w:szCs w:val="28"/>
        </w:rPr>
        <w:t>- дата, место проведения, порядковый номер сессии и заседания;</w:t>
      </w:r>
    </w:p>
    <w:p w:rsidR="00502371" w:rsidRPr="007676A6" w:rsidRDefault="00502371" w:rsidP="00093BBC">
      <w:pPr>
        <w:ind w:firstLine="709"/>
        <w:jc w:val="both"/>
      </w:pPr>
      <w:r w:rsidRPr="007676A6">
        <w:rPr>
          <w:bCs/>
          <w:szCs w:val="28"/>
        </w:rPr>
        <w:t>- установленная численность депутатов Совета депутатов,  число депутатов, присутствующих на заседании, число депутатов, отсутствующих на заседании, а также причины их отсутствия;</w:t>
      </w:r>
    </w:p>
    <w:p w:rsidR="00502371" w:rsidRPr="007676A6" w:rsidRDefault="00502371" w:rsidP="00093BBC">
      <w:pPr>
        <w:ind w:firstLine="709"/>
        <w:jc w:val="both"/>
      </w:pPr>
      <w:r w:rsidRPr="007676A6">
        <w:rPr>
          <w:bCs/>
          <w:szCs w:val="28"/>
        </w:rPr>
        <w:t>- повестка дня с указанием докладчика и содокладчиков;</w:t>
      </w:r>
    </w:p>
    <w:p w:rsidR="00502371" w:rsidRPr="007676A6" w:rsidRDefault="00502371" w:rsidP="00093BBC">
      <w:pPr>
        <w:ind w:firstLine="709"/>
        <w:jc w:val="both"/>
      </w:pPr>
      <w:r w:rsidRPr="007676A6">
        <w:rPr>
          <w:bCs/>
          <w:szCs w:val="28"/>
        </w:rPr>
        <w:t>- выступление докладчика по проекту решения;</w:t>
      </w:r>
    </w:p>
    <w:p w:rsidR="00502371" w:rsidRPr="007676A6" w:rsidRDefault="00502371" w:rsidP="00093BBC">
      <w:pPr>
        <w:ind w:firstLine="709"/>
        <w:jc w:val="both"/>
      </w:pPr>
      <w:r w:rsidRPr="007676A6">
        <w:rPr>
          <w:bCs/>
          <w:szCs w:val="28"/>
        </w:rPr>
        <w:t>- выступления депутатов и приглашенных по обсуждаемому вопросу;</w:t>
      </w:r>
    </w:p>
    <w:p w:rsidR="00502371" w:rsidRPr="007676A6" w:rsidRDefault="00502371" w:rsidP="00093BBC">
      <w:pPr>
        <w:ind w:firstLine="709"/>
        <w:jc w:val="both"/>
      </w:pPr>
      <w:r w:rsidRPr="007676A6">
        <w:rPr>
          <w:bCs/>
          <w:szCs w:val="28"/>
        </w:rPr>
        <w:t>- результаты голосования.</w:t>
      </w:r>
    </w:p>
    <w:p w:rsidR="00502371" w:rsidRPr="007676A6" w:rsidRDefault="00502371" w:rsidP="00093BBC">
      <w:pPr>
        <w:ind w:firstLine="709"/>
        <w:jc w:val="both"/>
      </w:pPr>
      <w:r w:rsidRPr="007676A6">
        <w:rPr>
          <w:bCs/>
          <w:szCs w:val="28"/>
        </w:rPr>
        <w:t>Протокол заседания оформляется в 5-дневный срок со дня проведения заседания. Протокол подписыва</w:t>
      </w:r>
      <w:r w:rsidR="0098504D">
        <w:rPr>
          <w:bCs/>
          <w:szCs w:val="28"/>
        </w:rPr>
        <w:t>ю</w:t>
      </w:r>
      <w:r w:rsidRPr="007676A6">
        <w:rPr>
          <w:bCs/>
          <w:szCs w:val="28"/>
        </w:rPr>
        <w:t>т председатель Совета депутатов и ответственное лицо, ведущее протокол.</w:t>
      </w:r>
    </w:p>
    <w:p w:rsidR="00502371" w:rsidRPr="007676A6" w:rsidRDefault="00502371" w:rsidP="00093BBC">
      <w:pPr>
        <w:ind w:firstLine="709"/>
        <w:jc w:val="both"/>
        <w:rPr>
          <w:bCs/>
          <w:szCs w:val="28"/>
        </w:rPr>
      </w:pPr>
    </w:p>
    <w:p w:rsidR="00502371" w:rsidRPr="007676A6" w:rsidRDefault="00502371" w:rsidP="00093BBC">
      <w:pPr>
        <w:ind w:firstLine="709"/>
        <w:jc w:val="both"/>
        <w:rPr>
          <w:b/>
          <w:bCs/>
          <w:szCs w:val="28"/>
        </w:rPr>
      </w:pPr>
      <w:r w:rsidRPr="007676A6">
        <w:rPr>
          <w:b/>
          <w:bCs/>
          <w:szCs w:val="28"/>
        </w:rPr>
        <w:t>Статья 6. Формирование повестки заседания</w:t>
      </w:r>
      <w:r w:rsidRPr="007676A6">
        <w:rPr>
          <w:b/>
          <w:bCs/>
          <w:iCs/>
          <w:szCs w:val="28"/>
        </w:rPr>
        <w:t xml:space="preserve"> </w:t>
      </w:r>
      <w:r w:rsidRPr="007676A6">
        <w:rPr>
          <w:b/>
          <w:b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6.1. Проект повестки очередного заседания Совета депутатов формирует Президиум Совета депутатов исходя </w:t>
      </w:r>
      <w:proofErr w:type="gramStart"/>
      <w:r w:rsidRPr="007676A6">
        <w:rPr>
          <w:bCs/>
          <w:szCs w:val="28"/>
        </w:rPr>
        <w:t>из</w:t>
      </w:r>
      <w:proofErr w:type="gramEnd"/>
      <w:r w:rsidRPr="007676A6">
        <w:rPr>
          <w:bCs/>
          <w:szCs w:val="28"/>
        </w:rPr>
        <w:t>:</w:t>
      </w:r>
    </w:p>
    <w:p w:rsidR="00502371" w:rsidRPr="007676A6" w:rsidRDefault="00502371" w:rsidP="00093BBC">
      <w:pPr>
        <w:ind w:firstLine="709"/>
        <w:jc w:val="both"/>
      </w:pPr>
      <w:r w:rsidRPr="007676A6">
        <w:rPr>
          <w:bCs/>
          <w:szCs w:val="28"/>
        </w:rPr>
        <w:t>- плана работы Совета депутатов;</w:t>
      </w:r>
    </w:p>
    <w:p w:rsidR="00502371" w:rsidRPr="007676A6" w:rsidRDefault="00502371" w:rsidP="00093BBC">
      <w:pPr>
        <w:ind w:firstLine="709"/>
        <w:jc w:val="both"/>
      </w:pPr>
      <w:r w:rsidRPr="007676A6">
        <w:rPr>
          <w:bCs/>
          <w:szCs w:val="28"/>
        </w:rPr>
        <w:t>- предложений Главы муниципального округа, постоянных комиссий, групп депутатов или отдельных депутатов Совета депутатов;</w:t>
      </w:r>
    </w:p>
    <w:p w:rsidR="00502371" w:rsidRPr="007676A6" w:rsidRDefault="00502371" w:rsidP="00093BBC">
      <w:pPr>
        <w:ind w:firstLine="709"/>
        <w:jc w:val="both"/>
      </w:pPr>
      <w:r w:rsidRPr="007676A6">
        <w:rPr>
          <w:bCs/>
          <w:szCs w:val="28"/>
        </w:rPr>
        <w:t>- письменных требований групп депутатов, жителей муниципального округа;</w:t>
      </w:r>
    </w:p>
    <w:p w:rsidR="00502371" w:rsidRPr="007676A6" w:rsidRDefault="00502371" w:rsidP="00093BBC">
      <w:pPr>
        <w:ind w:firstLine="709"/>
        <w:jc w:val="both"/>
      </w:pPr>
      <w:r w:rsidRPr="007676A6">
        <w:rPr>
          <w:bCs/>
          <w:szCs w:val="28"/>
        </w:rPr>
        <w:t>- наличия вопросов, требующих оперативного решения.</w:t>
      </w:r>
    </w:p>
    <w:p w:rsidR="00502371" w:rsidRPr="007676A6" w:rsidRDefault="00502371" w:rsidP="00093BBC">
      <w:pPr>
        <w:ind w:firstLine="709"/>
        <w:jc w:val="both"/>
      </w:pPr>
      <w:r w:rsidRPr="007676A6">
        <w:rPr>
          <w:bCs/>
          <w:szCs w:val="28"/>
        </w:rPr>
        <w:t>6.2. Обсуждение повестки и принятие решения по ее утверждению проводится в соответствии со статьями 8, 9 настоящего Регламента.</w:t>
      </w:r>
    </w:p>
    <w:p w:rsidR="00502371" w:rsidRPr="007676A6" w:rsidRDefault="00502371" w:rsidP="00093BBC">
      <w:pPr>
        <w:ind w:firstLine="709"/>
        <w:jc w:val="both"/>
        <w:rPr>
          <w:bCs/>
          <w:szCs w:val="28"/>
        </w:rPr>
      </w:pPr>
      <w:r w:rsidRPr="007676A6">
        <w:rPr>
          <w:bCs/>
          <w:szCs w:val="28"/>
        </w:rPr>
        <w:t>6.3. В повестку очередного заседания Совета депутатов в обязательном порядке включается пункт «Разное», в котором каждый депутат может выступить по любому вопросу, не включенному в повестку заседания Совета депутатов.</w:t>
      </w:r>
    </w:p>
    <w:p w:rsidR="00502371" w:rsidRPr="007676A6" w:rsidRDefault="00502371" w:rsidP="00093BBC">
      <w:pPr>
        <w:ind w:firstLine="709"/>
        <w:jc w:val="both"/>
      </w:pPr>
    </w:p>
    <w:p w:rsidR="00502371" w:rsidRPr="007676A6" w:rsidRDefault="00502371" w:rsidP="00093BBC">
      <w:pPr>
        <w:ind w:firstLine="709"/>
        <w:jc w:val="both"/>
      </w:pPr>
      <w:r w:rsidRPr="007676A6">
        <w:rPr>
          <w:b/>
          <w:bCs/>
          <w:szCs w:val="28"/>
        </w:rPr>
        <w:lastRenderedPageBreak/>
        <w:t>Статья 7. Заседания 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7.1. Заседания Совета депутатов носят, как правило, открытый характер.</w:t>
      </w:r>
    </w:p>
    <w:p w:rsidR="00502371" w:rsidRPr="007676A6" w:rsidRDefault="00502371" w:rsidP="00093BBC">
      <w:pPr>
        <w:ind w:firstLine="709"/>
        <w:jc w:val="both"/>
      </w:pPr>
      <w:r w:rsidRPr="007676A6">
        <w:rPr>
          <w:bCs/>
          <w:szCs w:val="28"/>
        </w:rPr>
        <w:t>Любому жителю муниципального округа, обладающему избирательным правом, предоставляется возможность ознакомиться с протоколом открытого заседания.</w:t>
      </w:r>
    </w:p>
    <w:p w:rsidR="00502371" w:rsidRPr="007676A6" w:rsidRDefault="00502371" w:rsidP="00093BBC">
      <w:pPr>
        <w:ind w:firstLine="709"/>
        <w:jc w:val="both"/>
      </w:pPr>
      <w:r w:rsidRPr="007676A6">
        <w:rPr>
          <w:bCs/>
          <w:szCs w:val="28"/>
        </w:rPr>
        <w:t>По решению председателя Совета депутатов на заседания могут быть приглашены должностные лица органов местного самоуправления, а также представители организаций, учреждений, общественных объединений, эксперты и другие специалисты для предоставления необходимых сведений и заключений по рассматриваемым проектам решений и иным вопросам.</w:t>
      </w:r>
    </w:p>
    <w:p w:rsidR="00502371" w:rsidRPr="007676A6" w:rsidRDefault="00502371" w:rsidP="00093BBC">
      <w:pPr>
        <w:ind w:firstLine="709"/>
        <w:jc w:val="both"/>
      </w:pPr>
      <w:r w:rsidRPr="007676A6">
        <w:rPr>
          <w:bCs/>
          <w:szCs w:val="28"/>
        </w:rPr>
        <w:t>Глава муниципального округа, его заместители, работники прокуратуры вправе присутствовать на всех заседаниях Совета депутатов.</w:t>
      </w:r>
    </w:p>
    <w:p w:rsidR="00502371" w:rsidRPr="007676A6" w:rsidRDefault="00502371" w:rsidP="00093BBC">
      <w:pPr>
        <w:ind w:firstLine="709"/>
        <w:jc w:val="both"/>
      </w:pPr>
      <w:r w:rsidRPr="007676A6">
        <w:rPr>
          <w:bCs/>
          <w:szCs w:val="28"/>
        </w:rPr>
        <w:t>На открытых заседаниях Совета депутатов могут присутствовать аккредитованные представители средств массовой информации с правом ведения аудио-, видеозаписи, фотографирования.</w:t>
      </w:r>
    </w:p>
    <w:p w:rsidR="00502371" w:rsidRPr="007676A6" w:rsidRDefault="00502371" w:rsidP="00093BBC">
      <w:pPr>
        <w:ind w:firstLine="709"/>
        <w:jc w:val="both"/>
        <w:rPr>
          <w:bCs/>
          <w:szCs w:val="28"/>
        </w:rPr>
      </w:pPr>
      <w:r w:rsidRPr="007676A6">
        <w:rPr>
          <w:bCs/>
          <w:szCs w:val="28"/>
        </w:rPr>
        <w:t>Список должностных лиц органов местного самоуправления, приглашенных для обсуждения по определенному вопросу, подготавливается постоянными комиссиями Совета депутатов, по предложению которых вопрос вносится на заседание Совета депутатов. Приглашенные на заседания Совета депутатов должностные лица органов местного самоуправления извещаются об этом с указанием конкретных вопросов, по которым необходимо дать разъяснение. В случае невозможности для приглашенного должностного лица прибыть на заседание лично должностное лицо извещает об этом председателя Совета депутатов и направляет для участия в работе Совета депутатов своего представителя.</w:t>
      </w:r>
    </w:p>
    <w:p w:rsidR="00502371" w:rsidRPr="007676A6" w:rsidRDefault="00502371" w:rsidP="00093BBC">
      <w:pPr>
        <w:ind w:firstLine="709"/>
        <w:contextualSpacing/>
        <w:jc w:val="both"/>
        <w:rPr>
          <w:strike/>
          <w:szCs w:val="28"/>
        </w:rPr>
      </w:pPr>
      <w:r w:rsidRPr="007676A6">
        <w:rPr>
          <w:szCs w:val="28"/>
        </w:rPr>
        <w:t xml:space="preserve">На открытых заседаниях </w:t>
      </w:r>
      <w:r w:rsidRPr="007676A6">
        <w:rPr>
          <w:bCs/>
          <w:szCs w:val="28"/>
        </w:rPr>
        <w:t>Совета депутатов</w:t>
      </w:r>
      <w:r w:rsidRPr="007676A6">
        <w:rPr>
          <w:szCs w:val="28"/>
        </w:rPr>
        <w:t xml:space="preserve"> обеспечивается возможность присутствия граждан (физических лиц), в том числе представителей организаций (юридических лиц), общественных объединений, изъявивших желание присутствовать на заседании </w:t>
      </w:r>
      <w:r w:rsidRPr="007676A6">
        <w:rPr>
          <w:bCs/>
          <w:szCs w:val="28"/>
        </w:rPr>
        <w:t>Совета депутатов</w:t>
      </w:r>
      <w:r w:rsidRPr="007676A6">
        <w:rPr>
          <w:szCs w:val="28"/>
        </w:rPr>
        <w:t xml:space="preserve">. </w:t>
      </w:r>
    </w:p>
    <w:p w:rsidR="00502371" w:rsidRPr="007676A6" w:rsidRDefault="00502371" w:rsidP="00093BBC">
      <w:pPr>
        <w:ind w:firstLine="709"/>
        <w:contextualSpacing/>
        <w:jc w:val="both"/>
        <w:rPr>
          <w:szCs w:val="28"/>
        </w:rPr>
      </w:pPr>
      <w:r w:rsidRPr="007676A6">
        <w:rPr>
          <w:szCs w:val="28"/>
        </w:rPr>
        <w:t xml:space="preserve">Присутствие указанных лиц на открытых заседаниях обеспечивается в пределах физической вместимости зала заседаний. Лица, желающие присутствовать на заседании, уведомляют Совет депутатов о своем намерении не </w:t>
      </w:r>
      <w:proofErr w:type="gramStart"/>
      <w:r w:rsidRPr="007676A6">
        <w:rPr>
          <w:szCs w:val="28"/>
        </w:rPr>
        <w:t>позднее</w:t>
      </w:r>
      <w:proofErr w:type="gramEnd"/>
      <w:r w:rsidRPr="007676A6">
        <w:rPr>
          <w:szCs w:val="28"/>
        </w:rPr>
        <w:t xml:space="preserve"> чем за один рабочий день до дня проведения заседания. Лица, прибывшие на заседание, подлежат регистрации в качестве присутствующих на заседании Совета депутатов. </w:t>
      </w:r>
    </w:p>
    <w:p w:rsidR="00502371" w:rsidRPr="007676A6" w:rsidRDefault="00502371" w:rsidP="00093BBC">
      <w:pPr>
        <w:ind w:firstLine="709"/>
        <w:contextualSpacing/>
        <w:jc w:val="both"/>
        <w:rPr>
          <w:szCs w:val="28"/>
        </w:rPr>
      </w:pPr>
      <w:r w:rsidRPr="007676A6">
        <w:rPr>
          <w:szCs w:val="28"/>
        </w:rPr>
        <w:t xml:space="preserve">Присутствующие на заседании лица обязаны соблюдать порядок, не вправе комментировать выступления и иным образом вмешиваться в работу Совета депутатов. При нарушении порядка председательствующий вправе удалить нарушителя из зала заседаний. </w:t>
      </w:r>
    </w:p>
    <w:p w:rsidR="00502371" w:rsidRPr="007676A6" w:rsidRDefault="00502371" w:rsidP="00093BBC">
      <w:pPr>
        <w:ind w:firstLine="709"/>
        <w:jc w:val="both"/>
      </w:pPr>
      <w:r w:rsidRPr="007676A6">
        <w:rPr>
          <w:szCs w:val="28"/>
        </w:rPr>
        <w:t xml:space="preserve">7.2. Отдельные вопросы повестки дня обсуждаются </w:t>
      </w:r>
      <w:proofErr w:type="gramStart"/>
      <w:r w:rsidRPr="007676A6">
        <w:rPr>
          <w:szCs w:val="28"/>
        </w:rPr>
        <w:t>в закрытом режиме в случаях ограничения доступа к обсуждаемой информации в соответствии с федеральным законодательством</w:t>
      </w:r>
      <w:proofErr w:type="gramEnd"/>
      <w:r w:rsidRPr="007676A6">
        <w:rPr>
          <w:szCs w:val="28"/>
        </w:rPr>
        <w:t>.</w:t>
      </w:r>
    </w:p>
    <w:p w:rsidR="00502371" w:rsidRPr="007676A6" w:rsidRDefault="00502371" w:rsidP="00093BBC">
      <w:pPr>
        <w:ind w:firstLine="709"/>
        <w:jc w:val="both"/>
      </w:pPr>
      <w:r w:rsidRPr="007676A6">
        <w:rPr>
          <w:szCs w:val="28"/>
        </w:rPr>
        <w:t>7.3. Обсуждение, решение и предоставление информации по вопросам, включающим информацию ограниченного доступа, проводится с учетом положений федерального законодательства о сведениях, составляющих государственную или иную охраняемую законом тайну.</w:t>
      </w:r>
    </w:p>
    <w:p w:rsidR="00502371" w:rsidRPr="007676A6" w:rsidRDefault="00502371" w:rsidP="00093BBC">
      <w:pPr>
        <w:ind w:firstLine="709"/>
        <w:jc w:val="both"/>
      </w:pPr>
      <w:r w:rsidRPr="007676A6">
        <w:rPr>
          <w:szCs w:val="28"/>
        </w:rPr>
        <w:lastRenderedPageBreak/>
        <w:t xml:space="preserve">7.4. Решение о проведении закрытого заседания принимается на открытом заседании Совета депутатов по предложению председателя Совета депутатов, Главы </w:t>
      </w:r>
      <w:r w:rsidRPr="007676A6">
        <w:rPr>
          <w:iCs/>
          <w:szCs w:val="28"/>
        </w:rPr>
        <w:t xml:space="preserve">муниципального </w:t>
      </w:r>
      <w:r w:rsidRPr="007676A6">
        <w:rPr>
          <w:bCs/>
          <w:szCs w:val="28"/>
        </w:rPr>
        <w:t xml:space="preserve">округа </w:t>
      </w:r>
      <w:r w:rsidRPr="007676A6">
        <w:rPr>
          <w:szCs w:val="28"/>
        </w:rPr>
        <w:t>или по предложению не менее 1/3 от установленной численности депутатов Совета депутатов.</w:t>
      </w:r>
    </w:p>
    <w:p w:rsidR="00502371" w:rsidRPr="007676A6" w:rsidRDefault="00502371" w:rsidP="00093BBC">
      <w:pPr>
        <w:ind w:firstLine="709"/>
        <w:jc w:val="both"/>
      </w:pPr>
      <w:r w:rsidRPr="007676A6">
        <w:rPr>
          <w:bCs/>
          <w:szCs w:val="28"/>
        </w:rPr>
        <w:t xml:space="preserve">Во время проведения закрытого заседания </w:t>
      </w:r>
      <w:r w:rsidRPr="007676A6">
        <w:rPr>
          <w:szCs w:val="28"/>
        </w:rPr>
        <w:t>Совета депутатов</w:t>
      </w:r>
      <w:r w:rsidRPr="007676A6">
        <w:rPr>
          <w:bCs/>
          <w:szCs w:val="28"/>
        </w:rPr>
        <w:t xml:space="preserve"> запрещается ведение аудио-, видеозаписи.</w:t>
      </w:r>
    </w:p>
    <w:p w:rsidR="00502371" w:rsidRPr="007676A6" w:rsidRDefault="00502371" w:rsidP="00093BBC">
      <w:pPr>
        <w:ind w:firstLine="709"/>
        <w:jc w:val="both"/>
        <w:rPr>
          <w:b/>
          <w:bCs/>
          <w:szCs w:val="28"/>
        </w:rPr>
      </w:pPr>
    </w:p>
    <w:p w:rsidR="00502371" w:rsidRPr="007676A6" w:rsidRDefault="00502371" w:rsidP="00093BBC">
      <w:pPr>
        <w:ind w:firstLine="709"/>
        <w:jc w:val="both"/>
        <w:rPr>
          <w:b/>
          <w:bCs/>
          <w:szCs w:val="28"/>
        </w:rPr>
      </w:pPr>
      <w:r w:rsidRPr="007676A6">
        <w:rPr>
          <w:b/>
          <w:bCs/>
          <w:szCs w:val="28"/>
        </w:rPr>
        <w:t>Статья 8. Прения</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8.1. Перед рассмотрением очередного вопроса заседания </w:t>
      </w:r>
      <w:r w:rsidRPr="007676A6">
        <w:rPr>
          <w:szCs w:val="28"/>
        </w:rPr>
        <w:t>Совета депутатов</w:t>
      </w:r>
      <w:r w:rsidRPr="007676A6">
        <w:rPr>
          <w:bCs/>
          <w:szCs w:val="28"/>
        </w:rPr>
        <w:t xml:space="preserve"> устанавливается время для выступления основного докладчика, содокладчиков, участников прений.</w:t>
      </w:r>
    </w:p>
    <w:p w:rsidR="00502371" w:rsidRPr="007676A6" w:rsidRDefault="00502371" w:rsidP="00093BBC">
      <w:pPr>
        <w:ind w:firstLine="709"/>
        <w:jc w:val="both"/>
        <w:rPr>
          <w:bCs/>
          <w:szCs w:val="28"/>
        </w:rPr>
      </w:pPr>
      <w:r w:rsidRPr="007676A6">
        <w:rPr>
          <w:bCs/>
          <w:szCs w:val="28"/>
        </w:rPr>
        <w:t>8.2. Председательствующий предоставляет слово для выступления по обсуждаемому вопросу участникам заседания в порядке очереди. Если выступающий исчерпал отведенное ему время для выступления или выступает не по обсуждаемому вопросу, то председательствующий после одного предупреждения может прервать его выступление.</w:t>
      </w:r>
    </w:p>
    <w:p w:rsidR="00502371" w:rsidRPr="007676A6" w:rsidRDefault="00502371" w:rsidP="00093BBC">
      <w:pPr>
        <w:ind w:firstLine="709"/>
        <w:jc w:val="both"/>
      </w:pPr>
      <w:r w:rsidRPr="007676A6">
        <w:rPr>
          <w:bCs/>
          <w:szCs w:val="28"/>
        </w:rPr>
        <w:t>Председательствующий может продлить время выступления основного докладчика, содокладчиков, участников прений.</w:t>
      </w:r>
    </w:p>
    <w:p w:rsidR="00502371" w:rsidRPr="007676A6" w:rsidRDefault="00502371" w:rsidP="00093BBC">
      <w:pPr>
        <w:ind w:firstLine="709"/>
        <w:jc w:val="both"/>
      </w:pPr>
      <w:r w:rsidRPr="007676A6">
        <w:rPr>
          <w:bCs/>
          <w:szCs w:val="28"/>
        </w:rPr>
        <w:t>Выступающий на заседании не вправе употреблять в своей речи ненормативную лексику, грубые, оскорбительные выражения, наносящие ущерб чести и достоинству граждан и должностных лиц, призывать к незаконным действиям, использовать ложную информацию, допускать необоснованные обвинения в чей-либо адрес.</w:t>
      </w:r>
    </w:p>
    <w:p w:rsidR="00502371" w:rsidRPr="007676A6" w:rsidRDefault="00502371" w:rsidP="00093BBC">
      <w:pPr>
        <w:ind w:firstLine="709"/>
        <w:jc w:val="both"/>
      </w:pPr>
      <w:r w:rsidRPr="007676A6">
        <w:rPr>
          <w:bCs/>
          <w:szCs w:val="28"/>
        </w:rPr>
        <w:t xml:space="preserve">В случае нарушения данного запрета </w:t>
      </w:r>
      <w:proofErr w:type="gramStart"/>
      <w:r w:rsidRPr="007676A6">
        <w:rPr>
          <w:bCs/>
          <w:szCs w:val="28"/>
        </w:rPr>
        <w:t>выступающий</w:t>
      </w:r>
      <w:proofErr w:type="gramEnd"/>
      <w:r w:rsidRPr="007676A6">
        <w:rPr>
          <w:bCs/>
          <w:szCs w:val="28"/>
        </w:rPr>
        <w:t xml:space="preserve"> может быть лишен слова без предупреждения. Указанным лицам слово для повторного выступления по обсуждаемому вопросу не предоставляется.</w:t>
      </w:r>
    </w:p>
    <w:p w:rsidR="00502371" w:rsidRPr="007676A6" w:rsidRDefault="00502371" w:rsidP="00093BBC">
      <w:pPr>
        <w:ind w:firstLine="709"/>
        <w:jc w:val="both"/>
      </w:pPr>
      <w:r w:rsidRPr="007676A6">
        <w:rPr>
          <w:bCs/>
          <w:szCs w:val="28"/>
        </w:rPr>
        <w:t>8.3. Депутаты, а также иные участники заседания, официально приглашенные для обсуждения рассматриваемого вопроса, могут задать вопросы докладчику и содокладчикам, а также выступить в прениях по обсуждаемому вопросу.</w:t>
      </w:r>
    </w:p>
    <w:p w:rsidR="00502371" w:rsidRPr="007676A6" w:rsidRDefault="00502371" w:rsidP="00093BBC">
      <w:pPr>
        <w:ind w:firstLine="709"/>
        <w:jc w:val="both"/>
      </w:pPr>
      <w:r w:rsidRPr="007676A6">
        <w:rPr>
          <w:bCs/>
          <w:szCs w:val="28"/>
        </w:rPr>
        <w:t>Предложения о внесении изменений в проекты решений подаются председательствующему в письменном виде.</w:t>
      </w:r>
    </w:p>
    <w:p w:rsidR="00502371" w:rsidRDefault="00502371" w:rsidP="00093BBC">
      <w:pPr>
        <w:ind w:firstLine="709"/>
        <w:jc w:val="both"/>
        <w:rPr>
          <w:bCs/>
          <w:szCs w:val="28"/>
        </w:rPr>
      </w:pPr>
      <w:r w:rsidRPr="007676A6">
        <w:rPr>
          <w:bCs/>
          <w:szCs w:val="28"/>
        </w:rPr>
        <w:t>8.4. Докладчик после прекращения прений может выступить с заключительным словом.</w:t>
      </w:r>
    </w:p>
    <w:p w:rsidR="00987127" w:rsidRPr="007676A6" w:rsidRDefault="00987127" w:rsidP="00093BBC">
      <w:pPr>
        <w:ind w:firstLine="709"/>
        <w:jc w:val="both"/>
      </w:pPr>
    </w:p>
    <w:p w:rsidR="00502371" w:rsidRPr="007676A6" w:rsidRDefault="00502371" w:rsidP="00093BBC">
      <w:pPr>
        <w:ind w:firstLine="709"/>
        <w:jc w:val="both"/>
      </w:pPr>
      <w:r w:rsidRPr="007676A6">
        <w:rPr>
          <w:b/>
          <w:bCs/>
          <w:szCs w:val="28"/>
        </w:rPr>
        <w:t>Статья 9. Порядок голосования</w:t>
      </w:r>
    </w:p>
    <w:p w:rsidR="00502371" w:rsidRPr="007676A6" w:rsidRDefault="00502371" w:rsidP="00093BBC">
      <w:pPr>
        <w:ind w:firstLine="709"/>
        <w:jc w:val="both"/>
        <w:rPr>
          <w:b/>
          <w:bCs/>
          <w:szCs w:val="28"/>
        </w:rPr>
      </w:pPr>
    </w:p>
    <w:p w:rsidR="00502371" w:rsidRPr="007676A6" w:rsidRDefault="00502371" w:rsidP="00093BBC">
      <w:pPr>
        <w:ind w:firstLine="709"/>
        <w:jc w:val="both"/>
        <w:rPr>
          <w:bCs/>
          <w:szCs w:val="28"/>
        </w:rPr>
      </w:pPr>
      <w:r w:rsidRPr="007676A6">
        <w:rPr>
          <w:bCs/>
          <w:szCs w:val="28"/>
        </w:rPr>
        <w:t xml:space="preserve">9.1. На заседаниях </w:t>
      </w:r>
      <w:r w:rsidRPr="007676A6">
        <w:rPr>
          <w:szCs w:val="28"/>
        </w:rPr>
        <w:t>Совета депутатов</w:t>
      </w:r>
      <w:r w:rsidRPr="007676A6">
        <w:rPr>
          <w:bCs/>
          <w:szCs w:val="28"/>
        </w:rPr>
        <w:t xml:space="preserve"> решения по рассматриваемым вопросам принимаются открытым, тайным голосованием.</w:t>
      </w:r>
    </w:p>
    <w:p w:rsidR="00502371" w:rsidRPr="007676A6" w:rsidRDefault="00502371" w:rsidP="00093BBC">
      <w:pPr>
        <w:ind w:firstLine="709"/>
        <w:jc w:val="both"/>
      </w:pPr>
      <w:r w:rsidRPr="007676A6">
        <w:rPr>
          <w:bCs/>
          <w:szCs w:val="28"/>
        </w:rPr>
        <w:t>Открытое голосование может быть поименным.</w:t>
      </w:r>
    </w:p>
    <w:p w:rsidR="00502371" w:rsidRPr="007676A6" w:rsidRDefault="00502371" w:rsidP="00093BBC">
      <w:pPr>
        <w:ind w:firstLine="709"/>
        <w:jc w:val="both"/>
        <w:rPr>
          <w:bCs/>
          <w:szCs w:val="28"/>
        </w:rPr>
      </w:pPr>
      <w:r w:rsidRPr="007676A6">
        <w:rPr>
          <w:bCs/>
          <w:szCs w:val="28"/>
        </w:rPr>
        <w:t>Открытое голосование осуществляется поднятием руки. Тайное голосование проводится с использованием бюллетеней. Поименное голосование производится поднятием руки с оглашением фамилий депутатов, проголосовавших «за», «против», «воздержался».</w:t>
      </w:r>
    </w:p>
    <w:p w:rsidR="00502371" w:rsidRPr="007676A6" w:rsidRDefault="00502371" w:rsidP="00093BBC">
      <w:pPr>
        <w:ind w:firstLine="709"/>
        <w:jc w:val="both"/>
        <w:rPr>
          <w:bCs/>
          <w:szCs w:val="28"/>
        </w:rPr>
      </w:pPr>
      <w:r w:rsidRPr="007676A6">
        <w:rPr>
          <w:bCs/>
          <w:szCs w:val="28"/>
        </w:rPr>
        <w:lastRenderedPageBreak/>
        <w:t>Поименное или тайное голосование проводится по требованию не менее 1/3 депутатов, за исключением случаев, предусмотренных пунктом 9.2 настоящей статьи.</w:t>
      </w:r>
    </w:p>
    <w:p w:rsidR="00502371" w:rsidRPr="007676A6" w:rsidRDefault="00502371" w:rsidP="00093BBC">
      <w:pPr>
        <w:ind w:firstLine="709"/>
        <w:jc w:val="both"/>
      </w:pPr>
      <w:r w:rsidRPr="007676A6">
        <w:rPr>
          <w:bCs/>
          <w:szCs w:val="28"/>
        </w:rPr>
        <w:t>Депутат, присутствующий на заседаниях, не вправе отказаться от голосования.</w:t>
      </w:r>
    </w:p>
    <w:p w:rsidR="00502371" w:rsidRPr="007676A6" w:rsidRDefault="00502371" w:rsidP="00093BBC">
      <w:pPr>
        <w:ind w:firstLine="709"/>
        <w:jc w:val="both"/>
      </w:pPr>
      <w:r w:rsidRPr="007676A6">
        <w:rPr>
          <w:bCs/>
          <w:szCs w:val="28"/>
        </w:rPr>
        <w:t xml:space="preserve">9.2. По повестке заседания проводится открытое голосование. При решении вопроса о самороспуске </w:t>
      </w:r>
      <w:r w:rsidRPr="007676A6">
        <w:rPr>
          <w:szCs w:val="28"/>
        </w:rPr>
        <w:t>Совета депутатов</w:t>
      </w:r>
      <w:r w:rsidRPr="007676A6">
        <w:rPr>
          <w:bCs/>
          <w:szCs w:val="28"/>
        </w:rPr>
        <w:t xml:space="preserve"> проводится поименное голосование.</w:t>
      </w:r>
    </w:p>
    <w:p w:rsidR="00502371" w:rsidRPr="007676A6" w:rsidRDefault="00502371" w:rsidP="00093BBC">
      <w:pPr>
        <w:ind w:firstLine="709"/>
        <w:jc w:val="both"/>
      </w:pPr>
      <w:r w:rsidRPr="007676A6">
        <w:rPr>
          <w:bCs/>
          <w:szCs w:val="28"/>
        </w:rPr>
        <w:t xml:space="preserve">При решении вопросов по персоналиям: избрание и освобождение от должности председателя </w:t>
      </w:r>
      <w:r w:rsidRPr="007676A6">
        <w:rPr>
          <w:szCs w:val="28"/>
        </w:rPr>
        <w:t>Совета депутатов</w:t>
      </w:r>
      <w:r w:rsidRPr="007676A6">
        <w:rPr>
          <w:bCs/>
          <w:szCs w:val="28"/>
        </w:rPr>
        <w:t xml:space="preserve"> и заместителя председателя </w:t>
      </w:r>
      <w:r w:rsidRPr="007676A6">
        <w:rPr>
          <w:szCs w:val="28"/>
        </w:rPr>
        <w:t>Совета депутатов</w:t>
      </w:r>
      <w:r w:rsidRPr="007676A6">
        <w:rPr>
          <w:bCs/>
          <w:szCs w:val="28"/>
        </w:rPr>
        <w:t xml:space="preserve">, избрание Главы муниципального округа, досрочное прекращение полномочий депутата </w:t>
      </w:r>
      <w:r w:rsidRPr="007676A6">
        <w:rPr>
          <w:szCs w:val="28"/>
        </w:rPr>
        <w:t>Совета депутатов</w:t>
      </w:r>
      <w:r w:rsidRPr="007676A6">
        <w:rPr>
          <w:bCs/>
          <w:szCs w:val="28"/>
        </w:rPr>
        <w:t>, Главы муниципального округа - проводится открытое голосование.</w:t>
      </w:r>
    </w:p>
    <w:p w:rsidR="00502371" w:rsidRPr="007676A6" w:rsidRDefault="00502371" w:rsidP="00093BBC">
      <w:pPr>
        <w:ind w:firstLine="709"/>
        <w:jc w:val="both"/>
      </w:pPr>
      <w:r w:rsidRPr="007676A6">
        <w:rPr>
          <w:bCs/>
          <w:szCs w:val="28"/>
        </w:rPr>
        <w:t>9.3. Перед началом голосования председательствующий объявляет количество предложений по рассматриваемому вопросу, которые будут вынесены на голосование, уточняет формулировку, напоминает, каким большинством может быть принято решение.</w:t>
      </w:r>
    </w:p>
    <w:p w:rsidR="00502371" w:rsidRPr="007676A6" w:rsidRDefault="00502371" w:rsidP="00093BBC">
      <w:pPr>
        <w:ind w:firstLine="709"/>
        <w:jc w:val="both"/>
      </w:pPr>
      <w:r w:rsidRPr="007676A6">
        <w:rPr>
          <w:bCs/>
          <w:szCs w:val="28"/>
        </w:rPr>
        <w:t>Голосование предложений по рассматриваемому вопросу проводится в порядке их поступления, если в результате голосования предложение принято, то другое на голосование не выносится.</w:t>
      </w:r>
    </w:p>
    <w:p w:rsidR="00502371" w:rsidRPr="007676A6" w:rsidRDefault="00502371" w:rsidP="00093BBC">
      <w:pPr>
        <w:ind w:firstLine="709"/>
        <w:jc w:val="both"/>
      </w:pPr>
      <w:r w:rsidRPr="007676A6">
        <w:rPr>
          <w:bCs/>
          <w:szCs w:val="28"/>
        </w:rPr>
        <w:t>9.4. Открытое голосование проводит председательствующий. Поименное голосование проводится путем поименного опроса председательствующим присутствующих депутатов. Результаты поименного голосования заносятся в протокол заседания с указанием фамилий депутатов, принимающих участие в голосовании, и результатов голосования каждым депутатом.</w:t>
      </w:r>
    </w:p>
    <w:p w:rsidR="00502371" w:rsidRPr="007676A6" w:rsidRDefault="00502371" w:rsidP="00093BBC">
      <w:pPr>
        <w:ind w:firstLine="709"/>
        <w:jc w:val="both"/>
      </w:pPr>
      <w:r w:rsidRPr="007676A6">
        <w:rPr>
          <w:bCs/>
          <w:szCs w:val="28"/>
        </w:rPr>
        <w:t>9.5. Для тайного голосования из числа депутатов избирается счетная комиссия в составе трех человек. Счетная комиссия избирает из своего состава председателя и секретаря комиссии. Счетная комиссия контролирует изготовление бюллетеней, устанавливает место и время голосования, порядок его проведения на основе настоящего Регламента, о чем председатель счетной комиссии информирует депутатов.</w:t>
      </w:r>
    </w:p>
    <w:p w:rsidR="00502371" w:rsidRPr="007676A6" w:rsidRDefault="00502371" w:rsidP="00093BBC">
      <w:pPr>
        <w:ind w:firstLine="709"/>
        <w:jc w:val="both"/>
      </w:pPr>
      <w:r w:rsidRPr="007676A6">
        <w:rPr>
          <w:bCs/>
          <w:szCs w:val="28"/>
        </w:rPr>
        <w:t xml:space="preserve">9.6. Форма бюллетеней утверждается отдельным решением </w:t>
      </w:r>
      <w:r w:rsidRPr="007676A6">
        <w:rPr>
          <w:szCs w:val="28"/>
        </w:rPr>
        <w:t>Совета депутатов</w:t>
      </w:r>
      <w:r w:rsidRPr="007676A6">
        <w:rPr>
          <w:bCs/>
          <w:szCs w:val="28"/>
        </w:rPr>
        <w:t xml:space="preserve">. Бюллетени для тайного голосования выдаются депутатам членами счетной комиссии в соответствии со списком депутатов </w:t>
      </w:r>
      <w:r w:rsidRPr="007676A6">
        <w:rPr>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Заполнение бюллетеней проводится депутатом путем зачеркивания в бюллетене фамилии кандидата, против которого он голосует, а в бюллетене по проекту решения - путем проставления отметок около слов «за», «против», «воздержался».</w:t>
      </w:r>
    </w:p>
    <w:p w:rsidR="00502371" w:rsidRPr="007676A6" w:rsidRDefault="00502371" w:rsidP="00093BBC">
      <w:pPr>
        <w:ind w:firstLine="709"/>
        <w:jc w:val="both"/>
      </w:pPr>
      <w:r w:rsidRPr="007676A6">
        <w:rPr>
          <w:bCs/>
          <w:szCs w:val="28"/>
        </w:rPr>
        <w:t>Недействительными считаются бюллетени:</w:t>
      </w:r>
    </w:p>
    <w:p w:rsidR="00502371" w:rsidRPr="007676A6" w:rsidRDefault="00502371" w:rsidP="00093BBC">
      <w:pPr>
        <w:ind w:firstLine="709"/>
        <w:jc w:val="both"/>
      </w:pPr>
      <w:r w:rsidRPr="007676A6">
        <w:rPr>
          <w:bCs/>
          <w:szCs w:val="28"/>
        </w:rPr>
        <w:t>- неустановленного образца;</w:t>
      </w:r>
    </w:p>
    <w:p w:rsidR="00502371" w:rsidRPr="007676A6" w:rsidRDefault="00502371" w:rsidP="00093BBC">
      <w:pPr>
        <w:ind w:firstLine="709"/>
        <w:jc w:val="both"/>
      </w:pPr>
      <w:r w:rsidRPr="007676A6">
        <w:rPr>
          <w:bCs/>
          <w:szCs w:val="28"/>
        </w:rPr>
        <w:t>- в которых оставлены две и более кандидатуры на одну должность при избрании должностных лиц;</w:t>
      </w:r>
    </w:p>
    <w:p w:rsidR="00502371" w:rsidRPr="007676A6" w:rsidRDefault="00502371" w:rsidP="00093BBC">
      <w:pPr>
        <w:ind w:firstLine="709"/>
        <w:jc w:val="both"/>
      </w:pPr>
      <w:proofErr w:type="gramStart"/>
      <w:r w:rsidRPr="007676A6">
        <w:rPr>
          <w:bCs/>
          <w:szCs w:val="28"/>
        </w:rPr>
        <w:t>- в которых не проставлены отметки либо проставлено более одной отметки при принятии решений.</w:t>
      </w:r>
      <w:proofErr w:type="gramEnd"/>
    </w:p>
    <w:p w:rsidR="00502371" w:rsidRPr="007676A6" w:rsidRDefault="00502371" w:rsidP="00093BBC">
      <w:pPr>
        <w:ind w:firstLine="709"/>
        <w:jc w:val="both"/>
      </w:pPr>
      <w:r w:rsidRPr="007676A6">
        <w:rPr>
          <w:bCs/>
          <w:szCs w:val="28"/>
        </w:rPr>
        <w:t xml:space="preserve">9.7. Депутат </w:t>
      </w:r>
      <w:r w:rsidRPr="007676A6">
        <w:rPr>
          <w:szCs w:val="28"/>
        </w:rPr>
        <w:t>Совета депутатов</w:t>
      </w:r>
      <w:r w:rsidRPr="007676A6">
        <w:rPr>
          <w:bCs/>
          <w:szCs w:val="28"/>
        </w:rPr>
        <w:t xml:space="preserve"> имеет право в письменном виде оформить особое мнение, которое прилагается к протоколу голосования и учитывается при подсчете голосов.</w:t>
      </w:r>
    </w:p>
    <w:p w:rsidR="00502371" w:rsidRPr="007676A6" w:rsidRDefault="00502371" w:rsidP="00093BBC">
      <w:pPr>
        <w:ind w:firstLine="709"/>
        <w:jc w:val="both"/>
        <w:rPr>
          <w:strike/>
        </w:rPr>
      </w:pPr>
      <w:r w:rsidRPr="007676A6">
        <w:rPr>
          <w:bCs/>
          <w:szCs w:val="28"/>
        </w:rPr>
        <w:lastRenderedPageBreak/>
        <w:t xml:space="preserve">9.8. О результатах тайного голосования счетная комиссия составляет протоколы, которые подписываются всеми членами счетной комиссии. </w:t>
      </w:r>
    </w:p>
    <w:p w:rsidR="00502371" w:rsidRPr="007676A6" w:rsidRDefault="00502371" w:rsidP="00093BBC">
      <w:pPr>
        <w:autoSpaceDE w:val="0"/>
        <w:ind w:firstLine="709"/>
        <w:contextualSpacing/>
        <w:jc w:val="both"/>
        <w:outlineLvl w:val="1"/>
      </w:pPr>
      <w:r w:rsidRPr="007676A6">
        <w:rPr>
          <w:bCs/>
          <w:szCs w:val="28"/>
        </w:rPr>
        <w:t>Доклад счетной комиссии предоставляется депутатам председателем счетной комиссии</w:t>
      </w:r>
      <w:r w:rsidRPr="007676A6">
        <w:rPr>
          <w:bCs/>
          <w:iCs/>
          <w:szCs w:val="28"/>
        </w:rPr>
        <w:t>.</w:t>
      </w:r>
    </w:p>
    <w:p w:rsidR="00502371" w:rsidRPr="007676A6" w:rsidRDefault="00502371" w:rsidP="00093BBC">
      <w:pPr>
        <w:ind w:firstLine="709"/>
        <w:jc w:val="both"/>
      </w:pPr>
      <w:r w:rsidRPr="007676A6">
        <w:rPr>
          <w:bCs/>
          <w:szCs w:val="28"/>
        </w:rPr>
        <w:t>9.9. После подсчета голосов председательствующий оглашает результаты открытого голосования, в том числе и поименного, и объявляет, какое решение принято.</w:t>
      </w:r>
    </w:p>
    <w:p w:rsidR="00502371" w:rsidRPr="007676A6" w:rsidRDefault="00502371" w:rsidP="00093BBC">
      <w:pPr>
        <w:ind w:firstLine="709"/>
        <w:jc w:val="both"/>
      </w:pPr>
      <w:r w:rsidRPr="007676A6">
        <w:rPr>
          <w:bCs/>
          <w:szCs w:val="28"/>
        </w:rPr>
        <w:t>9.10. Проведение повторного голосования по одному и тому же вопросу недопустимо, за исключением случаев, когда голосование проведено с нарушением настоящего Регламента. Решение о повторном голосовании принимается большинством голосов от числа депутатов, присутствующих на заседании.</w:t>
      </w:r>
    </w:p>
    <w:p w:rsidR="00502371" w:rsidRPr="007676A6" w:rsidRDefault="00502371" w:rsidP="00093BBC">
      <w:pPr>
        <w:ind w:firstLine="709"/>
        <w:jc w:val="both"/>
        <w:rPr>
          <w:bCs/>
          <w:szCs w:val="28"/>
        </w:rPr>
      </w:pPr>
    </w:p>
    <w:p w:rsidR="00502371" w:rsidRPr="007676A6" w:rsidRDefault="00502371" w:rsidP="00093BBC">
      <w:pPr>
        <w:ind w:firstLine="709"/>
        <w:jc w:val="both"/>
        <w:rPr>
          <w:iCs/>
        </w:rPr>
      </w:pPr>
      <w:r w:rsidRPr="007676A6">
        <w:rPr>
          <w:b/>
          <w:bCs/>
          <w:szCs w:val="28"/>
        </w:rPr>
        <w:t xml:space="preserve">Статья 10. Права и обязанности депутата на заседаниях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10.1. Депутат на заседаниях </w:t>
      </w:r>
      <w:r w:rsidRPr="007676A6">
        <w:rPr>
          <w:bCs/>
          <w:iCs/>
          <w:szCs w:val="28"/>
        </w:rPr>
        <w:t>Совета депутатов</w:t>
      </w:r>
      <w:r w:rsidRPr="007676A6">
        <w:rPr>
          <w:bCs/>
          <w:szCs w:val="28"/>
        </w:rPr>
        <w:t xml:space="preserve"> имеет право:</w:t>
      </w:r>
    </w:p>
    <w:p w:rsidR="00502371" w:rsidRPr="007676A6" w:rsidRDefault="00502371" w:rsidP="00093BBC">
      <w:pPr>
        <w:ind w:firstLine="709"/>
        <w:jc w:val="both"/>
      </w:pPr>
      <w:r w:rsidRPr="007676A6">
        <w:rPr>
          <w:bCs/>
          <w:szCs w:val="28"/>
        </w:rPr>
        <w:t>- вносить предложения по повестке дня, порядку ведения заседания;</w:t>
      </w:r>
    </w:p>
    <w:p w:rsidR="00502371" w:rsidRPr="007676A6" w:rsidRDefault="00502371" w:rsidP="00093BBC">
      <w:pPr>
        <w:ind w:firstLine="709"/>
        <w:jc w:val="both"/>
      </w:pPr>
      <w:r w:rsidRPr="007676A6">
        <w:rPr>
          <w:bCs/>
          <w:szCs w:val="28"/>
        </w:rPr>
        <w:t>- вносить поправки к проекту решения;</w:t>
      </w:r>
    </w:p>
    <w:p w:rsidR="00502371" w:rsidRPr="007676A6" w:rsidRDefault="00502371" w:rsidP="00093BBC">
      <w:pPr>
        <w:ind w:firstLine="709"/>
        <w:jc w:val="both"/>
      </w:pPr>
      <w:r w:rsidRPr="007676A6">
        <w:rPr>
          <w:bCs/>
          <w:szCs w:val="28"/>
        </w:rPr>
        <w:t>- участвовать в прениях, задавать вопросы докладчику и содокладчикам;</w:t>
      </w:r>
    </w:p>
    <w:p w:rsidR="00502371" w:rsidRPr="007676A6" w:rsidRDefault="00502371" w:rsidP="00093BBC">
      <w:pPr>
        <w:ind w:firstLine="709"/>
        <w:jc w:val="both"/>
      </w:pPr>
      <w:r w:rsidRPr="007676A6">
        <w:rPr>
          <w:bCs/>
          <w:szCs w:val="28"/>
        </w:rPr>
        <w:t>- требовать постановки на голосование своих предложений;</w:t>
      </w:r>
    </w:p>
    <w:p w:rsidR="00502371" w:rsidRPr="007676A6" w:rsidRDefault="00502371" w:rsidP="00093BBC">
      <w:pPr>
        <w:ind w:firstLine="709"/>
        <w:jc w:val="both"/>
      </w:pPr>
      <w:r w:rsidRPr="007676A6">
        <w:rPr>
          <w:bCs/>
          <w:szCs w:val="28"/>
        </w:rPr>
        <w:t>- требовать повторного голосования в случае установленного нарушения правил голосования;</w:t>
      </w:r>
    </w:p>
    <w:p w:rsidR="00502371" w:rsidRPr="007676A6" w:rsidRDefault="00502371" w:rsidP="00093BBC">
      <w:pPr>
        <w:ind w:firstLine="709"/>
        <w:jc w:val="both"/>
      </w:pPr>
      <w:r w:rsidRPr="007676A6">
        <w:rPr>
          <w:bCs/>
          <w:szCs w:val="28"/>
        </w:rPr>
        <w:t>- вносить депутатский запрос;</w:t>
      </w:r>
    </w:p>
    <w:p w:rsidR="00502371" w:rsidRPr="007676A6" w:rsidRDefault="00502371" w:rsidP="00093BBC">
      <w:pPr>
        <w:ind w:firstLine="709"/>
        <w:jc w:val="both"/>
      </w:pPr>
      <w:r w:rsidRPr="007676A6">
        <w:rPr>
          <w:bCs/>
          <w:szCs w:val="28"/>
        </w:rPr>
        <w:t>- вносить предложения о заслушивании отчета или информации любого органа или должностного лица органов местного самоуправления;</w:t>
      </w:r>
    </w:p>
    <w:p w:rsidR="00502371" w:rsidRPr="007676A6" w:rsidRDefault="00502371" w:rsidP="00093BBC">
      <w:pPr>
        <w:ind w:firstLine="709"/>
        <w:jc w:val="both"/>
      </w:pPr>
      <w:r w:rsidRPr="007676A6">
        <w:rPr>
          <w:bCs/>
          <w:szCs w:val="28"/>
        </w:rPr>
        <w:t xml:space="preserve">- вносить предложения о необходимости проверок по вопросам компетенции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 ставить вопрос о необходимости разработки новых или вносить предложения по изменению действующих правовых актов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оглашать обращения, имеющие общественное значение;</w:t>
      </w:r>
    </w:p>
    <w:p w:rsidR="00502371" w:rsidRPr="007676A6" w:rsidRDefault="00502371" w:rsidP="00093BBC">
      <w:pPr>
        <w:ind w:firstLine="709"/>
        <w:jc w:val="both"/>
      </w:pPr>
      <w:r w:rsidRPr="007676A6">
        <w:rPr>
          <w:bCs/>
          <w:szCs w:val="28"/>
        </w:rPr>
        <w:t>- пользоваться другими правами, предоставленными ему действующим законодательством и настоящим Регламентом.</w:t>
      </w:r>
    </w:p>
    <w:p w:rsidR="00502371" w:rsidRPr="007676A6" w:rsidRDefault="00502371" w:rsidP="00093BBC">
      <w:pPr>
        <w:ind w:firstLine="709"/>
        <w:jc w:val="both"/>
      </w:pPr>
      <w:r w:rsidRPr="007676A6">
        <w:rPr>
          <w:bCs/>
          <w:szCs w:val="28"/>
        </w:rPr>
        <w:t>10.2. Депутат обязан:</w:t>
      </w:r>
    </w:p>
    <w:p w:rsidR="00502371" w:rsidRPr="007676A6" w:rsidRDefault="00502371" w:rsidP="00093BBC">
      <w:pPr>
        <w:ind w:firstLine="709"/>
        <w:jc w:val="both"/>
      </w:pPr>
      <w:r w:rsidRPr="007676A6">
        <w:rPr>
          <w:bCs/>
          <w:szCs w:val="28"/>
        </w:rPr>
        <w:t>- соблюдать настоящий Регламент, повестку дня и требования председательствующего;</w:t>
      </w:r>
    </w:p>
    <w:p w:rsidR="00502371" w:rsidRPr="007676A6" w:rsidRDefault="00502371" w:rsidP="00093BBC">
      <w:pPr>
        <w:ind w:firstLine="709"/>
        <w:jc w:val="both"/>
      </w:pPr>
      <w:r w:rsidRPr="007676A6">
        <w:rPr>
          <w:bCs/>
          <w:szCs w:val="28"/>
        </w:rPr>
        <w:t>- выступать только с разрешения председательствующего и по существу рассматриваемого вопроса;</w:t>
      </w:r>
    </w:p>
    <w:p w:rsidR="00502371" w:rsidRPr="007676A6" w:rsidRDefault="00502371" w:rsidP="00093BBC">
      <w:pPr>
        <w:ind w:firstLine="709"/>
        <w:jc w:val="both"/>
      </w:pPr>
      <w:r w:rsidRPr="007676A6">
        <w:rPr>
          <w:bCs/>
          <w:szCs w:val="28"/>
        </w:rPr>
        <w:t>- не допускать оскорбительных выражений;</w:t>
      </w:r>
    </w:p>
    <w:p w:rsidR="00502371" w:rsidRPr="007676A6" w:rsidRDefault="00502371" w:rsidP="00093BBC">
      <w:pPr>
        <w:ind w:firstLine="709"/>
        <w:jc w:val="both"/>
      </w:pPr>
      <w:r w:rsidRPr="007676A6">
        <w:rPr>
          <w:bCs/>
          <w:szCs w:val="28"/>
        </w:rPr>
        <w:t>- участвовать в голосовании лично.</w:t>
      </w:r>
    </w:p>
    <w:p w:rsidR="00502371" w:rsidRPr="007676A6" w:rsidRDefault="00502371" w:rsidP="00093BBC">
      <w:pPr>
        <w:ind w:firstLine="709"/>
        <w:jc w:val="both"/>
        <w:rPr>
          <w:bCs/>
          <w:szCs w:val="28"/>
        </w:rPr>
      </w:pPr>
    </w:p>
    <w:p w:rsidR="00502371" w:rsidRPr="007676A6" w:rsidRDefault="00502371" w:rsidP="00093BBC">
      <w:pPr>
        <w:ind w:firstLine="709"/>
        <w:jc w:val="both"/>
        <w:rPr>
          <w:b/>
          <w:szCs w:val="28"/>
        </w:rPr>
      </w:pPr>
      <w:r w:rsidRPr="007676A6">
        <w:rPr>
          <w:b/>
          <w:bCs/>
          <w:szCs w:val="28"/>
        </w:rPr>
        <w:t xml:space="preserve">Статья 11. Порядок рассмотрения вопроса о прекращении полномочий депутата </w:t>
      </w:r>
      <w:r w:rsidRPr="007676A6">
        <w:rPr>
          <w:b/>
          <w:bCs/>
          <w:iCs/>
          <w:szCs w:val="28"/>
        </w:rPr>
        <w:t>Совета депутатов</w:t>
      </w:r>
      <w:r w:rsidRPr="007676A6">
        <w:rPr>
          <w:b/>
          <w:bCs/>
          <w:szCs w:val="28"/>
        </w:rPr>
        <w:t xml:space="preserve">, в случае отсутствия депутата без уважительных причин на всех заседаниях </w:t>
      </w:r>
      <w:r w:rsidRPr="007676A6">
        <w:rPr>
          <w:b/>
          <w:bCs/>
          <w:iCs/>
          <w:szCs w:val="28"/>
        </w:rPr>
        <w:t>Совета депутатов</w:t>
      </w:r>
      <w:r w:rsidRPr="007676A6">
        <w:rPr>
          <w:b/>
          <w:bCs/>
          <w:szCs w:val="28"/>
        </w:rPr>
        <w:t xml:space="preserve"> в течение шести месяцев подряд</w:t>
      </w:r>
    </w:p>
    <w:p w:rsidR="00502371" w:rsidRPr="007676A6" w:rsidRDefault="00502371" w:rsidP="00093BBC">
      <w:pPr>
        <w:ind w:firstLine="709"/>
        <w:jc w:val="both"/>
        <w:rPr>
          <w:b/>
          <w:bCs/>
          <w:szCs w:val="28"/>
        </w:rPr>
      </w:pPr>
    </w:p>
    <w:p w:rsidR="00502371" w:rsidRPr="007676A6" w:rsidRDefault="00502371" w:rsidP="00093BBC">
      <w:pPr>
        <w:ind w:firstLine="709"/>
        <w:jc w:val="both"/>
        <w:rPr>
          <w:szCs w:val="28"/>
        </w:rPr>
      </w:pPr>
      <w:r w:rsidRPr="007676A6">
        <w:rPr>
          <w:color w:val="000000"/>
          <w:szCs w:val="28"/>
        </w:rPr>
        <w:t xml:space="preserve">11.1. Депутат </w:t>
      </w:r>
      <w:r w:rsidRPr="007676A6">
        <w:rPr>
          <w:bCs/>
          <w:iCs/>
          <w:szCs w:val="28"/>
        </w:rPr>
        <w:t>Совета депутатов</w:t>
      </w:r>
      <w:r w:rsidRPr="007676A6">
        <w:rPr>
          <w:bCs/>
          <w:szCs w:val="28"/>
        </w:rPr>
        <w:t xml:space="preserve"> </w:t>
      </w:r>
      <w:r w:rsidRPr="007676A6">
        <w:rPr>
          <w:color w:val="000000"/>
          <w:szCs w:val="28"/>
        </w:rPr>
        <w:t xml:space="preserve">обязан присутствовать на заседаниях </w:t>
      </w:r>
      <w:r w:rsidRPr="007676A6">
        <w:rPr>
          <w:bCs/>
          <w:iCs/>
          <w:szCs w:val="28"/>
        </w:rPr>
        <w:t>Совета депутатов</w:t>
      </w:r>
      <w:r w:rsidRPr="007676A6">
        <w:rPr>
          <w:color w:val="000000"/>
          <w:szCs w:val="28"/>
        </w:rPr>
        <w:t xml:space="preserve">. О невозможности присутствовать на заседании по уважительной причине </w:t>
      </w:r>
      <w:r w:rsidRPr="007676A6">
        <w:rPr>
          <w:color w:val="000000"/>
          <w:szCs w:val="28"/>
        </w:rPr>
        <w:lastRenderedPageBreak/>
        <w:t xml:space="preserve">депутат </w:t>
      </w:r>
      <w:r w:rsidRPr="007676A6">
        <w:rPr>
          <w:bCs/>
          <w:iCs/>
          <w:szCs w:val="28"/>
        </w:rPr>
        <w:t>Совета депутатов</w:t>
      </w:r>
      <w:r w:rsidRPr="007676A6">
        <w:rPr>
          <w:bCs/>
          <w:iCs/>
          <w:color w:val="000000"/>
          <w:szCs w:val="28"/>
        </w:rPr>
        <w:t xml:space="preserve"> </w:t>
      </w:r>
      <w:r w:rsidRPr="007676A6">
        <w:rPr>
          <w:color w:val="000000"/>
          <w:szCs w:val="28"/>
        </w:rPr>
        <w:t xml:space="preserve">обязан </w:t>
      </w:r>
      <w:r w:rsidRPr="007676A6">
        <w:rPr>
          <w:iCs/>
          <w:color w:val="000000"/>
          <w:szCs w:val="28"/>
        </w:rPr>
        <w:t>письменно</w:t>
      </w:r>
      <w:r w:rsidRPr="007676A6">
        <w:rPr>
          <w:color w:val="000000"/>
          <w:szCs w:val="28"/>
        </w:rPr>
        <w:t xml:space="preserve"> уведомить председателя </w:t>
      </w:r>
      <w:r w:rsidRPr="007676A6">
        <w:rPr>
          <w:bCs/>
          <w:iCs/>
          <w:szCs w:val="28"/>
        </w:rPr>
        <w:t>Совета депутатов</w:t>
      </w:r>
      <w:r w:rsidRPr="007676A6">
        <w:rPr>
          <w:bCs/>
          <w:szCs w:val="28"/>
        </w:rPr>
        <w:t xml:space="preserve"> </w:t>
      </w:r>
      <w:r w:rsidRPr="007676A6">
        <w:rPr>
          <w:bCs/>
          <w:iCs/>
          <w:color w:val="000000"/>
          <w:szCs w:val="28"/>
        </w:rPr>
        <w:t xml:space="preserve">до начала заседания </w:t>
      </w:r>
      <w:r w:rsidRPr="007676A6">
        <w:rPr>
          <w:bCs/>
          <w:iCs/>
          <w:szCs w:val="28"/>
        </w:rPr>
        <w:t>Совета депутатов</w:t>
      </w:r>
      <w:r w:rsidRPr="007676A6">
        <w:rPr>
          <w:bCs/>
          <w:szCs w:val="28"/>
        </w:rPr>
        <w:t xml:space="preserve"> </w:t>
      </w:r>
      <w:r w:rsidRPr="007676A6">
        <w:rPr>
          <w:color w:val="000000"/>
          <w:szCs w:val="28"/>
        </w:rPr>
        <w:t>с приложением подтверждающих документов.</w:t>
      </w:r>
    </w:p>
    <w:p w:rsidR="00502371" w:rsidRPr="007676A6" w:rsidRDefault="00502371" w:rsidP="00093BBC">
      <w:pPr>
        <w:tabs>
          <w:tab w:val="left" w:pos="709"/>
        </w:tabs>
        <w:ind w:firstLine="709"/>
        <w:jc w:val="both"/>
        <w:rPr>
          <w:szCs w:val="28"/>
        </w:rPr>
      </w:pPr>
      <w:r w:rsidRPr="007676A6">
        <w:rPr>
          <w:bCs/>
          <w:szCs w:val="28"/>
        </w:rPr>
        <w:tab/>
        <w:t xml:space="preserve">11.2. </w:t>
      </w:r>
      <w:proofErr w:type="gramStart"/>
      <w:r w:rsidRPr="007676A6">
        <w:rPr>
          <w:bCs/>
          <w:szCs w:val="28"/>
        </w:rPr>
        <w:t xml:space="preserve">При рассмотрении вопроса о досрочном прекращении полномочий депутата, в случае отсутствия депутата без уважительных причин на всех заседаниях </w:t>
      </w:r>
      <w:r w:rsidRPr="007676A6">
        <w:rPr>
          <w:bCs/>
          <w:iCs/>
          <w:szCs w:val="28"/>
        </w:rPr>
        <w:t>Совета депутатов</w:t>
      </w:r>
      <w:r w:rsidRPr="007676A6">
        <w:rPr>
          <w:bCs/>
          <w:szCs w:val="28"/>
        </w:rPr>
        <w:t xml:space="preserve"> в течение шести месяцев подряд, следует учитывать, что </w:t>
      </w:r>
      <w:r w:rsidRPr="007676A6">
        <w:rPr>
          <w:color w:val="000000"/>
          <w:szCs w:val="28"/>
        </w:rPr>
        <w:t xml:space="preserve">уважительными причинами отсутствия депутата </w:t>
      </w:r>
      <w:r w:rsidRPr="007676A6">
        <w:rPr>
          <w:bCs/>
          <w:iCs/>
          <w:szCs w:val="28"/>
        </w:rPr>
        <w:t>Совета депутатов</w:t>
      </w:r>
      <w:r w:rsidRPr="007676A6">
        <w:rPr>
          <w:bCs/>
          <w:szCs w:val="28"/>
        </w:rPr>
        <w:t xml:space="preserve"> </w:t>
      </w:r>
      <w:r w:rsidRPr="007676A6">
        <w:rPr>
          <w:color w:val="000000"/>
          <w:szCs w:val="28"/>
        </w:rPr>
        <w:t xml:space="preserve">на заседании </w:t>
      </w:r>
      <w:r w:rsidRPr="007676A6">
        <w:rPr>
          <w:bCs/>
          <w:iCs/>
          <w:szCs w:val="28"/>
        </w:rPr>
        <w:t>Совета депутатов</w:t>
      </w:r>
      <w:r w:rsidRPr="007676A6">
        <w:rPr>
          <w:color w:val="000000"/>
          <w:szCs w:val="28"/>
        </w:rPr>
        <w:t xml:space="preserve"> являются </w:t>
      </w:r>
      <w:r w:rsidRPr="007676A6">
        <w:rPr>
          <w:iCs/>
          <w:color w:val="000000"/>
          <w:szCs w:val="28"/>
        </w:rPr>
        <w:t>временная нетрудоспособность, направление в служебную командировку, направление на дополнительное профессиональное образование, применение по решению суда мер процессуального принуждения в виде заключения</w:t>
      </w:r>
      <w:proofErr w:type="gramEnd"/>
      <w:r w:rsidRPr="007676A6">
        <w:rPr>
          <w:iCs/>
          <w:color w:val="000000"/>
          <w:szCs w:val="28"/>
        </w:rPr>
        <w:t xml:space="preserve"> под стражу и другие уважительные причины, не позволяющие </w:t>
      </w:r>
      <w:r w:rsidRPr="007676A6">
        <w:rPr>
          <w:color w:val="000000"/>
          <w:szCs w:val="28"/>
        </w:rPr>
        <w:t>присутствовать на заседании</w:t>
      </w:r>
      <w:r w:rsidRPr="007676A6">
        <w:rPr>
          <w:bCs/>
          <w:iCs/>
          <w:color w:val="000000"/>
          <w:szCs w:val="28"/>
        </w:rPr>
        <w:t xml:space="preserve"> </w:t>
      </w:r>
      <w:r w:rsidRPr="007676A6">
        <w:rPr>
          <w:bCs/>
          <w:iCs/>
          <w:szCs w:val="28"/>
        </w:rPr>
        <w:t>Совета депутатов</w:t>
      </w:r>
      <w:r w:rsidRPr="007676A6">
        <w:rPr>
          <w:iCs/>
          <w:color w:val="000000"/>
          <w:szCs w:val="28"/>
        </w:rPr>
        <w:t xml:space="preserve">, которые должны быть </w:t>
      </w:r>
      <w:r w:rsidRPr="007676A6">
        <w:rPr>
          <w:color w:val="000000"/>
          <w:szCs w:val="28"/>
        </w:rPr>
        <w:t>документально подтверждены.</w:t>
      </w:r>
    </w:p>
    <w:p w:rsidR="00502371" w:rsidRPr="007676A6" w:rsidRDefault="00502371" w:rsidP="00093BBC">
      <w:pPr>
        <w:ind w:firstLine="709"/>
        <w:jc w:val="both"/>
        <w:rPr>
          <w:szCs w:val="28"/>
        </w:rPr>
      </w:pPr>
      <w:r w:rsidRPr="007676A6">
        <w:rPr>
          <w:bCs/>
          <w:szCs w:val="28"/>
        </w:rPr>
        <w:t xml:space="preserve">11.3. Факт отсутствия </w:t>
      </w:r>
      <w:r w:rsidRPr="007676A6">
        <w:rPr>
          <w:color w:val="000000"/>
          <w:szCs w:val="28"/>
        </w:rPr>
        <w:t xml:space="preserve">депутата </w:t>
      </w:r>
      <w:r w:rsidRPr="007676A6">
        <w:rPr>
          <w:bCs/>
          <w:iCs/>
          <w:szCs w:val="28"/>
        </w:rPr>
        <w:t>Совета депутатов</w:t>
      </w:r>
      <w:r w:rsidRPr="007676A6">
        <w:rPr>
          <w:bCs/>
          <w:iCs/>
          <w:color w:val="000000"/>
          <w:szCs w:val="28"/>
        </w:rPr>
        <w:t xml:space="preserve"> по уважительной (неуважительной) причине оформляется протокольным решением </w:t>
      </w:r>
      <w:r w:rsidRPr="007676A6">
        <w:rPr>
          <w:bCs/>
          <w:iCs/>
          <w:szCs w:val="28"/>
        </w:rPr>
        <w:t>Совета депутатов</w:t>
      </w:r>
      <w:r w:rsidRPr="007676A6">
        <w:rPr>
          <w:bCs/>
          <w:iCs/>
          <w:color w:val="000000"/>
          <w:szCs w:val="28"/>
        </w:rPr>
        <w:t>.</w:t>
      </w:r>
    </w:p>
    <w:p w:rsidR="00502371" w:rsidRPr="007676A6" w:rsidRDefault="00502371" w:rsidP="00093BBC">
      <w:pPr>
        <w:ind w:firstLine="709"/>
        <w:jc w:val="both"/>
      </w:pPr>
      <w:r w:rsidRPr="007676A6">
        <w:rPr>
          <w:bCs/>
          <w:szCs w:val="28"/>
        </w:rPr>
        <w:t xml:space="preserve">11.4. Прекращение полномочий депутата </w:t>
      </w:r>
      <w:r w:rsidRPr="007676A6">
        <w:rPr>
          <w:bCs/>
          <w:iCs/>
          <w:szCs w:val="28"/>
        </w:rPr>
        <w:t>Совета депутатов</w:t>
      </w:r>
      <w:r w:rsidRPr="007676A6">
        <w:rPr>
          <w:bCs/>
          <w:szCs w:val="28"/>
        </w:rPr>
        <w:t xml:space="preserve"> оформляется решением </w:t>
      </w:r>
      <w:r w:rsidRPr="007676A6">
        <w:rPr>
          <w:bCs/>
          <w:iCs/>
          <w:szCs w:val="28"/>
        </w:rPr>
        <w:t>Совета депутатов</w:t>
      </w:r>
      <w:r w:rsidRPr="007676A6">
        <w:rPr>
          <w:bCs/>
          <w:szCs w:val="28"/>
        </w:rPr>
        <w:t xml:space="preserve">, принимаемым </w:t>
      </w:r>
      <w:r w:rsidRPr="007676A6">
        <w:rPr>
          <w:bCs/>
          <w:iCs/>
          <w:szCs w:val="28"/>
        </w:rPr>
        <w:t>большинством от установленной численности депутатов Совета депутатов.</w:t>
      </w:r>
    </w:p>
    <w:p w:rsidR="00502371" w:rsidRPr="007676A6" w:rsidRDefault="00502371" w:rsidP="00093BBC">
      <w:pPr>
        <w:ind w:firstLine="709"/>
        <w:jc w:val="both"/>
        <w:rPr>
          <w:szCs w:val="28"/>
        </w:rPr>
      </w:pPr>
      <w:r w:rsidRPr="007676A6">
        <w:rPr>
          <w:szCs w:val="28"/>
        </w:rPr>
        <w:t xml:space="preserve">11.5. При рассмотрении и принятии </w:t>
      </w:r>
      <w:r w:rsidRPr="007676A6">
        <w:rPr>
          <w:bCs/>
          <w:iCs/>
          <w:szCs w:val="28"/>
        </w:rPr>
        <w:t>Советом депутатов</w:t>
      </w:r>
      <w:r w:rsidRPr="007676A6">
        <w:rPr>
          <w:szCs w:val="28"/>
        </w:rPr>
        <w:t xml:space="preserve"> решения о досрочном прекращении полномочий д</w:t>
      </w:r>
      <w:r w:rsidRPr="007676A6">
        <w:rPr>
          <w:bCs/>
          <w:szCs w:val="28"/>
        </w:rPr>
        <w:t xml:space="preserve">епутата </w:t>
      </w:r>
      <w:r w:rsidRPr="007676A6">
        <w:rPr>
          <w:bCs/>
          <w:iCs/>
          <w:szCs w:val="28"/>
        </w:rPr>
        <w:t>Совета депутатов</w:t>
      </w:r>
      <w:r w:rsidRPr="007676A6">
        <w:rPr>
          <w:bCs/>
          <w:szCs w:val="28"/>
        </w:rPr>
        <w:t xml:space="preserve"> </w:t>
      </w:r>
      <w:r w:rsidRPr="007676A6">
        <w:rPr>
          <w:szCs w:val="28"/>
        </w:rPr>
        <w:t>должны быть обеспечены:</w:t>
      </w:r>
    </w:p>
    <w:p w:rsidR="00502371" w:rsidRPr="007676A6" w:rsidRDefault="00502371" w:rsidP="00093BBC">
      <w:pPr>
        <w:ind w:firstLine="709"/>
        <w:jc w:val="both"/>
        <w:rPr>
          <w:szCs w:val="28"/>
        </w:rPr>
      </w:pPr>
      <w:r w:rsidRPr="007676A6">
        <w:rPr>
          <w:szCs w:val="28"/>
        </w:rPr>
        <w:t xml:space="preserve">1) заблаговременное получение депутатом </w:t>
      </w:r>
      <w:r w:rsidRPr="007676A6">
        <w:rPr>
          <w:bCs/>
          <w:iCs/>
          <w:szCs w:val="28"/>
        </w:rPr>
        <w:t>Совета депутатов</w:t>
      </w:r>
      <w:r w:rsidRPr="007676A6">
        <w:rPr>
          <w:bCs/>
          <w:szCs w:val="28"/>
        </w:rPr>
        <w:t xml:space="preserve"> </w:t>
      </w:r>
      <w:r w:rsidRPr="007676A6">
        <w:rPr>
          <w:szCs w:val="28"/>
        </w:rPr>
        <w:t>уведомления о дате и месте проведения соответствующего заседания;</w:t>
      </w:r>
    </w:p>
    <w:p w:rsidR="00502371" w:rsidRPr="007676A6" w:rsidRDefault="00502371" w:rsidP="00093BBC">
      <w:pPr>
        <w:ind w:firstLine="709"/>
        <w:jc w:val="both"/>
        <w:rPr>
          <w:szCs w:val="28"/>
        </w:rPr>
      </w:pPr>
      <w:r w:rsidRPr="007676A6">
        <w:rPr>
          <w:szCs w:val="28"/>
        </w:rPr>
        <w:t xml:space="preserve">2) предоставление депутату </w:t>
      </w:r>
      <w:r w:rsidRPr="007676A6">
        <w:rPr>
          <w:bCs/>
          <w:iCs/>
          <w:szCs w:val="28"/>
        </w:rPr>
        <w:t xml:space="preserve">Совета депутатов </w:t>
      </w:r>
      <w:r w:rsidRPr="007676A6">
        <w:rPr>
          <w:szCs w:val="28"/>
        </w:rPr>
        <w:t xml:space="preserve">возможности дать депутатам </w:t>
      </w:r>
      <w:r w:rsidRPr="007676A6">
        <w:rPr>
          <w:bCs/>
          <w:iCs/>
          <w:szCs w:val="28"/>
        </w:rPr>
        <w:t>Совета депутатов</w:t>
      </w:r>
      <w:r w:rsidRPr="007676A6">
        <w:rPr>
          <w:szCs w:val="28"/>
        </w:rPr>
        <w:t xml:space="preserve"> объяснения по поводу обстоятельств, выдвигаемых в качестве основания для досрочного прекращения полномочий.</w:t>
      </w:r>
    </w:p>
    <w:p w:rsidR="00502371" w:rsidRPr="007676A6" w:rsidRDefault="00502371" w:rsidP="00093BBC">
      <w:pPr>
        <w:widowControl w:val="0"/>
        <w:ind w:firstLine="709"/>
        <w:contextualSpacing/>
        <w:jc w:val="both"/>
        <w:rPr>
          <w:szCs w:val="28"/>
        </w:rPr>
      </w:pPr>
      <w:r w:rsidRPr="007676A6">
        <w:rPr>
          <w:bCs/>
          <w:szCs w:val="28"/>
        </w:rPr>
        <w:t xml:space="preserve">11.6. </w:t>
      </w:r>
      <w:proofErr w:type="gramStart"/>
      <w:r w:rsidRPr="007676A6">
        <w:rPr>
          <w:bCs/>
          <w:szCs w:val="28"/>
        </w:rPr>
        <w:t xml:space="preserve">Решение о прекращении полномочий депутата, в случае отсутствия депутата без уважительных причин на всех заседаниях </w:t>
      </w:r>
      <w:r w:rsidRPr="007676A6">
        <w:rPr>
          <w:bCs/>
          <w:iCs/>
          <w:szCs w:val="28"/>
        </w:rPr>
        <w:t>Совета депутатов</w:t>
      </w:r>
      <w:r w:rsidRPr="007676A6">
        <w:rPr>
          <w:bCs/>
          <w:szCs w:val="28"/>
        </w:rPr>
        <w:t xml:space="preserve"> в течение шести месяцев подряд, вступает в силу </w:t>
      </w:r>
      <w:r w:rsidRPr="007676A6">
        <w:rPr>
          <w:szCs w:val="28"/>
        </w:rPr>
        <w:t>на следующий день после его принятия, если самим решением не предусмотрен иной порядок вступления его в силу,</w:t>
      </w:r>
      <w:r w:rsidRPr="007676A6">
        <w:rPr>
          <w:iCs/>
          <w:szCs w:val="28"/>
        </w:rPr>
        <w:t xml:space="preserve"> </w:t>
      </w:r>
      <w:r w:rsidRPr="007676A6">
        <w:rPr>
          <w:bCs/>
          <w:szCs w:val="28"/>
        </w:rPr>
        <w:t>и подлежит обязательному официальному опубликованию в средствах массовой информации.</w:t>
      </w:r>
      <w:proofErr w:type="gramEnd"/>
    </w:p>
    <w:p w:rsidR="00502371" w:rsidRPr="007676A6" w:rsidRDefault="00502371" w:rsidP="00093BBC">
      <w:pPr>
        <w:ind w:firstLine="709"/>
        <w:jc w:val="both"/>
        <w:rPr>
          <w:szCs w:val="28"/>
        </w:rPr>
      </w:pPr>
      <w:r w:rsidRPr="007676A6">
        <w:rPr>
          <w:bCs/>
          <w:szCs w:val="28"/>
        </w:rPr>
        <w:t xml:space="preserve">11.7. Копия решения о прекращении полномочий депутата, в случае отсутствия депутата без уважительных причин на всех заседаниях </w:t>
      </w:r>
      <w:r w:rsidRPr="007676A6">
        <w:rPr>
          <w:bCs/>
          <w:iCs/>
          <w:szCs w:val="28"/>
        </w:rPr>
        <w:t>Совета депутатов</w:t>
      </w:r>
      <w:r w:rsidRPr="007676A6">
        <w:rPr>
          <w:bCs/>
          <w:szCs w:val="28"/>
        </w:rPr>
        <w:t xml:space="preserve"> в течение шести месяцев подряд в течение трех дней со дня вступления в силу соответствующего решения вручается указанному депутату под роспись либо в этот же срок направляется ему заказным письмом с уведомлением.</w:t>
      </w:r>
    </w:p>
    <w:p w:rsidR="00502371" w:rsidRPr="007676A6" w:rsidRDefault="00502371" w:rsidP="00093BBC">
      <w:pPr>
        <w:ind w:firstLine="709"/>
        <w:jc w:val="both"/>
        <w:rPr>
          <w:bCs/>
          <w:szCs w:val="28"/>
        </w:rPr>
      </w:pPr>
      <w:r w:rsidRPr="007676A6">
        <w:rPr>
          <w:bCs/>
          <w:szCs w:val="28"/>
        </w:rPr>
        <w:t xml:space="preserve">11.8. Депутат, полномочия которого прекращены, вправе обжаловать решение </w:t>
      </w:r>
      <w:r w:rsidRPr="007676A6">
        <w:rPr>
          <w:bCs/>
          <w:iCs/>
          <w:szCs w:val="28"/>
        </w:rPr>
        <w:t>Совета депутатов</w:t>
      </w:r>
      <w:r w:rsidRPr="007676A6">
        <w:rPr>
          <w:bCs/>
          <w:szCs w:val="28"/>
        </w:rPr>
        <w:t xml:space="preserve"> о прекращении полномочий в судебном порядке.</w:t>
      </w:r>
    </w:p>
    <w:p w:rsidR="00502371" w:rsidRPr="007676A6" w:rsidRDefault="00502371" w:rsidP="00093BBC">
      <w:pPr>
        <w:ind w:firstLine="709"/>
        <w:jc w:val="both"/>
        <w:rPr>
          <w:bCs/>
          <w:szCs w:val="28"/>
        </w:rPr>
      </w:pPr>
    </w:p>
    <w:p w:rsidR="00502371" w:rsidRPr="007676A6" w:rsidRDefault="00502371" w:rsidP="00093BBC">
      <w:pPr>
        <w:autoSpaceDE w:val="0"/>
        <w:ind w:firstLine="709"/>
        <w:jc w:val="both"/>
        <w:rPr>
          <w:rFonts w:eastAsia="Calibri"/>
        </w:rPr>
      </w:pPr>
      <w:r w:rsidRPr="007676A6">
        <w:rPr>
          <w:b/>
          <w:szCs w:val="28"/>
        </w:rPr>
        <w:t>Статья 12. Порядок голосования по избранию Главы муниципального округа из числа кандидатов, представленных Губернатором Красноярского края (далее – Губернатор края)</w:t>
      </w:r>
    </w:p>
    <w:p w:rsidR="00502371" w:rsidRPr="007676A6" w:rsidRDefault="00502371" w:rsidP="00093BBC">
      <w:pPr>
        <w:autoSpaceDE w:val="0"/>
        <w:ind w:firstLine="709"/>
        <w:jc w:val="both"/>
        <w:rPr>
          <w:b/>
          <w:sz w:val="18"/>
          <w:szCs w:val="18"/>
        </w:rPr>
      </w:pPr>
    </w:p>
    <w:p w:rsidR="00502371" w:rsidRPr="007676A6" w:rsidRDefault="00502371" w:rsidP="00093BBC">
      <w:pPr>
        <w:autoSpaceDE w:val="0"/>
        <w:ind w:firstLine="709"/>
        <w:jc w:val="both"/>
        <w:rPr>
          <w:rFonts w:eastAsia="Calibri"/>
        </w:rPr>
      </w:pPr>
      <w:r w:rsidRPr="007676A6">
        <w:rPr>
          <w:szCs w:val="28"/>
        </w:rPr>
        <w:t xml:space="preserve">12.1. Глава </w:t>
      </w:r>
      <w:r w:rsidRPr="007676A6">
        <w:rPr>
          <w:iCs/>
          <w:szCs w:val="28"/>
        </w:rPr>
        <w:t>муниципального округа</w:t>
      </w:r>
      <w:r w:rsidRPr="007676A6">
        <w:rPr>
          <w:szCs w:val="28"/>
        </w:rPr>
        <w:t xml:space="preserve"> избирается на правомочном заседании </w:t>
      </w:r>
      <w:r w:rsidRPr="007676A6">
        <w:rPr>
          <w:bCs/>
          <w:iCs/>
          <w:szCs w:val="28"/>
        </w:rPr>
        <w:t>Совета депутатов</w:t>
      </w:r>
      <w:r w:rsidRPr="007676A6">
        <w:rPr>
          <w:bCs/>
          <w:szCs w:val="28"/>
        </w:rPr>
        <w:t xml:space="preserve"> </w:t>
      </w:r>
      <w:r w:rsidRPr="007676A6">
        <w:rPr>
          <w:szCs w:val="28"/>
        </w:rPr>
        <w:t xml:space="preserve">открытым голосованием, большинством голосов от установленной </w:t>
      </w:r>
      <w:r w:rsidRPr="007676A6">
        <w:rPr>
          <w:szCs w:val="28"/>
        </w:rPr>
        <w:lastRenderedPageBreak/>
        <w:t xml:space="preserve">численности депутатов </w:t>
      </w:r>
      <w:r w:rsidRPr="007676A6">
        <w:rPr>
          <w:bCs/>
          <w:iCs/>
          <w:szCs w:val="28"/>
        </w:rPr>
        <w:t>Совета депутатов</w:t>
      </w:r>
      <w:r w:rsidRPr="007676A6">
        <w:rPr>
          <w:szCs w:val="28"/>
        </w:rPr>
        <w:t>, из числа кандидатов, представленных Губернатором края (далее - кандидаты).</w:t>
      </w:r>
    </w:p>
    <w:p w:rsidR="00502371" w:rsidRPr="007676A6" w:rsidRDefault="00502371" w:rsidP="00093BBC">
      <w:pPr>
        <w:tabs>
          <w:tab w:val="left" w:pos="-567"/>
        </w:tabs>
        <w:ind w:firstLine="709"/>
        <w:jc w:val="both"/>
        <w:rPr>
          <w:rFonts w:eastAsia="Calibri"/>
        </w:rPr>
      </w:pPr>
      <w:r w:rsidRPr="007676A6">
        <w:rPr>
          <w:szCs w:val="28"/>
        </w:rPr>
        <w:t xml:space="preserve">12.2. На заседание </w:t>
      </w:r>
      <w:r w:rsidRPr="007676A6">
        <w:rPr>
          <w:bCs/>
          <w:iCs/>
          <w:szCs w:val="28"/>
        </w:rPr>
        <w:t>Совета депутатов</w:t>
      </w:r>
      <w:r w:rsidRPr="007676A6">
        <w:rPr>
          <w:bCs/>
          <w:szCs w:val="28"/>
        </w:rPr>
        <w:t xml:space="preserve"> </w:t>
      </w:r>
      <w:r w:rsidRPr="007676A6">
        <w:rPr>
          <w:szCs w:val="28"/>
        </w:rPr>
        <w:t>по избранию Главы муниципального округа приглашаются все кандидаты, представленные Губернатором края.</w:t>
      </w:r>
    </w:p>
    <w:p w:rsidR="00502371" w:rsidRPr="007676A6" w:rsidRDefault="00502371" w:rsidP="00093BBC">
      <w:pPr>
        <w:widowControl w:val="0"/>
        <w:autoSpaceDE w:val="0"/>
        <w:autoSpaceDN w:val="0"/>
        <w:adjustRightInd w:val="0"/>
        <w:ind w:firstLine="709"/>
        <w:jc w:val="both"/>
        <w:rPr>
          <w:szCs w:val="28"/>
        </w:rPr>
      </w:pPr>
      <w:r w:rsidRPr="007676A6">
        <w:rPr>
          <w:szCs w:val="28"/>
        </w:rPr>
        <w:t>12.3. В случае</w:t>
      </w:r>
      <w:proofErr w:type="gramStart"/>
      <w:r w:rsidRPr="007676A6">
        <w:rPr>
          <w:szCs w:val="28"/>
        </w:rPr>
        <w:t>,</w:t>
      </w:r>
      <w:proofErr w:type="gramEnd"/>
      <w:r w:rsidRPr="007676A6">
        <w:rPr>
          <w:szCs w:val="28"/>
        </w:rPr>
        <w:t xml:space="preserve"> если председатель </w:t>
      </w:r>
      <w:r w:rsidRPr="007676A6">
        <w:rPr>
          <w:bCs/>
          <w:iCs/>
          <w:szCs w:val="28"/>
        </w:rPr>
        <w:t>Совета депутатов</w:t>
      </w:r>
      <w:r w:rsidRPr="007676A6">
        <w:rPr>
          <w:bCs/>
          <w:szCs w:val="28"/>
        </w:rPr>
        <w:t xml:space="preserve"> </w:t>
      </w:r>
      <w:r w:rsidRPr="007676A6">
        <w:rPr>
          <w:szCs w:val="28"/>
        </w:rPr>
        <w:t xml:space="preserve">является  одним из кандидатов, представленных Губернатором края, полномочия по ведению заседания </w:t>
      </w:r>
      <w:r w:rsidRPr="007676A6">
        <w:rPr>
          <w:bCs/>
          <w:iCs/>
          <w:szCs w:val="28"/>
        </w:rPr>
        <w:t>Совета депутатов</w:t>
      </w:r>
      <w:r w:rsidRPr="007676A6">
        <w:rPr>
          <w:bCs/>
          <w:szCs w:val="28"/>
        </w:rPr>
        <w:t xml:space="preserve"> </w:t>
      </w:r>
      <w:r w:rsidRPr="007676A6">
        <w:rPr>
          <w:szCs w:val="28"/>
        </w:rPr>
        <w:t xml:space="preserve">на время рассмотрения вопроса избрания Главы муниципального округа, передаются заместителю председателя </w:t>
      </w:r>
      <w:r w:rsidRPr="007676A6">
        <w:rPr>
          <w:bCs/>
          <w:iCs/>
          <w:szCs w:val="28"/>
        </w:rPr>
        <w:t>Совета депутатов</w:t>
      </w:r>
      <w:r w:rsidRPr="007676A6">
        <w:rPr>
          <w:szCs w:val="28"/>
        </w:rPr>
        <w:t xml:space="preserve">, а в случае его отсутствия одному из присутствующих депутатов по решению </w:t>
      </w:r>
      <w:r w:rsidRPr="007676A6">
        <w:rPr>
          <w:bCs/>
          <w:iCs/>
          <w:szCs w:val="28"/>
        </w:rPr>
        <w:t>Совета депутатов</w:t>
      </w:r>
      <w:r w:rsidRPr="007676A6">
        <w:rPr>
          <w:szCs w:val="28"/>
        </w:rPr>
        <w:t>.</w:t>
      </w:r>
    </w:p>
    <w:p w:rsidR="00502371" w:rsidRPr="007676A6" w:rsidRDefault="00502371" w:rsidP="00093BBC">
      <w:pPr>
        <w:autoSpaceDE w:val="0"/>
        <w:ind w:firstLine="709"/>
        <w:jc w:val="both"/>
        <w:rPr>
          <w:rFonts w:eastAsia="Calibri"/>
          <w:szCs w:val="28"/>
        </w:rPr>
      </w:pPr>
      <w:r w:rsidRPr="007676A6">
        <w:rPr>
          <w:szCs w:val="28"/>
        </w:rPr>
        <w:t xml:space="preserve">12.4. При рассмотрении </w:t>
      </w:r>
      <w:r w:rsidRPr="007676A6">
        <w:rPr>
          <w:bCs/>
          <w:iCs/>
          <w:szCs w:val="28"/>
        </w:rPr>
        <w:t>Советом депутатов</w:t>
      </w:r>
      <w:r w:rsidRPr="007676A6">
        <w:rPr>
          <w:bCs/>
          <w:szCs w:val="28"/>
        </w:rPr>
        <w:t xml:space="preserve"> </w:t>
      </w:r>
      <w:r w:rsidRPr="007676A6">
        <w:rPr>
          <w:szCs w:val="28"/>
        </w:rPr>
        <w:t xml:space="preserve">вопроса об избрании Главы </w:t>
      </w:r>
      <w:r w:rsidRPr="007676A6">
        <w:rPr>
          <w:iCs/>
          <w:szCs w:val="28"/>
        </w:rPr>
        <w:t>муниципального округа</w:t>
      </w:r>
      <w:r w:rsidRPr="007676A6">
        <w:rPr>
          <w:szCs w:val="28"/>
        </w:rPr>
        <w:t xml:space="preserve"> кандидатов на эту должность представляет должностное лицо, уполномоченное Губернатором края.</w:t>
      </w:r>
    </w:p>
    <w:p w:rsidR="00502371" w:rsidRPr="007676A6" w:rsidRDefault="00502371" w:rsidP="00093BBC">
      <w:pPr>
        <w:autoSpaceDE w:val="0"/>
        <w:ind w:firstLine="709"/>
        <w:jc w:val="both"/>
        <w:rPr>
          <w:rFonts w:eastAsia="Calibri"/>
          <w:szCs w:val="28"/>
        </w:rPr>
      </w:pPr>
      <w:r w:rsidRPr="007676A6">
        <w:rPr>
          <w:szCs w:val="28"/>
        </w:rPr>
        <w:t xml:space="preserve">Перед началом голосования депутаты изучают представленные </w:t>
      </w:r>
      <w:r w:rsidRPr="007676A6">
        <w:rPr>
          <w:rFonts w:eastAsia="Calibri"/>
          <w:szCs w:val="28"/>
        </w:rPr>
        <w:t>документы кандидатов.</w:t>
      </w:r>
    </w:p>
    <w:p w:rsidR="00502371" w:rsidRPr="007676A6" w:rsidRDefault="00502371" w:rsidP="00093BBC">
      <w:pPr>
        <w:autoSpaceDE w:val="0"/>
        <w:ind w:firstLine="709"/>
        <w:jc w:val="both"/>
        <w:rPr>
          <w:rFonts w:eastAsia="Calibri"/>
        </w:rPr>
      </w:pPr>
      <w:r w:rsidRPr="007676A6">
        <w:rPr>
          <w:szCs w:val="28"/>
        </w:rPr>
        <w:t xml:space="preserve">12.5. Кандидатам предоставляется слово для выступления перед голосованием, депутаты </w:t>
      </w:r>
      <w:r w:rsidRPr="007676A6">
        <w:rPr>
          <w:bCs/>
          <w:iCs/>
          <w:szCs w:val="28"/>
        </w:rPr>
        <w:t>Совета депутатов</w:t>
      </w:r>
      <w:r w:rsidRPr="007676A6">
        <w:rPr>
          <w:bCs/>
          <w:szCs w:val="28"/>
        </w:rPr>
        <w:t xml:space="preserve"> </w:t>
      </w:r>
      <w:r w:rsidRPr="007676A6">
        <w:rPr>
          <w:szCs w:val="28"/>
        </w:rPr>
        <w:t>могут задать им вопросы.</w:t>
      </w:r>
    </w:p>
    <w:p w:rsidR="00502371" w:rsidRPr="007676A6" w:rsidRDefault="00502371" w:rsidP="00093BBC">
      <w:pPr>
        <w:autoSpaceDE w:val="0"/>
        <w:ind w:firstLine="709"/>
        <w:jc w:val="both"/>
        <w:rPr>
          <w:rFonts w:eastAsia="Calibri"/>
        </w:rPr>
      </w:pPr>
      <w:r w:rsidRPr="007676A6">
        <w:rPr>
          <w:szCs w:val="28"/>
        </w:rPr>
        <w:t>12.6. После выступления кандидатов начинается обсуждение, в ходе которого депутаты вправе высказываться в поддержку того или иного кандидата.</w:t>
      </w:r>
    </w:p>
    <w:p w:rsidR="00502371" w:rsidRPr="007676A6" w:rsidRDefault="00502371" w:rsidP="00093BBC">
      <w:pPr>
        <w:autoSpaceDE w:val="0"/>
        <w:ind w:firstLine="709"/>
        <w:jc w:val="both"/>
        <w:rPr>
          <w:rFonts w:eastAsia="Calibri"/>
        </w:rPr>
      </w:pPr>
      <w:r w:rsidRPr="007676A6">
        <w:rPr>
          <w:szCs w:val="28"/>
        </w:rPr>
        <w:t xml:space="preserve">12.7. Перед началом голосования утверждается список кандидатов, с указанием очередности вынесения их на голосование. Отсутствие кандидата на заседании </w:t>
      </w:r>
      <w:r w:rsidRPr="007676A6">
        <w:rPr>
          <w:bCs/>
          <w:iCs/>
          <w:szCs w:val="28"/>
        </w:rPr>
        <w:t>Совета депутатов</w:t>
      </w:r>
      <w:r w:rsidRPr="007676A6">
        <w:rPr>
          <w:bCs/>
          <w:szCs w:val="28"/>
        </w:rPr>
        <w:t xml:space="preserve"> </w:t>
      </w:r>
      <w:r w:rsidRPr="007676A6">
        <w:rPr>
          <w:szCs w:val="28"/>
        </w:rPr>
        <w:t>не является основанием для отказа включения его в список для голосования.</w:t>
      </w:r>
    </w:p>
    <w:p w:rsidR="00502371" w:rsidRPr="007676A6" w:rsidRDefault="00502371" w:rsidP="00093BBC">
      <w:pPr>
        <w:autoSpaceDE w:val="0"/>
        <w:ind w:firstLine="709"/>
        <w:jc w:val="both"/>
        <w:rPr>
          <w:rFonts w:eastAsia="Calibri"/>
        </w:rPr>
      </w:pPr>
      <w:r w:rsidRPr="007676A6">
        <w:rPr>
          <w:szCs w:val="28"/>
        </w:rPr>
        <w:t>12.8. Председательствующий выносит на голосование кандидатуры в соответствии с установленной очередностью.</w:t>
      </w:r>
    </w:p>
    <w:p w:rsidR="00502371" w:rsidRPr="007676A6" w:rsidRDefault="00502371" w:rsidP="00093BBC">
      <w:pPr>
        <w:autoSpaceDE w:val="0"/>
        <w:ind w:firstLine="709"/>
        <w:jc w:val="both"/>
        <w:rPr>
          <w:rFonts w:eastAsia="Calibri"/>
        </w:rPr>
      </w:pPr>
      <w:r w:rsidRPr="007676A6">
        <w:rPr>
          <w:szCs w:val="28"/>
        </w:rPr>
        <w:t>12.9. В ходе голосования в протоколе фиксируются только голоса, поданные «За» кандидатов.</w:t>
      </w:r>
    </w:p>
    <w:p w:rsidR="00502371" w:rsidRPr="007676A6" w:rsidRDefault="00502371" w:rsidP="00093BBC">
      <w:pPr>
        <w:autoSpaceDE w:val="0"/>
        <w:ind w:firstLine="709"/>
        <w:jc w:val="both"/>
        <w:rPr>
          <w:rFonts w:eastAsia="Calibri"/>
        </w:rPr>
      </w:pPr>
      <w:r w:rsidRPr="007676A6">
        <w:rPr>
          <w:szCs w:val="28"/>
        </w:rPr>
        <w:t>12.10. Депутат может отдать свой голос только одному из кандидатов, вынесенных на голосование. Для обеспечения данного правила фамилии, имена, отчества депутатов, проголосовавших за того или иного кандидата, фиксируются в протоколе.</w:t>
      </w:r>
    </w:p>
    <w:p w:rsidR="00502371" w:rsidRPr="007676A6" w:rsidRDefault="00502371" w:rsidP="00093BBC">
      <w:pPr>
        <w:autoSpaceDE w:val="0"/>
        <w:ind w:firstLine="709"/>
        <w:jc w:val="both"/>
        <w:rPr>
          <w:rFonts w:eastAsia="Calibri"/>
        </w:rPr>
      </w:pPr>
      <w:r w:rsidRPr="007676A6">
        <w:rPr>
          <w:szCs w:val="28"/>
        </w:rPr>
        <w:t xml:space="preserve">12.11. Избранным на должность Главы муниципального округа считается кандидат, набравший в результате голосования большинство голосов от установленной численности депутатов </w:t>
      </w:r>
      <w:r w:rsidRPr="007676A6">
        <w:rPr>
          <w:bCs/>
          <w:iCs/>
          <w:szCs w:val="28"/>
        </w:rPr>
        <w:t>Совета депутатов</w:t>
      </w:r>
      <w:r w:rsidRPr="007676A6">
        <w:rPr>
          <w:szCs w:val="28"/>
        </w:rPr>
        <w:t>.</w:t>
      </w:r>
    </w:p>
    <w:p w:rsidR="00502371" w:rsidRPr="007676A6" w:rsidRDefault="00502371" w:rsidP="00093BBC">
      <w:pPr>
        <w:autoSpaceDE w:val="0"/>
        <w:ind w:firstLine="709"/>
        <w:jc w:val="both"/>
        <w:rPr>
          <w:rFonts w:eastAsia="Calibri"/>
        </w:rPr>
      </w:pPr>
      <w:r w:rsidRPr="007676A6">
        <w:rPr>
          <w:szCs w:val="28"/>
        </w:rPr>
        <w:t xml:space="preserve">12.12. Если на голосование </w:t>
      </w:r>
      <w:proofErr w:type="gramStart"/>
      <w:r w:rsidRPr="007676A6">
        <w:rPr>
          <w:szCs w:val="28"/>
        </w:rPr>
        <w:t>выносилось более двух кандидатов и ни один из них не набрал</w:t>
      </w:r>
      <w:proofErr w:type="gramEnd"/>
      <w:r w:rsidRPr="007676A6">
        <w:rPr>
          <w:szCs w:val="28"/>
        </w:rPr>
        <w:t xml:space="preserve"> необходимого для избрания числа голосов, то на повторное голосование (второй тур) вынос</w:t>
      </w:r>
      <w:r w:rsidR="00443F7A">
        <w:rPr>
          <w:szCs w:val="28"/>
        </w:rPr>
        <w:t>я</w:t>
      </w:r>
      <w:r w:rsidRPr="007676A6">
        <w:rPr>
          <w:szCs w:val="28"/>
        </w:rPr>
        <w:t>тся две кандидатуры, набравшие наибольшее число голосов.</w:t>
      </w:r>
    </w:p>
    <w:p w:rsidR="00502371" w:rsidRPr="007676A6" w:rsidRDefault="00502371" w:rsidP="00093BBC">
      <w:pPr>
        <w:autoSpaceDE w:val="0"/>
        <w:ind w:firstLine="709"/>
        <w:jc w:val="both"/>
        <w:rPr>
          <w:rFonts w:eastAsia="Calibri"/>
        </w:rPr>
      </w:pPr>
      <w:r w:rsidRPr="007676A6">
        <w:rPr>
          <w:szCs w:val="28"/>
        </w:rPr>
        <w:t xml:space="preserve">Избранным на должность Главы муниципального округа считается кандидат, набравший большинство голосов от установленной численности депутатов </w:t>
      </w:r>
      <w:r w:rsidRPr="007676A6">
        <w:rPr>
          <w:bCs/>
          <w:iCs/>
          <w:szCs w:val="28"/>
        </w:rPr>
        <w:t>Совета депутатов</w:t>
      </w:r>
      <w:r w:rsidRPr="007676A6">
        <w:rPr>
          <w:szCs w:val="28"/>
        </w:rPr>
        <w:t>.</w:t>
      </w:r>
    </w:p>
    <w:p w:rsidR="00502371" w:rsidRPr="007676A6" w:rsidRDefault="00502371" w:rsidP="00093BBC">
      <w:pPr>
        <w:tabs>
          <w:tab w:val="left" w:pos="-567"/>
        </w:tabs>
        <w:ind w:firstLine="709"/>
        <w:jc w:val="both"/>
        <w:rPr>
          <w:rFonts w:eastAsia="Calibri"/>
        </w:rPr>
      </w:pPr>
      <w:r w:rsidRPr="007676A6">
        <w:rPr>
          <w:rFonts w:eastAsia="Calibri"/>
          <w:szCs w:val="28"/>
        </w:rPr>
        <w:t xml:space="preserve">12.13. Итоги голосования оформляются решением </w:t>
      </w:r>
      <w:r w:rsidRPr="007676A6">
        <w:rPr>
          <w:bCs/>
          <w:iCs/>
          <w:szCs w:val="28"/>
        </w:rPr>
        <w:t>Совета депутатов</w:t>
      </w:r>
      <w:r w:rsidRPr="007676A6">
        <w:rPr>
          <w:rFonts w:eastAsia="Calibri"/>
          <w:szCs w:val="28"/>
        </w:rPr>
        <w:t xml:space="preserve">, которое подписывается председателем </w:t>
      </w:r>
      <w:r w:rsidRPr="007676A6">
        <w:rPr>
          <w:bCs/>
          <w:iCs/>
          <w:szCs w:val="28"/>
        </w:rPr>
        <w:t>Совета депутатов</w:t>
      </w:r>
      <w:r w:rsidRPr="007676A6">
        <w:rPr>
          <w:rFonts w:eastAsia="Calibri"/>
          <w:szCs w:val="28"/>
        </w:rPr>
        <w:t xml:space="preserve">, и вступает в силу </w:t>
      </w:r>
      <w:r w:rsidRPr="007676A6">
        <w:rPr>
          <w:szCs w:val="28"/>
        </w:rPr>
        <w:t>на следующий день после его принятия</w:t>
      </w:r>
      <w:r w:rsidRPr="007676A6">
        <w:rPr>
          <w:rFonts w:eastAsia="Calibri"/>
          <w:szCs w:val="28"/>
        </w:rPr>
        <w:t>, если иное не указано в решении.</w:t>
      </w:r>
      <w:r w:rsidRPr="007676A6">
        <w:rPr>
          <w:szCs w:val="28"/>
        </w:rPr>
        <w:t xml:space="preserve"> В случае</w:t>
      </w:r>
      <w:proofErr w:type="gramStart"/>
      <w:r w:rsidRPr="007676A6">
        <w:rPr>
          <w:szCs w:val="28"/>
        </w:rPr>
        <w:t>,</w:t>
      </w:r>
      <w:proofErr w:type="gramEnd"/>
      <w:r w:rsidRPr="007676A6">
        <w:rPr>
          <w:szCs w:val="28"/>
        </w:rPr>
        <w:t xml:space="preserve"> если председатель </w:t>
      </w:r>
      <w:r w:rsidRPr="007676A6">
        <w:rPr>
          <w:bCs/>
          <w:iCs/>
          <w:szCs w:val="28"/>
        </w:rPr>
        <w:t>Совета депутатов</w:t>
      </w:r>
      <w:r w:rsidRPr="007676A6">
        <w:rPr>
          <w:bCs/>
          <w:szCs w:val="28"/>
        </w:rPr>
        <w:t xml:space="preserve"> </w:t>
      </w:r>
      <w:r w:rsidRPr="007676A6">
        <w:rPr>
          <w:szCs w:val="28"/>
        </w:rPr>
        <w:t xml:space="preserve">являлся одним из кандидатов и избран на должность </w:t>
      </w:r>
      <w:r w:rsidRPr="007676A6">
        <w:rPr>
          <w:szCs w:val="28"/>
        </w:rPr>
        <w:lastRenderedPageBreak/>
        <w:t xml:space="preserve">Главы муниципального округа, решение </w:t>
      </w:r>
      <w:r w:rsidRPr="007676A6">
        <w:rPr>
          <w:bCs/>
          <w:iCs/>
          <w:szCs w:val="28"/>
        </w:rPr>
        <w:t>Совета депутатов</w:t>
      </w:r>
      <w:r w:rsidRPr="007676A6">
        <w:rPr>
          <w:bCs/>
          <w:szCs w:val="28"/>
        </w:rPr>
        <w:t xml:space="preserve"> </w:t>
      </w:r>
      <w:r w:rsidRPr="007676A6">
        <w:rPr>
          <w:szCs w:val="28"/>
        </w:rPr>
        <w:t>об итогах голосования подписывается председательствующим.</w:t>
      </w:r>
    </w:p>
    <w:p w:rsidR="00502371" w:rsidRPr="007676A6" w:rsidRDefault="00502371" w:rsidP="00093BBC">
      <w:pPr>
        <w:shd w:val="clear" w:color="auto" w:fill="FFFFFF"/>
        <w:ind w:firstLine="709"/>
        <w:jc w:val="both"/>
        <w:textAlignment w:val="baseline"/>
        <w:rPr>
          <w:sz w:val="24"/>
        </w:rPr>
      </w:pPr>
      <w:r w:rsidRPr="007676A6">
        <w:rPr>
          <w:spacing w:val="2"/>
          <w:szCs w:val="28"/>
        </w:rPr>
        <w:t>Решение об избрании Главы муниципального округа подлежит официальному опубликованию в порядке, предусмотренном Уставом муниципального округа.</w:t>
      </w:r>
    </w:p>
    <w:p w:rsidR="00502371" w:rsidRPr="007676A6" w:rsidRDefault="00502371" w:rsidP="00093BBC">
      <w:pPr>
        <w:ind w:firstLine="709"/>
        <w:jc w:val="both"/>
        <w:rPr>
          <w:bCs/>
          <w:szCs w:val="28"/>
        </w:rPr>
      </w:pPr>
    </w:p>
    <w:p w:rsidR="00502371" w:rsidRPr="007676A6" w:rsidRDefault="00502371" w:rsidP="00093BBC">
      <w:pPr>
        <w:ind w:firstLine="709"/>
        <w:jc w:val="both"/>
        <w:rPr>
          <w:b/>
          <w:iCs/>
        </w:rPr>
      </w:pPr>
      <w:r w:rsidRPr="007676A6">
        <w:rPr>
          <w:b/>
          <w:bCs/>
          <w:szCs w:val="28"/>
        </w:rPr>
        <w:t xml:space="preserve">Глава 3. Подготовка и принятие решений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rPr>
          <w:b/>
          <w:bCs/>
          <w:szCs w:val="28"/>
        </w:rPr>
      </w:pPr>
      <w:r w:rsidRPr="007676A6">
        <w:rPr>
          <w:b/>
          <w:bCs/>
          <w:szCs w:val="28"/>
        </w:rPr>
        <w:t xml:space="preserve">Статья 13. Порядок внесения проектов решений в </w:t>
      </w:r>
      <w:r w:rsidRPr="007676A6">
        <w:rPr>
          <w:b/>
          <w:bCs/>
          <w:iCs/>
          <w:szCs w:val="28"/>
        </w:rPr>
        <w:t>Совет депутатов</w:t>
      </w:r>
    </w:p>
    <w:p w:rsidR="00502371" w:rsidRPr="007676A6" w:rsidRDefault="00502371" w:rsidP="00093BBC">
      <w:pPr>
        <w:pStyle w:val="a9"/>
        <w:spacing w:before="0" w:beforeAutospacing="0" w:after="0" w:afterAutospacing="0"/>
        <w:ind w:firstLine="709"/>
        <w:jc w:val="both"/>
        <w:rPr>
          <w:bCs/>
          <w:sz w:val="28"/>
          <w:szCs w:val="28"/>
        </w:rPr>
      </w:pPr>
    </w:p>
    <w:p w:rsidR="00502371" w:rsidRPr="007676A6" w:rsidRDefault="00502371" w:rsidP="00093BBC">
      <w:pPr>
        <w:pStyle w:val="a9"/>
        <w:spacing w:before="0" w:beforeAutospacing="0" w:after="0" w:afterAutospacing="0"/>
        <w:ind w:firstLine="709"/>
        <w:jc w:val="both"/>
        <w:rPr>
          <w:sz w:val="28"/>
          <w:szCs w:val="28"/>
        </w:rPr>
      </w:pPr>
      <w:r w:rsidRPr="007676A6">
        <w:rPr>
          <w:bCs/>
          <w:sz w:val="28"/>
          <w:szCs w:val="28"/>
        </w:rPr>
        <w:t xml:space="preserve">13.1. </w:t>
      </w:r>
      <w:r w:rsidRPr="007676A6">
        <w:rPr>
          <w:sz w:val="28"/>
          <w:szCs w:val="28"/>
        </w:rPr>
        <w:t xml:space="preserve">Проекты нормативных правовых актов могут вноситься в </w:t>
      </w:r>
      <w:r w:rsidRPr="007676A6">
        <w:rPr>
          <w:bCs/>
          <w:iCs/>
          <w:sz w:val="28"/>
          <w:szCs w:val="28"/>
        </w:rPr>
        <w:t>Совет депутатов</w:t>
      </w:r>
      <w:r w:rsidRPr="007676A6">
        <w:rPr>
          <w:bCs/>
          <w:sz w:val="28"/>
          <w:szCs w:val="28"/>
        </w:rPr>
        <w:t xml:space="preserve"> </w:t>
      </w:r>
      <w:r w:rsidRPr="007676A6">
        <w:rPr>
          <w:sz w:val="28"/>
          <w:szCs w:val="28"/>
        </w:rPr>
        <w:t xml:space="preserve">депутатами </w:t>
      </w:r>
      <w:r w:rsidRPr="007676A6">
        <w:rPr>
          <w:bCs/>
          <w:iCs/>
          <w:sz w:val="28"/>
          <w:szCs w:val="28"/>
        </w:rPr>
        <w:t>Совета депутатов</w:t>
      </w:r>
      <w:r w:rsidRPr="007676A6">
        <w:rPr>
          <w:sz w:val="28"/>
          <w:szCs w:val="28"/>
        </w:rPr>
        <w:t>, Г</w:t>
      </w:r>
      <w:r w:rsidRPr="007676A6">
        <w:rPr>
          <w:iCs/>
          <w:sz w:val="28"/>
          <w:szCs w:val="28"/>
        </w:rPr>
        <w:t xml:space="preserve">лавой муниципального </w:t>
      </w:r>
      <w:r w:rsidRPr="007676A6">
        <w:rPr>
          <w:bCs/>
          <w:sz w:val="28"/>
          <w:szCs w:val="28"/>
        </w:rPr>
        <w:t>округа</w:t>
      </w:r>
      <w:r w:rsidRPr="007676A6">
        <w:rPr>
          <w:sz w:val="28"/>
          <w:szCs w:val="28"/>
        </w:rPr>
        <w:t xml:space="preserve">, иными органами местного самоуправления,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округа, за исключением случаев, предусмотренных Федеральным законом № 33-ФЗ, в порядке, установленном нормативным решением </w:t>
      </w:r>
      <w:r w:rsidRPr="007676A6">
        <w:rPr>
          <w:bCs/>
          <w:iCs/>
          <w:sz w:val="28"/>
          <w:szCs w:val="28"/>
        </w:rPr>
        <w:t>Совета депутатов</w:t>
      </w:r>
      <w:r w:rsidRPr="007676A6">
        <w:rPr>
          <w:sz w:val="28"/>
          <w:szCs w:val="28"/>
        </w:rPr>
        <w:t>.</w:t>
      </w:r>
    </w:p>
    <w:p w:rsidR="00502371" w:rsidRPr="007676A6" w:rsidRDefault="00502371" w:rsidP="00093BBC">
      <w:pPr>
        <w:ind w:firstLine="709"/>
        <w:jc w:val="both"/>
      </w:pPr>
      <w:r w:rsidRPr="007676A6">
        <w:rPr>
          <w:bCs/>
          <w:szCs w:val="28"/>
        </w:rPr>
        <w:t>Решение о создании инициативной группы граждан должно быть принято собранием жителей не менее 50 (пятидесяти) человек, обладающих избирательным правом.</w:t>
      </w:r>
    </w:p>
    <w:p w:rsidR="00502371" w:rsidRPr="007676A6" w:rsidRDefault="00502371" w:rsidP="00093BBC">
      <w:pPr>
        <w:ind w:firstLine="709"/>
        <w:jc w:val="both"/>
      </w:pPr>
      <w:r w:rsidRPr="007676A6">
        <w:rPr>
          <w:bCs/>
          <w:szCs w:val="28"/>
        </w:rPr>
        <w:t>К проекту решения, внесенному инициативной группой, прилагается протокол собрания, на котором было принято решение о создании инициативной группы.</w:t>
      </w:r>
    </w:p>
    <w:p w:rsidR="00502371" w:rsidRPr="007676A6" w:rsidRDefault="00502371" w:rsidP="00093BBC">
      <w:pPr>
        <w:ind w:firstLine="709"/>
        <w:jc w:val="both"/>
      </w:pPr>
      <w:r w:rsidRPr="007676A6">
        <w:rPr>
          <w:bCs/>
          <w:szCs w:val="28"/>
        </w:rPr>
        <w:t xml:space="preserve">13.2. Проекты решений вместе с обоснованием необходимости их принятия, характеристикой целей и задач, осуществляемых при принятии решений, направляются ее инициаторами председателю </w:t>
      </w:r>
      <w:r w:rsidRPr="007676A6">
        <w:rPr>
          <w:bCs/>
          <w:iCs/>
          <w:szCs w:val="28"/>
        </w:rPr>
        <w:t>Совета депутатов</w:t>
      </w:r>
      <w:r w:rsidRPr="007676A6">
        <w:rPr>
          <w:bCs/>
          <w:szCs w:val="28"/>
        </w:rPr>
        <w:t xml:space="preserve"> не позднее, чем за 30 календарных дней до очередной сессии, на которой предлагается их рассмотрение.</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14. Порядок подготовки проектов решений к рассмотрению</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14.1. Председатель </w:t>
      </w:r>
      <w:r w:rsidRPr="007676A6">
        <w:rPr>
          <w:bCs/>
          <w:iCs/>
          <w:szCs w:val="28"/>
        </w:rPr>
        <w:t>Совета депутатов</w:t>
      </w:r>
      <w:r w:rsidRPr="007676A6">
        <w:rPr>
          <w:bCs/>
          <w:szCs w:val="28"/>
        </w:rPr>
        <w:t xml:space="preserve"> по внесенному проекту решения устанавливает сроки подготовки проекта к рассмотрению, а также определяет в соответствии с вопросами ведения постоянных комиссий ответственную комиссию и направляет в нее проект решения.</w:t>
      </w:r>
    </w:p>
    <w:p w:rsidR="00502371" w:rsidRPr="007676A6" w:rsidRDefault="00502371" w:rsidP="00093BBC">
      <w:pPr>
        <w:autoSpaceDE w:val="0"/>
        <w:autoSpaceDN w:val="0"/>
        <w:adjustRightInd w:val="0"/>
        <w:ind w:firstLine="709"/>
        <w:jc w:val="both"/>
        <w:rPr>
          <w:bCs/>
          <w:szCs w:val="28"/>
        </w:rPr>
      </w:pPr>
      <w:r w:rsidRPr="007676A6">
        <w:rPr>
          <w:bCs/>
          <w:szCs w:val="28"/>
        </w:rPr>
        <w:t xml:space="preserve">14.2. Проекты решений, затрагивающие интересы населения муниципального образования в целом или отдельных его групп, направляются председателем Совета депутатов во все постоянные комиссии </w:t>
      </w:r>
      <w:r w:rsidRPr="007676A6">
        <w:rPr>
          <w:bCs/>
          <w:iCs/>
          <w:szCs w:val="28"/>
        </w:rPr>
        <w:t>Совета депутатов</w:t>
      </w:r>
      <w:r w:rsidRPr="007676A6">
        <w:rPr>
          <w:bCs/>
          <w:szCs w:val="28"/>
        </w:rPr>
        <w:t>, а также в Администрацию Таймырского Долгано-Ненецкого муниципального округа (далее - Администрация округа).</w:t>
      </w:r>
    </w:p>
    <w:p w:rsidR="00502371" w:rsidRPr="007676A6" w:rsidRDefault="00502371" w:rsidP="00093BBC">
      <w:pPr>
        <w:autoSpaceDE w:val="0"/>
        <w:autoSpaceDN w:val="0"/>
        <w:adjustRightInd w:val="0"/>
        <w:ind w:firstLine="709"/>
        <w:jc w:val="both"/>
      </w:pPr>
      <w:r w:rsidRPr="007676A6">
        <w:rPr>
          <w:bCs/>
          <w:szCs w:val="28"/>
        </w:rPr>
        <w:t>П</w:t>
      </w:r>
      <w:r w:rsidRPr="007676A6">
        <w:rPr>
          <w:szCs w:val="28"/>
        </w:rPr>
        <w:t xml:space="preserve">роекты решений о бюджете муниципального округа, проекты решений в части, касающейся расходных обязательств муниципального округа, проекты </w:t>
      </w:r>
      <w:proofErr w:type="gramStart"/>
      <w:r w:rsidRPr="007676A6">
        <w:rPr>
          <w:szCs w:val="28"/>
        </w:rPr>
        <w:t>решений, приводящих к изменению доходов бюджета муниципального округа направляются</w:t>
      </w:r>
      <w:proofErr w:type="gramEnd"/>
      <w:r w:rsidRPr="007676A6">
        <w:rPr>
          <w:szCs w:val="28"/>
        </w:rPr>
        <w:t xml:space="preserve"> в Контрольно-Счетную палату муниципального образования для проведения экспертизы в рамках предоставленных ей полномочий.</w:t>
      </w:r>
    </w:p>
    <w:p w:rsidR="00502371" w:rsidRPr="007676A6" w:rsidRDefault="00502371" w:rsidP="00093BBC">
      <w:pPr>
        <w:ind w:firstLine="709"/>
        <w:jc w:val="both"/>
      </w:pPr>
      <w:r w:rsidRPr="007676A6">
        <w:rPr>
          <w:bCs/>
          <w:szCs w:val="28"/>
        </w:rPr>
        <w:lastRenderedPageBreak/>
        <w:t xml:space="preserve">Постоянные комиссии, Администрация округа и </w:t>
      </w:r>
      <w:r w:rsidRPr="007676A6">
        <w:rPr>
          <w:szCs w:val="28"/>
        </w:rPr>
        <w:t>Контрольно-Счетная палата муниципального образования</w:t>
      </w:r>
      <w:r w:rsidRPr="007676A6">
        <w:rPr>
          <w:bCs/>
          <w:szCs w:val="28"/>
        </w:rPr>
        <w:t xml:space="preserve"> представляют свои заключения в ответственную комиссию в срок, установленный председателем </w:t>
      </w:r>
      <w:r w:rsidRPr="007676A6">
        <w:rPr>
          <w:bCs/>
          <w:iCs/>
          <w:szCs w:val="28"/>
        </w:rPr>
        <w:t>Совета депутатов</w:t>
      </w:r>
      <w:r w:rsidRPr="007676A6">
        <w:rPr>
          <w:bCs/>
          <w:szCs w:val="28"/>
        </w:rPr>
        <w:t xml:space="preserve">. </w:t>
      </w:r>
    </w:p>
    <w:p w:rsidR="00502371" w:rsidRPr="007676A6" w:rsidRDefault="00502371" w:rsidP="00093BBC">
      <w:pPr>
        <w:ind w:firstLine="709"/>
        <w:jc w:val="both"/>
      </w:pPr>
      <w:r w:rsidRPr="007676A6">
        <w:rPr>
          <w:bCs/>
          <w:szCs w:val="28"/>
        </w:rPr>
        <w:t>Проект решения представляется на бумажном носителе одновременно с электронной копией.</w:t>
      </w:r>
    </w:p>
    <w:p w:rsidR="00502371" w:rsidRPr="007676A6" w:rsidRDefault="00502371" w:rsidP="00093BBC">
      <w:pPr>
        <w:ind w:firstLine="709"/>
        <w:jc w:val="both"/>
      </w:pPr>
      <w:r w:rsidRPr="007676A6">
        <w:rPr>
          <w:bCs/>
          <w:szCs w:val="28"/>
        </w:rPr>
        <w:t xml:space="preserve">14.3. Председатель </w:t>
      </w:r>
      <w:r w:rsidRPr="007676A6">
        <w:rPr>
          <w:bCs/>
          <w:iCs/>
          <w:szCs w:val="28"/>
        </w:rPr>
        <w:t>Совета депутатов</w:t>
      </w:r>
      <w:r w:rsidRPr="007676A6">
        <w:rPr>
          <w:bCs/>
          <w:szCs w:val="28"/>
        </w:rPr>
        <w:t>, ответственная комиссия могут принять решение об опубликовании проекта решения для обсуждения с населением муниципального округа, общественными организациями.</w:t>
      </w:r>
    </w:p>
    <w:p w:rsidR="00502371" w:rsidRPr="007676A6" w:rsidRDefault="00502371" w:rsidP="00093BBC">
      <w:pPr>
        <w:ind w:firstLine="709"/>
        <w:jc w:val="both"/>
      </w:pPr>
      <w:r w:rsidRPr="007676A6">
        <w:rPr>
          <w:bCs/>
          <w:szCs w:val="28"/>
        </w:rPr>
        <w:t xml:space="preserve">14.4. Ответственная комиссия принимает решение о готовности проекта к рассмотрению на заседании </w:t>
      </w:r>
      <w:r w:rsidRPr="007676A6">
        <w:rPr>
          <w:bCs/>
          <w:iCs/>
          <w:szCs w:val="28"/>
        </w:rPr>
        <w:t>Совета депутатов</w:t>
      </w:r>
      <w:r w:rsidRPr="007676A6">
        <w:rPr>
          <w:bCs/>
          <w:szCs w:val="28"/>
        </w:rPr>
        <w:t xml:space="preserve"> и передает проект решения председателю </w:t>
      </w:r>
      <w:r w:rsidRPr="007676A6">
        <w:rPr>
          <w:bCs/>
          <w:iCs/>
          <w:szCs w:val="28"/>
        </w:rPr>
        <w:t>Совета депутатов.</w:t>
      </w:r>
      <w:r w:rsidRPr="007676A6">
        <w:rPr>
          <w:bCs/>
          <w:szCs w:val="28"/>
        </w:rPr>
        <w:t xml:space="preserve"> Председатель </w:t>
      </w:r>
      <w:r w:rsidRPr="007676A6">
        <w:rPr>
          <w:bCs/>
          <w:iCs/>
          <w:szCs w:val="28"/>
        </w:rPr>
        <w:t>Совета депутатов</w:t>
      </w:r>
      <w:r w:rsidRPr="007676A6">
        <w:rPr>
          <w:bCs/>
          <w:szCs w:val="28"/>
        </w:rPr>
        <w:t xml:space="preserve"> созывает Президиум для принятия решения о включении проекта в повестку соответствующего заседания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 xml:space="preserve">Статья 15. Порядок обсуждения и принятия решений на заседаниях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15.1. Основные элементы процедуры рассмотрения проекта решения на заседаниях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доклад инициатора проекта;</w:t>
      </w:r>
    </w:p>
    <w:p w:rsidR="00502371" w:rsidRPr="007676A6" w:rsidRDefault="00502371" w:rsidP="00093BBC">
      <w:pPr>
        <w:ind w:firstLine="709"/>
        <w:jc w:val="both"/>
      </w:pPr>
      <w:r w:rsidRPr="007676A6">
        <w:rPr>
          <w:bCs/>
          <w:szCs w:val="28"/>
        </w:rPr>
        <w:t>- содоклад;</w:t>
      </w:r>
    </w:p>
    <w:p w:rsidR="00502371" w:rsidRPr="007676A6" w:rsidRDefault="00502371" w:rsidP="00093BBC">
      <w:pPr>
        <w:ind w:firstLine="709"/>
        <w:jc w:val="both"/>
      </w:pPr>
      <w:r w:rsidRPr="007676A6">
        <w:rPr>
          <w:bCs/>
          <w:szCs w:val="28"/>
        </w:rPr>
        <w:t>- вопросы к докладчику и содокладчику;</w:t>
      </w:r>
    </w:p>
    <w:p w:rsidR="00502371" w:rsidRPr="007676A6" w:rsidRDefault="00502371" w:rsidP="00093BBC">
      <w:pPr>
        <w:ind w:firstLine="709"/>
        <w:jc w:val="both"/>
      </w:pPr>
      <w:r w:rsidRPr="007676A6">
        <w:rPr>
          <w:bCs/>
          <w:szCs w:val="28"/>
        </w:rPr>
        <w:t>- прения по обсуждаемому вопросу;</w:t>
      </w:r>
    </w:p>
    <w:p w:rsidR="00502371" w:rsidRPr="007676A6" w:rsidRDefault="00502371" w:rsidP="00093BBC">
      <w:pPr>
        <w:ind w:firstLine="709"/>
        <w:jc w:val="both"/>
      </w:pPr>
      <w:r w:rsidRPr="007676A6">
        <w:rPr>
          <w:bCs/>
          <w:szCs w:val="28"/>
        </w:rPr>
        <w:t>- заключительное слово докладчика;</w:t>
      </w:r>
    </w:p>
    <w:p w:rsidR="00502371" w:rsidRPr="007676A6" w:rsidRDefault="00502371" w:rsidP="00093BBC">
      <w:pPr>
        <w:ind w:firstLine="709"/>
        <w:jc w:val="both"/>
      </w:pPr>
      <w:r w:rsidRPr="007676A6">
        <w:rPr>
          <w:bCs/>
          <w:szCs w:val="28"/>
        </w:rPr>
        <w:t>- внесение поправок к проекту решения;</w:t>
      </w:r>
    </w:p>
    <w:p w:rsidR="00502371" w:rsidRPr="007676A6" w:rsidRDefault="00502371" w:rsidP="00093BBC">
      <w:pPr>
        <w:ind w:firstLine="709"/>
        <w:jc w:val="both"/>
      </w:pPr>
      <w:r w:rsidRPr="007676A6">
        <w:rPr>
          <w:bCs/>
          <w:szCs w:val="28"/>
        </w:rPr>
        <w:t>- голосование за внесение поправок к проекту решения;</w:t>
      </w:r>
    </w:p>
    <w:p w:rsidR="00502371" w:rsidRPr="007676A6" w:rsidRDefault="00502371" w:rsidP="00093BBC">
      <w:pPr>
        <w:ind w:firstLine="709"/>
        <w:jc w:val="both"/>
      </w:pPr>
      <w:r w:rsidRPr="007676A6">
        <w:rPr>
          <w:bCs/>
          <w:szCs w:val="28"/>
        </w:rPr>
        <w:t>- голосование по принятию проекта решения.</w:t>
      </w:r>
    </w:p>
    <w:p w:rsidR="00502371" w:rsidRPr="007676A6" w:rsidRDefault="00502371" w:rsidP="00093BBC">
      <w:pPr>
        <w:ind w:firstLine="709"/>
        <w:jc w:val="both"/>
      </w:pPr>
      <w:r w:rsidRPr="007676A6">
        <w:rPr>
          <w:bCs/>
          <w:szCs w:val="28"/>
        </w:rPr>
        <w:t>15.2. После обсуждения всех поправок проект решения с принятыми поправками ставится на голосование в целом.</w:t>
      </w:r>
    </w:p>
    <w:p w:rsidR="00502371" w:rsidRPr="007676A6" w:rsidRDefault="00502371" w:rsidP="00093BBC">
      <w:pPr>
        <w:ind w:firstLine="709"/>
        <w:jc w:val="both"/>
      </w:pPr>
      <w:r w:rsidRPr="007676A6">
        <w:rPr>
          <w:bCs/>
          <w:szCs w:val="28"/>
        </w:rPr>
        <w:t>15.3. Депутаты могут принять решение о переносе срока голосования по проекту решения, поручив ответственной или специально сформированной комиссии редакционную и юридическую доработку проекта с учетом принятых поправок.</w:t>
      </w:r>
    </w:p>
    <w:p w:rsidR="00502371" w:rsidRPr="007676A6" w:rsidRDefault="00502371" w:rsidP="00093BBC">
      <w:pPr>
        <w:ind w:firstLine="709"/>
        <w:jc w:val="both"/>
      </w:pPr>
      <w:r w:rsidRPr="007676A6">
        <w:rPr>
          <w:bCs/>
          <w:szCs w:val="28"/>
        </w:rPr>
        <w:t>После принятия решения в целом не допускается внесени</w:t>
      </w:r>
      <w:r w:rsidR="000D7166">
        <w:rPr>
          <w:bCs/>
          <w:szCs w:val="28"/>
        </w:rPr>
        <w:t>е</w:t>
      </w:r>
      <w:r w:rsidRPr="007676A6">
        <w:rPr>
          <w:bCs/>
          <w:szCs w:val="28"/>
        </w:rPr>
        <w:t xml:space="preserve"> в текст решения каких-либо поправок и изменений.</w:t>
      </w:r>
    </w:p>
    <w:p w:rsidR="00502371" w:rsidRPr="007676A6" w:rsidRDefault="00502371" w:rsidP="00093BBC">
      <w:pPr>
        <w:ind w:firstLine="709"/>
        <w:jc w:val="both"/>
        <w:rPr>
          <w:bCs/>
          <w:szCs w:val="28"/>
        </w:rPr>
      </w:pPr>
      <w:r w:rsidRPr="007676A6">
        <w:rPr>
          <w:bCs/>
          <w:szCs w:val="28"/>
        </w:rPr>
        <w:t xml:space="preserve">15.4. Допускается исправление технических ошибок (опечаток, грамматических, синтаксических ошибок) в тексте принятого решения по решению председателя </w:t>
      </w:r>
      <w:r w:rsidRPr="007676A6">
        <w:rPr>
          <w:bCs/>
          <w:iCs/>
          <w:szCs w:val="28"/>
        </w:rPr>
        <w:t>Совета депутатов</w:t>
      </w:r>
      <w:r w:rsidRPr="007676A6">
        <w:rPr>
          <w:bCs/>
          <w:szCs w:val="28"/>
        </w:rPr>
        <w:t xml:space="preserve"> до его подписания и направления Главе муниципального округа. Вносимые исправления не должны изменять смысл и содержание решения. </w:t>
      </w:r>
    </w:p>
    <w:p w:rsidR="00502371" w:rsidRPr="007676A6" w:rsidRDefault="00502371" w:rsidP="00093BBC">
      <w:pPr>
        <w:ind w:firstLine="709"/>
        <w:jc w:val="both"/>
        <w:rPr>
          <w:bCs/>
          <w:szCs w:val="28"/>
        </w:rPr>
      </w:pPr>
    </w:p>
    <w:p w:rsidR="00502371" w:rsidRPr="007676A6" w:rsidRDefault="00502371" w:rsidP="00093BBC">
      <w:pPr>
        <w:ind w:firstLine="709"/>
        <w:jc w:val="both"/>
        <w:rPr>
          <w:b/>
          <w:szCs w:val="28"/>
        </w:rPr>
      </w:pPr>
      <w:r w:rsidRPr="007676A6">
        <w:rPr>
          <w:b/>
          <w:bCs/>
          <w:szCs w:val="28"/>
        </w:rPr>
        <w:t xml:space="preserve">Статья 16. Порядок подписания и обнародования правовых актов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pStyle w:val="a9"/>
        <w:spacing w:before="0" w:beforeAutospacing="0" w:after="0" w:afterAutospacing="0"/>
        <w:ind w:firstLine="709"/>
        <w:jc w:val="both"/>
        <w:rPr>
          <w:sz w:val="28"/>
          <w:szCs w:val="28"/>
        </w:rPr>
      </w:pPr>
      <w:r w:rsidRPr="007676A6">
        <w:rPr>
          <w:bCs/>
          <w:sz w:val="28"/>
          <w:szCs w:val="28"/>
        </w:rPr>
        <w:lastRenderedPageBreak/>
        <w:t xml:space="preserve">16.1. Нормативный правовой акт, принятый </w:t>
      </w:r>
      <w:r w:rsidRPr="007676A6">
        <w:rPr>
          <w:bCs/>
          <w:iCs/>
          <w:sz w:val="28"/>
          <w:szCs w:val="28"/>
        </w:rPr>
        <w:t>Советом депутатов</w:t>
      </w:r>
      <w:r w:rsidRPr="007676A6">
        <w:rPr>
          <w:bCs/>
          <w:sz w:val="28"/>
          <w:szCs w:val="28"/>
        </w:rPr>
        <w:t>, направля</w:t>
      </w:r>
      <w:r w:rsidR="002D1F8E">
        <w:rPr>
          <w:bCs/>
          <w:sz w:val="28"/>
          <w:szCs w:val="28"/>
        </w:rPr>
        <w:t>е</w:t>
      </w:r>
      <w:r w:rsidRPr="007676A6">
        <w:rPr>
          <w:bCs/>
          <w:sz w:val="28"/>
          <w:szCs w:val="28"/>
        </w:rPr>
        <w:t xml:space="preserve">тся Главе муниципального округа для подписания и обнародования в течение 10 дней. </w:t>
      </w:r>
      <w:r w:rsidRPr="007676A6">
        <w:rPr>
          <w:sz w:val="28"/>
          <w:szCs w:val="28"/>
        </w:rPr>
        <w:t xml:space="preserve">Глава муниципального </w:t>
      </w:r>
      <w:r w:rsidRPr="007676A6">
        <w:rPr>
          <w:bCs/>
          <w:sz w:val="28"/>
          <w:szCs w:val="28"/>
        </w:rPr>
        <w:t xml:space="preserve">округа </w:t>
      </w:r>
      <w:r w:rsidRPr="007676A6">
        <w:rPr>
          <w:sz w:val="28"/>
          <w:szCs w:val="28"/>
        </w:rPr>
        <w:t xml:space="preserve">имеет право отклонить нормативный правовой акт, принятый </w:t>
      </w:r>
      <w:r w:rsidRPr="007676A6">
        <w:rPr>
          <w:bCs/>
          <w:iCs/>
          <w:sz w:val="28"/>
          <w:szCs w:val="28"/>
        </w:rPr>
        <w:t>Советом депутатов</w:t>
      </w:r>
      <w:r w:rsidRPr="007676A6">
        <w:rPr>
          <w:sz w:val="28"/>
          <w:szCs w:val="28"/>
        </w:rPr>
        <w:t xml:space="preserve">. В этом случае указанный нормативный правовой акт в течение 10 дней возвращается в </w:t>
      </w:r>
      <w:r w:rsidRPr="007676A6">
        <w:rPr>
          <w:bCs/>
          <w:iCs/>
          <w:sz w:val="28"/>
          <w:szCs w:val="28"/>
        </w:rPr>
        <w:t>Совет депутатов</w:t>
      </w:r>
      <w:r w:rsidRPr="007676A6">
        <w:rPr>
          <w:sz w:val="28"/>
          <w:szCs w:val="28"/>
        </w:rPr>
        <w:t xml:space="preserve"> с мотивированным обоснованием его отклонения либо с предложениями о внесении в него изменений и дополнений.</w:t>
      </w:r>
    </w:p>
    <w:p w:rsidR="00502371" w:rsidRPr="007676A6" w:rsidRDefault="00502371" w:rsidP="00093BBC">
      <w:pPr>
        <w:ind w:firstLine="709"/>
        <w:jc w:val="both"/>
        <w:rPr>
          <w:szCs w:val="28"/>
        </w:rPr>
      </w:pPr>
      <w:r w:rsidRPr="007676A6">
        <w:rPr>
          <w:szCs w:val="28"/>
        </w:rPr>
        <w:t xml:space="preserve">Отклонённый Главой муниципального </w:t>
      </w:r>
      <w:r w:rsidRPr="007676A6">
        <w:rPr>
          <w:bCs/>
          <w:szCs w:val="28"/>
        </w:rPr>
        <w:t xml:space="preserve">округа </w:t>
      </w:r>
      <w:r w:rsidRPr="007676A6">
        <w:rPr>
          <w:szCs w:val="28"/>
        </w:rPr>
        <w:t xml:space="preserve">нормативный правовой акт повторно рассматривается </w:t>
      </w:r>
      <w:r w:rsidRPr="007676A6">
        <w:rPr>
          <w:bCs/>
          <w:iCs/>
          <w:szCs w:val="28"/>
        </w:rPr>
        <w:t>Советом депутатов</w:t>
      </w:r>
      <w:r w:rsidRPr="007676A6">
        <w:rPr>
          <w:szCs w:val="28"/>
        </w:rPr>
        <w:t>.</w:t>
      </w:r>
    </w:p>
    <w:p w:rsidR="00502371" w:rsidRPr="007676A6" w:rsidRDefault="00502371" w:rsidP="00093BBC">
      <w:pPr>
        <w:ind w:firstLine="709"/>
        <w:jc w:val="both"/>
        <w:rPr>
          <w:bCs/>
          <w:szCs w:val="28"/>
        </w:rPr>
      </w:pPr>
      <w:r w:rsidRPr="007676A6">
        <w:rPr>
          <w:bCs/>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Pr="007676A6">
        <w:rPr>
          <w:bCs/>
          <w:iCs/>
          <w:szCs w:val="28"/>
        </w:rPr>
        <w:t>Совета депутатов</w:t>
      </w:r>
      <w:r w:rsidRPr="007676A6">
        <w:rPr>
          <w:bCs/>
          <w:szCs w:val="28"/>
        </w:rPr>
        <w:t>, он подлежит подписанию Главой муниципального округа в течение семи дней и обнародованию.</w:t>
      </w:r>
    </w:p>
    <w:p w:rsidR="00502371" w:rsidRPr="007676A6" w:rsidRDefault="00502371" w:rsidP="00093BBC">
      <w:pPr>
        <w:widowControl w:val="0"/>
        <w:ind w:firstLine="709"/>
        <w:contextualSpacing/>
        <w:jc w:val="both"/>
        <w:rPr>
          <w:szCs w:val="28"/>
        </w:rPr>
      </w:pPr>
      <w:r w:rsidRPr="007676A6">
        <w:rPr>
          <w:szCs w:val="28"/>
        </w:rPr>
        <w:t xml:space="preserve">16.2. Решения </w:t>
      </w:r>
      <w:r w:rsidRPr="007676A6">
        <w:rPr>
          <w:bCs/>
          <w:iCs/>
          <w:szCs w:val="28"/>
        </w:rPr>
        <w:t>Совета депутатов</w:t>
      </w:r>
      <w:r w:rsidRPr="007676A6">
        <w:rPr>
          <w:iCs/>
          <w:szCs w:val="28"/>
        </w:rPr>
        <w:t xml:space="preserve">, за исключением нормативных, предусмотренных пунктами 16.3, 16.4 настоящей статьи, </w:t>
      </w:r>
      <w:r w:rsidRPr="007676A6">
        <w:rPr>
          <w:szCs w:val="28"/>
        </w:rPr>
        <w:t>вступают в силу со дня их принятия, если самим решением не предусмотрен иной порядок вступления его в силу.</w:t>
      </w:r>
    </w:p>
    <w:p w:rsidR="00502371" w:rsidRPr="007676A6" w:rsidRDefault="00502371" w:rsidP="00093BBC">
      <w:pPr>
        <w:widowControl w:val="0"/>
        <w:ind w:firstLine="709"/>
        <w:contextualSpacing/>
        <w:jc w:val="both"/>
        <w:rPr>
          <w:szCs w:val="28"/>
        </w:rPr>
      </w:pPr>
      <w:r w:rsidRPr="007676A6">
        <w:rPr>
          <w:szCs w:val="28"/>
        </w:rPr>
        <w:t xml:space="preserve">16.3. Нормативные правовые акты </w:t>
      </w:r>
      <w:r w:rsidRPr="007676A6">
        <w:rPr>
          <w:bCs/>
          <w:iCs/>
          <w:szCs w:val="28"/>
        </w:rPr>
        <w:t>Совета депутатов</w:t>
      </w:r>
      <w:r w:rsidRPr="007676A6">
        <w:rPr>
          <w:szCs w:val="28"/>
        </w:rPr>
        <w:t xml:space="preserve"> о налогах и сборах вступают в силу в соответствии с Налоговым </w:t>
      </w:r>
      <w:hyperlink r:id="rId9">
        <w:r w:rsidRPr="007676A6">
          <w:rPr>
            <w:szCs w:val="28"/>
          </w:rPr>
          <w:t>кодексом</w:t>
        </w:r>
      </w:hyperlink>
      <w:r w:rsidRPr="007676A6">
        <w:rPr>
          <w:szCs w:val="28"/>
        </w:rPr>
        <w:t xml:space="preserve"> Российской Федерации.</w:t>
      </w:r>
    </w:p>
    <w:p w:rsidR="00502371" w:rsidRPr="007676A6" w:rsidRDefault="00502371" w:rsidP="00093BBC">
      <w:pPr>
        <w:widowControl w:val="0"/>
        <w:ind w:firstLine="709"/>
        <w:contextualSpacing/>
        <w:jc w:val="both"/>
        <w:rPr>
          <w:szCs w:val="28"/>
        </w:rPr>
      </w:pPr>
      <w:r w:rsidRPr="007676A6">
        <w:rPr>
          <w:szCs w:val="28"/>
        </w:rPr>
        <w:t xml:space="preserve">16.4. Муниципальные нормативные правовые акты </w:t>
      </w:r>
      <w:r w:rsidRPr="007676A6">
        <w:rPr>
          <w:bCs/>
          <w:iCs/>
          <w:szCs w:val="28"/>
        </w:rPr>
        <w:t>Совета депутатов</w:t>
      </w:r>
      <w:r w:rsidRPr="007676A6">
        <w:rPr>
          <w:szCs w:val="28"/>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502371" w:rsidRPr="007676A6" w:rsidRDefault="00502371" w:rsidP="00093BBC">
      <w:pPr>
        <w:ind w:firstLine="709"/>
        <w:jc w:val="both"/>
        <w:rPr>
          <w:bCs/>
          <w:szCs w:val="28"/>
        </w:rPr>
      </w:pPr>
    </w:p>
    <w:p w:rsidR="00502371" w:rsidRPr="007676A6" w:rsidRDefault="00502371" w:rsidP="00093BBC">
      <w:pPr>
        <w:ind w:firstLine="709"/>
        <w:jc w:val="both"/>
        <w:rPr>
          <w:bCs/>
          <w:iCs/>
          <w:szCs w:val="28"/>
        </w:rPr>
      </w:pPr>
      <w:r w:rsidRPr="007676A6">
        <w:rPr>
          <w:b/>
          <w:bCs/>
          <w:szCs w:val="28"/>
        </w:rPr>
        <w:t xml:space="preserve">Статья 17. </w:t>
      </w:r>
      <w:proofErr w:type="gramStart"/>
      <w:r w:rsidRPr="007676A6">
        <w:rPr>
          <w:b/>
          <w:bCs/>
          <w:szCs w:val="28"/>
        </w:rPr>
        <w:t>Контроль за</w:t>
      </w:r>
      <w:proofErr w:type="gramEnd"/>
      <w:r w:rsidRPr="007676A6">
        <w:rPr>
          <w:b/>
          <w:bCs/>
          <w:szCs w:val="28"/>
        </w:rPr>
        <w:t xml:space="preserve"> исполнением решений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17.1. В каждом решении </w:t>
      </w:r>
      <w:r w:rsidRPr="007676A6">
        <w:rPr>
          <w:bCs/>
          <w:iCs/>
          <w:szCs w:val="28"/>
        </w:rPr>
        <w:t>Совета депутатов</w:t>
      </w:r>
      <w:r w:rsidRPr="007676A6">
        <w:rPr>
          <w:bCs/>
          <w:szCs w:val="28"/>
        </w:rPr>
        <w:t xml:space="preserve"> указывается постоянная комиссия </w:t>
      </w:r>
      <w:r w:rsidRPr="007676A6">
        <w:rPr>
          <w:bCs/>
          <w:iCs/>
          <w:szCs w:val="28"/>
        </w:rPr>
        <w:t>Совета депутатов</w:t>
      </w:r>
      <w:r w:rsidRPr="007676A6">
        <w:rPr>
          <w:bCs/>
          <w:szCs w:val="28"/>
        </w:rPr>
        <w:t>, или должн</w:t>
      </w:r>
      <w:r w:rsidR="00026A10">
        <w:rPr>
          <w:bCs/>
          <w:szCs w:val="28"/>
        </w:rPr>
        <w:t>о</w:t>
      </w:r>
      <w:r>
        <w:rPr>
          <w:bCs/>
          <w:szCs w:val="28"/>
        </w:rPr>
        <w:t>стн</w:t>
      </w:r>
      <w:r w:rsidRPr="007676A6">
        <w:rPr>
          <w:bCs/>
          <w:szCs w:val="28"/>
        </w:rPr>
        <w:t xml:space="preserve">ое лицо </w:t>
      </w:r>
      <w:r w:rsidRPr="007676A6">
        <w:rPr>
          <w:bCs/>
          <w:iCs/>
          <w:szCs w:val="28"/>
        </w:rPr>
        <w:t>Совета депутатов,</w:t>
      </w:r>
      <w:r w:rsidRPr="007676A6">
        <w:rPr>
          <w:bCs/>
          <w:szCs w:val="28"/>
        </w:rPr>
        <w:t xml:space="preserve"> </w:t>
      </w:r>
      <w:proofErr w:type="gramStart"/>
      <w:r w:rsidRPr="007676A6">
        <w:rPr>
          <w:bCs/>
          <w:szCs w:val="28"/>
        </w:rPr>
        <w:t>контролирующие</w:t>
      </w:r>
      <w:proofErr w:type="gramEnd"/>
      <w:r w:rsidRPr="007676A6">
        <w:rPr>
          <w:bCs/>
          <w:szCs w:val="28"/>
        </w:rPr>
        <w:t xml:space="preserve"> его исполнение.</w:t>
      </w:r>
    </w:p>
    <w:p w:rsidR="00502371" w:rsidRPr="007676A6" w:rsidRDefault="00502371" w:rsidP="00093BBC">
      <w:pPr>
        <w:ind w:firstLine="709"/>
        <w:jc w:val="both"/>
      </w:pPr>
      <w:r w:rsidRPr="007676A6">
        <w:rPr>
          <w:bCs/>
          <w:szCs w:val="28"/>
        </w:rPr>
        <w:t>Целью контроля является выявление степени эффективности и реализации положений документа, причин, затрудняющих его исполнение, а также, при необходимости, обеспечение исполнения положений документа в судебном порядке.</w:t>
      </w:r>
    </w:p>
    <w:p w:rsidR="00502371" w:rsidRPr="007676A6" w:rsidRDefault="00502371" w:rsidP="00093BBC">
      <w:pPr>
        <w:ind w:firstLine="709"/>
        <w:jc w:val="both"/>
      </w:pPr>
      <w:r w:rsidRPr="007676A6">
        <w:rPr>
          <w:bCs/>
          <w:szCs w:val="28"/>
        </w:rPr>
        <w:t>17.2. Администрация округа и ее структурные подразделения, отвечающие за исполнение принятых решений, направляют в Совет депутатов информацию о ходе выполнения данных решений.</w:t>
      </w:r>
    </w:p>
    <w:p w:rsidR="00502371" w:rsidRPr="007676A6" w:rsidRDefault="00502371" w:rsidP="00093BBC">
      <w:pPr>
        <w:ind w:firstLine="709"/>
        <w:jc w:val="both"/>
      </w:pPr>
      <w:r w:rsidRPr="007676A6">
        <w:rPr>
          <w:bCs/>
          <w:szCs w:val="28"/>
        </w:rPr>
        <w:t>17.3. После заслушивания сообщения о ходе выполнения решения Совет депутатов вправе:</w:t>
      </w:r>
    </w:p>
    <w:p w:rsidR="00502371" w:rsidRPr="007676A6" w:rsidRDefault="00502371" w:rsidP="00093BBC">
      <w:pPr>
        <w:ind w:firstLine="709"/>
        <w:jc w:val="both"/>
      </w:pPr>
      <w:r w:rsidRPr="007676A6">
        <w:rPr>
          <w:bCs/>
          <w:szCs w:val="28"/>
        </w:rPr>
        <w:t>- снять решение с контроля как выполненное;</w:t>
      </w:r>
    </w:p>
    <w:p w:rsidR="00502371" w:rsidRPr="007676A6" w:rsidRDefault="00502371" w:rsidP="00093BBC">
      <w:pPr>
        <w:ind w:firstLine="709"/>
        <w:jc w:val="both"/>
      </w:pPr>
      <w:r w:rsidRPr="007676A6">
        <w:rPr>
          <w:bCs/>
          <w:szCs w:val="28"/>
        </w:rPr>
        <w:t>- снять с контроля отдельные пункты решения как выполненные;</w:t>
      </w:r>
    </w:p>
    <w:p w:rsidR="00502371" w:rsidRPr="007676A6" w:rsidRDefault="00502371" w:rsidP="00093BBC">
      <w:pPr>
        <w:ind w:firstLine="709"/>
        <w:jc w:val="both"/>
      </w:pPr>
      <w:r w:rsidRPr="007676A6">
        <w:rPr>
          <w:bCs/>
          <w:szCs w:val="28"/>
        </w:rPr>
        <w:t>- возложить контрольные полномочия на иной орган;</w:t>
      </w:r>
    </w:p>
    <w:p w:rsidR="00502371" w:rsidRPr="007676A6" w:rsidRDefault="00502371" w:rsidP="00093BBC">
      <w:pPr>
        <w:ind w:firstLine="709"/>
        <w:jc w:val="both"/>
      </w:pPr>
      <w:r w:rsidRPr="007676A6">
        <w:rPr>
          <w:bCs/>
          <w:szCs w:val="28"/>
        </w:rPr>
        <w:t>- признать утратившим силу решение;</w:t>
      </w:r>
    </w:p>
    <w:p w:rsidR="00502371" w:rsidRPr="007676A6" w:rsidRDefault="00502371" w:rsidP="00093BBC">
      <w:pPr>
        <w:ind w:firstLine="709"/>
        <w:jc w:val="both"/>
      </w:pPr>
      <w:r w:rsidRPr="007676A6">
        <w:rPr>
          <w:bCs/>
          <w:szCs w:val="28"/>
        </w:rPr>
        <w:t>- изменить решение;</w:t>
      </w:r>
    </w:p>
    <w:p w:rsidR="00502371" w:rsidRPr="007676A6" w:rsidRDefault="00502371" w:rsidP="00093BBC">
      <w:pPr>
        <w:ind w:firstLine="709"/>
        <w:jc w:val="both"/>
      </w:pPr>
      <w:r w:rsidRPr="007676A6">
        <w:rPr>
          <w:bCs/>
          <w:szCs w:val="28"/>
        </w:rPr>
        <w:t>- принять дополнительное решение.</w:t>
      </w:r>
    </w:p>
    <w:p w:rsidR="00502371" w:rsidRPr="007676A6" w:rsidRDefault="00502371" w:rsidP="00093BBC">
      <w:pPr>
        <w:ind w:firstLine="709"/>
        <w:jc w:val="both"/>
      </w:pPr>
      <w:r w:rsidRPr="007676A6">
        <w:rPr>
          <w:bCs/>
          <w:szCs w:val="28"/>
        </w:rPr>
        <w:lastRenderedPageBreak/>
        <w:t>17.4. Указанные решения готовятся и рассматриваются в соответствии с процедурами внесения, рассмотрения и принятия правовых актов, установленными настоящим Регламентом.</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 xml:space="preserve">Статья 18. Рассылка актов, принятых </w:t>
      </w:r>
      <w:r w:rsidRPr="007676A6">
        <w:rPr>
          <w:b/>
          <w:bCs/>
          <w:iCs/>
          <w:szCs w:val="28"/>
        </w:rPr>
        <w:t>Советом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18.1. Тексты принятых </w:t>
      </w:r>
      <w:r w:rsidRPr="007676A6">
        <w:rPr>
          <w:bCs/>
          <w:iCs/>
          <w:szCs w:val="28"/>
        </w:rPr>
        <w:t>Советом депутатов</w:t>
      </w:r>
      <w:r w:rsidRPr="007676A6">
        <w:rPr>
          <w:bCs/>
          <w:szCs w:val="28"/>
        </w:rPr>
        <w:t xml:space="preserve"> правовых актов в </w:t>
      </w:r>
      <w:r w:rsidRPr="007676A6">
        <w:rPr>
          <w:bCs/>
          <w:iCs/>
          <w:szCs w:val="28"/>
        </w:rPr>
        <w:t xml:space="preserve">5-дневный срок </w:t>
      </w:r>
      <w:r w:rsidRPr="007676A6">
        <w:rPr>
          <w:bCs/>
          <w:szCs w:val="28"/>
        </w:rPr>
        <w:t>после их подписания рассылаются заинтересованным лицам в соответствии с реестром рассылки.</w:t>
      </w:r>
    </w:p>
    <w:p w:rsidR="00502371" w:rsidRPr="007676A6" w:rsidRDefault="00502371" w:rsidP="00093BBC">
      <w:pPr>
        <w:ind w:firstLine="709"/>
        <w:jc w:val="both"/>
      </w:pPr>
      <w:r w:rsidRPr="007676A6">
        <w:rPr>
          <w:bCs/>
          <w:szCs w:val="28"/>
        </w:rPr>
        <w:t xml:space="preserve">Тексты обращений и заявлений </w:t>
      </w:r>
      <w:r w:rsidRPr="007676A6">
        <w:rPr>
          <w:bCs/>
          <w:iCs/>
          <w:szCs w:val="28"/>
        </w:rPr>
        <w:t>Совета депутатов</w:t>
      </w:r>
      <w:r w:rsidRPr="007676A6">
        <w:rPr>
          <w:bCs/>
          <w:szCs w:val="28"/>
        </w:rPr>
        <w:t xml:space="preserve"> направляются их адресатам в первоочередном порядке.</w:t>
      </w:r>
    </w:p>
    <w:p w:rsidR="00502371" w:rsidRPr="007676A6" w:rsidRDefault="00502371" w:rsidP="00093BBC">
      <w:pPr>
        <w:ind w:firstLine="709"/>
        <w:jc w:val="both"/>
        <w:rPr>
          <w:bCs/>
          <w:szCs w:val="28"/>
        </w:rPr>
      </w:pPr>
    </w:p>
    <w:p w:rsidR="00502371" w:rsidRPr="007676A6" w:rsidRDefault="00502371" w:rsidP="00093BBC">
      <w:pPr>
        <w:ind w:firstLine="709"/>
        <w:jc w:val="both"/>
        <w:rPr>
          <w:b/>
        </w:rPr>
      </w:pPr>
      <w:r w:rsidRPr="007676A6">
        <w:rPr>
          <w:b/>
          <w:bCs/>
          <w:szCs w:val="28"/>
        </w:rPr>
        <w:t xml:space="preserve">Глава 4. Работа депутата в </w:t>
      </w:r>
      <w:r w:rsidRPr="007676A6">
        <w:rPr>
          <w:b/>
          <w:bCs/>
          <w:iCs/>
          <w:szCs w:val="28"/>
        </w:rPr>
        <w:t>Совете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rPr>
          <w:b/>
          <w:bCs/>
          <w:iCs/>
          <w:szCs w:val="28"/>
        </w:rPr>
      </w:pPr>
      <w:r w:rsidRPr="007676A6">
        <w:rPr>
          <w:b/>
          <w:bCs/>
          <w:szCs w:val="28"/>
        </w:rPr>
        <w:t xml:space="preserve">Статья 19. Формы деятельности депутата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19.1. Формами деятельности депутата </w:t>
      </w:r>
      <w:r w:rsidRPr="007676A6">
        <w:rPr>
          <w:bCs/>
          <w:iCs/>
          <w:szCs w:val="28"/>
        </w:rPr>
        <w:t>Совета депутатов</w:t>
      </w:r>
      <w:r w:rsidRPr="007676A6">
        <w:rPr>
          <w:bCs/>
          <w:szCs w:val="28"/>
        </w:rPr>
        <w:t xml:space="preserve"> могут быть:</w:t>
      </w:r>
    </w:p>
    <w:p w:rsidR="00502371" w:rsidRPr="007676A6" w:rsidRDefault="00502371" w:rsidP="00093BBC">
      <w:pPr>
        <w:ind w:firstLine="709"/>
        <w:jc w:val="both"/>
      </w:pPr>
      <w:r w:rsidRPr="007676A6">
        <w:rPr>
          <w:bCs/>
          <w:szCs w:val="28"/>
        </w:rPr>
        <w:t xml:space="preserve">- участие в заседаниях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 участие в работе постоянных и временных комиссий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взаимодействие с органами местного самоуправления, органами государственной власти Российской Федерации, Красноярского края и других муниципальных образований;</w:t>
      </w:r>
    </w:p>
    <w:p w:rsidR="00502371" w:rsidRPr="007676A6" w:rsidRDefault="00502371" w:rsidP="00093BBC">
      <w:pPr>
        <w:ind w:firstLine="709"/>
        <w:jc w:val="both"/>
      </w:pPr>
      <w:r w:rsidRPr="007676A6">
        <w:rPr>
          <w:bCs/>
          <w:szCs w:val="28"/>
        </w:rPr>
        <w:t xml:space="preserve">- участие в выполнении поручений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участие в депутатских слушаниях;</w:t>
      </w:r>
    </w:p>
    <w:p w:rsidR="00502371" w:rsidRPr="007676A6" w:rsidRDefault="00502371" w:rsidP="00093BBC">
      <w:pPr>
        <w:ind w:firstLine="709"/>
        <w:jc w:val="both"/>
      </w:pPr>
      <w:r w:rsidRPr="007676A6">
        <w:rPr>
          <w:bCs/>
          <w:szCs w:val="28"/>
        </w:rPr>
        <w:t>- обращение с депутатским запросом;</w:t>
      </w:r>
    </w:p>
    <w:p w:rsidR="00502371" w:rsidRPr="007676A6" w:rsidRDefault="00502371" w:rsidP="00093BBC">
      <w:pPr>
        <w:ind w:firstLine="709"/>
        <w:jc w:val="both"/>
      </w:pPr>
      <w:r w:rsidRPr="007676A6">
        <w:rPr>
          <w:bCs/>
          <w:szCs w:val="28"/>
        </w:rPr>
        <w:t>- участие в депутатских объединениях;</w:t>
      </w:r>
    </w:p>
    <w:p w:rsidR="00502371" w:rsidRPr="007676A6" w:rsidRDefault="00502371" w:rsidP="00093BBC">
      <w:pPr>
        <w:ind w:firstLine="709"/>
        <w:jc w:val="both"/>
      </w:pPr>
      <w:r w:rsidRPr="007676A6">
        <w:rPr>
          <w:bCs/>
          <w:szCs w:val="28"/>
        </w:rPr>
        <w:t>- работа с избирателями;</w:t>
      </w:r>
    </w:p>
    <w:p w:rsidR="00502371" w:rsidRPr="007676A6" w:rsidRDefault="00502371" w:rsidP="00093BBC">
      <w:pPr>
        <w:ind w:firstLine="709"/>
        <w:jc w:val="both"/>
      </w:pPr>
      <w:r w:rsidRPr="007676A6">
        <w:rPr>
          <w:bCs/>
          <w:szCs w:val="28"/>
        </w:rPr>
        <w:t>- взаимодействие с Администрацией округа в составе совместных комиссий, экспертных советов.</w:t>
      </w:r>
    </w:p>
    <w:p w:rsidR="00502371" w:rsidRPr="007676A6" w:rsidRDefault="00502371" w:rsidP="00093BBC">
      <w:pPr>
        <w:ind w:firstLine="709"/>
        <w:jc w:val="both"/>
      </w:pPr>
      <w:r w:rsidRPr="007676A6">
        <w:rPr>
          <w:bCs/>
          <w:szCs w:val="28"/>
        </w:rPr>
        <w:t xml:space="preserve">Деятельность депутата </w:t>
      </w:r>
      <w:r w:rsidRPr="007676A6">
        <w:rPr>
          <w:bCs/>
          <w:iCs/>
          <w:szCs w:val="28"/>
        </w:rPr>
        <w:t>Совета депутатов</w:t>
      </w:r>
      <w:r w:rsidRPr="007676A6">
        <w:rPr>
          <w:bCs/>
          <w:szCs w:val="28"/>
        </w:rPr>
        <w:t xml:space="preserve"> может осуществляться в иных формах, предусмотренных законодательством Российской Федерации и Красноярского края, а также Уставом муниципального округа.</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20. Депутатские слушания</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20.1. </w:t>
      </w:r>
      <w:r w:rsidRPr="007676A6">
        <w:rPr>
          <w:bCs/>
          <w:iCs/>
          <w:szCs w:val="28"/>
        </w:rPr>
        <w:t>Совет депутатов</w:t>
      </w:r>
      <w:r w:rsidRPr="007676A6">
        <w:rPr>
          <w:bCs/>
          <w:szCs w:val="28"/>
        </w:rPr>
        <w:t xml:space="preserve"> вправе проводить депутатские слушания.</w:t>
      </w:r>
    </w:p>
    <w:p w:rsidR="00502371" w:rsidRPr="007676A6" w:rsidRDefault="00502371" w:rsidP="00093BBC">
      <w:pPr>
        <w:ind w:firstLine="709"/>
        <w:jc w:val="both"/>
      </w:pPr>
      <w:r w:rsidRPr="007676A6">
        <w:rPr>
          <w:bCs/>
          <w:szCs w:val="28"/>
        </w:rPr>
        <w:t>20.2. На депутатских слушаниях могут обсуждаться:</w:t>
      </w:r>
    </w:p>
    <w:p w:rsidR="00502371" w:rsidRPr="007676A6" w:rsidRDefault="00502371" w:rsidP="00093BBC">
      <w:pPr>
        <w:ind w:firstLine="709"/>
        <w:jc w:val="both"/>
      </w:pPr>
      <w:r w:rsidRPr="007676A6">
        <w:rPr>
          <w:bCs/>
          <w:szCs w:val="28"/>
        </w:rPr>
        <w:t>- проекты решений, требующие публичного обсуждения;</w:t>
      </w:r>
    </w:p>
    <w:p w:rsidR="00502371" w:rsidRPr="007676A6" w:rsidRDefault="00502371" w:rsidP="00093BBC">
      <w:pPr>
        <w:ind w:firstLine="709"/>
        <w:jc w:val="both"/>
      </w:pPr>
      <w:r w:rsidRPr="007676A6">
        <w:rPr>
          <w:bCs/>
          <w:szCs w:val="28"/>
        </w:rPr>
        <w:t>- проекты бюджета муниципального округа и отчеты о его исполнении;</w:t>
      </w:r>
    </w:p>
    <w:p w:rsidR="00502371" w:rsidRPr="007676A6" w:rsidRDefault="00502371" w:rsidP="00093BBC">
      <w:pPr>
        <w:ind w:firstLine="709"/>
        <w:jc w:val="both"/>
      </w:pPr>
      <w:r w:rsidRPr="007676A6">
        <w:rPr>
          <w:bCs/>
          <w:szCs w:val="28"/>
        </w:rPr>
        <w:t>- другие важные вопросы местного значения.</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21. Порядок проведения депутатских слушаний</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21.1. Депутатские слушания проводятся по инициативе одной или нескольких постоянных комиссий </w:t>
      </w:r>
      <w:r w:rsidRPr="007676A6">
        <w:rPr>
          <w:bCs/>
          <w:iCs/>
          <w:szCs w:val="28"/>
        </w:rPr>
        <w:t>Совета депутатов</w:t>
      </w:r>
      <w:r w:rsidRPr="007676A6">
        <w:rPr>
          <w:bCs/>
          <w:szCs w:val="28"/>
        </w:rPr>
        <w:t xml:space="preserve">, на которые возлагается организация и </w:t>
      </w:r>
      <w:r w:rsidRPr="007676A6">
        <w:rPr>
          <w:bCs/>
          <w:szCs w:val="28"/>
        </w:rPr>
        <w:lastRenderedPageBreak/>
        <w:t xml:space="preserve">проведение депутатских слушаний. Распоряжение о проведении депутатских слушаний подписывает председатель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21.2. Информация о теме депутатских слушаний, месте и времени их проведения публикуется в средствах массовой информации не </w:t>
      </w:r>
      <w:proofErr w:type="gramStart"/>
      <w:r w:rsidRPr="007676A6">
        <w:rPr>
          <w:bCs/>
          <w:szCs w:val="28"/>
        </w:rPr>
        <w:t>позднее</w:t>
      </w:r>
      <w:proofErr w:type="gramEnd"/>
      <w:r w:rsidRPr="007676A6">
        <w:rPr>
          <w:bCs/>
          <w:szCs w:val="28"/>
        </w:rPr>
        <w:t xml:space="preserve"> чем за 5 календарных дней до начала проведения депутатских слушаний.</w:t>
      </w:r>
    </w:p>
    <w:p w:rsidR="00502371" w:rsidRPr="007676A6" w:rsidRDefault="00502371" w:rsidP="00093BBC">
      <w:pPr>
        <w:ind w:firstLine="709"/>
        <w:jc w:val="both"/>
      </w:pPr>
      <w:r w:rsidRPr="007676A6">
        <w:rPr>
          <w:bCs/>
          <w:szCs w:val="28"/>
        </w:rPr>
        <w:t xml:space="preserve">Состав лиц, приглашенных на депутатские слушания, определяется постоянной комиссией </w:t>
      </w:r>
      <w:r w:rsidRPr="007676A6">
        <w:rPr>
          <w:bCs/>
          <w:iCs/>
          <w:szCs w:val="28"/>
        </w:rPr>
        <w:t>Совета депутатов</w:t>
      </w:r>
      <w:r w:rsidRPr="007676A6">
        <w:rPr>
          <w:bCs/>
          <w:szCs w:val="28"/>
        </w:rPr>
        <w:t>, которой организуется это слушание.</w:t>
      </w:r>
    </w:p>
    <w:p w:rsidR="00502371" w:rsidRPr="007676A6" w:rsidRDefault="00502371" w:rsidP="00093BBC">
      <w:pPr>
        <w:ind w:firstLine="709"/>
        <w:jc w:val="both"/>
      </w:pPr>
      <w:r w:rsidRPr="007676A6">
        <w:rPr>
          <w:bCs/>
          <w:szCs w:val="28"/>
        </w:rPr>
        <w:t xml:space="preserve">21.3. Депутатские слушания могут быть открытыми и закрытыми. </w:t>
      </w:r>
    </w:p>
    <w:p w:rsidR="00502371" w:rsidRPr="007676A6" w:rsidRDefault="00502371" w:rsidP="00093BBC">
      <w:pPr>
        <w:ind w:firstLine="709"/>
        <w:jc w:val="both"/>
      </w:pPr>
      <w:r w:rsidRPr="007676A6">
        <w:rPr>
          <w:bCs/>
          <w:szCs w:val="28"/>
        </w:rPr>
        <w:t>Депутатские слушания в закрытом режиме проводятся в случаях ограничения доступа к обсуждаемой информации в соответствии с федеральным законодательством.</w:t>
      </w:r>
    </w:p>
    <w:p w:rsidR="00502371" w:rsidRPr="007676A6" w:rsidRDefault="00502371" w:rsidP="00093BBC">
      <w:pPr>
        <w:ind w:firstLine="709"/>
        <w:jc w:val="both"/>
      </w:pPr>
      <w:r w:rsidRPr="007676A6">
        <w:rPr>
          <w:bCs/>
          <w:szCs w:val="28"/>
        </w:rPr>
        <w:t>На закрытых депутатских слушаниях обсуждаются вопросы, содержащие сведения, составляющие государственную и иную охраняемую законом тайну.</w:t>
      </w:r>
    </w:p>
    <w:p w:rsidR="00502371" w:rsidRPr="007676A6" w:rsidRDefault="00502371" w:rsidP="00093BBC">
      <w:pPr>
        <w:ind w:firstLine="709"/>
        <w:jc w:val="both"/>
      </w:pPr>
      <w:r w:rsidRPr="007676A6">
        <w:rPr>
          <w:bCs/>
          <w:szCs w:val="28"/>
        </w:rPr>
        <w:t>Представители средств массовой информации и общественности на закрытые депутатские слушания не допускаются.</w:t>
      </w:r>
    </w:p>
    <w:p w:rsidR="00502371" w:rsidRPr="007676A6" w:rsidRDefault="00502371" w:rsidP="00093BBC">
      <w:pPr>
        <w:ind w:firstLine="709"/>
        <w:jc w:val="both"/>
      </w:pPr>
      <w:r w:rsidRPr="007676A6">
        <w:rPr>
          <w:bCs/>
          <w:szCs w:val="28"/>
        </w:rPr>
        <w:t xml:space="preserve">Продолжительность депутатских слушаний определяет постоянная комиссия </w:t>
      </w:r>
      <w:r w:rsidRPr="007676A6">
        <w:rPr>
          <w:bCs/>
          <w:iCs/>
          <w:szCs w:val="28"/>
        </w:rPr>
        <w:t>Совета депутатов</w:t>
      </w:r>
      <w:r w:rsidRPr="007676A6">
        <w:rPr>
          <w:bCs/>
          <w:szCs w:val="28"/>
        </w:rPr>
        <w:t>, исходя из характера обсуждаемых вопросов.</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22. Порядок выступления на депутатских слушаниях</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22.1. Депутатские слушания открывает председатель постоянной комиссии </w:t>
      </w:r>
      <w:r w:rsidRPr="007676A6">
        <w:rPr>
          <w:bCs/>
          <w:iCs/>
          <w:szCs w:val="28"/>
        </w:rPr>
        <w:t>Совета депутатов</w:t>
      </w:r>
      <w:r w:rsidRPr="007676A6">
        <w:rPr>
          <w:bCs/>
          <w:szCs w:val="28"/>
        </w:rPr>
        <w:t>, по инициативе которой проводятся депутатские слушания.</w:t>
      </w:r>
    </w:p>
    <w:p w:rsidR="00502371" w:rsidRPr="007676A6" w:rsidRDefault="00502371" w:rsidP="00093BBC">
      <w:pPr>
        <w:ind w:firstLine="709"/>
        <w:jc w:val="both"/>
      </w:pPr>
      <w:r w:rsidRPr="007676A6">
        <w:rPr>
          <w:bCs/>
          <w:szCs w:val="28"/>
        </w:rPr>
        <w:t>22.2. Председатель комиссии информирует о сущности обсуждаемого вопроса, порядке проведения депутатских слушаний, составе приглашенных лиц.</w:t>
      </w:r>
    </w:p>
    <w:p w:rsidR="00502371" w:rsidRPr="007676A6" w:rsidRDefault="00502371" w:rsidP="00093BBC">
      <w:pPr>
        <w:ind w:firstLine="709"/>
        <w:jc w:val="both"/>
      </w:pPr>
      <w:r w:rsidRPr="007676A6">
        <w:rPr>
          <w:bCs/>
          <w:szCs w:val="28"/>
        </w:rPr>
        <w:t>22.3. Участники депутатских слушаний выступают только с разрешения председательствующего.</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23. Время выступления на депутатских слушаниях</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23.1. Для выступления на депутатских слушаниях отводится:</w:t>
      </w:r>
    </w:p>
    <w:p w:rsidR="00502371" w:rsidRPr="007676A6" w:rsidRDefault="00502371" w:rsidP="00093BBC">
      <w:pPr>
        <w:ind w:firstLine="709"/>
        <w:jc w:val="both"/>
      </w:pPr>
      <w:r w:rsidRPr="007676A6">
        <w:rPr>
          <w:bCs/>
          <w:szCs w:val="28"/>
        </w:rPr>
        <w:t>- на вступительное слово председательствующего до 10 минут;</w:t>
      </w:r>
    </w:p>
    <w:p w:rsidR="00502371" w:rsidRPr="007676A6" w:rsidRDefault="00502371" w:rsidP="00093BBC">
      <w:pPr>
        <w:ind w:firstLine="709"/>
        <w:jc w:val="both"/>
      </w:pPr>
      <w:r w:rsidRPr="007676A6">
        <w:rPr>
          <w:bCs/>
          <w:szCs w:val="28"/>
        </w:rPr>
        <w:t>- доклад, содоклад до 20 минут;</w:t>
      </w:r>
    </w:p>
    <w:p w:rsidR="00502371" w:rsidRPr="007676A6" w:rsidRDefault="00502371" w:rsidP="00093BBC">
      <w:pPr>
        <w:ind w:firstLine="709"/>
        <w:jc w:val="both"/>
      </w:pPr>
      <w:r w:rsidRPr="007676A6">
        <w:rPr>
          <w:bCs/>
          <w:szCs w:val="28"/>
        </w:rPr>
        <w:t>- на выступления в прениях до 5 минут.</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24. Рекомендации и протокол депутатских слушаний</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24.1. На заседании </w:t>
      </w:r>
      <w:r w:rsidRPr="007676A6">
        <w:rPr>
          <w:bCs/>
          <w:iCs/>
          <w:szCs w:val="28"/>
        </w:rPr>
        <w:t>Совета депутатов</w:t>
      </w:r>
      <w:r w:rsidRPr="007676A6">
        <w:rPr>
          <w:bCs/>
          <w:szCs w:val="28"/>
        </w:rPr>
        <w:t>, во время депутатских слушаний ведется протокол. Протокол подписывается председательствующим. Протокол оформляется в соответствии со статьей 5 настоящего Регламента.</w:t>
      </w:r>
    </w:p>
    <w:p w:rsidR="00502371" w:rsidRPr="007676A6" w:rsidRDefault="00502371" w:rsidP="00093BBC">
      <w:pPr>
        <w:ind w:firstLine="709"/>
        <w:jc w:val="both"/>
      </w:pPr>
      <w:r w:rsidRPr="007676A6">
        <w:rPr>
          <w:bCs/>
          <w:szCs w:val="28"/>
        </w:rPr>
        <w:t xml:space="preserve">24.2. По обсуждаемому вопросу депутатских слушаний принимаются рекомендации, которые утверждаются большинством голосов депутатов </w:t>
      </w:r>
      <w:r w:rsidRPr="007676A6">
        <w:rPr>
          <w:bCs/>
          <w:iCs/>
          <w:szCs w:val="28"/>
        </w:rPr>
        <w:t>Совета депутатов</w:t>
      </w:r>
      <w:r w:rsidRPr="007676A6">
        <w:rPr>
          <w:bCs/>
          <w:szCs w:val="28"/>
        </w:rPr>
        <w:t>, принявших участие в депутатских слушаниях.</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25. Депутатские объединения (фракции, депутатские группы)</w:t>
      </w:r>
    </w:p>
    <w:p w:rsidR="00502371" w:rsidRPr="007676A6" w:rsidRDefault="00502371" w:rsidP="00093BBC">
      <w:pPr>
        <w:ind w:firstLine="709"/>
        <w:jc w:val="both"/>
        <w:rPr>
          <w:b/>
          <w:bCs/>
          <w:szCs w:val="28"/>
        </w:rPr>
      </w:pPr>
    </w:p>
    <w:p w:rsidR="00502371" w:rsidRPr="007676A6" w:rsidRDefault="00502371" w:rsidP="00093BBC">
      <w:pPr>
        <w:pStyle w:val="a9"/>
        <w:spacing w:before="0" w:beforeAutospacing="0" w:after="0" w:afterAutospacing="0"/>
        <w:ind w:firstLine="709"/>
        <w:jc w:val="both"/>
        <w:rPr>
          <w:sz w:val="28"/>
          <w:szCs w:val="28"/>
        </w:rPr>
      </w:pPr>
      <w:r w:rsidRPr="007676A6">
        <w:rPr>
          <w:bCs/>
          <w:sz w:val="28"/>
          <w:szCs w:val="28"/>
        </w:rPr>
        <w:lastRenderedPageBreak/>
        <w:t>25.1.</w:t>
      </w:r>
      <w:r w:rsidRPr="007676A6">
        <w:rPr>
          <w:sz w:val="28"/>
          <w:szCs w:val="28"/>
        </w:rPr>
        <w:t xml:space="preserve"> Депутаты </w:t>
      </w:r>
      <w:r w:rsidRPr="007676A6">
        <w:rPr>
          <w:bCs/>
          <w:iCs/>
          <w:sz w:val="28"/>
          <w:szCs w:val="28"/>
        </w:rPr>
        <w:t>Совета депутатов</w:t>
      </w:r>
      <w:r w:rsidRPr="007676A6">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статьи 18 Федерального закона № 33-ФЗ.</w:t>
      </w:r>
    </w:p>
    <w:p w:rsidR="00502371" w:rsidRPr="007676A6" w:rsidRDefault="00502371" w:rsidP="00093BBC">
      <w:pPr>
        <w:ind w:firstLine="709"/>
        <w:jc w:val="both"/>
        <w:rPr>
          <w:bCs/>
          <w:szCs w:val="28"/>
        </w:rPr>
      </w:pPr>
      <w:r w:rsidRPr="007676A6">
        <w:rPr>
          <w:bCs/>
          <w:szCs w:val="28"/>
        </w:rPr>
        <w:t>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прекратившей свою деятельность политической партии</w:t>
      </w:r>
      <w:r w:rsidRPr="007676A6">
        <w:t xml:space="preserve"> </w:t>
      </w:r>
      <w:r w:rsidRPr="007676A6">
        <w:rPr>
          <w:bCs/>
          <w:szCs w:val="28"/>
        </w:rPr>
        <w:t xml:space="preserve">(ее регионального отделения или иного структурного подразделения). </w:t>
      </w:r>
    </w:p>
    <w:p w:rsidR="00502371" w:rsidRPr="007676A6" w:rsidRDefault="00502371" w:rsidP="00093BBC">
      <w:pPr>
        <w:ind w:firstLine="709"/>
        <w:jc w:val="both"/>
        <w:rPr>
          <w:bCs/>
          <w:szCs w:val="28"/>
        </w:rPr>
      </w:pPr>
      <w:r w:rsidRPr="007676A6">
        <w:rPr>
          <w:bCs/>
          <w:szCs w:val="28"/>
        </w:rPr>
        <w:t xml:space="preserve">Депутаты </w:t>
      </w:r>
      <w:r w:rsidRPr="007676A6">
        <w:rPr>
          <w:bCs/>
          <w:iCs/>
          <w:szCs w:val="28"/>
        </w:rPr>
        <w:t>Совета депутатов</w:t>
      </w:r>
      <w:r w:rsidRPr="007676A6">
        <w:rPr>
          <w:bCs/>
          <w:szCs w:val="28"/>
        </w:rPr>
        <w:t xml:space="preserve"> вправе образовывать депутатские группы. В депутатские группы депутаты объединяются по профессиональному, территориальному и другим принципам.</w:t>
      </w:r>
    </w:p>
    <w:p w:rsidR="00502371" w:rsidRPr="007676A6" w:rsidRDefault="00502371" w:rsidP="00093BBC">
      <w:pPr>
        <w:ind w:firstLine="709"/>
        <w:jc w:val="both"/>
        <w:rPr>
          <w:bCs/>
          <w:szCs w:val="28"/>
        </w:rPr>
      </w:pPr>
      <w:r w:rsidRPr="007676A6">
        <w:rPr>
          <w:bCs/>
          <w:szCs w:val="28"/>
        </w:rPr>
        <w:t xml:space="preserve">25.2. Фракции осуществляют свою деятельность в соответствии с законодательством и правовыми актами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r w:rsidRPr="007676A6">
        <w:rPr>
          <w:bCs/>
          <w:szCs w:val="28"/>
        </w:rPr>
        <w:t xml:space="preserve">25.3. На депутата </w:t>
      </w:r>
      <w:r w:rsidRPr="007676A6">
        <w:rPr>
          <w:bCs/>
          <w:iCs/>
          <w:szCs w:val="28"/>
        </w:rPr>
        <w:t>Совета депутатов</w:t>
      </w:r>
      <w:r w:rsidRPr="007676A6">
        <w:rPr>
          <w:bCs/>
          <w:szCs w:val="28"/>
        </w:rPr>
        <w:t xml:space="preserve">, входящего во фракцию, распространяются ограничения, предусмотренные законодательством. </w:t>
      </w:r>
    </w:p>
    <w:p w:rsidR="00502371" w:rsidRPr="007676A6" w:rsidRDefault="00502371" w:rsidP="00093BBC">
      <w:pPr>
        <w:ind w:firstLine="709"/>
        <w:jc w:val="both"/>
        <w:rPr>
          <w:bCs/>
          <w:szCs w:val="28"/>
        </w:rPr>
      </w:pPr>
      <w:r w:rsidRPr="007676A6">
        <w:rPr>
          <w:bCs/>
          <w:szCs w:val="28"/>
        </w:rPr>
        <w:t xml:space="preserve">25.4. Фракции, депутатские группы вправе: </w:t>
      </w:r>
    </w:p>
    <w:p w:rsidR="00502371" w:rsidRPr="007676A6" w:rsidRDefault="00502371" w:rsidP="00093BBC">
      <w:pPr>
        <w:ind w:firstLine="709"/>
        <w:jc w:val="both"/>
        <w:rPr>
          <w:bCs/>
          <w:szCs w:val="28"/>
        </w:rPr>
      </w:pPr>
      <w:r w:rsidRPr="007676A6">
        <w:rPr>
          <w:bCs/>
          <w:szCs w:val="28"/>
        </w:rPr>
        <w:t xml:space="preserve">вносить в </w:t>
      </w:r>
      <w:r w:rsidRPr="007676A6">
        <w:rPr>
          <w:bCs/>
          <w:iCs/>
          <w:szCs w:val="28"/>
        </w:rPr>
        <w:t>Совет депутатов</w:t>
      </w:r>
      <w:r w:rsidRPr="007676A6">
        <w:rPr>
          <w:bCs/>
          <w:szCs w:val="28"/>
        </w:rPr>
        <w:t xml:space="preserve"> в установленном порядке проекты правовых актов, подлежащих рассмотрению </w:t>
      </w:r>
      <w:r w:rsidRPr="007676A6">
        <w:rPr>
          <w:bCs/>
          <w:iCs/>
          <w:szCs w:val="28"/>
        </w:rPr>
        <w:t>Советом депутатов</w:t>
      </w:r>
      <w:r w:rsidRPr="007676A6">
        <w:rPr>
          <w:bCs/>
          <w:szCs w:val="28"/>
        </w:rPr>
        <w:t xml:space="preserve">; </w:t>
      </w:r>
    </w:p>
    <w:p w:rsidR="00502371" w:rsidRPr="007676A6" w:rsidRDefault="00502371" w:rsidP="00093BBC">
      <w:pPr>
        <w:ind w:firstLine="709"/>
        <w:jc w:val="both"/>
        <w:rPr>
          <w:bCs/>
          <w:szCs w:val="28"/>
        </w:rPr>
      </w:pPr>
      <w:r w:rsidRPr="007676A6">
        <w:rPr>
          <w:bCs/>
          <w:szCs w:val="28"/>
        </w:rPr>
        <w:t xml:space="preserve">вносить в порядке, предусмотренном настоящим Регламентом, свои предложения, замечания и поправки по проектам правовых актов, находящимся на рассмотрении </w:t>
      </w:r>
      <w:r w:rsidRPr="007676A6">
        <w:rPr>
          <w:bCs/>
          <w:iCs/>
          <w:szCs w:val="28"/>
        </w:rPr>
        <w:t>Совета депутатов</w:t>
      </w:r>
      <w:r w:rsidRPr="007676A6">
        <w:rPr>
          <w:bCs/>
          <w:szCs w:val="28"/>
        </w:rPr>
        <w:t xml:space="preserve">; </w:t>
      </w:r>
    </w:p>
    <w:p w:rsidR="00502371" w:rsidRPr="007676A6" w:rsidRDefault="00502371" w:rsidP="00093BBC">
      <w:pPr>
        <w:ind w:firstLine="709"/>
        <w:jc w:val="both"/>
        <w:rPr>
          <w:bCs/>
          <w:szCs w:val="28"/>
        </w:rPr>
      </w:pPr>
      <w:r w:rsidRPr="007676A6">
        <w:rPr>
          <w:bCs/>
          <w:szCs w:val="28"/>
        </w:rPr>
        <w:t xml:space="preserve">готовить и вносить на рассмотрение заседаний </w:t>
      </w:r>
      <w:r w:rsidRPr="007676A6">
        <w:rPr>
          <w:bCs/>
          <w:iCs/>
          <w:szCs w:val="28"/>
        </w:rPr>
        <w:t>Совета депутатов</w:t>
      </w:r>
      <w:r w:rsidRPr="007676A6">
        <w:rPr>
          <w:bCs/>
          <w:szCs w:val="28"/>
        </w:rPr>
        <w:t xml:space="preserve">, его постоянных и временных комиссий вопросы для обсуждений и участвовать в них; </w:t>
      </w:r>
    </w:p>
    <w:p w:rsidR="00502371" w:rsidRPr="007676A6" w:rsidRDefault="00502371" w:rsidP="00093BBC">
      <w:pPr>
        <w:ind w:firstLine="709"/>
        <w:jc w:val="both"/>
        <w:rPr>
          <w:bCs/>
          <w:szCs w:val="28"/>
        </w:rPr>
      </w:pPr>
      <w:r w:rsidRPr="007676A6">
        <w:rPr>
          <w:bCs/>
          <w:szCs w:val="28"/>
        </w:rPr>
        <w:t xml:space="preserve">проводить обмен мнениями по вопросам, рассматриваемым </w:t>
      </w:r>
      <w:r w:rsidRPr="007676A6">
        <w:rPr>
          <w:bCs/>
          <w:iCs/>
          <w:szCs w:val="28"/>
        </w:rPr>
        <w:t>Советом депутатов</w:t>
      </w:r>
      <w:r w:rsidRPr="007676A6">
        <w:rPr>
          <w:bCs/>
          <w:szCs w:val="28"/>
        </w:rPr>
        <w:t xml:space="preserve">; </w:t>
      </w:r>
    </w:p>
    <w:p w:rsidR="00502371" w:rsidRPr="007676A6" w:rsidRDefault="00502371" w:rsidP="00093BBC">
      <w:pPr>
        <w:ind w:firstLine="709"/>
        <w:jc w:val="both"/>
        <w:rPr>
          <w:bCs/>
          <w:szCs w:val="28"/>
        </w:rPr>
      </w:pPr>
      <w:r w:rsidRPr="007676A6">
        <w:rPr>
          <w:bCs/>
          <w:szCs w:val="28"/>
        </w:rPr>
        <w:t xml:space="preserve">проводить консультации и иные согласительные мероприятия с другими фракциями, депутатскими группами; </w:t>
      </w:r>
    </w:p>
    <w:p w:rsidR="00502371" w:rsidRPr="007676A6" w:rsidRDefault="00502371" w:rsidP="00093BBC">
      <w:pPr>
        <w:ind w:firstLine="709"/>
        <w:jc w:val="both"/>
        <w:rPr>
          <w:bCs/>
          <w:szCs w:val="28"/>
        </w:rPr>
      </w:pPr>
      <w:r w:rsidRPr="007676A6">
        <w:rPr>
          <w:bCs/>
          <w:szCs w:val="28"/>
        </w:rPr>
        <w:t xml:space="preserve">знакомить депутатов </w:t>
      </w:r>
      <w:r w:rsidRPr="007676A6">
        <w:rPr>
          <w:bCs/>
          <w:iCs/>
          <w:szCs w:val="28"/>
        </w:rPr>
        <w:t>Совета депутатов</w:t>
      </w:r>
      <w:r w:rsidRPr="007676A6">
        <w:rPr>
          <w:bCs/>
          <w:szCs w:val="28"/>
        </w:rPr>
        <w:t xml:space="preserve"> со своими программами, обращениями и другими материалами; </w:t>
      </w:r>
    </w:p>
    <w:p w:rsidR="00502371" w:rsidRPr="007676A6" w:rsidRDefault="00502371" w:rsidP="00093BBC">
      <w:pPr>
        <w:ind w:firstLine="709"/>
        <w:jc w:val="both"/>
        <w:rPr>
          <w:bCs/>
          <w:szCs w:val="28"/>
        </w:rPr>
      </w:pPr>
      <w:r w:rsidRPr="007676A6">
        <w:rPr>
          <w:bCs/>
          <w:szCs w:val="28"/>
        </w:rPr>
        <w:t xml:space="preserve">через своих представителей выражать мнение фракции, депутатской группы на заседаниях </w:t>
      </w:r>
      <w:r w:rsidRPr="007676A6">
        <w:rPr>
          <w:bCs/>
          <w:iCs/>
          <w:szCs w:val="28"/>
        </w:rPr>
        <w:t>Совета депутатов</w:t>
      </w:r>
      <w:r w:rsidRPr="007676A6">
        <w:rPr>
          <w:bCs/>
          <w:szCs w:val="28"/>
        </w:rPr>
        <w:t xml:space="preserve">, его комиссий по любому обсуждаемому вопросу; </w:t>
      </w:r>
    </w:p>
    <w:p w:rsidR="00502371" w:rsidRPr="007676A6" w:rsidRDefault="00502371" w:rsidP="00093BBC">
      <w:pPr>
        <w:ind w:firstLine="709"/>
        <w:jc w:val="both"/>
        <w:rPr>
          <w:bCs/>
          <w:szCs w:val="28"/>
        </w:rPr>
      </w:pPr>
      <w:r w:rsidRPr="007676A6">
        <w:rPr>
          <w:bCs/>
          <w:szCs w:val="28"/>
        </w:rPr>
        <w:t xml:space="preserve">осуществлять иные полномочия, предусмотренные настоящим Регламентом и решениями </w:t>
      </w:r>
      <w:r w:rsidRPr="007676A6">
        <w:rPr>
          <w:bCs/>
          <w:iCs/>
          <w:szCs w:val="28"/>
        </w:rPr>
        <w:t>Совета депутатов</w:t>
      </w:r>
      <w:r w:rsidRPr="007676A6">
        <w:rPr>
          <w:bCs/>
          <w:szCs w:val="28"/>
        </w:rPr>
        <w:t xml:space="preserve">. </w:t>
      </w:r>
    </w:p>
    <w:p w:rsidR="00502371" w:rsidRPr="007676A6" w:rsidRDefault="00502371" w:rsidP="00093BBC">
      <w:pPr>
        <w:ind w:firstLine="709"/>
        <w:jc w:val="both"/>
        <w:rPr>
          <w:bCs/>
          <w:szCs w:val="28"/>
        </w:rPr>
      </w:pPr>
      <w:r w:rsidRPr="007676A6">
        <w:rPr>
          <w:bCs/>
          <w:szCs w:val="28"/>
        </w:rPr>
        <w:t xml:space="preserve">25.5. Фракции, депутатские группы подлежат регистрации председателем </w:t>
      </w:r>
      <w:r w:rsidRPr="007676A6">
        <w:rPr>
          <w:bCs/>
          <w:iCs/>
          <w:szCs w:val="28"/>
        </w:rPr>
        <w:t>Совета депутатов</w:t>
      </w:r>
      <w:r w:rsidRPr="007676A6">
        <w:rPr>
          <w:bCs/>
          <w:szCs w:val="28"/>
        </w:rPr>
        <w:t xml:space="preserve"> на основании следующих документов: </w:t>
      </w:r>
    </w:p>
    <w:p w:rsidR="00502371" w:rsidRPr="007676A6" w:rsidRDefault="00502371" w:rsidP="00093BBC">
      <w:pPr>
        <w:ind w:firstLine="709"/>
        <w:jc w:val="both"/>
        <w:rPr>
          <w:bCs/>
          <w:szCs w:val="28"/>
        </w:rPr>
      </w:pPr>
      <w:bookmarkStart w:id="1" w:name="p16"/>
      <w:bookmarkEnd w:id="1"/>
      <w:r w:rsidRPr="007676A6">
        <w:rPr>
          <w:bCs/>
          <w:szCs w:val="28"/>
        </w:rPr>
        <w:t xml:space="preserve">1) письменного уведомления координатора фракции, депутатской группы об их образовании; </w:t>
      </w:r>
    </w:p>
    <w:p w:rsidR="00502371" w:rsidRPr="007676A6" w:rsidRDefault="00502371" w:rsidP="00093BBC">
      <w:pPr>
        <w:ind w:firstLine="709"/>
        <w:jc w:val="both"/>
        <w:rPr>
          <w:bCs/>
          <w:szCs w:val="28"/>
        </w:rPr>
      </w:pPr>
      <w:bookmarkStart w:id="2" w:name="p17"/>
      <w:bookmarkEnd w:id="2"/>
      <w:proofErr w:type="gramStart"/>
      <w:r w:rsidRPr="007676A6">
        <w:rPr>
          <w:bCs/>
          <w:szCs w:val="28"/>
        </w:rPr>
        <w:t xml:space="preserve">2) протокола собрания депутатов </w:t>
      </w:r>
      <w:r w:rsidRPr="007676A6">
        <w:rPr>
          <w:bCs/>
          <w:iCs/>
          <w:szCs w:val="28"/>
        </w:rPr>
        <w:t>Совета депутатов</w:t>
      </w:r>
      <w:r w:rsidRPr="007676A6">
        <w:rPr>
          <w:bCs/>
          <w:szCs w:val="28"/>
        </w:rPr>
        <w:t xml:space="preserve"> о формировании фракции, депутатской группы, содержащего сведения об официальном наименовании фракции, депутатской группы, их целях и задачах, порядке принятия решений, списке членов, лице, уполномоченном представлять интересы фракции, депутатской группы (координаторе фракции, депутатской группы) на заседаниях </w:t>
      </w:r>
      <w:r w:rsidRPr="007676A6">
        <w:rPr>
          <w:bCs/>
          <w:iCs/>
          <w:szCs w:val="28"/>
        </w:rPr>
        <w:t xml:space="preserve">Совета </w:t>
      </w:r>
      <w:r w:rsidRPr="007676A6">
        <w:rPr>
          <w:bCs/>
          <w:iCs/>
          <w:szCs w:val="28"/>
        </w:rPr>
        <w:lastRenderedPageBreak/>
        <w:t>депутатов</w:t>
      </w:r>
      <w:r w:rsidRPr="007676A6">
        <w:rPr>
          <w:bCs/>
          <w:szCs w:val="28"/>
        </w:rPr>
        <w:t xml:space="preserve">, в иных органах и организациях, скрепленного подписями всех членов фракции, депутатской группы. </w:t>
      </w:r>
      <w:proofErr w:type="gramEnd"/>
    </w:p>
    <w:p w:rsidR="00502371" w:rsidRPr="007676A6" w:rsidRDefault="00502371" w:rsidP="00093BBC">
      <w:pPr>
        <w:ind w:firstLine="709"/>
        <w:jc w:val="both"/>
        <w:rPr>
          <w:bCs/>
          <w:szCs w:val="28"/>
        </w:rPr>
      </w:pPr>
      <w:r w:rsidRPr="007676A6">
        <w:rPr>
          <w:bCs/>
          <w:szCs w:val="28"/>
        </w:rPr>
        <w:t xml:space="preserve">Регистрация фракции, депутатской группы производится не позднее трех рабочих дней со дня подачи председателю </w:t>
      </w:r>
      <w:r w:rsidRPr="007676A6">
        <w:rPr>
          <w:bCs/>
          <w:iCs/>
          <w:szCs w:val="28"/>
        </w:rPr>
        <w:t>Совета депутатов</w:t>
      </w:r>
      <w:r w:rsidRPr="007676A6">
        <w:rPr>
          <w:bCs/>
          <w:szCs w:val="28"/>
        </w:rPr>
        <w:t xml:space="preserve"> документов, перечисленных в подпунктах 1, 2 настоящего пункта. Председатель </w:t>
      </w:r>
      <w:r w:rsidRPr="007676A6">
        <w:rPr>
          <w:bCs/>
          <w:iCs/>
          <w:szCs w:val="28"/>
        </w:rPr>
        <w:t>Совета депутатов</w:t>
      </w:r>
      <w:r w:rsidRPr="007676A6">
        <w:rPr>
          <w:bCs/>
          <w:szCs w:val="28"/>
        </w:rPr>
        <w:t xml:space="preserve"> информирует о создании фракции, депутатской группы на ближайше</w:t>
      </w:r>
      <w:r w:rsidR="002D1F8E">
        <w:rPr>
          <w:bCs/>
          <w:szCs w:val="28"/>
        </w:rPr>
        <w:t>м</w:t>
      </w:r>
      <w:r w:rsidRPr="007676A6">
        <w:rPr>
          <w:bCs/>
          <w:szCs w:val="28"/>
        </w:rPr>
        <w:t xml:space="preserve"> заседании </w:t>
      </w:r>
      <w:r w:rsidRPr="007676A6">
        <w:rPr>
          <w:bCs/>
          <w:iCs/>
          <w:szCs w:val="28"/>
        </w:rPr>
        <w:t>Совета депутатов</w:t>
      </w:r>
      <w:r w:rsidRPr="007676A6">
        <w:rPr>
          <w:bCs/>
          <w:szCs w:val="28"/>
        </w:rPr>
        <w:t xml:space="preserve">. </w:t>
      </w:r>
    </w:p>
    <w:p w:rsidR="00502371" w:rsidRPr="007676A6" w:rsidRDefault="00502371" w:rsidP="00093BBC">
      <w:pPr>
        <w:ind w:firstLine="709"/>
        <w:jc w:val="both"/>
        <w:rPr>
          <w:bCs/>
          <w:szCs w:val="28"/>
        </w:rPr>
      </w:pPr>
      <w:r w:rsidRPr="007676A6">
        <w:rPr>
          <w:bCs/>
          <w:szCs w:val="28"/>
        </w:rPr>
        <w:t xml:space="preserve">Фракции, депутатские группы обязаны представлять председателю </w:t>
      </w:r>
      <w:r w:rsidRPr="007676A6">
        <w:rPr>
          <w:bCs/>
          <w:iCs/>
          <w:szCs w:val="28"/>
        </w:rPr>
        <w:t>Совета депутатов</w:t>
      </w:r>
      <w:r w:rsidRPr="007676A6">
        <w:rPr>
          <w:bCs/>
          <w:szCs w:val="28"/>
        </w:rPr>
        <w:t xml:space="preserve"> сведения об изменениях вышеуказанных сведений в течение пяти дней со дня таких изменений с представлением соответствующего решения фракции, депутатской группы. Указанная информация доводится до сведения депутатов на ближайшем заседании </w:t>
      </w:r>
      <w:r w:rsidRPr="007676A6">
        <w:rPr>
          <w:bCs/>
          <w:iCs/>
          <w:szCs w:val="28"/>
        </w:rPr>
        <w:t>Совета депутатов</w:t>
      </w:r>
      <w:r w:rsidRPr="007676A6">
        <w:rPr>
          <w:bCs/>
          <w:szCs w:val="28"/>
        </w:rPr>
        <w:t xml:space="preserve">. </w:t>
      </w:r>
    </w:p>
    <w:p w:rsidR="00502371" w:rsidRPr="007676A6" w:rsidRDefault="00502371" w:rsidP="00093BBC">
      <w:pPr>
        <w:ind w:firstLine="709"/>
        <w:jc w:val="both"/>
        <w:rPr>
          <w:bCs/>
          <w:szCs w:val="28"/>
        </w:rPr>
      </w:pPr>
      <w:r w:rsidRPr="007676A6">
        <w:rPr>
          <w:bCs/>
          <w:szCs w:val="28"/>
        </w:rPr>
        <w:t xml:space="preserve">25.6. Порядок организации внутренней деятельности фракции, депутатской группы, в том числе порядок принятия решений, основания и порядок принятия депутата в состав фракции, депутатской группы, его выхода из их состава определяется фракцией, депутатской группой самостоятельно в соответствии с законодательством. </w:t>
      </w:r>
    </w:p>
    <w:p w:rsidR="00502371" w:rsidRPr="007676A6" w:rsidRDefault="00502371" w:rsidP="00093BBC">
      <w:pPr>
        <w:ind w:firstLine="709"/>
        <w:jc w:val="both"/>
        <w:rPr>
          <w:bCs/>
          <w:szCs w:val="28"/>
        </w:rPr>
      </w:pPr>
      <w:r w:rsidRPr="007676A6">
        <w:rPr>
          <w:bCs/>
          <w:szCs w:val="28"/>
        </w:rPr>
        <w:t xml:space="preserve">25.7. В случае принятия решения о самороспуске депутатские группы обязаны в течение пяти дней с момента принятия данного решения представить его председателю </w:t>
      </w:r>
      <w:r w:rsidRPr="007676A6">
        <w:rPr>
          <w:bCs/>
          <w:iCs/>
          <w:szCs w:val="28"/>
        </w:rPr>
        <w:t>Совета депутатов</w:t>
      </w:r>
      <w:r w:rsidRPr="007676A6">
        <w:rPr>
          <w:bCs/>
          <w:szCs w:val="28"/>
        </w:rPr>
        <w:t xml:space="preserve">. Указанная информация доводится до сведения депутатов на ближайшем заседании </w:t>
      </w:r>
      <w:r w:rsidRPr="007676A6">
        <w:rPr>
          <w:bCs/>
          <w:iCs/>
          <w:szCs w:val="28"/>
        </w:rPr>
        <w:t>Совета депутатов</w:t>
      </w:r>
      <w:r w:rsidRPr="007676A6">
        <w:rPr>
          <w:bCs/>
          <w:szCs w:val="28"/>
        </w:rPr>
        <w:t xml:space="preserve">. </w:t>
      </w:r>
    </w:p>
    <w:p w:rsidR="00502371" w:rsidRPr="007676A6" w:rsidRDefault="00502371" w:rsidP="00093BBC">
      <w:pPr>
        <w:ind w:firstLine="709"/>
        <w:jc w:val="both"/>
        <w:rPr>
          <w:bCs/>
          <w:szCs w:val="28"/>
        </w:rPr>
      </w:pPr>
    </w:p>
    <w:p w:rsidR="00502371" w:rsidRPr="007676A6" w:rsidRDefault="00502371" w:rsidP="00093BBC">
      <w:pPr>
        <w:ind w:firstLine="709"/>
        <w:jc w:val="both"/>
        <w:rPr>
          <w:b/>
          <w:bCs/>
          <w:szCs w:val="28"/>
        </w:rPr>
      </w:pPr>
      <w:r w:rsidRPr="007676A6">
        <w:rPr>
          <w:b/>
          <w:bCs/>
          <w:szCs w:val="28"/>
        </w:rPr>
        <w:t xml:space="preserve">Глава 5. Постоянные и временные комиссии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Статья 26. Формирование постоянных и временных комиссий</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26.1. </w:t>
      </w:r>
      <w:r w:rsidRPr="007676A6">
        <w:rPr>
          <w:bCs/>
          <w:iCs/>
          <w:szCs w:val="28"/>
        </w:rPr>
        <w:t>Совет депутатов</w:t>
      </w:r>
      <w:r w:rsidRPr="007676A6">
        <w:rPr>
          <w:bCs/>
          <w:szCs w:val="28"/>
        </w:rPr>
        <w:t xml:space="preserve"> из числа депутатов образует постоянные комиссии. Перечень постоянных комиссий, состав, а также вопросы их ведения устанавливаются </w:t>
      </w:r>
      <w:r w:rsidRPr="007676A6">
        <w:rPr>
          <w:bCs/>
          <w:iCs/>
          <w:szCs w:val="28"/>
        </w:rPr>
        <w:t>Советом депутатов.</w:t>
      </w:r>
    </w:p>
    <w:p w:rsidR="00502371" w:rsidRPr="007676A6" w:rsidRDefault="00502371" w:rsidP="00093BBC">
      <w:pPr>
        <w:ind w:firstLine="709"/>
        <w:jc w:val="both"/>
      </w:pPr>
      <w:r w:rsidRPr="007676A6">
        <w:rPr>
          <w:bCs/>
          <w:szCs w:val="28"/>
        </w:rPr>
        <w:t xml:space="preserve">Депутат может входить в состав не более одной постоянной комиссии. Председатели комиссий и их заместители утверждаются решением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В случае необходимости </w:t>
      </w:r>
      <w:r w:rsidRPr="007676A6">
        <w:rPr>
          <w:bCs/>
          <w:iCs/>
          <w:szCs w:val="28"/>
        </w:rPr>
        <w:t>Совет депутатов</w:t>
      </w:r>
      <w:r w:rsidRPr="007676A6">
        <w:rPr>
          <w:bCs/>
          <w:szCs w:val="28"/>
        </w:rPr>
        <w:t xml:space="preserve"> может образовывать новые комиссии, упразднять действующие и реорганизовать их (изменить название, вопросы ведения, состав, утвердить нового председателя и его заместителя).</w:t>
      </w:r>
    </w:p>
    <w:p w:rsidR="00502371" w:rsidRPr="007676A6" w:rsidRDefault="00502371" w:rsidP="00093BBC">
      <w:pPr>
        <w:ind w:firstLine="709"/>
        <w:jc w:val="both"/>
      </w:pPr>
      <w:r w:rsidRPr="007676A6">
        <w:rPr>
          <w:bCs/>
          <w:szCs w:val="28"/>
        </w:rPr>
        <w:t xml:space="preserve">26.2. </w:t>
      </w:r>
      <w:r w:rsidRPr="007676A6">
        <w:rPr>
          <w:bCs/>
          <w:iCs/>
          <w:szCs w:val="28"/>
        </w:rPr>
        <w:t>Совет депутатов</w:t>
      </w:r>
      <w:r w:rsidRPr="007676A6">
        <w:rPr>
          <w:bCs/>
          <w:szCs w:val="28"/>
        </w:rPr>
        <w:t xml:space="preserve"> может для рассмотрения конкретных вопросов образовывать из числа депутатов временные комиссии. </w:t>
      </w:r>
      <w:r w:rsidRPr="007676A6">
        <w:rPr>
          <w:bCs/>
          <w:iCs/>
          <w:szCs w:val="28"/>
        </w:rPr>
        <w:t>Совет депутатов</w:t>
      </w:r>
      <w:r w:rsidRPr="007676A6">
        <w:rPr>
          <w:bCs/>
          <w:szCs w:val="28"/>
        </w:rPr>
        <w:t xml:space="preserve"> утверждает состав комиссии, ее председателя, определяет задачи комиссии и срок ее работы.</w:t>
      </w:r>
    </w:p>
    <w:p w:rsidR="00502371" w:rsidRPr="007676A6" w:rsidRDefault="00502371" w:rsidP="00093BBC">
      <w:pPr>
        <w:ind w:firstLine="709"/>
        <w:jc w:val="both"/>
      </w:pPr>
      <w:r w:rsidRPr="007676A6">
        <w:rPr>
          <w:bCs/>
          <w:szCs w:val="28"/>
        </w:rPr>
        <w:t xml:space="preserve">После рассмотрения подготовленного комиссией вопроса на сессии (заслушивания информации о проделанной работе) временная комиссия упраздняется, если </w:t>
      </w:r>
      <w:r w:rsidRPr="007676A6">
        <w:rPr>
          <w:bCs/>
          <w:iCs/>
          <w:szCs w:val="28"/>
        </w:rPr>
        <w:t>Совет депутатов</w:t>
      </w:r>
      <w:r w:rsidRPr="007676A6">
        <w:rPr>
          <w:bCs/>
          <w:szCs w:val="28"/>
        </w:rPr>
        <w:t xml:space="preserve"> не принял решение о продлении ее полномочий с указанием нового срока.</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27. Задачи постоянных комиссий</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lastRenderedPageBreak/>
        <w:t xml:space="preserve">27.1. Постоянные комиссии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а) разрабатывают и предварительно рассматривают проекты решений </w:t>
      </w:r>
      <w:r w:rsidRPr="007676A6">
        <w:rPr>
          <w:bCs/>
          <w:iCs/>
          <w:szCs w:val="28"/>
        </w:rPr>
        <w:t>Совета депутатов</w:t>
      </w:r>
      <w:r w:rsidRPr="007676A6">
        <w:rPr>
          <w:bCs/>
          <w:szCs w:val="28"/>
        </w:rPr>
        <w:t xml:space="preserve"> и вносят их на рассмотрение сессии;</w:t>
      </w:r>
    </w:p>
    <w:p w:rsidR="00502371" w:rsidRPr="007676A6" w:rsidRDefault="00502371" w:rsidP="00093BBC">
      <w:pPr>
        <w:ind w:firstLine="709"/>
        <w:jc w:val="both"/>
      </w:pPr>
      <w:r w:rsidRPr="007676A6">
        <w:rPr>
          <w:bCs/>
          <w:szCs w:val="28"/>
        </w:rPr>
        <w:t xml:space="preserve">б) осуществляют подготовку проектов решений, внесенных на рассмотрение сессии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в) принимают решение о готовности проекта решения к рассмотрению на сессии и передают проект решения председателю </w:t>
      </w:r>
      <w:r w:rsidRPr="007676A6">
        <w:rPr>
          <w:bCs/>
          <w:iCs/>
          <w:szCs w:val="28"/>
        </w:rPr>
        <w:t>Совета депутатов</w:t>
      </w:r>
      <w:r w:rsidRPr="007676A6">
        <w:rPr>
          <w:bCs/>
          <w:szCs w:val="28"/>
        </w:rPr>
        <w:t xml:space="preserve"> для включения в повестку дня сессии;</w:t>
      </w:r>
    </w:p>
    <w:p w:rsidR="00502371" w:rsidRPr="007676A6" w:rsidRDefault="00502371" w:rsidP="00093BBC">
      <w:pPr>
        <w:ind w:firstLine="709"/>
        <w:jc w:val="both"/>
      </w:pPr>
      <w:r w:rsidRPr="007676A6">
        <w:rPr>
          <w:bCs/>
          <w:szCs w:val="28"/>
        </w:rPr>
        <w:t>г) по вопросам своего ведения выполняют функции ответственной комиссии в соответствии со статьей 14 настоящего Регламента;</w:t>
      </w:r>
    </w:p>
    <w:p w:rsidR="00502371" w:rsidRPr="007676A6" w:rsidRDefault="00502371" w:rsidP="00093BBC">
      <w:pPr>
        <w:ind w:firstLine="709"/>
        <w:jc w:val="both"/>
      </w:pPr>
      <w:r w:rsidRPr="007676A6">
        <w:rPr>
          <w:bCs/>
          <w:szCs w:val="28"/>
        </w:rPr>
        <w:t>д) по вопросам своего ведения организуют и проводят открытые обсуждения и публичные слушания;</w:t>
      </w:r>
    </w:p>
    <w:p w:rsidR="00502371" w:rsidRPr="007676A6" w:rsidRDefault="00502371" w:rsidP="00093BBC">
      <w:pPr>
        <w:ind w:firstLine="709"/>
        <w:jc w:val="both"/>
      </w:pPr>
      <w:r w:rsidRPr="007676A6">
        <w:rPr>
          <w:bCs/>
          <w:szCs w:val="28"/>
        </w:rPr>
        <w:t>е) по вопросам своего ведения рассматривают предложения, заявления, жалобы от организаций, трудовых коллективов, граждан;</w:t>
      </w:r>
    </w:p>
    <w:p w:rsidR="00502371" w:rsidRPr="007676A6" w:rsidRDefault="00502371" w:rsidP="00093BBC">
      <w:pPr>
        <w:ind w:firstLine="709"/>
        <w:jc w:val="both"/>
      </w:pPr>
      <w:r w:rsidRPr="007676A6">
        <w:rPr>
          <w:bCs/>
          <w:szCs w:val="28"/>
        </w:rPr>
        <w:t xml:space="preserve">ж) по вопросам своего ведения осуществляют </w:t>
      </w:r>
      <w:proofErr w:type="gramStart"/>
      <w:r w:rsidRPr="007676A6">
        <w:rPr>
          <w:bCs/>
          <w:szCs w:val="28"/>
        </w:rPr>
        <w:t>контроль за</w:t>
      </w:r>
      <w:proofErr w:type="gramEnd"/>
      <w:r w:rsidRPr="007676A6">
        <w:rPr>
          <w:bCs/>
          <w:szCs w:val="28"/>
        </w:rPr>
        <w:t xml:space="preserve"> реализацией и выполнением решений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з) информируют общественность о своей работе;</w:t>
      </w:r>
    </w:p>
    <w:p w:rsidR="00502371" w:rsidRPr="007676A6" w:rsidRDefault="00502371" w:rsidP="00093BBC">
      <w:pPr>
        <w:ind w:firstLine="709"/>
        <w:jc w:val="both"/>
      </w:pPr>
      <w:r w:rsidRPr="007676A6">
        <w:rPr>
          <w:bCs/>
          <w:szCs w:val="28"/>
        </w:rPr>
        <w:t>и) участвуют в разработке проектов планов и программ экономического и социального развития муниципального округа;</w:t>
      </w:r>
    </w:p>
    <w:p w:rsidR="00502371" w:rsidRPr="007676A6" w:rsidRDefault="00502371" w:rsidP="00093BBC">
      <w:pPr>
        <w:ind w:firstLine="709"/>
        <w:jc w:val="both"/>
      </w:pPr>
      <w:r w:rsidRPr="007676A6">
        <w:rPr>
          <w:bCs/>
          <w:szCs w:val="28"/>
        </w:rPr>
        <w:t xml:space="preserve">к) решают иные вопросы, предусмотренные настоящим Регламентом, решением </w:t>
      </w:r>
      <w:r w:rsidRPr="007676A6">
        <w:rPr>
          <w:bCs/>
          <w:iCs/>
          <w:szCs w:val="28"/>
        </w:rPr>
        <w:t>Совета депутатов</w:t>
      </w:r>
      <w:r w:rsidRPr="007676A6">
        <w:rPr>
          <w:bCs/>
          <w:szCs w:val="28"/>
        </w:rPr>
        <w:t xml:space="preserve"> о формировании постоянных комиссий и Уставом муниципального округа.</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28. Порядок работы постоянных комиссий</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28.1. Постоянные комиссии самостоятельно разрабатывают и утверждают своим решением план работы комиссии.</w:t>
      </w:r>
    </w:p>
    <w:p w:rsidR="00502371" w:rsidRPr="007676A6" w:rsidRDefault="00502371" w:rsidP="00093BBC">
      <w:pPr>
        <w:ind w:firstLine="709"/>
        <w:jc w:val="both"/>
      </w:pPr>
      <w:r w:rsidRPr="007676A6">
        <w:rPr>
          <w:bCs/>
          <w:szCs w:val="28"/>
        </w:rPr>
        <w:t>28.2. Заседания постоянных комиссий проводятся в соответствии с планом, а также по мере необходимости.</w:t>
      </w:r>
    </w:p>
    <w:p w:rsidR="00502371" w:rsidRPr="007676A6" w:rsidRDefault="00502371" w:rsidP="00093BBC">
      <w:pPr>
        <w:ind w:firstLine="709"/>
        <w:jc w:val="both"/>
      </w:pPr>
      <w:r w:rsidRPr="007676A6">
        <w:rPr>
          <w:bCs/>
          <w:szCs w:val="28"/>
        </w:rPr>
        <w:t xml:space="preserve">Заседание комиссии созывается ее председателем по собственной инициативе, а также по требованию любого члена комиссии, председателя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Заседание комиссии считается правомочным, если на нем присутствуют более половины от общего числа членов комиссии.</w:t>
      </w:r>
    </w:p>
    <w:p w:rsidR="00502371" w:rsidRPr="007676A6" w:rsidRDefault="00502371" w:rsidP="00093BBC">
      <w:pPr>
        <w:ind w:firstLine="709"/>
        <w:jc w:val="both"/>
      </w:pPr>
      <w:r w:rsidRPr="007676A6">
        <w:rPr>
          <w:bCs/>
          <w:szCs w:val="28"/>
        </w:rPr>
        <w:t>Заседания постоянных комиссий протоколируются.</w:t>
      </w:r>
    </w:p>
    <w:p w:rsidR="00502371" w:rsidRPr="007676A6" w:rsidRDefault="00502371" w:rsidP="00093BBC">
      <w:pPr>
        <w:ind w:firstLine="709"/>
        <w:jc w:val="both"/>
        <w:rPr>
          <w:bCs/>
          <w:szCs w:val="28"/>
        </w:rPr>
      </w:pPr>
      <w:r w:rsidRPr="007676A6">
        <w:rPr>
          <w:bCs/>
          <w:szCs w:val="28"/>
        </w:rPr>
        <w:t xml:space="preserve">28.3. По согласованию председателей комиссий, а также по поручению председателя </w:t>
      </w:r>
      <w:r w:rsidRPr="007676A6">
        <w:rPr>
          <w:bCs/>
          <w:iCs/>
          <w:szCs w:val="28"/>
        </w:rPr>
        <w:t>Совета депутатов</w:t>
      </w:r>
      <w:r w:rsidRPr="007676A6">
        <w:rPr>
          <w:bCs/>
          <w:szCs w:val="28"/>
        </w:rPr>
        <w:t xml:space="preserve"> могут проводиться совместные заседания комиссий. Совместные заседания проводит один из председателей участвующих в заседании комиссий по согласованию между собой.</w:t>
      </w:r>
    </w:p>
    <w:p w:rsidR="00502371" w:rsidRPr="007676A6" w:rsidRDefault="00502371" w:rsidP="00093BBC">
      <w:pPr>
        <w:ind w:firstLine="709"/>
        <w:contextualSpacing/>
        <w:jc w:val="both"/>
        <w:outlineLvl w:val="1"/>
      </w:pPr>
      <w:r w:rsidRPr="007676A6">
        <w:rPr>
          <w:bCs/>
          <w:szCs w:val="28"/>
        </w:rPr>
        <w:t>Основани</w:t>
      </w:r>
      <w:r w:rsidR="0027349A">
        <w:rPr>
          <w:bCs/>
          <w:szCs w:val="28"/>
        </w:rPr>
        <w:t>ем</w:t>
      </w:r>
      <w:r w:rsidRPr="007676A6">
        <w:rPr>
          <w:bCs/>
          <w:szCs w:val="28"/>
        </w:rPr>
        <w:t xml:space="preserve"> для совместного заседания комиссий является возможность отнесения вынесенного на рассмотрение </w:t>
      </w:r>
      <w:r w:rsidRPr="007676A6">
        <w:rPr>
          <w:bCs/>
          <w:iCs/>
          <w:szCs w:val="28"/>
        </w:rPr>
        <w:t>Совета депутатов</w:t>
      </w:r>
      <w:r w:rsidRPr="007676A6">
        <w:rPr>
          <w:bCs/>
          <w:szCs w:val="28"/>
        </w:rPr>
        <w:t xml:space="preserve"> вопроса к компетенции нескольких комиссий.</w:t>
      </w:r>
    </w:p>
    <w:p w:rsidR="00502371" w:rsidRPr="007676A6" w:rsidRDefault="00502371" w:rsidP="00093BBC">
      <w:pPr>
        <w:ind w:firstLine="709"/>
        <w:jc w:val="both"/>
      </w:pPr>
      <w:r w:rsidRPr="007676A6">
        <w:rPr>
          <w:bCs/>
          <w:szCs w:val="28"/>
        </w:rPr>
        <w:t xml:space="preserve">28.4. В заседании комиссии с правом совещательного голоса могут принимать участие депутаты, не являющиеся членами комиссии, а также официально приглашенные на заседание представители Администрации округа и представители </w:t>
      </w:r>
      <w:r w:rsidRPr="007676A6">
        <w:rPr>
          <w:bCs/>
          <w:szCs w:val="28"/>
        </w:rPr>
        <w:lastRenderedPageBreak/>
        <w:t>заинтересованных предприятий, учреждений, организаций, трудовых коллективов, общественных объединений.</w:t>
      </w:r>
    </w:p>
    <w:p w:rsidR="00502371" w:rsidRPr="007676A6" w:rsidRDefault="00502371" w:rsidP="00093BBC">
      <w:pPr>
        <w:ind w:firstLine="709"/>
        <w:jc w:val="both"/>
      </w:pPr>
      <w:r w:rsidRPr="007676A6">
        <w:rPr>
          <w:bCs/>
          <w:szCs w:val="28"/>
        </w:rPr>
        <w:t>Заседания комиссий являются открытыми.</w:t>
      </w:r>
    </w:p>
    <w:p w:rsidR="00502371" w:rsidRPr="007676A6" w:rsidRDefault="00502371" w:rsidP="00093BBC">
      <w:pPr>
        <w:ind w:firstLine="709"/>
        <w:jc w:val="both"/>
      </w:pPr>
      <w:r w:rsidRPr="007676A6">
        <w:rPr>
          <w:bCs/>
          <w:szCs w:val="28"/>
        </w:rPr>
        <w:t>28.5. Решение комиссии принимается открытым голосованием большинством голосов от общего числа присутствующих членов комиссии.</w:t>
      </w:r>
    </w:p>
    <w:p w:rsidR="00502371" w:rsidRPr="007676A6" w:rsidRDefault="00502371" w:rsidP="00093BBC">
      <w:pPr>
        <w:ind w:firstLine="709"/>
        <w:jc w:val="both"/>
      </w:pPr>
      <w:r w:rsidRPr="007676A6">
        <w:rPr>
          <w:bCs/>
          <w:szCs w:val="28"/>
        </w:rPr>
        <w:t>Решения на совместных заседаниях комиссий принимаются большинством голосов от общего числа присутствующих членов комиссий.</w:t>
      </w:r>
    </w:p>
    <w:p w:rsidR="00502371" w:rsidRPr="007676A6" w:rsidRDefault="00502371" w:rsidP="00093BBC">
      <w:pPr>
        <w:ind w:firstLine="709"/>
        <w:jc w:val="both"/>
      </w:pPr>
      <w:r w:rsidRPr="007676A6">
        <w:rPr>
          <w:bCs/>
          <w:szCs w:val="28"/>
        </w:rPr>
        <w:t>Комиссии могут направлять свои решения (в качестве рекомендаций, предложений, запросов, а также ответов на предложения, заявления и т.п.) заинтересованным лицам.</w:t>
      </w:r>
    </w:p>
    <w:p w:rsidR="00502371" w:rsidRPr="007676A6" w:rsidRDefault="00502371" w:rsidP="00093BBC">
      <w:pPr>
        <w:ind w:firstLine="709"/>
        <w:jc w:val="both"/>
      </w:pPr>
      <w:r w:rsidRPr="007676A6">
        <w:rPr>
          <w:bCs/>
          <w:szCs w:val="28"/>
        </w:rPr>
        <w:t>Комиссии по вопросам своего ведения могут принимать обращения, заявления, в том числе публичные - с опубликованием в средствах массовой информации.</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29. Председатель постоянной комиссии</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29.1. Председатель комиссии:</w:t>
      </w:r>
    </w:p>
    <w:p w:rsidR="00502371" w:rsidRPr="007676A6" w:rsidRDefault="00502371" w:rsidP="00093BBC">
      <w:pPr>
        <w:ind w:firstLine="709"/>
        <w:jc w:val="both"/>
      </w:pPr>
      <w:r w:rsidRPr="007676A6">
        <w:rPr>
          <w:bCs/>
          <w:szCs w:val="28"/>
        </w:rPr>
        <w:t>а) организует работу комиссии, готовит и проводит ее заседания, предварительные слушания;</w:t>
      </w:r>
    </w:p>
    <w:p w:rsidR="00502371" w:rsidRPr="007676A6" w:rsidRDefault="00502371" w:rsidP="00093BBC">
      <w:pPr>
        <w:ind w:firstLine="709"/>
        <w:jc w:val="both"/>
      </w:pPr>
      <w:r w:rsidRPr="007676A6">
        <w:rPr>
          <w:bCs/>
          <w:szCs w:val="28"/>
        </w:rPr>
        <w:t xml:space="preserve">б) информирует </w:t>
      </w:r>
      <w:r w:rsidRPr="007676A6">
        <w:rPr>
          <w:bCs/>
          <w:iCs/>
          <w:szCs w:val="28"/>
        </w:rPr>
        <w:t>Совет депутатов</w:t>
      </w:r>
      <w:r w:rsidRPr="007676A6">
        <w:rPr>
          <w:bCs/>
          <w:szCs w:val="28"/>
        </w:rPr>
        <w:t>, его председателя о работе комиссии;</w:t>
      </w:r>
    </w:p>
    <w:p w:rsidR="00502371" w:rsidRPr="007676A6" w:rsidRDefault="00502371" w:rsidP="00093BBC">
      <w:pPr>
        <w:ind w:firstLine="709"/>
        <w:jc w:val="both"/>
      </w:pPr>
      <w:r w:rsidRPr="007676A6">
        <w:rPr>
          <w:bCs/>
          <w:szCs w:val="28"/>
        </w:rPr>
        <w:t xml:space="preserve">в) заблаговременно информирует председателя </w:t>
      </w:r>
      <w:r w:rsidRPr="007676A6">
        <w:rPr>
          <w:bCs/>
          <w:iCs/>
          <w:szCs w:val="28"/>
        </w:rPr>
        <w:t>Совета депутатов</w:t>
      </w:r>
      <w:r w:rsidRPr="007676A6">
        <w:rPr>
          <w:bCs/>
          <w:szCs w:val="28"/>
        </w:rPr>
        <w:t xml:space="preserve"> о планируемом заседании комиссии и вынесенных на обсуждение вопросах;</w:t>
      </w:r>
    </w:p>
    <w:p w:rsidR="00502371" w:rsidRPr="007676A6" w:rsidRDefault="00502371" w:rsidP="00093BBC">
      <w:pPr>
        <w:ind w:firstLine="709"/>
        <w:jc w:val="both"/>
      </w:pPr>
      <w:r w:rsidRPr="007676A6">
        <w:rPr>
          <w:bCs/>
          <w:szCs w:val="28"/>
        </w:rPr>
        <w:t>г) подписывает решения комиссии и протоколы заседаний комиссии.</w:t>
      </w:r>
    </w:p>
    <w:p w:rsidR="00502371" w:rsidRPr="007676A6" w:rsidRDefault="00502371" w:rsidP="00093BBC">
      <w:pPr>
        <w:ind w:firstLine="709"/>
        <w:jc w:val="both"/>
      </w:pPr>
      <w:r w:rsidRPr="007676A6">
        <w:rPr>
          <w:bCs/>
          <w:szCs w:val="28"/>
        </w:rPr>
        <w:t>29.2. В случаях отсутствия председателя комиссии его обязанности исполняет заместитель председателя комиссии.</w:t>
      </w:r>
    </w:p>
    <w:p w:rsidR="00502371" w:rsidRPr="007676A6" w:rsidRDefault="00502371" w:rsidP="00093BBC">
      <w:pPr>
        <w:ind w:firstLine="709"/>
        <w:jc w:val="both"/>
        <w:rPr>
          <w:bCs/>
          <w:szCs w:val="28"/>
        </w:rPr>
      </w:pP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 xml:space="preserve">Статья 30. Организация и порядок деятельности временных комиссий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30.1. </w:t>
      </w:r>
      <w:r w:rsidRPr="007676A6">
        <w:rPr>
          <w:bCs/>
          <w:iCs/>
          <w:szCs w:val="28"/>
        </w:rPr>
        <w:t>Совет депутатов</w:t>
      </w:r>
      <w:r w:rsidRPr="007676A6">
        <w:rPr>
          <w:bCs/>
          <w:szCs w:val="28"/>
        </w:rPr>
        <w:t xml:space="preserve"> может образовать из числа депутатов временные комиссии.</w:t>
      </w:r>
    </w:p>
    <w:p w:rsidR="00502371" w:rsidRPr="007676A6" w:rsidRDefault="00502371" w:rsidP="00093BBC">
      <w:pPr>
        <w:ind w:firstLine="709"/>
        <w:jc w:val="both"/>
      </w:pPr>
      <w:r w:rsidRPr="007676A6">
        <w:rPr>
          <w:bCs/>
          <w:szCs w:val="28"/>
        </w:rPr>
        <w:t xml:space="preserve">Задачи, объем </w:t>
      </w:r>
      <w:proofErr w:type="gramStart"/>
      <w:r w:rsidRPr="007676A6">
        <w:rPr>
          <w:bCs/>
          <w:szCs w:val="28"/>
        </w:rPr>
        <w:t>полномочий</w:t>
      </w:r>
      <w:proofErr w:type="gramEnd"/>
      <w:r w:rsidRPr="007676A6">
        <w:rPr>
          <w:bCs/>
          <w:szCs w:val="28"/>
        </w:rPr>
        <w:t xml:space="preserve"> и срок деятельности временной комиссии определя</w:t>
      </w:r>
      <w:r w:rsidR="0098504D">
        <w:rPr>
          <w:bCs/>
          <w:szCs w:val="28"/>
        </w:rPr>
        <w:t>ю</w:t>
      </w:r>
      <w:r w:rsidRPr="007676A6">
        <w:rPr>
          <w:bCs/>
          <w:szCs w:val="28"/>
        </w:rPr>
        <w:t xml:space="preserve">тся решением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Временная комиссия может быть образована </w:t>
      </w:r>
      <w:r w:rsidRPr="007676A6">
        <w:rPr>
          <w:bCs/>
          <w:iCs/>
          <w:szCs w:val="28"/>
        </w:rPr>
        <w:t>Советом депутатов</w:t>
      </w:r>
      <w:r w:rsidRPr="007676A6">
        <w:rPr>
          <w:bCs/>
          <w:szCs w:val="28"/>
        </w:rPr>
        <w:t xml:space="preserve"> по предложению группы депутатов в количестве не менее 1/3 от установленной численности депутатов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r w:rsidRPr="007676A6">
        <w:rPr>
          <w:bCs/>
          <w:szCs w:val="28"/>
        </w:rPr>
        <w:t xml:space="preserve">Временная комиссия </w:t>
      </w:r>
      <w:r w:rsidRPr="007676A6">
        <w:rPr>
          <w:bCs/>
          <w:iCs/>
          <w:szCs w:val="28"/>
        </w:rPr>
        <w:t>Совета депутатов</w:t>
      </w:r>
      <w:r w:rsidRPr="007676A6">
        <w:rPr>
          <w:bCs/>
          <w:szCs w:val="28"/>
        </w:rPr>
        <w:t xml:space="preserve"> организует свою работу и принимает решения по правилам, предусмотренным настоящим Регламентом, для постоянной комиссии </w:t>
      </w:r>
      <w:r w:rsidRPr="007676A6">
        <w:rPr>
          <w:bCs/>
          <w:iCs/>
          <w:szCs w:val="28"/>
        </w:rPr>
        <w:t>Совета депутатов</w:t>
      </w:r>
      <w:r w:rsidRPr="007676A6">
        <w:rPr>
          <w:bCs/>
          <w:szCs w:val="28"/>
        </w:rPr>
        <w:t>.</w:t>
      </w:r>
    </w:p>
    <w:p w:rsidR="00502371" w:rsidRPr="007676A6" w:rsidRDefault="00502371" w:rsidP="00093BBC">
      <w:pPr>
        <w:ind w:firstLine="709"/>
        <w:jc w:val="both"/>
      </w:pPr>
    </w:p>
    <w:p w:rsidR="00502371" w:rsidRPr="007676A6" w:rsidRDefault="00502371" w:rsidP="00093BBC">
      <w:pPr>
        <w:ind w:firstLine="709"/>
        <w:jc w:val="both"/>
        <w:rPr>
          <w:b/>
        </w:rPr>
      </w:pPr>
      <w:r w:rsidRPr="007676A6">
        <w:rPr>
          <w:b/>
          <w:bCs/>
          <w:szCs w:val="28"/>
        </w:rPr>
        <w:t xml:space="preserve">Глава 6. Председатель и заместители председателя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 xml:space="preserve">Статья 31. Председатель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lastRenderedPageBreak/>
        <w:t xml:space="preserve">31.1. Работу </w:t>
      </w:r>
      <w:r w:rsidRPr="007676A6">
        <w:rPr>
          <w:bCs/>
          <w:iCs/>
          <w:szCs w:val="28"/>
        </w:rPr>
        <w:t>Совета депутатов</w:t>
      </w:r>
      <w:r w:rsidRPr="007676A6">
        <w:rPr>
          <w:bCs/>
          <w:szCs w:val="28"/>
        </w:rPr>
        <w:t xml:space="preserve"> организует его председатель. </w:t>
      </w:r>
      <w:r w:rsidRPr="007676A6">
        <w:rPr>
          <w:szCs w:val="28"/>
        </w:rPr>
        <w:t xml:space="preserve">Председатель </w:t>
      </w:r>
      <w:r w:rsidRPr="007676A6">
        <w:rPr>
          <w:bCs/>
          <w:iCs/>
          <w:szCs w:val="28"/>
        </w:rPr>
        <w:t>Совета депутатов</w:t>
      </w:r>
      <w:r w:rsidRPr="007676A6">
        <w:rPr>
          <w:szCs w:val="28"/>
        </w:rPr>
        <w:t xml:space="preserve"> по решению </w:t>
      </w:r>
      <w:r w:rsidRPr="007676A6">
        <w:rPr>
          <w:bCs/>
          <w:iCs/>
          <w:szCs w:val="28"/>
        </w:rPr>
        <w:t>Совета депутатов</w:t>
      </w:r>
      <w:r w:rsidRPr="007676A6">
        <w:rPr>
          <w:szCs w:val="28"/>
        </w:rPr>
        <w:t xml:space="preserve"> может осуществлять свои </w:t>
      </w:r>
      <w:proofErr w:type="gramStart"/>
      <w:r w:rsidRPr="007676A6">
        <w:rPr>
          <w:szCs w:val="28"/>
        </w:rPr>
        <w:t>полномочия</w:t>
      </w:r>
      <w:proofErr w:type="gramEnd"/>
      <w:r w:rsidRPr="007676A6">
        <w:rPr>
          <w:szCs w:val="28"/>
        </w:rPr>
        <w:t xml:space="preserve"> как на постоянной основе, так и на непостоянной основе.</w:t>
      </w:r>
    </w:p>
    <w:p w:rsidR="00502371" w:rsidRPr="007676A6" w:rsidRDefault="00502371" w:rsidP="00093BBC">
      <w:pPr>
        <w:ind w:firstLine="709"/>
        <w:jc w:val="both"/>
        <w:rPr>
          <w:bCs/>
          <w:szCs w:val="28"/>
        </w:rPr>
      </w:pPr>
      <w:r w:rsidRPr="007676A6">
        <w:rPr>
          <w:bCs/>
          <w:szCs w:val="28"/>
        </w:rPr>
        <w:t xml:space="preserve">31.2. Председатель </w:t>
      </w:r>
      <w:r w:rsidRPr="007676A6">
        <w:rPr>
          <w:bCs/>
          <w:iCs/>
          <w:szCs w:val="28"/>
        </w:rPr>
        <w:t>Совета депутатов</w:t>
      </w:r>
      <w:r w:rsidRPr="007676A6">
        <w:rPr>
          <w:bCs/>
          <w:szCs w:val="28"/>
        </w:rPr>
        <w:t xml:space="preserve"> избирается из числа его депутатов открытым голосованием большинством голосов от установленной численности депутатов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r w:rsidRPr="007676A6">
        <w:rPr>
          <w:bCs/>
          <w:szCs w:val="28"/>
        </w:rPr>
        <w:t xml:space="preserve">31.3. Кандидатуры на должность председателя </w:t>
      </w:r>
      <w:r w:rsidRPr="007676A6">
        <w:rPr>
          <w:bCs/>
          <w:iCs/>
          <w:szCs w:val="28"/>
        </w:rPr>
        <w:t>Совета депутатов</w:t>
      </w:r>
      <w:r w:rsidRPr="007676A6">
        <w:rPr>
          <w:bCs/>
          <w:szCs w:val="28"/>
        </w:rPr>
        <w:t xml:space="preserve"> предлагаются депутатами путем открытого выдвижения, при этом каждый депутат вносит одну кандидатуру. Депутат вправе выдвинуть свою кандидатуру в порядке самовыдвижения.</w:t>
      </w:r>
    </w:p>
    <w:p w:rsidR="00502371" w:rsidRPr="007676A6" w:rsidRDefault="00502371" w:rsidP="00093BBC">
      <w:pPr>
        <w:ind w:firstLine="709"/>
        <w:jc w:val="both"/>
        <w:rPr>
          <w:bCs/>
          <w:szCs w:val="28"/>
        </w:rPr>
      </w:pPr>
      <w:r w:rsidRPr="007676A6">
        <w:rPr>
          <w:bCs/>
          <w:szCs w:val="28"/>
        </w:rPr>
        <w:t xml:space="preserve">31.4. По итогам открытого выдвижения уполномоченный депутат подготавливает список кандидатов на должность председателя </w:t>
      </w:r>
      <w:r w:rsidRPr="007676A6">
        <w:rPr>
          <w:bCs/>
          <w:iCs/>
          <w:szCs w:val="28"/>
        </w:rPr>
        <w:t>Совета депутатов</w:t>
      </w:r>
      <w:r w:rsidRPr="007676A6">
        <w:rPr>
          <w:bCs/>
          <w:szCs w:val="28"/>
        </w:rPr>
        <w:t>, составленный в алфавитном порядке, и оглашает его.</w:t>
      </w:r>
    </w:p>
    <w:p w:rsidR="00502371" w:rsidRPr="007676A6" w:rsidRDefault="00502371" w:rsidP="00093BBC">
      <w:pPr>
        <w:ind w:firstLine="709"/>
        <w:jc w:val="both"/>
        <w:rPr>
          <w:bCs/>
          <w:szCs w:val="28"/>
        </w:rPr>
      </w:pPr>
      <w:r w:rsidRPr="007676A6">
        <w:rPr>
          <w:bCs/>
          <w:szCs w:val="28"/>
        </w:rPr>
        <w:t xml:space="preserve">После оглашения председательствующим на заседании списка кандидатов, выдвинутых на должность председателя </w:t>
      </w:r>
      <w:r w:rsidRPr="007676A6">
        <w:rPr>
          <w:bCs/>
          <w:iCs/>
          <w:szCs w:val="28"/>
        </w:rPr>
        <w:t>Совета депутатов</w:t>
      </w:r>
      <w:r w:rsidRPr="007676A6">
        <w:rPr>
          <w:bCs/>
          <w:szCs w:val="28"/>
        </w:rPr>
        <w:t>, кандидаты вправе заявить о самоотводе в устной или письменной форме.</w:t>
      </w:r>
    </w:p>
    <w:p w:rsidR="00502371" w:rsidRPr="007676A6" w:rsidRDefault="00502371" w:rsidP="00093BBC">
      <w:pPr>
        <w:ind w:firstLine="709"/>
        <w:jc w:val="both"/>
        <w:rPr>
          <w:bCs/>
          <w:szCs w:val="28"/>
        </w:rPr>
      </w:pPr>
      <w:r w:rsidRPr="007676A6">
        <w:rPr>
          <w:bCs/>
          <w:szCs w:val="28"/>
        </w:rPr>
        <w:t xml:space="preserve">31.5. До голосования по всем кандидатам, выдвинутым на должность председателя </w:t>
      </w:r>
      <w:r w:rsidRPr="007676A6">
        <w:rPr>
          <w:bCs/>
          <w:iCs/>
          <w:szCs w:val="28"/>
        </w:rPr>
        <w:t>Совета депутатов</w:t>
      </w:r>
      <w:r w:rsidRPr="007676A6">
        <w:rPr>
          <w:bCs/>
          <w:szCs w:val="28"/>
        </w:rPr>
        <w:t xml:space="preserve"> и включенным в список для голосования, проводится обсуждение, в ходе которого они выступают на заседании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r w:rsidRPr="007676A6">
        <w:rPr>
          <w:bCs/>
          <w:szCs w:val="28"/>
        </w:rPr>
        <w:t xml:space="preserve">31.6. В случае если на должность председателя </w:t>
      </w:r>
      <w:r w:rsidRPr="007676A6">
        <w:rPr>
          <w:bCs/>
          <w:iCs/>
          <w:szCs w:val="28"/>
        </w:rPr>
        <w:t>Совета депутатов</w:t>
      </w:r>
      <w:r w:rsidRPr="007676A6">
        <w:rPr>
          <w:bCs/>
          <w:szCs w:val="28"/>
        </w:rPr>
        <w:t xml:space="preserve"> были выдвинуты один или два кандидата, и ни один из них не набрал требуемого для избрания числа голосов, процедура избрания повторяется, начиная с выдвижения кандидатов.</w:t>
      </w:r>
    </w:p>
    <w:p w:rsidR="00502371" w:rsidRPr="007676A6" w:rsidRDefault="00502371" w:rsidP="00093BBC">
      <w:pPr>
        <w:ind w:firstLine="709"/>
        <w:jc w:val="both"/>
        <w:rPr>
          <w:bCs/>
          <w:szCs w:val="28"/>
        </w:rPr>
      </w:pPr>
      <w:r w:rsidRPr="007676A6">
        <w:rPr>
          <w:bCs/>
          <w:szCs w:val="28"/>
        </w:rPr>
        <w:t xml:space="preserve">В случае если на должность председателя </w:t>
      </w:r>
      <w:r w:rsidRPr="007676A6">
        <w:rPr>
          <w:bCs/>
          <w:iCs/>
          <w:szCs w:val="28"/>
        </w:rPr>
        <w:t>Совета депутатов</w:t>
      </w:r>
      <w:r w:rsidRPr="007676A6">
        <w:rPr>
          <w:bCs/>
          <w:szCs w:val="28"/>
        </w:rPr>
        <w:t xml:space="preserve"> выдвинуто более двух кандидатов, и ни один из них не набрал требуемого числа голосов, проводится повторное голосование (второй тур) по двум кандидатам, получившим наибольшее число голосов. </w:t>
      </w:r>
    </w:p>
    <w:p w:rsidR="00502371" w:rsidRPr="007676A6" w:rsidRDefault="00502371" w:rsidP="00093BBC">
      <w:pPr>
        <w:ind w:firstLine="709"/>
        <w:jc w:val="both"/>
        <w:rPr>
          <w:bCs/>
          <w:szCs w:val="28"/>
        </w:rPr>
      </w:pPr>
      <w:r w:rsidRPr="007676A6">
        <w:rPr>
          <w:bCs/>
          <w:szCs w:val="28"/>
        </w:rPr>
        <w:t xml:space="preserve">Если во втором туре голосования председатель </w:t>
      </w:r>
      <w:r w:rsidRPr="007676A6">
        <w:rPr>
          <w:bCs/>
          <w:iCs/>
          <w:szCs w:val="28"/>
        </w:rPr>
        <w:t>Совета депутатов</w:t>
      </w:r>
      <w:r w:rsidRPr="007676A6">
        <w:rPr>
          <w:bCs/>
          <w:szCs w:val="28"/>
        </w:rPr>
        <w:t xml:space="preserve"> не избран, то процедура избрания повторяется, начиная с выдвижения кандидатов. </w:t>
      </w:r>
    </w:p>
    <w:p w:rsidR="00502371" w:rsidRPr="007676A6" w:rsidRDefault="00502371" w:rsidP="00093BBC">
      <w:pPr>
        <w:ind w:firstLine="709"/>
        <w:jc w:val="both"/>
      </w:pPr>
      <w:r w:rsidRPr="007676A6">
        <w:rPr>
          <w:bCs/>
          <w:szCs w:val="28"/>
        </w:rPr>
        <w:t xml:space="preserve">31.7. В случае если председатель </w:t>
      </w:r>
      <w:r w:rsidRPr="007676A6">
        <w:rPr>
          <w:bCs/>
          <w:iCs/>
          <w:szCs w:val="28"/>
        </w:rPr>
        <w:t>Совета депутатов</w:t>
      </w:r>
      <w:r w:rsidRPr="007676A6">
        <w:rPr>
          <w:bCs/>
          <w:szCs w:val="28"/>
        </w:rPr>
        <w:t xml:space="preserve"> не избран, то в заседании </w:t>
      </w:r>
      <w:r w:rsidRPr="007676A6">
        <w:rPr>
          <w:bCs/>
          <w:iCs/>
          <w:szCs w:val="28"/>
        </w:rPr>
        <w:t>Совета депутатов</w:t>
      </w:r>
      <w:r w:rsidRPr="007676A6">
        <w:rPr>
          <w:bCs/>
          <w:szCs w:val="28"/>
        </w:rPr>
        <w:t xml:space="preserve"> объявляется перерыв и организуется работа депутатов для проведения консультаций, после чего заседание </w:t>
      </w:r>
      <w:r w:rsidRPr="007676A6">
        <w:rPr>
          <w:bCs/>
          <w:iCs/>
          <w:szCs w:val="28"/>
        </w:rPr>
        <w:t>Совета депутатов</w:t>
      </w:r>
      <w:r w:rsidRPr="007676A6">
        <w:rPr>
          <w:bCs/>
          <w:szCs w:val="28"/>
        </w:rPr>
        <w:t xml:space="preserve"> возобновляется, и процедура выборов повторяется, начиная с выдвижения кандидатур.</w:t>
      </w:r>
      <w:r w:rsidRPr="007676A6">
        <w:t xml:space="preserve"> </w:t>
      </w:r>
    </w:p>
    <w:p w:rsidR="00502371" w:rsidRPr="007676A6" w:rsidRDefault="00502371" w:rsidP="00093BBC">
      <w:pPr>
        <w:ind w:firstLine="709"/>
        <w:jc w:val="both"/>
        <w:rPr>
          <w:bCs/>
          <w:szCs w:val="28"/>
        </w:rPr>
      </w:pPr>
      <w:r w:rsidRPr="007676A6">
        <w:rPr>
          <w:bCs/>
          <w:szCs w:val="28"/>
        </w:rPr>
        <w:t xml:space="preserve">31.8. Избранным на должность председателя </w:t>
      </w:r>
      <w:r w:rsidRPr="007676A6">
        <w:rPr>
          <w:bCs/>
          <w:iCs/>
          <w:szCs w:val="28"/>
        </w:rPr>
        <w:t>Совета депутатов</w:t>
      </w:r>
      <w:r w:rsidRPr="007676A6">
        <w:rPr>
          <w:bCs/>
          <w:szCs w:val="28"/>
        </w:rPr>
        <w:t xml:space="preserve">, в том числе по итогам второго тура голосования, считается тот кандидат, который получил большинство голосов от установленной численности депутатов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r w:rsidRPr="007676A6">
        <w:rPr>
          <w:bCs/>
          <w:szCs w:val="28"/>
        </w:rPr>
        <w:t xml:space="preserve">31.9. Итоги голосования оформляются решением </w:t>
      </w:r>
      <w:r w:rsidRPr="007676A6">
        <w:rPr>
          <w:bCs/>
          <w:iCs/>
          <w:szCs w:val="28"/>
        </w:rPr>
        <w:t>Совета депутатов</w:t>
      </w:r>
      <w:r w:rsidRPr="007676A6">
        <w:rPr>
          <w:bCs/>
          <w:szCs w:val="28"/>
        </w:rPr>
        <w:t>,</w:t>
      </w:r>
      <w:r w:rsidRPr="007676A6">
        <w:rPr>
          <w:bCs/>
          <w:iCs/>
          <w:szCs w:val="28"/>
        </w:rPr>
        <w:t xml:space="preserve"> которое</w:t>
      </w:r>
      <w:r w:rsidRPr="007676A6">
        <w:rPr>
          <w:bCs/>
          <w:szCs w:val="28"/>
        </w:rPr>
        <w:t xml:space="preserve"> вступает в силу с момента его </w:t>
      </w:r>
      <w:r w:rsidRPr="007676A6">
        <w:rPr>
          <w:szCs w:val="28"/>
        </w:rPr>
        <w:t>принятия, если самим решением не предусмотрен иной порядок вступления его в силу</w:t>
      </w:r>
      <w:r w:rsidRPr="007676A6">
        <w:rPr>
          <w:bCs/>
          <w:szCs w:val="28"/>
        </w:rPr>
        <w:t>.</w:t>
      </w:r>
    </w:p>
    <w:p w:rsidR="00502371" w:rsidRPr="007676A6" w:rsidRDefault="00502371" w:rsidP="00093BBC">
      <w:pPr>
        <w:autoSpaceDE w:val="0"/>
        <w:autoSpaceDN w:val="0"/>
        <w:adjustRightInd w:val="0"/>
        <w:ind w:firstLine="709"/>
        <w:jc w:val="both"/>
        <w:outlineLvl w:val="1"/>
        <w:rPr>
          <w:bCs/>
          <w:szCs w:val="28"/>
        </w:rPr>
      </w:pPr>
      <w:r w:rsidRPr="007676A6">
        <w:rPr>
          <w:bCs/>
          <w:szCs w:val="28"/>
        </w:rPr>
        <w:t xml:space="preserve">31.10. Председатель </w:t>
      </w:r>
      <w:r w:rsidRPr="007676A6">
        <w:rPr>
          <w:bCs/>
          <w:iCs/>
          <w:szCs w:val="28"/>
        </w:rPr>
        <w:t>Совета депутатов</w:t>
      </w:r>
      <w:r w:rsidRPr="007676A6">
        <w:rPr>
          <w:bCs/>
          <w:szCs w:val="28"/>
        </w:rPr>
        <w:t xml:space="preserve"> досрочно прекращает свои полномочия в случаях и порядке, установленном статьей 32 настоящего Регламента. </w:t>
      </w:r>
    </w:p>
    <w:p w:rsidR="00502371" w:rsidRPr="007676A6" w:rsidRDefault="00502371" w:rsidP="00093BBC">
      <w:pPr>
        <w:ind w:firstLine="709"/>
        <w:jc w:val="both"/>
      </w:pPr>
      <w:r w:rsidRPr="007676A6">
        <w:rPr>
          <w:bCs/>
          <w:szCs w:val="28"/>
        </w:rPr>
        <w:t xml:space="preserve">31.11. Председатель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lastRenderedPageBreak/>
        <w:t xml:space="preserve">а) осуществляет общее руководство организацией работы </w:t>
      </w:r>
      <w:r w:rsidRPr="007676A6">
        <w:rPr>
          <w:bCs/>
          <w:iCs/>
          <w:szCs w:val="28"/>
        </w:rPr>
        <w:t>Совета депутатов</w:t>
      </w:r>
      <w:r w:rsidRPr="007676A6">
        <w:rPr>
          <w:bCs/>
          <w:szCs w:val="28"/>
        </w:rPr>
        <w:t>, созывает и ведет сессии, организует всю необходимую подготовку к ним, включая подготовку проектов решений;</w:t>
      </w:r>
    </w:p>
    <w:p w:rsidR="00502371" w:rsidRPr="007676A6" w:rsidRDefault="00502371" w:rsidP="00093BBC">
      <w:pPr>
        <w:ind w:firstLine="709"/>
        <w:jc w:val="both"/>
      </w:pPr>
      <w:r w:rsidRPr="007676A6">
        <w:rPr>
          <w:bCs/>
          <w:szCs w:val="28"/>
        </w:rPr>
        <w:t xml:space="preserve">б) представляет </w:t>
      </w:r>
      <w:r w:rsidRPr="007676A6">
        <w:rPr>
          <w:bCs/>
          <w:iCs/>
          <w:szCs w:val="28"/>
        </w:rPr>
        <w:t>Совет депутатов</w:t>
      </w:r>
      <w:r w:rsidRPr="007676A6">
        <w:rPr>
          <w:bCs/>
          <w:szCs w:val="28"/>
        </w:rPr>
        <w:t xml:space="preserve"> в отношениях с населением, органами власти, предприятиями, учреждениями, организациями, общественными объединениями, органами территориального общественного самоуправления граждан по месту жительства;</w:t>
      </w:r>
    </w:p>
    <w:p w:rsidR="00502371" w:rsidRPr="007676A6" w:rsidRDefault="00502371" w:rsidP="00093BBC">
      <w:pPr>
        <w:ind w:firstLine="709"/>
        <w:jc w:val="both"/>
      </w:pPr>
      <w:r w:rsidRPr="007676A6">
        <w:rPr>
          <w:bCs/>
          <w:szCs w:val="28"/>
        </w:rPr>
        <w:t xml:space="preserve">в) подписывает протоколы заседания </w:t>
      </w:r>
      <w:r w:rsidRPr="007676A6">
        <w:rPr>
          <w:bCs/>
          <w:iCs/>
          <w:szCs w:val="28"/>
        </w:rPr>
        <w:t>Совета депутатов</w:t>
      </w:r>
      <w:r w:rsidRPr="007676A6">
        <w:rPr>
          <w:bCs/>
          <w:szCs w:val="28"/>
        </w:rPr>
        <w:t xml:space="preserve">, решения </w:t>
      </w:r>
      <w:r w:rsidRPr="007676A6">
        <w:rPr>
          <w:bCs/>
          <w:iCs/>
          <w:szCs w:val="28"/>
        </w:rPr>
        <w:t>Совета депутатов</w:t>
      </w:r>
      <w:r w:rsidRPr="007676A6">
        <w:rPr>
          <w:szCs w:val="28"/>
        </w:rPr>
        <w:t>, а также</w:t>
      </w:r>
      <w:r w:rsidRPr="007676A6">
        <w:rPr>
          <w:bCs/>
          <w:szCs w:val="28"/>
        </w:rPr>
        <w:t xml:space="preserve"> другие документы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r w:rsidRPr="007676A6">
        <w:rPr>
          <w:bCs/>
          <w:szCs w:val="28"/>
        </w:rPr>
        <w:t xml:space="preserve">г) руководит аппаратом </w:t>
      </w:r>
      <w:r w:rsidRPr="007676A6">
        <w:rPr>
          <w:bCs/>
          <w:iCs/>
          <w:szCs w:val="28"/>
        </w:rPr>
        <w:t xml:space="preserve">Совета депутатов, </w:t>
      </w:r>
      <w:r w:rsidRPr="007676A6">
        <w:rPr>
          <w:bCs/>
          <w:szCs w:val="28"/>
        </w:rPr>
        <w:t xml:space="preserve">применяет меры поощрения и взыскания в отношении работников аппарата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д) оказывает содействие депутатам в осуществлении ими своих полномочий;</w:t>
      </w:r>
    </w:p>
    <w:p w:rsidR="00502371" w:rsidRPr="007676A6" w:rsidRDefault="00502371" w:rsidP="00093BBC">
      <w:pPr>
        <w:ind w:firstLine="709"/>
        <w:jc w:val="both"/>
      </w:pPr>
      <w:r w:rsidRPr="007676A6">
        <w:rPr>
          <w:bCs/>
          <w:szCs w:val="28"/>
        </w:rPr>
        <w:t xml:space="preserve">е) организует правовое и материально-техническое обеспечение деятельности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ж)</w:t>
      </w:r>
      <w:r w:rsidRPr="007676A6">
        <w:rPr>
          <w:szCs w:val="28"/>
        </w:rPr>
        <w:t xml:space="preserve"> является представителем нанимателя (работодателем) для муниципальных служащих, замещающих должности муниципальной службы в Совете депутатов</w:t>
      </w:r>
      <w:r w:rsidRPr="007676A6">
        <w:rPr>
          <w:bCs/>
          <w:szCs w:val="28"/>
        </w:rPr>
        <w:t>;</w:t>
      </w:r>
    </w:p>
    <w:p w:rsidR="00502371" w:rsidRPr="007676A6" w:rsidRDefault="00502371" w:rsidP="00093BBC">
      <w:pPr>
        <w:ind w:firstLine="709"/>
        <w:jc w:val="both"/>
      </w:pPr>
      <w:r w:rsidRPr="007676A6">
        <w:rPr>
          <w:bCs/>
          <w:szCs w:val="28"/>
        </w:rPr>
        <w:t>з) обеспечивает соблюдение положений настоящего Регламента;</w:t>
      </w:r>
    </w:p>
    <w:p w:rsidR="00502371" w:rsidRPr="007676A6" w:rsidRDefault="00502371" w:rsidP="00093BBC">
      <w:pPr>
        <w:ind w:firstLine="709"/>
        <w:jc w:val="both"/>
      </w:pPr>
      <w:r w:rsidRPr="007676A6">
        <w:rPr>
          <w:bCs/>
          <w:szCs w:val="28"/>
        </w:rPr>
        <w:t xml:space="preserve">и) от имени </w:t>
      </w:r>
      <w:r w:rsidRPr="007676A6">
        <w:rPr>
          <w:bCs/>
          <w:iCs/>
          <w:szCs w:val="28"/>
        </w:rPr>
        <w:t>Совета депутатов</w:t>
      </w:r>
      <w:r w:rsidRPr="007676A6">
        <w:rPr>
          <w:bCs/>
          <w:szCs w:val="28"/>
        </w:rPr>
        <w:t xml:space="preserve"> подписывает исковые заявления, направляемые в суд или арбитражный суд;</w:t>
      </w:r>
    </w:p>
    <w:p w:rsidR="00502371" w:rsidRPr="007676A6" w:rsidRDefault="00502371" w:rsidP="00093BBC">
      <w:pPr>
        <w:ind w:firstLine="709"/>
        <w:jc w:val="both"/>
      </w:pPr>
      <w:r w:rsidRPr="007676A6">
        <w:rPr>
          <w:bCs/>
          <w:szCs w:val="28"/>
        </w:rPr>
        <w:t xml:space="preserve">к) осуществляет иные полномочия, возложенные на него федеральными законами, законами Красноярского края, Уставом муниципального округа, настоящим Регламентом, а также решениями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31.</w:t>
      </w:r>
      <w:r w:rsidR="002D1F8E">
        <w:rPr>
          <w:bCs/>
          <w:szCs w:val="28"/>
        </w:rPr>
        <w:t>12</w:t>
      </w:r>
      <w:r w:rsidRPr="007676A6">
        <w:rPr>
          <w:bCs/>
          <w:szCs w:val="28"/>
        </w:rPr>
        <w:t xml:space="preserve">. </w:t>
      </w:r>
      <w:r w:rsidRPr="007676A6">
        <w:rPr>
          <w:szCs w:val="28"/>
        </w:rPr>
        <w:t xml:space="preserve">Председатель </w:t>
      </w:r>
      <w:r w:rsidRPr="007676A6">
        <w:rPr>
          <w:bCs/>
          <w:iCs/>
          <w:szCs w:val="28"/>
        </w:rPr>
        <w:t>Совета депутатов</w:t>
      </w:r>
      <w:r w:rsidRPr="007676A6">
        <w:rPr>
          <w:bCs/>
          <w:szCs w:val="28"/>
        </w:rPr>
        <w:t xml:space="preserve"> </w:t>
      </w:r>
      <w:r w:rsidRPr="007676A6">
        <w:rPr>
          <w:szCs w:val="28"/>
        </w:rPr>
        <w:t xml:space="preserve">издает постановления и распоряжения по вопросам организации деятельности </w:t>
      </w:r>
      <w:r w:rsidRPr="007676A6">
        <w:rPr>
          <w:bCs/>
          <w:iCs/>
          <w:szCs w:val="28"/>
        </w:rPr>
        <w:t>Совета депутатов</w:t>
      </w:r>
      <w:r w:rsidRPr="007676A6">
        <w:rPr>
          <w:szCs w:val="28"/>
        </w:rPr>
        <w:t>.</w:t>
      </w:r>
    </w:p>
    <w:p w:rsidR="00502371" w:rsidRPr="007676A6" w:rsidRDefault="00502371" w:rsidP="00093BBC">
      <w:pPr>
        <w:ind w:firstLine="709"/>
        <w:jc w:val="both"/>
        <w:rPr>
          <w:bCs/>
          <w:szCs w:val="28"/>
        </w:rPr>
      </w:pPr>
    </w:p>
    <w:p w:rsidR="00502371" w:rsidRPr="007676A6" w:rsidRDefault="00502371" w:rsidP="00093BBC">
      <w:pPr>
        <w:ind w:firstLine="709"/>
        <w:jc w:val="both"/>
        <w:rPr>
          <w:b/>
          <w:bCs/>
          <w:szCs w:val="28"/>
        </w:rPr>
      </w:pPr>
      <w:r w:rsidRPr="007676A6">
        <w:rPr>
          <w:b/>
          <w:bCs/>
          <w:szCs w:val="28"/>
        </w:rPr>
        <w:t xml:space="preserve">Статья 32. Досрочное прекращение полномочий председателя </w:t>
      </w:r>
      <w:r w:rsidRPr="007676A6">
        <w:rPr>
          <w:b/>
          <w:bCs/>
          <w:iCs/>
          <w:szCs w:val="28"/>
        </w:rPr>
        <w:t>Совета депутатов</w:t>
      </w:r>
    </w:p>
    <w:p w:rsidR="00502371" w:rsidRPr="007676A6" w:rsidRDefault="00502371" w:rsidP="00093BBC">
      <w:pPr>
        <w:ind w:firstLine="709"/>
        <w:jc w:val="both"/>
        <w:rPr>
          <w:bCs/>
          <w:szCs w:val="28"/>
        </w:rPr>
      </w:pP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32.1. Полномочия председателя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прекращаются досрочно в случаях:</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1) добровольного сложения полномочий;</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2) отзыва данных полномочий </w:t>
      </w:r>
      <w:r w:rsidRPr="007676A6">
        <w:rPr>
          <w:rFonts w:ascii="Times New Roman" w:hAnsi="Times New Roman" w:cs="Times New Roman"/>
          <w:bCs/>
          <w:iCs/>
        </w:rPr>
        <w:t>Советом депутатов</w:t>
      </w:r>
      <w:r w:rsidRPr="007676A6">
        <w:rPr>
          <w:rFonts w:ascii="Times New Roman" w:hAnsi="Times New Roman" w:cs="Times New Roman"/>
          <w:bCs/>
        </w:rPr>
        <w:t xml:space="preserve"> </w:t>
      </w:r>
      <w:r w:rsidRPr="007676A6">
        <w:rPr>
          <w:rFonts w:ascii="Times New Roman" w:hAnsi="Times New Roman" w:cs="Times New Roman"/>
        </w:rPr>
        <w:t xml:space="preserve">открытым голосованием на основании предложения не менее 1/3 от установленной численности депутатов </w:t>
      </w:r>
      <w:r w:rsidRPr="007676A6">
        <w:rPr>
          <w:rFonts w:ascii="Times New Roman" w:hAnsi="Times New Roman" w:cs="Times New Roman"/>
          <w:bCs/>
          <w:iCs/>
        </w:rPr>
        <w:t>Совета депутатов</w:t>
      </w:r>
      <w:r w:rsidRPr="007676A6">
        <w:rPr>
          <w:rFonts w:ascii="Times New Roman" w:hAnsi="Times New Roman" w:cs="Times New Roman"/>
        </w:rPr>
        <w:t>;</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3) досрочного прекращения полномочий депутата </w:t>
      </w:r>
      <w:r w:rsidRPr="007676A6">
        <w:rPr>
          <w:rFonts w:ascii="Times New Roman" w:hAnsi="Times New Roman" w:cs="Times New Roman"/>
          <w:bCs/>
          <w:iCs/>
        </w:rPr>
        <w:t>Совета депутатов</w:t>
      </w:r>
      <w:r w:rsidRPr="007676A6">
        <w:rPr>
          <w:rFonts w:ascii="Times New Roman" w:hAnsi="Times New Roman" w:cs="Times New Roman"/>
        </w:rPr>
        <w:t xml:space="preserve">, являющегося председателем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в порядке, установленном Уставом муниципального округа</w:t>
      </w:r>
      <w:r w:rsidRPr="007676A6">
        <w:rPr>
          <w:rFonts w:ascii="Times New Roman" w:hAnsi="Times New Roman" w:cs="Times New Roman"/>
        </w:rPr>
        <w:t>.</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32.2. </w:t>
      </w:r>
      <w:proofErr w:type="gramStart"/>
      <w:r w:rsidRPr="007676A6">
        <w:rPr>
          <w:rFonts w:ascii="Times New Roman" w:hAnsi="Times New Roman" w:cs="Times New Roman"/>
        </w:rPr>
        <w:t xml:space="preserve">Вопрос об освобождении от занимаемой должности председателя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включается без предварительного обсуждения на заседаниях постоянных комиссий в повестку заседания</w:t>
      </w:r>
      <w:r w:rsidRPr="007676A6">
        <w:rPr>
          <w:rFonts w:ascii="Times New Roman" w:hAnsi="Times New Roman" w:cs="Times New Roman"/>
          <w:bCs/>
        </w:rPr>
        <w:t xml:space="preserve"> </w:t>
      </w:r>
      <w:r w:rsidRPr="007676A6">
        <w:rPr>
          <w:rFonts w:ascii="Times New Roman" w:hAnsi="Times New Roman" w:cs="Times New Roman"/>
          <w:bCs/>
          <w:iCs/>
        </w:rPr>
        <w:t>Совета депутатов</w:t>
      </w:r>
      <w:r w:rsidRPr="007676A6">
        <w:rPr>
          <w:rFonts w:ascii="Times New Roman" w:hAnsi="Times New Roman" w:cs="Times New Roman"/>
        </w:rPr>
        <w:t xml:space="preserve">, которое должно состояться не позднее двух недель со дня поступления письменного заявления о добровольном сложении полномочий председателя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 xml:space="preserve">или предложения об отзыве полномочий, а в случае досрочного прекращения полномочий депутата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 одновременно с рассмотрением указанного вопроса.</w:t>
      </w:r>
      <w:proofErr w:type="gramEnd"/>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Если заявление о добровольном сложении полномочий поступает в день </w:t>
      </w:r>
      <w:r w:rsidRPr="007676A6">
        <w:rPr>
          <w:rFonts w:ascii="Times New Roman" w:hAnsi="Times New Roman" w:cs="Times New Roman"/>
        </w:rPr>
        <w:lastRenderedPageBreak/>
        <w:t xml:space="preserve">заседания </w:t>
      </w:r>
      <w:r w:rsidRPr="007676A6">
        <w:rPr>
          <w:rFonts w:ascii="Times New Roman" w:hAnsi="Times New Roman" w:cs="Times New Roman"/>
          <w:bCs/>
          <w:iCs/>
        </w:rPr>
        <w:t>Совета депутатов</w:t>
      </w:r>
      <w:r w:rsidRPr="007676A6">
        <w:rPr>
          <w:rFonts w:ascii="Times New Roman" w:hAnsi="Times New Roman" w:cs="Times New Roman"/>
        </w:rPr>
        <w:t xml:space="preserve">, этот вопрос включается в повестку дня без голосования и рассматривается на указанном заседании </w:t>
      </w:r>
      <w:r w:rsidRPr="007676A6">
        <w:rPr>
          <w:rFonts w:ascii="Times New Roman" w:hAnsi="Times New Roman" w:cs="Times New Roman"/>
          <w:bCs/>
          <w:iCs/>
        </w:rPr>
        <w:t>Совета депутатов</w:t>
      </w:r>
      <w:r w:rsidRPr="007676A6">
        <w:rPr>
          <w:rFonts w:ascii="Times New Roman" w:hAnsi="Times New Roman" w:cs="Times New Roman"/>
        </w:rPr>
        <w:t>.</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32.3. Обращение депутатов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 xml:space="preserve">об отзыве полномочий председателя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 xml:space="preserve">оформляется в письменном виде и представляется в </w:t>
      </w:r>
      <w:r w:rsidRPr="007676A6">
        <w:rPr>
          <w:rFonts w:ascii="Times New Roman" w:hAnsi="Times New Roman" w:cs="Times New Roman"/>
          <w:bCs/>
          <w:iCs/>
        </w:rPr>
        <w:t>Совет депутатов</w:t>
      </w:r>
      <w:r w:rsidRPr="007676A6">
        <w:rPr>
          <w:rFonts w:ascii="Times New Roman" w:hAnsi="Times New Roman" w:cs="Times New Roman"/>
          <w:bCs/>
        </w:rPr>
        <w:t xml:space="preserve"> </w:t>
      </w:r>
      <w:r w:rsidRPr="007676A6">
        <w:rPr>
          <w:rFonts w:ascii="Times New Roman" w:hAnsi="Times New Roman" w:cs="Times New Roman"/>
        </w:rPr>
        <w:t xml:space="preserve">вместе с проектом решения </w:t>
      </w:r>
      <w:r w:rsidRPr="007676A6">
        <w:rPr>
          <w:rFonts w:ascii="Times New Roman" w:hAnsi="Times New Roman" w:cs="Times New Roman"/>
          <w:bCs/>
          <w:iCs/>
        </w:rPr>
        <w:t>Совета депутатов</w:t>
      </w:r>
      <w:r w:rsidRPr="007676A6">
        <w:rPr>
          <w:rFonts w:ascii="Times New Roman" w:hAnsi="Times New Roman" w:cs="Times New Roman"/>
        </w:rPr>
        <w:t xml:space="preserve"> об отзыве полномочий председателя в соответствии со статьей 13 настоящего Регламента.</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32.4. При рассмотрении вопросов, предусмотренных подпунктами 1, 2 пункта 32.1 настоящей статьи, ведение заседания </w:t>
      </w:r>
      <w:r w:rsidRPr="007676A6">
        <w:rPr>
          <w:rFonts w:ascii="Times New Roman" w:hAnsi="Times New Roman" w:cs="Times New Roman"/>
          <w:bCs/>
          <w:iCs/>
        </w:rPr>
        <w:t>Совета депутатов, по решению Совета депутатов,</w:t>
      </w:r>
      <w:r w:rsidRPr="007676A6">
        <w:rPr>
          <w:rFonts w:ascii="Times New Roman" w:hAnsi="Times New Roman" w:cs="Times New Roman"/>
          <w:bCs/>
        </w:rPr>
        <w:t xml:space="preserve"> </w:t>
      </w:r>
      <w:r w:rsidRPr="007676A6">
        <w:rPr>
          <w:rFonts w:ascii="Times New Roman" w:hAnsi="Times New Roman" w:cs="Times New Roman"/>
        </w:rPr>
        <w:t>осуществляет заместитель председателя или иной депутат.</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Председателю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предоставляется возможность дать объяснения о причинах добровольного сложения полномочий либо по поводу обстоятельств, выдвигаемых в качестве основания для отзыва его полномочий.</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32.5. Решение по вопросам, предусмотренным подпунктами 1, 2 пункта 32.1 настоящей статьи, принимается открытым голосованием простым большинством голосов от установленной численности депутатов </w:t>
      </w:r>
      <w:r w:rsidRPr="007676A6">
        <w:rPr>
          <w:rFonts w:ascii="Times New Roman" w:hAnsi="Times New Roman" w:cs="Times New Roman"/>
          <w:bCs/>
          <w:iCs/>
        </w:rPr>
        <w:t>Совета депутатов</w:t>
      </w:r>
      <w:r w:rsidRPr="007676A6">
        <w:rPr>
          <w:rFonts w:ascii="Times New Roman" w:hAnsi="Times New Roman" w:cs="Times New Roman"/>
        </w:rPr>
        <w:t>.</w:t>
      </w:r>
    </w:p>
    <w:p w:rsidR="00502371" w:rsidRPr="007676A6" w:rsidRDefault="00502371" w:rsidP="00093BBC">
      <w:pPr>
        <w:pStyle w:val="a9"/>
        <w:spacing w:before="0" w:beforeAutospacing="0" w:after="0" w:afterAutospacing="0"/>
        <w:ind w:firstLine="709"/>
        <w:jc w:val="both"/>
        <w:rPr>
          <w:sz w:val="28"/>
          <w:szCs w:val="28"/>
        </w:rPr>
      </w:pPr>
      <w:r w:rsidRPr="007676A6">
        <w:rPr>
          <w:sz w:val="28"/>
          <w:szCs w:val="28"/>
        </w:rPr>
        <w:t xml:space="preserve">32.6. Решение </w:t>
      </w:r>
      <w:r w:rsidRPr="007676A6">
        <w:rPr>
          <w:bCs/>
          <w:iCs/>
          <w:sz w:val="28"/>
          <w:szCs w:val="28"/>
        </w:rPr>
        <w:t>Совета депутатов</w:t>
      </w:r>
      <w:r w:rsidRPr="007676A6">
        <w:rPr>
          <w:bCs/>
          <w:sz w:val="28"/>
          <w:szCs w:val="28"/>
        </w:rPr>
        <w:t xml:space="preserve"> по вопросам,</w:t>
      </w:r>
      <w:r w:rsidRPr="007676A6">
        <w:rPr>
          <w:sz w:val="28"/>
          <w:szCs w:val="28"/>
        </w:rPr>
        <w:t xml:space="preserve"> предусмотренным подпунктами 1, 2 пункта 32.1 настоящей статьи, подписывается лицом, председательствующим на заседании </w:t>
      </w:r>
      <w:r w:rsidRPr="007676A6">
        <w:rPr>
          <w:bCs/>
          <w:iCs/>
          <w:sz w:val="28"/>
          <w:szCs w:val="28"/>
        </w:rPr>
        <w:t>Совета депутатов</w:t>
      </w:r>
      <w:r w:rsidRPr="007676A6">
        <w:rPr>
          <w:sz w:val="28"/>
          <w:szCs w:val="28"/>
        </w:rPr>
        <w:t>.</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32.7. В случае принятия </w:t>
      </w:r>
      <w:r w:rsidRPr="007676A6">
        <w:rPr>
          <w:rFonts w:ascii="Times New Roman" w:hAnsi="Times New Roman" w:cs="Times New Roman"/>
          <w:bCs/>
          <w:iCs/>
        </w:rPr>
        <w:t>Советом депутатов</w:t>
      </w:r>
      <w:r w:rsidRPr="007676A6">
        <w:rPr>
          <w:rFonts w:ascii="Times New Roman" w:hAnsi="Times New Roman" w:cs="Times New Roman"/>
          <w:bCs/>
        </w:rPr>
        <w:t xml:space="preserve"> </w:t>
      </w:r>
      <w:r w:rsidRPr="007676A6">
        <w:rPr>
          <w:rFonts w:ascii="Times New Roman" w:hAnsi="Times New Roman" w:cs="Times New Roman"/>
        </w:rPr>
        <w:t xml:space="preserve">добровольного </w:t>
      </w:r>
      <w:proofErr w:type="gramStart"/>
      <w:r w:rsidRPr="007676A6">
        <w:rPr>
          <w:rFonts w:ascii="Times New Roman" w:hAnsi="Times New Roman" w:cs="Times New Roman"/>
        </w:rPr>
        <w:t xml:space="preserve">сложения полномочий председателя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w:t>
      </w:r>
      <w:r w:rsidRPr="007676A6">
        <w:rPr>
          <w:rFonts w:ascii="Times New Roman" w:hAnsi="Times New Roman" w:cs="Times New Roman"/>
        </w:rPr>
        <w:t>его полномочия</w:t>
      </w:r>
      <w:proofErr w:type="gramEnd"/>
      <w:r w:rsidRPr="007676A6">
        <w:rPr>
          <w:rFonts w:ascii="Times New Roman" w:hAnsi="Times New Roman" w:cs="Times New Roman"/>
        </w:rPr>
        <w:t xml:space="preserve"> прекращаются со дня, указанного в решении </w:t>
      </w:r>
      <w:r w:rsidRPr="007676A6">
        <w:rPr>
          <w:rFonts w:ascii="Times New Roman" w:hAnsi="Times New Roman" w:cs="Times New Roman"/>
          <w:bCs/>
          <w:iCs/>
        </w:rPr>
        <w:t>Совета депутатов</w:t>
      </w:r>
      <w:r w:rsidRPr="007676A6">
        <w:rPr>
          <w:rFonts w:ascii="Times New Roman" w:hAnsi="Times New Roman" w:cs="Times New Roman"/>
        </w:rPr>
        <w:t>, но не позднее 14 дней со дня подачи заявления о добровольном сложении полномочий.</w:t>
      </w:r>
    </w:p>
    <w:p w:rsidR="00502371" w:rsidRPr="007676A6" w:rsidRDefault="00502371" w:rsidP="00093BBC">
      <w:pPr>
        <w:pStyle w:val="ConsPlusNormal"/>
        <w:ind w:firstLine="709"/>
        <w:jc w:val="both"/>
        <w:rPr>
          <w:rFonts w:ascii="Times New Roman" w:hAnsi="Times New Roman" w:cs="Times New Roman"/>
        </w:rPr>
      </w:pPr>
      <w:r w:rsidRPr="007676A6">
        <w:rPr>
          <w:rFonts w:ascii="Times New Roman" w:hAnsi="Times New Roman" w:cs="Times New Roman"/>
        </w:rPr>
        <w:t xml:space="preserve">В случае непринятия </w:t>
      </w:r>
      <w:r w:rsidRPr="007676A6">
        <w:rPr>
          <w:rFonts w:ascii="Times New Roman" w:hAnsi="Times New Roman" w:cs="Times New Roman"/>
          <w:bCs/>
          <w:iCs/>
        </w:rPr>
        <w:t>Советом депутатов</w:t>
      </w:r>
      <w:r w:rsidRPr="007676A6">
        <w:rPr>
          <w:rFonts w:ascii="Times New Roman" w:hAnsi="Times New Roman" w:cs="Times New Roman"/>
          <w:bCs/>
        </w:rPr>
        <w:t xml:space="preserve"> </w:t>
      </w:r>
      <w:r w:rsidRPr="007676A6">
        <w:rPr>
          <w:rFonts w:ascii="Times New Roman" w:hAnsi="Times New Roman" w:cs="Times New Roman"/>
        </w:rPr>
        <w:t xml:space="preserve">добровольного сложения полномочий или не рассмотрения </w:t>
      </w:r>
      <w:r w:rsidRPr="007676A6">
        <w:rPr>
          <w:rFonts w:ascii="Times New Roman" w:hAnsi="Times New Roman" w:cs="Times New Roman"/>
          <w:bCs/>
          <w:iCs/>
        </w:rPr>
        <w:t>Советом депутатов</w:t>
      </w:r>
      <w:r w:rsidRPr="007676A6">
        <w:rPr>
          <w:rFonts w:ascii="Times New Roman" w:hAnsi="Times New Roman" w:cs="Times New Roman"/>
          <w:bCs/>
        </w:rPr>
        <w:t xml:space="preserve"> </w:t>
      </w:r>
      <w:r w:rsidRPr="007676A6">
        <w:rPr>
          <w:rFonts w:ascii="Times New Roman" w:hAnsi="Times New Roman" w:cs="Times New Roman"/>
        </w:rPr>
        <w:t xml:space="preserve">данного </w:t>
      </w:r>
      <w:proofErr w:type="gramStart"/>
      <w:r w:rsidRPr="007676A6">
        <w:rPr>
          <w:rFonts w:ascii="Times New Roman" w:hAnsi="Times New Roman" w:cs="Times New Roman"/>
        </w:rPr>
        <w:t xml:space="preserve">вопроса полномочия председателя </w:t>
      </w:r>
      <w:r w:rsidRPr="007676A6">
        <w:rPr>
          <w:rFonts w:ascii="Times New Roman" w:hAnsi="Times New Roman" w:cs="Times New Roman"/>
          <w:bCs/>
          <w:iCs/>
        </w:rPr>
        <w:t>Совета депутатов</w:t>
      </w:r>
      <w:proofErr w:type="gramEnd"/>
      <w:r w:rsidRPr="007676A6">
        <w:rPr>
          <w:rFonts w:ascii="Times New Roman" w:hAnsi="Times New Roman" w:cs="Times New Roman"/>
          <w:bCs/>
        </w:rPr>
        <w:t xml:space="preserve"> </w:t>
      </w:r>
      <w:r w:rsidRPr="007676A6">
        <w:rPr>
          <w:rFonts w:ascii="Times New Roman" w:hAnsi="Times New Roman" w:cs="Times New Roman"/>
        </w:rPr>
        <w:t>прекращаются по истечении двух недель со дня поступления в Совет депутатов заявления о добровольном сложении полномочий.</w:t>
      </w:r>
    </w:p>
    <w:p w:rsidR="00502371" w:rsidRPr="007676A6" w:rsidRDefault="00502371" w:rsidP="00093BBC">
      <w:pPr>
        <w:pStyle w:val="ConsPlusNormal"/>
        <w:ind w:firstLine="709"/>
        <w:jc w:val="both"/>
        <w:rPr>
          <w:rFonts w:ascii="Times New Roman" w:hAnsi="Times New Roman" w:cs="Times New Roman"/>
          <w:bCs/>
        </w:rPr>
      </w:pPr>
      <w:r w:rsidRPr="007676A6">
        <w:rPr>
          <w:rFonts w:ascii="Times New Roman" w:hAnsi="Times New Roman" w:cs="Times New Roman"/>
        </w:rPr>
        <w:t xml:space="preserve">32.8. </w:t>
      </w:r>
      <w:r w:rsidRPr="007676A6">
        <w:rPr>
          <w:rFonts w:ascii="Times New Roman" w:hAnsi="Times New Roman" w:cs="Times New Roman"/>
          <w:bCs/>
        </w:rPr>
        <w:t xml:space="preserve">В случае досрочного прекращения полномочий председателя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избрание нового председателя </w:t>
      </w:r>
      <w:r w:rsidRPr="007676A6">
        <w:rPr>
          <w:rFonts w:ascii="Times New Roman" w:hAnsi="Times New Roman" w:cs="Times New Roman"/>
          <w:bCs/>
          <w:iCs/>
        </w:rPr>
        <w:t>Совета депутатов</w:t>
      </w:r>
      <w:r w:rsidRPr="007676A6">
        <w:rPr>
          <w:rFonts w:ascii="Times New Roman" w:hAnsi="Times New Roman" w:cs="Times New Roman"/>
          <w:bCs/>
        </w:rPr>
        <w:t xml:space="preserve"> осуществляется в порядке, установленном статьей 31 настоящего Регламента.</w:t>
      </w:r>
    </w:p>
    <w:p w:rsidR="00502371" w:rsidRPr="007676A6" w:rsidRDefault="00502371" w:rsidP="00093BBC">
      <w:pPr>
        <w:ind w:firstLine="709"/>
        <w:jc w:val="both"/>
        <w:rPr>
          <w:bCs/>
          <w:szCs w:val="28"/>
        </w:rPr>
      </w:pPr>
    </w:p>
    <w:p w:rsidR="00502371" w:rsidRPr="007676A6" w:rsidRDefault="00502371" w:rsidP="00093BBC">
      <w:pPr>
        <w:ind w:firstLine="709"/>
        <w:jc w:val="both"/>
        <w:rPr>
          <w:b/>
        </w:rPr>
      </w:pPr>
      <w:r w:rsidRPr="007676A6">
        <w:rPr>
          <w:b/>
          <w:bCs/>
          <w:szCs w:val="28"/>
        </w:rPr>
        <w:t xml:space="preserve">Статья 33. Заместитель председателя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rPr>
          <w:bCs/>
          <w:szCs w:val="28"/>
        </w:rPr>
      </w:pPr>
      <w:r w:rsidRPr="007676A6">
        <w:rPr>
          <w:bCs/>
          <w:szCs w:val="28"/>
        </w:rPr>
        <w:t xml:space="preserve">33.1. Председатель </w:t>
      </w:r>
      <w:r w:rsidRPr="007676A6">
        <w:rPr>
          <w:bCs/>
          <w:iCs/>
          <w:szCs w:val="28"/>
        </w:rPr>
        <w:t>Совета депутатов</w:t>
      </w:r>
      <w:r w:rsidRPr="007676A6">
        <w:rPr>
          <w:bCs/>
          <w:szCs w:val="28"/>
        </w:rPr>
        <w:t xml:space="preserve"> имеет двух заместителей председателя </w:t>
      </w:r>
      <w:r w:rsidRPr="007676A6">
        <w:rPr>
          <w:bCs/>
          <w:iCs/>
          <w:szCs w:val="28"/>
        </w:rPr>
        <w:t>Совета депутатов</w:t>
      </w:r>
      <w:r w:rsidRPr="007676A6">
        <w:rPr>
          <w:bCs/>
          <w:szCs w:val="28"/>
        </w:rPr>
        <w:t xml:space="preserve">. </w:t>
      </w:r>
    </w:p>
    <w:p w:rsidR="00502371" w:rsidRPr="007676A6" w:rsidRDefault="00502371" w:rsidP="00093BBC">
      <w:pPr>
        <w:ind w:firstLine="709"/>
        <w:jc w:val="both"/>
      </w:pPr>
      <w:r w:rsidRPr="007676A6">
        <w:rPr>
          <w:bCs/>
          <w:szCs w:val="28"/>
        </w:rPr>
        <w:t xml:space="preserve">Заместитель председателя </w:t>
      </w:r>
      <w:r w:rsidRPr="007676A6">
        <w:rPr>
          <w:bCs/>
          <w:iCs/>
          <w:szCs w:val="28"/>
        </w:rPr>
        <w:t>Совета депутатов</w:t>
      </w:r>
      <w:r w:rsidRPr="007676A6">
        <w:rPr>
          <w:bCs/>
          <w:szCs w:val="28"/>
        </w:rPr>
        <w:t xml:space="preserve"> избирается открытым голосованием из числа депутатов Совета депутатов в порядке, предусмотренном статьей 31 Регламента для избрания председателя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33.2. Заместитель председателя </w:t>
      </w:r>
      <w:r w:rsidRPr="007676A6">
        <w:rPr>
          <w:bCs/>
          <w:iCs/>
          <w:szCs w:val="28"/>
        </w:rPr>
        <w:t>Совета депутатов</w:t>
      </w:r>
      <w:r w:rsidRPr="007676A6">
        <w:rPr>
          <w:bCs/>
          <w:szCs w:val="28"/>
        </w:rPr>
        <w:t xml:space="preserve"> может быть освобожден от занимаемой должности решением Совета депутатов в случаях и порядке, установленн</w:t>
      </w:r>
      <w:r w:rsidR="0027349A">
        <w:rPr>
          <w:bCs/>
          <w:szCs w:val="28"/>
        </w:rPr>
        <w:t>ых</w:t>
      </w:r>
      <w:r w:rsidRPr="007676A6">
        <w:rPr>
          <w:bCs/>
          <w:szCs w:val="28"/>
        </w:rPr>
        <w:t xml:space="preserve"> статьей 32 настоящего Регламента применительно к председателю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33.3. Заместитель председателя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а) по решению председателя </w:t>
      </w:r>
      <w:r w:rsidRPr="007676A6">
        <w:rPr>
          <w:bCs/>
          <w:iCs/>
          <w:szCs w:val="28"/>
        </w:rPr>
        <w:t>Совета депутатов</w:t>
      </w:r>
      <w:r w:rsidRPr="007676A6">
        <w:rPr>
          <w:bCs/>
          <w:szCs w:val="28"/>
        </w:rPr>
        <w:t xml:space="preserve"> или </w:t>
      </w:r>
      <w:r w:rsidRPr="007676A6">
        <w:rPr>
          <w:bCs/>
          <w:iCs/>
          <w:szCs w:val="28"/>
        </w:rPr>
        <w:t>Совета депутатов</w:t>
      </w:r>
      <w:r w:rsidRPr="007676A6">
        <w:rPr>
          <w:bCs/>
          <w:szCs w:val="28"/>
        </w:rPr>
        <w:t xml:space="preserve"> исполняет обязанности председателя </w:t>
      </w:r>
      <w:r w:rsidRPr="007676A6">
        <w:rPr>
          <w:bCs/>
          <w:iCs/>
          <w:szCs w:val="28"/>
        </w:rPr>
        <w:t>Совета депутатов</w:t>
      </w:r>
      <w:r w:rsidRPr="007676A6">
        <w:rPr>
          <w:bCs/>
          <w:szCs w:val="28"/>
        </w:rPr>
        <w:t xml:space="preserve"> во время отсутствия председателя;</w:t>
      </w:r>
    </w:p>
    <w:p w:rsidR="00502371" w:rsidRPr="007676A6" w:rsidRDefault="00502371" w:rsidP="00093BBC">
      <w:pPr>
        <w:ind w:firstLine="709"/>
        <w:jc w:val="both"/>
      </w:pPr>
      <w:r w:rsidRPr="007676A6">
        <w:rPr>
          <w:bCs/>
          <w:szCs w:val="28"/>
        </w:rPr>
        <w:lastRenderedPageBreak/>
        <w:t>б) организует работу одной из постоянных комиссий Совета депутатов;</w:t>
      </w:r>
    </w:p>
    <w:p w:rsidR="00502371" w:rsidRPr="007676A6" w:rsidRDefault="00502371" w:rsidP="00093BBC">
      <w:pPr>
        <w:ind w:firstLine="709"/>
        <w:jc w:val="both"/>
      </w:pPr>
      <w:r w:rsidRPr="007676A6">
        <w:rPr>
          <w:bCs/>
          <w:szCs w:val="28"/>
        </w:rPr>
        <w:t>в) доводит до депутатов планы работы постоянной комиссии, информацию о планируемых заседаниях комиссии;</w:t>
      </w:r>
    </w:p>
    <w:p w:rsidR="00502371" w:rsidRPr="007676A6" w:rsidRDefault="00502371" w:rsidP="00093BBC">
      <w:pPr>
        <w:ind w:firstLine="709"/>
        <w:jc w:val="both"/>
      </w:pPr>
      <w:r w:rsidRPr="007676A6">
        <w:rPr>
          <w:bCs/>
          <w:szCs w:val="28"/>
        </w:rPr>
        <w:t>г) оказывает помощь депутатам в осуществлении ими своих полномочий;</w:t>
      </w:r>
    </w:p>
    <w:p w:rsidR="00502371" w:rsidRPr="007676A6" w:rsidRDefault="00502371" w:rsidP="00093BBC">
      <w:pPr>
        <w:ind w:firstLine="709"/>
        <w:jc w:val="both"/>
      </w:pPr>
      <w:r w:rsidRPr="007676A6">
        <w:rPr>
          <w:bCs/>
          <w:szCs w:val="28"/>
        </w:rPr>
        <w:t>д) координирует работу депутатов по приему граждан;</w:t>
      </w:r>
    </w:p>
    <w:p w:rsidR="00502371" w:rsidRPr="007676A6" w:rsidRDefault="00502371" w:rsidP="00093BBC">
      <w:pPr>
        <w:ind w:firstLine="709"/>
        <w:jc w:val="both"/>
      </w:pPr>
      <w:r w:rsidRPr="007676A6">
        <w:rPr>
          <w:bCs/>
          <w:szCs w:val="28"/>
        </w:rPr>
        <w:t>е) содействует депутатам в проведении отчетов перед избирателями, трудовыми коллективами, общественными объединениями граждан;</w:t>
      </w:r>
    </w:p>
    <w:p w:rsidR="00502371" w:rsidRPr="007676A6" w:rsidRDefault="00502371" w:rsidP="00093BBC">
      <w:pPr>
        <w:ind w:firstLine="709"/>
        <w:jc w:val="both"/>
      </w:pPr>
      <w:r w:rsidRPr="007676A6">
        <w:rPr>
          <w:bCs/>
          <w:szCs w:val="28"/>
        </w:rPr>
        <w:t xml:space="preserve">ж) оказывает помощь депутатским комиссиям в осуществлении </w:t>
      </w:r>
      <w:proofErr w:type="gramStart"/>
      <w:r w:rsidRPr="007676A6">
        <w:rPr>
          <w:bCs/>
          <w:szCs w:val="28"/>
        </w:rPr>
        <w:t>контроля за</w:t>
      </w:r>
      <w:proofErr w:type="gramEnd"/>
      <w:r w:rsidRPr="007676A6">
        <w:rPr>
          <w:bCs/>
          <w:szCs w:val="28"/>
        </w:rPr>
        <w:t xml:space="preserve"> выполнением решений </w:t>
      </w:r>
      <w:r w:rsidRPr="007676A6">
        <w:rPr>
          <w:bCs/>
          <w:iCs/>
          <w:szCs w:val="28"/>
        </w:rPr>
        <w:t>Совета депутатов</w:t>
      </w:r>
      <w:r w:rsidRPr="007676A6">
        <w:rPr>
          <w:bCs/>
          <w:szCs w:val="28"/>
        </w:rPr>
        <w:t xml:space="preserve">, в том числе принятых по запросам депутатов, предложениям и критическим замечаниям, высказанным депутатами на сессиях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r w:rsidRPr="007676A6">
        <w:rPr>
          <w:bCs/>
          <w:szCs w:val="28"/>
        </w:rPr>
        <w:t xml:space="preserve">з) осуществляет иные полномочия по поручению председателя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Глава 7. Другие рабочие органы 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 xml:space="preserve">Статья 34. Президиум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autoSpaceDE w:val="0"/>
        <w:autoSpaceDN w:val="0"/>
        <w:adjustRightInd w:val="0"/>
        <w:ind w:firstLine="709"/>
        <w:jc w:val="both"/>
        <w:rPr>
          <w:szCs w:val="28"/>
        </w:rPr>
      </w:pPr>
      <w:r w:rsidRPr="007676A6">
        <w:rPr>
          <w:szCs w:val="28"/>
        </w:rPr>
        <w:t>34.1. Президиум Совета депутатов - постоянно действующий рабочий орган Совета депутатов, подотчетный Совету депутатов в своей деятельности.</w:t>
      </w:r>
    </w:p>
    <w:p w:rsidR="00502371" w:rsidRPr="007676A6" w:rsidRDefault="00502371" w:rsidP="00093BBC">
      <w:pPr>
        <w:autoSpaceDE w:val="0"/>
        <w:autoSpaceDN w:val="0"/>
        <w:adjustRightInd w:val="0"/>
        <w:ind w:firstLine="709"/>
        <w:jc w:val="both"/>
        <w:rPr>
          <w:szCs w:val="28"/>
        </w:rPr>
      </w:pPr>
      <w:r w:rsidRPr="007676A6">
        <w:rPr>
          <w:szCs w:val="28"/>
        </w:rPr>
        <w:t>Президиум Совета депутатов создается для решения отдельных вопросов, связанных с правотворческой деятельностью Совета депутатов, для предварительной подготовки и рассмотрения организационных вопросов его работы.</w:t>
      </w:r>
    </w:p>
    <w:p w:rsidR="00502371" w:rsidRPr="007676A6" w:rsidRDefault="00502371" w:rsidP="00093BBC">
      <w:pPr>
        <w:autoSpaceDE w:val="0"/>
        <w:autoSpaceDN w:val="0"/>
        <w:adjustRightInd w:val="0"/>
        <w:ind w:firstLine="709"/>
        <w:jc w:val="both"/>
        <w:rPr>
          <w:szCs w:val="28"/>
        </w:rPr>
      </w:pPr>
      <w:r w:rsidRPr="007676A6">
        <w:rPr>
          <w:szCs w:val="28"/>
        </w:rPr>
        <w:t>34.2. В состав Президиума Совета депутатов входят председатель Совета депутатов, заместители председателя Совета депутатов, председатели и заместители председателей постоянных комиссий Совета депутатов.</w:t>
      </w:r>
    </w:p>
    <w:p w:rsidR="00502371" w:rsidRPr="007676A6" w:rsidRDefault="00502371" w:rsidP="00093BBC">
      <w:pPr>
        <w:autoSpaceDE w:val="0"/>
        <w:autoSpaceDN w:val="0"/>
        <w:adjustRightInd w:val="0"/>
        <w:ind w:firstLine="709"/>
        <w:jc w:val="both"/>
        <w:rPr>
          <w:szCs w:val="28"/>
        </w:rPr>
      </w:pPr>
      <w:r w:rsidRPr="007676A6">
        <w:rPr>
          <w:szCs w:val="28"/>
        </w:rPr>
        <w:t xml:space="preserve">На заседания Президиума Совета депутатов, по решению председателя Совета депутатов, для выяснения мнения по существу рассматриваемых вопросов могут быть приглашены Глава муниципального </w:t>
      </w:r>
      <w:r w:rsidRPr="007676A6">
        <w:rPr>
          <w:bCs/>
          <w:szCs w:val="28"/>
        </w:rPr>
        <w:t>округа</w:t>
      </w:r>
      <w:r w:rsidRPr="007676A6">
        <w:rPr>
          <w:szCs w:val="28"/>
        </w:rPr>
        <w:t>, председатель Контрольно-Счетной палаты муниципального образования, специалисты аппарата Совета депутатов.</w:t>
      </w:r>
    </w:p>
    <w:p w:rsidR="00502371" w:rsidRPr="007676A6" w:rsidRDefault="00502371" w:rsidP="00093BBC">
      <w:pPr>
        <w:autoSpaceDE w:val="0"/>
        <w:autoSpaceDN w:val="0"/>
        <w:adjustRightInd w:val="0"/>
        <w:ind w:firstLine="709"/>
        <w:jc w:val="both"/>
        <w:rPr>
          <w:szCs w:val="28"/>
        </w:rPr>
      </w:pPr>
      <w:r w:rsidRPr="007676A6">
        <w:rPr>
          <w:szCs w:val="28"/>
        </w:rPr>
        <w:t>34.3. Заседания Президиума Совета депутатов проводятся по мере необходимости. Созывает заседания Президиума Совета депутатов и председательствует на них председатель Совета депутатов. Заседания Президиума Совета депутатов являются закрытыми.</w:t>
      </w:r>
    </w:p>
    <w:p w:rsidR="00502371" w:rsidRPr="007676A6" w:rsidRDefault="00502371" w:rsidP="00093BBC">
      <w:pPr>
        <w:autoSpaceDE w:val="0"/>
        <w:autoSpaceDN w:val="0"/>
        <w:adjustRightInd w:val="0"/>
        <w:ind w:firstLine="709"/>
        <w:jc w:val="both"/>
        <w:rPr>
          <w:szCs w:val="28"/>
        </w:rPr>
      </w:pPr>
      <w:r w:rsidRPr="007676A6">
        <w:rPr>
          <w:szCs w:val="28"/>
        </w:rPr>
        <w:t xml:space="preserve">34.4. О заседании Президиума Совета депутатов председатель Совета депутатов уведомляет не менее чем за один день до даты </w:t>
      </w:r>
      <w:proofErr w:type="gramStart"/>
      <w:r w:rsidRPr="007676A6">
        <w:rPr>
          <w:szCs w:val="28"/>
        </w:rPr>
        <w:t>проведения заседания всех членов Президиума Совета депутатов</w:t>
      </w:r>
      <w:proofErr w:type="gramEnd"/>
      <w:r w:rsidRPr="007676A6">
        <w:rPr>
          <w:szCs w:val="28"/>
        </w:rPr>
        <w:t>.</w:t>
      </w:r>
    </w:p>
    <w:p w:rsidR="00502371" w:rsidRPr="007676A6" w:rsidRDefault="00502371" w:rsidP="00093BBC">
      <w:pPr>
        <w:autoSpaceDE w:val="0"/>
        <w:autoSpaceDN w:val="0"/>
        <w:adjustRightInd w:val="0"/>
        <w:ind w:firstLine="709"/>
        <w:jc w:val="both"/>
        <w:rPr>
          <w:szCs w:val="28"/>
        </w:rPr>
      </w:pPr>
      <w:r w:rsidRPr="007676A6">
        <w:rPr>
          <w:szCs w:val="28"/>
        </w:rPr>
        <w:t>34.5. Член Президиума Совета депутатов обязан присутствовать на заседаниях Президиума Совета депутатов. О невозможности присутствовать на заседании Президиума Совета депутатов по уважительной причине член Президиума Совета депутатов заблаговременно информирует председателя Совета депутатов.</w:t>
      </w:r>
    </w:p>
    <w:p w:rsidR="00502371" w:rsidRPr="007676A6" w:rsidRDefault="00502371" w:rsidP="00093BBC">
      <w:pPr>
        <w:autoSpaceDE w:val="0"/>
        <w:autoSpaceDN w:val="0"/>
        <w:adjustRightInd w:val="0"/>
        <w:ind w:firstLine="709"/>
        <w:jc w:val="both"/>
        <w:rPr>
          <w:szCs w:val="28"/>
        </w:rPr>
      </w:pPr>
      <w:r w:rsidRPr="007676A6">
        <w:rPr>
          <w:szCs w:val="28"/>
        </w:rPr>
        <w:t>34.6. Заседание Президиума Совета депутатов правомочно, если на нем присутствуют более половины от установленного числа его членов.</w:t>
      </w:r>
    </w:p>
    <w:p w:rsidR="00502371" w:rsidRPr="007676A6" w:rsidRDefault="00502371" w:rsidP="00093BBC">
      <w:pPr>
        <w:autoSpaceDE w:val="0"/>
        <w:autoSpaceDN w:val="0"/>
        <w:adjustRightInd w:val="0"/>
        <w:ind w:firstLine="709"/>
        <w:jc w:val="both"/>
        <w:rPr>
          <w:szCs w:val="28"/>
        </w:rPr>
      </w:pPr>
      <w:r w:rsidRPr="007676A6">
        <w:rPr>
          <w:szCs w:val="28"/>
        </w:rPr>
        <w:lastRenderedPageBreak/>
        <w:t>34.7. Порядок обсуждения вопросов на заседании Президиума Совета депутатов определяется Президиумом Совета депутатов самостоятельно.</w:t>
      </w:r>
    </w:p>
    <w:p w:rsidR="00502371" w:rsidRPr="007676A6" w:rsidRDefault="00502371" w:rsidP="00093BBC">
      <w:pPr>
        <w:autoSpaceDE w:val="0"/>
        <w:autoSpaceDN w:val="0"/>
        <w:adjustRightInd w:val="0"/>
        <w:ind w:firstLine="709"/>
        <w:jc w:val="both"/>
        <w:rPr>
          <w:szCs w:val="28"/>
        </w:rPr>
      </w:pPr>
      <w:r w:rsidRPr="007676A6">
        <w:rPr>
          <w:szCs w:val="28"/>
        </w:rPr>
        <w:t>34.8. Президиум Совета депутатов:</w:t>
      </w:r>
    </w:p>
    <w:p w:rsidR="00502371" w:rsidRPr="007676A6" w:rsidRDefault="00502371" w:rsidP="00093BBC">
      <w:pPr>
        <w:autoSpaceDE w:val="0"/>
        <w:autoSpaceDN w:val="0"/>
        <w:adjustRightInd w:val="0"/>
        <w:ind w:firstLine="709"/>
        <w:jc w:val="both"/>
        <w:rPr>
          <w:szCs w:val="28"/>
        </w:rPr>
      </w:pPr>
      <w:r w:rsidRPr="007676A6">
        <w:rPr>
          <w:szCs w:val="28"/>
        </w:rPr>
        <w:t xml:space="preserve">1) формирует проект </w:t>
      </w:r>
      <w:proofErr w:type="gramStart"/>
      <w:r w:rsidRPr="007676A6">
        <w:rPr>
          <w:szCs w:val="28"/>
        </w:rPr>
        <w:t>повестки заседания сессии Совета депутатов</w:t>
      </w:r>
      <w:proofErr w:type="gramEnd"/>
      <w:r w:rsidRPr="007676A6">
        <w:rPr>
          <w:szCs w:val="28"/>
        </w:rPr>
        <w:t>;</w:t>
      </w:r>
    </w:p>
    <w:p w:rsidR="00502371" w:rsidRPr="007676A6" w:rsidRDefault="00502371" w:rsidP="00093BBC">
      <w:pPr>
        <w:autoSpaceDE w:val="0"/>
        <w:autoSpaceDN w:val="0"/>
        <w:adjustRightInd w:val="0"/>
        <w:ind w:firstLine="709"/>
        <w:jc w:val="both"/>
        <w:rPr>
          <w:szCs w:val="28"/>
        </w:rPr>
      </w:pPr>
      <w:r w:rsidRPr="007676A6">
        <w:rPr>
          <w:szCs w:val="28"/>
        </w:rPr>
        <w:t xml:space="preserve">2) принимает решение о включении проекта нормативного правового акта, рекомендованного ответственной постоянной комиссией Совета депутатов к принятию, в примерную повестку </w:t>
      </w:r>
      <w:proofErr w:type="gramStart"/>
      <w:r w:rsidRPr="007676A6">
        <w:rPr>
          <w:szCs w:val="28"/>
        </w:rPr>
        <w:t>дня заседания очередной сессии Совета депутатов</w:t>
      </w:r>
      <w:proofErr w:type="gramEnd"/>
      <w:r w:rsidRPr="007676A6">
        <w:rPr>
          <w:szCs w:val="28"/>
        </w:rPr>
        <w:t>;</w:t>
      </w:r>
    </w:p>
    <w:p w:rsidR="00502371" w:rsidRPr="007676A6" w:rsidRDefault="00502371" w:rsidP="00093BBC">
      <w:pPr>
        <w:autoSpaceDE w:val="0"/>
        <w:autoSpaceDN w:val="0"/>
        <w:adjustRightInd w:val="0"/>
        <w:ind w:firstLine="709"/>
        <w:jc w:val="both"/>
        <w:rPr>
          <w:szCs w:val="28"/>
        </w:rPr>
      </w:pPr>
      <w:r w:rsidRPr="007676A6">
        <w:rPr>
          <w:szCs w:val="28"/>
        </w:rPr>
        <w:t>3) вправе давать поручения постоянным комиссиям Совета депутат</w:t>
      </w:r>
      <w:r w:rsidR="00026A10">
        <w:rPr>
          <w:szCs w:val="28"/>
        </w:rPr>
        <w:t>ов</w:t>
      </w:r>
      <w:r w:rsidRPr="007676A6">
        <w:rPr>
          <w:szCs w:val="28"/>
        </w:rPr>
        <w:t xml:space="preserve"> и контролировать их выполнение;</w:t>
      </w:r>
    </w:p>
    <w:p w:rsidR="00502371" w:rsidRPr="007676A6" w:rsidRDefault="00502371" w:rsidP="00093BBC">
      <w:pPr>
        <w:autoSpaceDE w:val="0"/>
        <w:autoSpaceDN w:val="0"/>
        <w:adjustRightInd w:val="0"/>
        <w:ind w:firstLine="709"/>
        <w:jc w:val="both"/>
        <w:rPr>
          <w:szCs w:val="28"/>
        </w:rPr>
      </w:pPr>
      <w:r w:rsidRPr="007676A6">
        <w:rPr>
          <w:szCs w:val="28"/>
        </w:rPr>
        <w:t>4) решает иные вопросы организации работы Совета депутатов.</w:t>
      </w:r>
    </w:p>
    <w:p w:rsidR="00502371" w:rsidRPr="007676A6" w:rsidRDefault="00502371" w:rsidP="00093BBC">
      <w:pPr>
        <w:autoSpaceDE w:val="0"/>
        <w:autoSpaceDN w:val="0"/>
        <w:adjustRightInd w:val="0"/>
        <w:ind w:firstLine="709"/>
        <w:jc w:val="both"/>
        <w:rPr>
          <w:szCs w:val="28"/>
        </w:rPr>
      </w:pPr>
      <w:r w:rsidRPr="007676A6">
        <w:rPr>
          <w:szCs w:val="28"/>
        </w:rPr>
        <w:t>34.9. Решения Президиума Совета депутатов принимаются открытым голосованием большинством голосов от числа присутствующих на заседании его членов.</w:t>
      </w:r>
    </w:p>
    <w:p w:rsidR="00502371" w:rsidRPr="007676A6" w:rsidRDefault="00502371" w:rsidP="00093BBC">
      <w:pPr>
        <w:autoSpaceDE w:val="0"/>
        <w:autoSpaceDN w:val="0"/>
        <w:adjustRightInd w:val="0"/>
        <w:ind w:firstLine="709"/>
        <w:jc w:val="both"/>
        <w:rPr>
          <w:szCs w:val="28"/>
        </w:rPr>
      </w:pPr>
      <w:r w:rsidRPr="007676A6">
        <w:rPr>
          <w:szCs w:val="28"/>
        </w:rPr>
        <w:t>34.10. Решения Президиума Совета депутатов отражаются в протоколе заседания Президиума Совета депутатов. Протокол заседания Президиума Совета депутатов подписывает председатель 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 xml:space="preserve">Глава 8. Аппарат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 xml:space="preserve">Статья 35. Задачи аппарата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35.1. Для обеспечения деятельности </w:t>
      </w:r>
      <w:r w:rsidRPr="007676A6">
        <w:rPr>
          <w:bCs/>
          <w:iCs/>
          <w:szCs w:val="28"/>
        </w:rPr>
        <w:t>Совета депутатов</w:t>
      </w:r>
      <w:r w:rsidRPr="007676A6">
        <w:rPr>
          <w:bCs/>
          <w:szCs w:val="28"/>
        </w:rPr>
        <w:t xml:space="preserve"> создается аппарат </w:t>
      </w:r>
      <w:r w:rsidRPr="007676A6">
        <w:rPr>
          <w:bCs/>
          <w:iCs/>
          <w:szCs w:val="28"/>
        </w:rPr>
        <w:t>Совета депутатов</w:t>
      </w:r>
      <w:r w:rsidRPr="007676A6">
        <w:rPr>
          <w:bCs/>
          <w:szCs w:val="28"/>
        </w:rPr>
        <w:t>.</w:t>
      </w:r>
    </w:p>
    <w:p w:rsidR="00502371" w:rsidRPr="007676A6" w:rsidRDefault="00502371" w:rsidP="00093BBC">
      <w:pPr>
        <w:ind w:firstLine="709"/>
        <w:jc w:val="both"/>
        <w:rPr>
          <w:szCs w:val="28"/>
        </w:rPr>
      </w:pPr>
      <w:r w:rsidRPr="007676A6">
        <w:rPr>
          <w:bCs/>
          <w:szCs w:val="28"/>
        </w:rPr>
        <w:t xml:space="preserve">35.2. Основными задачами аппарата </w:t>
      </w:r>
      <w:r w:rsidRPr="007676A6">
        <w:rPr>
          <w:bCs/>
          <w:iCs/>
          <w:szCs w:val="28"/>
        </w:rPr>
        <w:t>Совета депутатов</w:t>
      </w:r>
      <w:r w:rsidRPr="007676A6">
        <w:rPr>
          <w:bCs/>
          <w:szCs w:val="28"/>
        </w:rPr>
        <w:t xml:space="preserve"> являются:</w:t>
      </w:r>
    </w:p>
    <w:p w:rsidR="00502371" w:rsidRPr="007676A6" w:rsidRDefault="00502371" w:rsidP="00093BBC">
      <w:pPr>
        <w:widowControl w:val="0"/>
        <w:ind w:firstLine="709"/>
        <w:contextualSpacing/>
        <w:jc w:val="both"/>
        <w:rPr>
          <w:iCs/>
          <w:szCs w:val="28"/>
        </w:rPr>
      </w:pPr>
      <w:r w:rsidRPr="007676A6">
        <w:rPr>
          <w:bCs/>
          <w:szCs w:val="28"/>
        </w:rPr>
        <w:t>- о</w:t>
      </w:r>
      <w:r w:rsidRPr="007676A6">
        <w:rPr>
          <w:szCs w:val="28"/>
        </w:rPr>
        <w:t>рганизационное, материально-техническое, правовое обеспечение деятельности Совета депутатов</w:t>
      </w:r>
      <w:r w:rsidRPr="007676A6">
        <w:rPr>
          <w:iCs/>
          <w:szCs w:val="28"/>
        </w:rPr>
        <w:t>;</w:t>
      </w:r>
    </w:p>
    <w:p w:rsidR="00502371" w:rsidRPr="007676A6" w:rsidRDefault="00502371" w:rsidP="00093BBC">
      <w:pPr>
        <w:ind w:firstLine="709"/>
        <w:jc w:val="both"/>
        <w:rPr>
          <w:szCs w:val="28"/>
        </w:rPr>
      </w:pPr>
      <w:r w:rsidRPr="007676A6">
        <w:rPr>
          <w:bCs/>
          <w:szCs w:val="28"/>
        </w:rPr>
        <w:t xml:space="preserve">- создание необходимых условий для эффективной работы </w:t>
      </w:r>
      <w:r w:rsidRPr="007676A6">
        <w:rPr>
          <w:bCs/>
          <w:iCs/>
          <w:szCs w:val="28"/>
        </w:rPr>
        <w:t>Совета депутатов</w:t>
      </w:r>
      <w:r w:rsidRPr="007676A6">
        <w:rPr>
          <w:bCs/>
          <w:szCs w:val="28"/>
        </w:rPr>
        <w:t>;</w:t>
      </w:r>
    </w:p>
    <w:p w:rsidR="00502371" w:rsidRPr="007676A6" w:rsidRDefault="00502371" w:rsidP="00093BBC">
      <w:pPr>
        <w:ind w:firstLine="709"/>
        <w:jc w:val="both"/>
        <w:rPr>
          <w:szCs w:val="28"/>
        </w:rPr>
      </w:pPr>
      <w:r w:rsidRPr="007676A6">
        <w:rPr>
          <w:bCs/>
          <w:szCs w:val="28"/>
        </w:rPr>
        <w:t xml:space="preserve">- оказание практической помощи депутатам </w:t>
      </w:r>
      <w:r w:rsidRPr="007676A6">
        <w:rPr>
          <w:bCs/>
          <w:iCs/>
          <w:szCs w:val="28"/>
        </w:rPr>
        <w:t>Совета депутатов</w:t>
      </w:r>
      <w:r w:rsidRPr="007676A6">
        <w:rPr>
          <w:bCs/>
          <w:szCs w:val="28"/>
        </w:rPr>
        <w:t xml:space="preserve"> в осуществлении их полномочий;</w:t>
      </w:r>
    </w:p>
    <w:p w:rsidR="00502371" w:rsidRPr="007676A6" w:rsidRDefault="00502371" w:rsidP="00093BBC">
      <w:pPr>
        <w:ind w:firstLine="709"/>
        <w:jc w:val="both"/>
        <w:rPr>
          <w:szCs w:val="28"/>
        </w:rPr>
      </w:pPr>
      <w:r w:rsidRPr="007676A6">
        <w:rPr>
          <w:bCs/>
          <w:szCs w:val="28"/>
        </w:rPr>
        <w:t xml:space="preserve">- оперативная работа с поступающими в </w:t>
      </w:r>
      <w:r w:rsidRPr="007676A6">
        <w:rPr>
          <w:bCs/>
          <w:iCs/>
          <w:szCs w:val="28"/>
        </w:rPr>
        <w:t>Совет депутатов</w:t>
      </w:r>
      <w:r w:rsidRPr="007676A6">
        <w:rPr>
          <w:bCs/>
          <w:szCs w:val="28"/>
        </w:rPr>
        <w:t xml:space="preserve"> обращениями граждан.</w:t>
      </w:r>
    </w:p>
    <w:p w:rsidR="00502371" w:rsidRPr="007676A6" w:rsidRDefault="00502371" w:rsidP="00093BBC">
      <w:pPr>
        <w:ind w:firstLine="709"/>
        <w:jc w:val="both"/>
        <w:rPr>
          <w:bCs/>
          <w:szCs w:val="28"/>
        </w:rPr>
      </w:pPr>
    </w:p>
    <w:p w:rsidR="00502371" w:rsidRPr="007676A6" w:rsidRDefault="00502371" w:rsidP="00093BBC">
      <w:pPr>
        <w:ind w:firstLine="709"/>
        <w:jc w:val="both"/>
        <w:rPr>
          <w:b/>
        </w:rPr>
      </w:pPr>
      <w:r w:rsidRPr="007676A6">
        <w:rPr>
          <w:b/>
          <w:bCs/>
          <w:szCs w:val="28"/>
        </w:rPr>
        <w:t xml:space="preserve">Статья 36. Положение об аппарате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36.1. Численность аппарата </w:t>
      </w:r>
      <w:r w:rsidRPr="007676A6">
        <w:rPr>
          <w:bCs/>
          <w:iCs/>
          <w:szCs w:val="28"/>
        </w:rPr>
        <w:t>Совета депутатов</w:t>
      </w:r>
      <w:r w:rsidRPr="007676A6">
        <w:rPr>
          <w:bCs/>
          <w:szCs w:val="28"/>
        </w:rPr>
        <w:t xml:space="preserve"> утверждается </w:t>
      </w:r>
      <w:r w:rsidRPr="007676A6">
        <w:rPr>
          <w:bCs/>
          <w:iCs/>
          <w:szCs w:val="28"/>
        </w:rPr>
        <w:t>Советом депутатов</w:t>
      </w:r>
      <w:r w:rsidRPr="007676A6">
        <w:rPr>
          <w:bCs/>
          <w:szCs w:val="28"/>
        </w:rPr>
        <w:t xml:space="preserve">. Положение об аппарате </w:t>
      </w:r>
      <w:r w:rsidRPr="007676A6">
        <w:rPr>
          <w:bCs/>
          <w:iCs/>
          <w:szCs w:val="28"/>
        </w:rPr>
        <w:t>Совета депутатов</w:t>
      </w:r>
      <w:r w:rsidRPr="007676A6">
        <w:rPr>
          <w:bCs/>
          <w:szCs w:val="28"/>
        </w:rPr>
        <w:t xml:space="preserve">, его структура и штатное расписание </w:t>
      </w:r>
      <w:r w:rsidRPr="007676A6">
        <w:rPr>
          <w:bCs/>
          <w:iCs/>
          <w:szCs w:val="28"/>
        </w:rPr>
        <w:t>Совета депутатов утверждается председателем Совета депутатов.</w:t>
      </w:r>
    </w:p>
    <w:p w:rsidR="00502371" w:rsidRPr="007676A6" w:rsidRDefault="00502371" w:rsidP="00093BBC">
      <w:pPr>
        <w:ind w:firstLine="709"/>
        <w:jc w:val="both"/>
      </w:pPr>
      <w:r w:rsidRPr="007676A6">
        <w:rPr>
          <w:bCs/>
          <w:szCs w:val="28"/>
        </w:rPr>
        <w:t xml:space="preserve">36.2. Финансовое и материально-техническое обеспечение деятельности аппарата </w:t>
      </w:r>
      <w:r w:rsidRPr="007676A6">
        <w:rPr>
          <w:bCs/>
          <w:iCs/>
          <w:szCs w:val="28"/>
        </w:rPr>
        <w:t>Совета депутатов</w:t>
      </w:r>
      <w:r w:rsidRPr="007676A6">
        <w:rPr>
          <w:bCs/>
          <w:szCs w:val="28"/>
        </w:rPr>
        <w:t xml:space="preserve">, средства на оплату труда его сотрудников, а также иные расходы на их содержание определяются председателем </w:t>
      </w:r>
      <w:r w:rsidRPr="007676A6">
        <w:rPr>
          <w:bCs/>
          <w:iCs/>
          <w:szCs w:val="28"/>
        </w:rPr>
        <w:t>Совета депутатов</w:t>
      </w:r>
      <w:r w:rsidRPr="007676A6">
        <w:rPr>
          <w:bCs/>
          <w:szCs w:val="28"/>
        </w:rPr>
        <w:t xml:space="preserve"> в пределах средств, выделяемых на обеспечение деятельности </w:t>
      </w:r>
      <w:r w:rsidRPr="007676A6">
        <w:rPr>
          <w:bCs/>
          <w:iCs/>
          <w:szCs w:val="28"/>
        </w:rPr>
        <w:t>Совета депутатов</w:t>
      </w:r>
      <w:r w:rsidRPr="007676A6">
        <w:rPr>
          <w:bCs/>
          <w:szCs w:val="28"/>
        </w:rPr>
        <w:t>.</w:t>
      </w:r>
    </w:p>
    <w:p w:rsidR="00502371" w:rsidRPr="007676A6" w:rsidRDefault="00502371" w:rsidP="00093BBC">
      <w:pPr>
        <w:ind w:firstLine="709"/>
        <w:jc w:val="both"/>
        <w:rPr>
          <w:bCs/>
          <w:szCs w:val="28"/>
        </w:rPr>
      </w:pPr>
    </w:p>
    <w:p w:rsidR="00502371" w:rsidRPr="007676A6" w:rsidRDefault="00502371" w:rsidP="00093BBC">
      <w:pPr>
        <w:ind w:firstLine="709"/>
        <w:jc w:val="both"/>
        <w:rPr>
          <w:b/>
        </w:rPr>
      </w:pPr>
      <w:r w:rsidRPr="007676A6">
        <w:rPr>
          <w:b/>
          <w:bCs/>
          <w:szCs w:val="28"/>
        </w:rPr>
        <w:t xml:space="preserve">Статья 37. Делопроизводство в </w:t>
      </w:r>
      <w:r w:rsidRPr="007676A6">
        <w:rPr>
          <w:b/>
          <w:bCs/>
          <w:iCs/>
          <w:szCs w:val="28"/>
        </w:rPr>
        <w:t>Совете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lastRenderedPageBreak/>
        <w:t xml:space="preserve">37.1. Делопроизводство в </w:t>
      </w:r>
      <w:r w:rsidRPr="007676A6">
        <w:rPr>
          <w:bCs/>
          <w:iCs/>
          <w:szCs w:val="28"/>
        </w:rPr>
        <w:t>Совете депутатов</w:t>
      </w:r>
      <w:r w:rsidRPr="007676A6">
        <w:rPr>
          <w:bCs/>
          <w:szCs w:val="28"/>
        </w:rPr>
        <w:t xml:space="preserve"> ведется в порядке, установленном </w:t>
      </w:r>
      <w:r w:rsidRPr="007676A6">
        <w:rPr>
          <w:bCs/>
          <w:iCs/>
          <w:szCs w:val="28"/>
        </w:rPr>
        <w:t>Советом депутатов</w:t>
      </w:r>
      <w:r w:rsidRPr="007676A6">
        <w:rPr>
          <w:bCs/>
          <w:szCs w:val="28"/>
        </w:rPr>
        <w:t>.</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 xml:space="preserve">Глава 9. Соблюдение Регламента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 xml:space="preserve">Статья 38. </w:t>
      </w:r>
      <w:proofErr w:type="gramStart"/>
      <w:r w:rsidRPr="007676A6">
        <w:rPr>
          <w:b/>
          <w:bCs/>
          <w:szCs w:val="28"/>
        </w:rPr>
        <w:t>Контроль за</w:t>
      </w:r>
      <w:proofErr w:type="gramEnd"/>
      <w:r w:rsidRPr="007676A6">
        <w:rPr>
          <w:b/>
          <w:bCs/>
          <w:szCs w:val="28"/>
        </w:rPr>
        <w:t xml:space="preserve"> соблюдением Регламента</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38.1. </w:t>
      </w:r>
      <w:proofErr w:type="gramStart"/>
      <w:r w:rsidRPr="007676A6">
        <w:rPr>
          <w:bCs/>
          <w:szCs w:val="28"/>
        </w:rPr>
        <w:t>Контроль за</w:t>
      </w:r>
      <w:proofErr w:type="gramEnd"/>
      <w:r w:rsidRPr="007676A6">
        <w:rPr>
          <w:bCs/>
          <w:szCs w:val="28"/>
        </w:rPr>
        <w:t xml:space="preserve"> соблюдением Регламента </w:t>
      </w:r>
      <w:r w:rsidRPr="007676A6">
        <w:rPr>
          <w:bCs/>
          <w:iCs/>
          <w:szCs w:val="28"/>
        </w:rPr>
        <w:t>Совета депутатов</w:t>
      </w:r>
      <w:r w:rsidRPr="007676A6">
        <w:rPr>
          <w:bCs/>
          <w:szCs w:val="28"/>
        </w:rPr>
        <w:t xml:space="preserve"> возлагается на председателя </w:t>
      </w:r>
      <w:r w:rsidRPr="007676A6">
        <w:rPr>
          <w:bCs/>
          <w:iCs/>
          <w:szCs w:val="28"/>
        </w:rPr>
        <w:t>Совета депутатов</w:t>
      </w:r>
      <w:r w:rsidRPr="007676A6">
        <w:rPr>
          <w:bCs/>
          <w:szCs w:val="28"/>
        </w:rPr>
        <w:t xml:space="preserve">. Контроль за соблюдением Регламента во время заседаний </w:t>
      </w:r>
      <w:r w:rsidRPr="007676A6">
        <w:rPr>
          <w:bCs/>
          <w:iCs/>
          <w:szCs w:val="28"/>
        </w:rPr>
        <w:t>Совета депутатов</w:t>
      </w:r>
      <w:r w:rsidRPr="007676A6">
        <w:rPr>
          <w:bCs/>
          <w:szCs w:val="28"/>
        </w:rPr>
        <w:t xml:space="preserve"> возлагается на </w:t>
      </w:r>
      <w:proofErr w:type="gramStart"/>
      <w:r w:rsidRPr="007676A6">
        <w:rPr>
          <w:bCs/>
          <w:szCs w:val="28"/>
        </w:rPr>
        <w:t>председательствующего</w:t>
      </w:r>
      <w:proofErr w:type="gramEnd"/>
      <w:r w:rsidRPr="007676A6">
        <w:rPr>
          <w:bCs/>
          <w:szCs w:val="28"/>
        </w:rPr>
        <w:t xml:space="preserve"> на заседании.</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 xml:space="preserve">Статья 39. Меры воздействия на нарушителей порядка на заседании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39.1. При нарушении участником заседания порядка на заседании </w:t>
      </w:r>
      <w:r w:rsidRPr="007676A6">
        <w:rPr>
          <w:bCs/>
          <w:iCs/>
          <w:szCs w:val="28"/>
        </w:rPr>
        <w:t>Совета депутатов</w:t>
      </w:r>
      <w:r w:rsidRPr="007676A6">
        <w:rPr>
          <w:bCs/>
          <w:szCs w:val="28"/>
        </w:rPr>
        <w:t xml:space="preserve"> к нему могут применяться следующие меры воздействия:</w:t>
      </w:r>
    </w:p>
    <w:p w:rsidR="00502371" w:rsidRPr="007676A6" w:rsidRDefault="00502371" w:rsidP="00093BBC">
      <w:pPr>
        <w:ind w:firstLine="709"/>
        <w:jc w:val="both"/>
      </w:pPr>
      <w:r w:rsidRPr="007676A6">
        <w:rPr>
          <w:bCs/>
          <w:szCs w:val="28"/>
        </w:rPr>
        <w:t>- призыв к порядку;</w:t>
      </w:r>
    </w:p>
    <w:p w:rsidR="00502371" w:rsidRPr="007676A6" w:rsidRDefault="00502371" w:rsidP="00093BBC">
      <w:pPr>
        <w:ind w:firstLine="709"/>
        <w:jc w:val="both"/>
      </w:pPr>
      <w:r w:rsidRPr="007676A6">
        <w:rPr>
          <w:bCs/>
          <w:szCs w:val="28"/>
        </w:rPr>
        <w:t>- призыв к порядку с занесением в протокол;</w:t>
      </w:r>
    </w:p>
    <w:p w:rsidR="00502371" w:rsidRPr="007676A6" w:rsidRDefault="00502371" w:rsidP="00093BBC">
      <w:pPr>
        <w:ind w:firstLine="709"/>
        <w:jc w:val="both"/>
      </w:pPr>
      <w:r w:rsidRPr="007676A6">
        <w:rPr>
          <w:bCs/>
          <w:szCs w:val="28"/>
        </w:rPr>
        <w:t>- временное лишение слова.</w:t>
      </w:r>
    </w:p>
    <w:p w:rsidR="00502371" w:rsidRPr="007676A6" w:rsidRDefault="00502371" w:rsidP="00093BBC">
      <w:pPr>
        <w:ind w:firstLine="709"/>
        <w:jc w:val="both"/>
      </w:pPr>
      <w:r w:rsidRPr="007676A6">
        <w:rPr>
          <w:bCs/>
          <w:szCs w:val="28"/>
        </w:rPr>
        <w:t>39.2. Призывать к порядку вправе только председательствующий на заседании. Участник заседания призывается к порядку, если он:</w:t>
      </w:r>
    </w:p>
    <w:p w:rsidR="00502371" w:rsidRPr="007676A6" w:rsidRDefault="00502371" w:rsidP="00093BBC">
      <w:pPr>
        <w:ind w:firstLine="709"/>
        <w:jc w:val="both"/>
      </w:pPr>
      <w:r w:rsidRPr="007676A6">
        <w:rPr>
          <w:bCs/>
          <w:szCs w:val="28"/>
        </w:rPr>
        <w:t>- выступает без разрешения председательствующего;</w:t>
      </w:r>
    </w:p>
    <w:p w:rsidR="00502371" w:rsidRPr="007676A6" w:rsidRDefault="00502371" w:rsidP="00093BBC">
      <w:pPr>
        <w:ind w:firstLine="709"/>
        <w:jc w:val="both"/>
      </w:pPr>
      <w:r w:rsidRPr="007676A6">
        <w:rPr>
          <w:bCs/>
          <w:szCs w:val="28"/>
        </w:rPr>
        <w:t>- допускает в своей речи оскорбительные выражения, использует ненормативную лексику.</w:t>
      </w:r>
    </w:p>
    <w:p w:rsidR="00502371" w:rsidRPr="007676A6" w:rsidRDefault="00502371" w:rsidP="00093BBC">
      <w:pPr>
        <w:ind w:firstLine="709"/>
        <w:jc w:val="both"/>
      </w:pPr>
      <w:r w:rsidRPr="007676A6">
        <w:rPr>
          <w:bCs/>
          <w:szCs w:val="28"/>
        </w:rPr>
        <w:t>39.3. Участник заседания, который на том же заседании уже был призван к порядку, призывается к порядку с занесением в протокол.</w:t>
      </w:r>
    </w:p>
    <w:p w:rsidR="00502371" w:rsidRPr="007676A6" w:rsidRDefault="00502371" w:rsidP="00093BBC">
      <w:pPr>
        <w:ind w:firstLine="709"/>
        <w:jc w:val="both"/>
      </w:pPr>
      <w:r w:rsidRPr="007676A6">
        <w:rPr>
          <w:bCs/>
          <w:szCs w:val="28"/>
        </w:rPr>
        <w:t xml:space="preserve">39.4. Временное лишение слова на заседании производится путем принятия протокольного решения </w:t>
      </w:r>
      <w:r w:rsidRPr="007676A6">
        <w:rPr>
          <w:bCs/>
          <w:iCs/>
          <w:szCs w:val="28"/>
        </w:rPr>
        <w:t>Совета депутатов</w:t>
      </w:r>
      <w:r w:rsidRPr="007676A6">
        <w:rPr>
          <w:bCs/>
          <w:szCs w:val="28"/>
        </w:rPr>
        <w:t xml:space="preserve"> в отношении депутата, который дважды призывался к порядку.</w:t>
      </w:r>
    </w:p>
    <w:p w:rsidR="00502371" w:rsidRPr="007676A6" w:rsidRDefault="00502371" w:rsidP="00093BBC">
      <w:pPr>
        <w:ind w:firstLine="709"/>
        <w:jc w:val="both"/>
        <w:rPr>
          <w:bCs/>
          <w:szCs w:val="28"/>
        </w:rPr>
      </w:pPr>
    </w:p>
    <w:p w:rsidR="00502371" w:rsidRPr="007676A6" w:rsidRDefault="00502371" w:rsidP="00093BBC">
      <w:pPr>
        <w:ind w:firstLine="709"/>
        <w:jc w:val="both"/>
        <w:rPr>
          <w:b/>
          <w:bCs/>
          <w:szCs w:val="28"/>
        </w:rPr>
      </w:pPr>
      <w:r w:rsidRPr="007676A6">
        <w:rPr>
          <w:b/>
          <w:bCs/>
          <w:szCs w:val="28"/>
        </w:rPr>
        <w:t xml:space="preserve">Глава 10. Осуществление контрольных полномочий </w:t>
      </w:r>
      <w:r w:rsidRPr="007676A6">
        <w:rPr>
          <w:b/>
          <w:bCs/>
          <w:iCs/>
          <w:szCs w:val="28"/>
        </w:rPr>
        <w:t>Советом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 xml:space="preserve">Статья 40. Основные направления и формы осуществления контрольной деятельности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pStyle w:val="a9"/>
        <w:spacing w:before="0" w:beforeAutospacing="0" w:after="0" w:afterAutospacing="0"/>
        <w:ind w:firstLine="709"/>
        <w:jc w:val="both"/>
        <w:rPr>
          <w:sz w:val="28"/>
          <w:szCs w:val="28"/>
        </w:rPr>
      </w:pPr>
      <w:r w:rsidRPr="007676A6">
        <w:rPr>
          <w:bCs/>
          <w:sz w:val="28"/>
          <w:szCs w:val="28"/>
        </w:rPr>
        <w:t xml:space="preserve">40.1. Совет депутатов осуществляет </w:t>
      </w:r>
      <w:proofErr w:type="gramStart"/>
      <w:r w:rsidRPr="007676A6">
        <w:rPr>
          <w:sz w:val="28"/>
          <w:szCs w:val="28"/>
        </w:rPr>
        <w:t>контроль за</w:t>
      </w:r>
      <w:proofErr w:type="gramEnd"/>
      <w:r w:rsidRPr="007676A6">
        <w:rPr>
          <w:sz w:val="28"/>
          <w:szCs w:val="28"/>
        </w:rPr>
        <w:t xml:space="preserve"> исполнением органами местного самоуправления и должностными лицами местного самоуправления муниципального образования полномочий по решению вопросов непосредственного обеспечения жизнедеятельности населения  (вопросов местного значения) </w:t>
      </w:r>
      <w:r w:rsidRPr="007676A6">
        <w:rPr>
          <w:bCs/>
          <w:sz w:val="28"/>
          <w:szCs w:val="28"/>
        </w:rPr>
        <w:t>в следующих формах:</w:t>
      </w:r>
    </w:p>
    <w:p w:rsidR="00502371" w:rsidRPr="007676A6" w:rsidRDefault="00502371" w:rsidP="00093BBC">
      <w:pPr>
        <w:ind w:firstLine="709"/>
        <w:jc w:val="both"/>
        <w:rPr>
          <w:szCs w:val="28"/>
        </w:rPr>
      </w:pPr>
      <w:r w:rsidRPr="007676A6">
        <w:rPr>
          <w:bCs/>
          <w:szCs w:val="28"/>
        </w:rPr>
        <w:t>а) депутатских слушаний;</w:t>
      </w:r>
    </w:p>
    <w:p w:rsidR="00502371" w:rsidRPr="007676A6" w:rsidRDefault="00502371" w:rsidP="00093BBC">
      <w:pPr>
        <w:ind w:firstLine="709"/>
        <w:jc w:val="both"/>
      </w:pPr>
      <w:r w:rsidRPr="007676A6">
        <w:rPr>
          <w:bCs/>
          <w:szCs w:val="28"/>
        </w:rPr>
        <w:t>б) депутатских запросов;</w:t>
      </w:r>
    </w:p>
    <w:p w:rsidR="00502371" w:rsidRPr="007676A6" w:rsidRDefault="00502371" w:rsidP="00093BBC">
      <w:pPr>
        <w:ind w:firstLine="709"/>
        <w:jc w:val="both"/>
        <w:rPr>
          <w:bCs/>
          <w:szCs w:val="28"/>
        </w:rPr>
      </w:pPr>
      <w:r w:rsidRPr="007676A6">
        <w:rPr>
          <w:bCs/>
          <w:szCs w:val="28"/>
        </w:rPr>
        <w:t>в) заслушивания ежегодного отчета Главы муниципального округа и должностных лиц муниципального округа.</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lastRenderedPageBreak/>
        <w:t>Статья 41. Депутатский запрос, депутатское обращение</w:t>
      </w:r>
    </w:p>
    <w:p w:rsidR="00502371" w:rsidRPr="007676A6" w:rsidRDefault="00502371" w:rsidP="00093BBC">
      <w:pPr>
        <w:ind w:firstLine="709"/>
        <w:jc w:val="both"/>
        <w:rPr>
          <w:b/>
          <w:bCs/>
          <w:szCs w:val="28"/>
        </w:rPr>
      </w:pPr>
    </w:p>
    <w:p w:rsidR="00502371" w:rsidRPr="007676A6" w:rsidRDefault="00502371" w:rsidP="00093BBC">
      <w:pPr>
        <w:autoSpaceDE w:val="0"/>
        <w:ind w:firstLine="709"/>
        <w:jc w:val="both"/>
      </w:pPr>
      <w:r w:rsidRPr="007676A6">
        <w:rPr>
          <w:bCs/>
          <w:szCs w:val="28"/>
        </w:rPr>
        <w:t xml:space="preserve">41.1. </w:t>
      </w:r>
      <w:r w:rsidRPr="007676A6">
        <w:rPr>
          <w:bCs/>
          <w:color w:val="000000"/>
          <w:szCs w:val="28"/>
        </w:rPr>
        <w:t xml:space="preserve">Депутат </w:t>
      </w:r>
      <w:r w:rsidRPr="007676A6">
        <w:rPr>
          <w:bCs/>
          <w:iCs/>
          <w:szCs w:val="28"/>
        </w:rPr>
        <w:t>Совета депутатов</w:t>
      </w:r>
      <w:r w:rsidRPr="007676A6">
        <w:rPr>
          <w:bCs/>
          <w:color w:val="000000"/>
          <w:szCs w:val="28"/>
        </w:rPr>
        <w:t xml:space="preserve">, группа депутатов </w:t>
      </w:r>
      <w:r w:rsidRPr="007676A6">
        <w:rPr>
          <w:bCs/>
          <w:iCs/>
          <w:szCs w:val="28"/>
        </w:rPr>
        <w:t>Совета депутатов</w:t>
      </w:r>
      <w:r w:rsidRPr="007676A6">
        <w:rPr>
          <w:bCs/>
          <w:color w:val="000000"/>
          <w:szCs w:val="28"/>
        </w:rPr>
        <w:t xml:space="preserve"> вправе обратиться с депутатским запросом к Главе </w:t>
      </w:r>
      <w:r w:rsidRPr="007676A6">
        <w:rPr>
          <w:bCs/>
          <w:iCs/>
          <w:color w:val="000000"/>
          <w:szCs w:val="28"/>
        </w:rPr>
        <w:t>муниципального округа</w:t>
      </w:r>
      <w:r w:rsidRPr="007676A6">
        <w:rPr>
          <w:bCs/>
          <w:color w:val="000000"/>
          <w:szCs w:val="28"/>
        </w:rPr>
        <w:t xml:space="preserve">, его заместителям, Администрации </w:t>
      </w:r>
      <w:r w:rsidRPr="007676A6">
        <w:rPr>
          <w:bCs/>
          <w:szCs w:val="28"/>
        </w:rPr>
        <w:t>округа</w:t>
      </w:r>
      <w:r w:rsidRPr="007676A6">
        <w:rPr>
          <w:bCs/>
          <w:color w:val="000000"/>
          <w:szCs w:val="28"/>
        </w:rPr>
        <w:t xml:space="preserve">, а в случаях, установленных федеральными законами, к руководителям организаций всех форм собственности, общественных объединений, расположенных на территории </w:t>
      </w:r>
      <w:r w:rsidRPr="007676A6">
        <w:rPr>
          <w:bCs/>
          <w:iCs/>
          <w:color w:val="000000"/>
          <w:szCs w:val="28"/>
        </w:rPr>
        <w:t>муниципального округа</w:t>
      </w:r>
      <w:r w:rsidRPr="007676A6">
        <w:rPr>
          <w:bCs/>
          <w:color w:val="000000"/>
          <w:szCs w:val="28"/>
        </w:rPr>
        <w:t xml:space="preserve"> по вопросам, связанным с депутатской деятельностью.</w:t>
      </w:r>
    </w:p>
    <w:p w:rsidR="00502371" w:rsidRPr="007676A6" w:rsidRDefault="00502371" w:rsidP="00093BBC">
      <w:pPr>
        <w:ind w:firstLine="709"/>
        <w:jc w:val="both"/>
        <w:rPr>
          <w:bCs/>
          <w:szCs w:val="28"/>
        </w:rPr>
      </w:pPr>
      <w:r w:rsidRPr="007676A6">
        <w:rPr>
          <w:bCs/>
          <w:szCs w:val="28"/>
        </w:rPr>
        <w:t xml:space="preserve">41.2. </w:t>
      </w:r>
      <w:proofErr w:type="gramStart"/>
      <w:r w:rsidRPr="007676A6">
        <w:rPr>
          <w:bCs/>
          <w:szCs w:val="28"/>
        </w:rPr>
        <w:t xml:space="preserve">Депутат (группа депутатов) вправе для привлечения внимания </w:t>
      </w:r>
      <w:r w:rsidRPr="007676A6">
        <w:rPr>
          <w:bCs/>
          <w:iCs/>
          <w:szCs w:val="28"/>
        </w:rPr>
        <w:t>Совета депутатов</w:t>
      </w:r>
      <w:r w:rsidRPr="007676A6">
        <w:rPr>
          <w:bCs/>
          <w:szCs w:val="28"/>
        </w:rPr>
        <w:t xml:space="preserve"> к проблемам представляющимися особо важными, внести на рассмотрение заседания сессии депутатское обращение по вопросам нарушений действующего законодательства, либо затрагивающее иные вопросы, имеющие важное общественное значение. </w:t>
      </w:r>
      <w:proofErr w:type="gramEnd"/>
    </w:p>
    <w:p w:rsidR="00502371" w:rsidRPr="007676A6" w:rsidRDefault="00502371" w:rsidP="00093BBC">
      <w:pPr>
        <w:ind w:firstLine="709"/>
        <w:jc w:val="both"/>
        <w:rPr>
          <w:bCs/>
          <w:szCs w:val="28"/>
        </w:rPr>
      </w:pPr>
      <w:r w:rsidRPr="007676A6">
        <w:rPr>
          <w:bCs/>
          <w:szCs w:val="28"/>
        </w:rPr>
        <w:t xml:space="preserve">Только заседание сессии </w:t>
      </w:r>
      <w:r w:rsidRPr="007676A6">
        <w:rPr>
          <w:bCs/>
          <w:iCs/>
          <w:szCs w:val="28"/>
        </w:rPr>
        <w:t>Совета депутатов</w:t>
      </w:r>
      <w:r w:rsidRPr="007676A6">
        <w:rPr>
          <w:bCs/>
          <w:szCs w:val="28"/>
        </w:rPr>
        <w:t xml:space="preserve"> своим решением может признать депутатское обращение депутатским запросом. Решение считается принятым, если за него проголосовало большинство от числа избранных депутатов.</w:t>
      </w:r>
    </w:p>
    <w:p w:rsidR="00502371" w:rsidRPr="007676A6" w:rsidRDefault="00502371" w:rsidP="00093BBC">
      <w:pPr>
        <w:ind w:firstLine="709"/>
        <w:jc w:val="both"/>
        <w:rPr>
          <w:bCs/>
          <w:szCs w:val="28"/>
        </w:rPr>
      </w:pPr>
      <w:r w:rsidRPr="007676A6">
        <w:rPr>
          <w:bCs/>
          <w:szCs w:val="28"/>
        </w:rPr>
        <w:t xml:space="preserve">41.3. Депутатский запрос оформляется в письменном виде по форме, установленной </w:t>
      </w:r>
      <w:r w:rsidRPr="007676A6">
        <w:rPr>
          <w:bCs/>
          <w:iCs/>
          <w:szCs w:val="28"/>
        </w:rPr>
        <w:t>Советом депутатов</w:t>
      </w:r>
      <w:r w:rsidRPr="007676A6">
        <w:rPr>
          <w:bCs/>
          <w:szCs w:val="28"/>
        </w:rPr>
        <w:t xml:space="preserve">. Депутатский запрос, а также письменный ответ на него, оглашаются на заседании сессии </w:t>
      </w:r>
      <w:r w:rsidRPr="007676A6">
        <w:rPr>
          <w:bCs/>
          <w:iCs/>
          <w:szCs w:val="28"/>
        </w:rPr>
        <w:t>Совета депутатов</w:t>
      </w:r>
      <w:r w:rsidRPr="007676A6">
        <w:rPr>
          <w:bCs/>
          <w:szCs w:val="28"/>
        </w:rPr>
        <w:t xml:space="preserve"> или доводятся до сведения депутатов </w:t>
      </w:r>
      <w:r w:rsidRPr="007676A6">
        <w:rPr>
          <w:bCs/>
          <w:iCs/>
          <w:szCs w:val="28"/>
        </w:rPr>
        <w:t>Совета депутатов</w:t>
      </w:r>
      <w:r w:rsidRPr="007676A6">
        <w:rPr>
          <w:bCs/>
          <w:szCs w:val="28"/>
        </w:rPr>
        <w:t xml:space="preserve"> иным путём.</w:t>
      </w:r>
    </w:p>
    <w:p w:rsidR="00502371" w:rsidRPr="007676A6" w:rsidRDefault="00502371" w:rsidP="00093BBC">
      <w:pPr>
        <w:ind w:firstLine="709"/>
        <w:jc w:val="both"/>
        <w:rPr>
          <w:bCs/>
          <w:szCs w:val="28"/>
        </w:rPr>
      </w:pPr>
      <w:r w:rsidRPr="007676A6">
        <w:rPr>
          <w:bCs/>
          <w:szCs w:val="28"/>
        </w:rPr>
        <w:t>41.4. Должностные лица местного самоуправления муниципального образования, получившие депутатское обращение, депутатский запрос обязаны дать письменный ответ на депутатское обращение или запрос. Ответ должен быть подписан должностным лицом, которому направлены обращение или запрос, либо лицом, временно исполняющим его обязанности.</w:t>
      </w:r>
    </w:p>
    <w:p w:rsidR="00502371" w:rsidRPr="007676A6" w:rsidRDefault="00502371" w:rsidP="00093BBC">
      <w:pPr>
        <w:ind w:firstLine="709"/>
        <w:jc w:val="both"/>
        <w:rPr>
          <w:bCs/>
          <w:szCs w:val="28"/>
        </w:rPr>
      </w:pPr>
      <w:r w:rsidRPr="007676A6">
        <w:rPr>
          <w:bCs/>
          <w:szCs w:val="28"/>
        </w:rPr>
        <w:t xml:space="preserve">41.5. Ответ на депутатское обращение даётся лично депутату, на депутатский запрос - </w:t>
      </w:r>
      <w:r w:rsidRPr="007676A6">
        <w:rPr>
          <w:bCs/>
          <w:iCs/>
          <w:szCs w:val="28"/>
        </w:rPr>
        <w:t>Совету депутатов</w:t>
      </w:r>
      <w:r w:rsidRPr="007676A6">
        <w:rPr>
          <w:bCs/>
          <w:szCs w:val="28"/>
        </w:rPr>
        <w:t xml:space="preserve">. При рассмотрении депутатского запроса могут быть открыты прения. По итогам обсуждения депутатского запроса </w:t>
      </w:r>
      <w:r w:rsidRPr="007676A6">
        <w:rPr>
          <w:bCs/>
          <w:iCs/>
          <w:szCs w:val="28"/>
        </w:rPr>
        <w:t>Совет депутатов</w:t>
      </w:r>
      <w:r w:rsidRPr="007676A6">
        <w:rPr>
          <w:bCs/>
          <w:szCs w:val="28"/>
        </w:rPr>
        <w:t xml:space="preserve"> может принять решение (дать оценку ответа должностных лиц на запрос).</w:t>
      </w:r>
    </w:p>
    <w:p w:rsidR="00502371" w:rsidRPr="007676A6" w:rsidRDefault="00502371" w:rsidP="00093BBC">
      <w:pPr>
        <w:ind w:firstLine="709"/>
        <w:jc w:val="both"/>
        <w:rPr>
          <w:bCs/>
          <w:szCs w:val="28"/>
        </w:rPr>
      </w:pPr>
    </w:p>
    <w:p w:rsidR="00502371" w:rsidRPr="007676A6" w:rsidRDefault="00502371" w:rsidP="00093BBC">
      <w:pPr>
        <w:ind w:firstLine="709"/>
        <w:jc w:val="both"/>
      </w:pPr>
      <w:r w:rsidRPr="007676A6">
        <w:rPr>
          <w:b/>
          <w:bCs/>
          <w:szCs w:val="28"/>
        </w:rPr>
        <w:t>Статья 42. Отчет Главы муниципального округа</w:t>
      </w:r>
    </w:p>
    <w:p w:rsidR="00502371" w:rsidRPr="007676A6" w:rsidRDefault="00502371" w:rsidP="00093BBC">
      <w:pPr>
        <w:ind w:firstLine="709"/>
        <w:jc w:val="both"/>
      </w:pPr>
    </w:p>
    <w:p w:rsidR="00502371" w:rsidRPr="007676A6" w:rsidRDefault="00502371" w:rsidP="00093BBC">
      <w:pPr>
        <w:autoSpaceDE w:val="0"/>
        <w:autoSpaceDN w:val="0"/>
        <w:adjustRightInd w:val="0"/>
        <w:ind w:firstLine="709"/>
        <w:jc w:val="both"/>
      </w:pPr>
      <w:r w:rsidRPr="007676A6">
        <w:rPr>
          <w:bCs/>
          <w:szCs w:val="28"/>
        </w:rPr>
        <w:t xml:space="preserve">42.1. </w:t>
      </w:r>
      <w:r w:rsidRPr="007676A6">
        <w:rPr>
          <w:bCs/>
          <w:iCs/>
          <w:szCs w:val="28"/>
        </w:rPr>
        <w:t>Совет депутатов</w:t>
      </w:r>
      <w:r w:rsidRPr="007676A6">
        <w:rPr>
          <w:bCs/>
          <w:szCs w:val="28"/>
        </w:rPr>
        <w:t xml:space="preserve"> ежегодно в мае месяце заслушивает отчет Главы муниципального округа </w:t>
      </w:r>
      <w:r w:rsidRPr="007676A6">
        <w:rPr>
          <w:szCs w:val="28"/>
        </w:rPr>
        <w:t xml:space="preserve">о </w:t>
      </w:r>
      <w:r w:rsidRPr="007676A6">
        <w:rPr>
          <w:bCs/>
          <w:szCs w:val="28"/>
        </w:rPr>
        <w:t xml:space="preserve">результатах его деятельности, деятельности Администрации округа, в том числе о решении вопросов, поставленных Советом депутатов (далее – Отчет Главы муниципального округа) за истекший год, в порядке, предусмотренном </w:t>
      </w:r>
      <w:r w:rsidRPr="007676A6">
        <w:rPr>
          <w:bCs/>
          <w:iCs/>
          <w:szCs w:val="28"/>
        </w:rPr>
        <w:t>Положением о ежегодном отчете</w:t>
      </w:r>
      <w:r w:rsidRPr="007676A6">
        <w:rPr>
          <w:bCs/>
          <w:szCs w:val="28"/>
        </w:rPr>
        <w:t xml:space="preserve"> Главы муниципального округа, утверждаемом нормативным решением </w:t>
      </w:r>
      <w:r w:rsidRPr="007676A6">
        <w:rPr>
          <w:bCs/>
          <w:iCs/>
          <w:szCs w:val="28"/>
        </w:rPr>
        <w:t>Совета депутатов</w:t>
      </w:r>
      <w:r w:rsidRPr="007676A6">
        <w:rPr>
          <w:bCs/>
          <w:szCs w:val="28"/>
        </w:rPr>
        <w:t>.</w:t>
      </w:r>
    </w:p>
    <w:p w:rsidR="00502371" w:rsidRPr="007676A6" w:rsidRDefault="00502371" w:rsidP="00093BBC">
      <w:pPr>
        <w:ind w:firstLine="709"/>
        <w:jc w:val="both"/>
      </w:pPr>
      <w:r w:rsidRPr="007676A6">
        <w:rPr>
          <w:bCs/>
          <w:szCs w:val="28"/>
        </w:rPr>
        <w:t xml:space="preserve">42.2. По итогам отчета Главы муниципального округа </w:t>
      </w:r>
      <w:r w:rsidRPr="007676A6">
        <w:rPr>
          <w:bCs/>
          <w:iCs/>
          <w:szCs w:val="28"/>
        </w:rPr>
        <w:t>Совет депутатов</w:t>
      </w:r>
      <w:r w:rsidRPr="007676A6">
        <w:rPr>
          <w:bCs/>
          <w:szCs w:val="28"/>
        </w:rPr>
        <w:t xml:space="preserve"> принимает решение, в котором дается оценка деятельности Главы муниципального округа и Администрации округа за истекший год, а также рекомендации на текущий год.</w:t>
      </w:r>
    </w:p>
    <w:p w:rsidR="00502371" w:rsidRPr="007676A6" w:rsidRDefault="00502371" w:rsidP="00093BBC">
      <w:pPr>
        <w:ind w:firstLine="709"/>
        <w:jc w:val="both"/>
        <w:rPr>
          <w:bCs/>
          <w:szCs w:val="28"/>
        </w:rPr>
      </w:pPr>
    </w:p>
    <w:p w:rsidR="00502371" w:rsidRPr="007676A6" w:rsidRDefault="00502371" w:rsidP="00093BBC">
      <w:pPr>
        <w:ind w:firstLine="709"/>
        <w:jc w:val="both"/>
        <w:rPr>
          <w:b/>
        </w:rPr>
      </w:pPr>
      <w:r w:rsidRPr="007676A6">
        <w:rPr>
          <w:b/>
          <w:bCs/>
          <w:szCs w:val="28"/>
        </w:rPr>
        <w:t xml:space="preserve">Глава 11. Обеспечение деятельности </w:t>
      </w:r>
      <w:r w:rsidRPr="007676A6">
        <w:rPr>
          <w:b/>
          <w:bCs/>
          <w:iCs/>
          <w:szCs w:val="28"/>
        </w:rPr>
        <w:t>Совета депутатов</w:t>
      </w:r>
    </w:p>
    <w:p w:rsidR="00502371" w:rsidRPr="007676A6" w:rsidRDefault="00502371" w:rsidP="00093BBC">
      <w:pPr>
        <w:shd w:val="clear" w:color="auto" w:fill="FFFFFF" w:themeFill="background1"/>
        <w:ind w:firstLine="709"/>
        <w:jc w:val="both"/>
        <w:rPr>
          <w:b/>
          <w:bCs/>
          <w:szCs w:val="28"/>
        </w:rPr>
      </w:pPr>
    </w:p>
    <w:p w:rsidR="00502371" w:rsidRPr="007676A6" w:rsidRDefault="00502371" w:rsidP="00093BBC">
      <w:pPr>
        <w:ind w:firstLine="709"/>
        <w:jc w:val="both"/>
        <w:rPr>
          <w:b/>
        </w:rPr>
      </w:pPr>
      <w:r w:rsidRPr="007676A6">
        <w:rPr>
          <w:b/>
          <w:bCs/>
          <w:szCs w:val="28"/>
        </w:rPr>
        <w:lastRenderedPageBreak/>
        <w:t xml:space="preserve">Статья 43. Гарантии деятельности депутатов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43.1. Депутат </w:t>
      </w:r>
      <w:r w:rsidRPr="007676A6">
        <w:rPr>
          <w:bCs/>
          <w:iCs/>
          <w:szCs w:val="28"/>
        </w:rPr>
        <w:t>Совета депутатов</w:t>
      </w:r>
      <w:r w:rsidRPr="007676A6">
        <w:rPr>
          <w:bCs/>
          <w:szCs w:val="28"/>
        </w:rPr>
        <w:t xml:space="preserve"> по вопросам депутатской деятельности имеет право на посещение государственных и общественных органов, предприятий и организаций, независимо от форм собственности, расположенных на территории муниципального образования, а также на прием их руководителями и другими должностными лицами.</w:t>
      </w:r>
    </w:p>
    <w:p w:rsidR="00502371" w:rsidRPr="007676A6" w:rsidRDefault="00502371" w:rsidP="00093BBC">
      <w:pPr>
        <w:ind w:firstLine="709"/>
        <w:jc w:val="both"/>
      </w:pPr>
      <w:r w:rsidRPr="007676A6">
        <w:rPr>
          <w:bCs/>
          <w:szCs w:val="28"/>
        </w:rPr>
        <w:t xml:space="preserve">43.2. Депутат </w:t>
      </w:r>
      <w:r w:rsidRPr="007676A6">
        <w:rPr>
          <w:bCs/>
          <w:iCs/>
          <w:szCs w:val="28"/>
        </w:rPr>
        <w:t>Совета депутатов</w:t>
      </w:r>
      <w:r w:rsidRPr="007676A6">
        <w:rPr>
          <w:bCs/>
          <w:szCs w:val="28"/>
        </w:rPr>
        <w:t xml:space="preserve"> вправе проводить собрания избирателей, встречи с избирателями, а также с трудовыми коллективами, с членами общественных организаций.</w:t>
      </w:r>
    </w:p>
    <w:p w:rsidR="00502371" w:rsidRPr="007676A6" w:rsidRDefault="00502371" w:rsidP="00093BBC">
      <w:pPr>
        <w:ind w:firstLine="709"/>
        <w:jc w:val="both"/>
        <w:rPr>
          <w:bCs/>
          <w:szCs w:val="28"/>
        </w:rPr>
      </w:pPr>
    </w:p>
    <w:p w:rsidR="00502371" w:rsidRPr="007676A6" w:rsidRDefault="00502371" w:rsidP="00093BBC">
      <w:pPr>
        <w:ind w:firstLine="709"/>
        <w:jc w:val="both"/>
        <w:rPr>
          <w:b/>
        </w:rPr>
      </w:pPr>
      <w:r w:rsidRPr="007676A6">
        <w:rPr>
          <w:b/>
          <w:bCs/>
          <w:szCs w:val="28"/>
        </w:rPr>
        <w:t xml:space="preserve">Статья 44. Прием граждан депутатами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t xml:space="preserve">44.1. Депутаты </w:t>
      </w:r>
      <w:r w:rsidRPr="007676A6">
        <w:rPr>
          <w:bCs/>
          <w:iCs/>
          <w:szCs w:val="28"/>
        </w:rPr>
        <w:t>Совета депутатов</w:t>
      </w:r>
      <w:r w:rsidRPr="007676A6">
        <w:rPr>
          <w:bCs/>
          <w:szCs w:val="28"/>
        </w:rPr>
        <w:t xml:space="preserve"> проводят прием граждан. График и расписание приема граждан устанавливает председатель </w:t>
      </w:r>
      <w:r w:rsidRPr="007676A6">
        <w:rPr>
          <w:bCs/>
          <w:iCs/>
          <w:szCs w:val="28"/>
        </w:rPr>
        <w:t>Совета депутатов</w:t>
      </w:r>
      <w:r w:rsidRPr="007676A6">
        <w:rPr>
          <w:bCs/>
          <w:szCs w:val="28"/>
        </w:rPr>
        <w:t xml:space="preserve"> по согласованию с депутатами.</w:t>
      </w:r>
    </w:p>
    <w:p w:rsidR="00502371" w:rsidRPr="007676A6" w:rsidRDefault="00502371" w:rsidP="00093BBC">
      <w:pPr>
        <w:ind w:firstLine="709"/>
        <w:jc w:val="both"/>
      </w:pPr>
      <w:r w:rsidRPr="007676A6">
        <w:rPr>
          <w:bCs/>
          <w:szCs w:val="28"/>
        </w:rPr>
        <w:t xml:space="preserve">Расписание приема доводится до сведения населения муниципального округа через средства массовой информации (информационные стенды, печатное издание, официальный сайт муниципального округа). </w:t>
      </w:r>
    </w:p>
    <w:p w:rsidR="00502371" w:rsidRPr="007676A6" w:rsidRDefault="00502371" w:rsidP="00093BBC">
      <w:pPr>
        <w:autoSpaceDE w:val="0"/>
        <w:autoSpaceDN w:val="0"/>
        <w:adjustRightInd w:val="0"/>
        <w:ind w:firstLine="709"/>
        <w:jc w:val="both"/>
        <w:rPr>
          <w:szCs w:val="28"/>
        </w:rPr>
      </w:pPr>
      <w:r w:rsidRPr="007676A6">
        <w:rPr>
          <w:bCs/>
          <w:szCs w:val="28"/>
        </w:rPr>
        <w:t xml:space="preserve">44.2. </w:t>
      </w:r>
      <w:r w:rsidRPr="007676A6">
        <w:rPr>
          <w:szCs w:val="28"/>
        </w:rPr>
        <w:t xml:space="preserve">Содержание устного обращения заносится в карточку личного приема гражданина. </w:t>
      </w:r>
      <w:r w:rsidRPr="007676A6">
        <w:rPr>
          <w:bCs/>
          <w:szCs w:val="28"/>
        </w:rPr>
        <w:t>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в т</w:t>
      </w:r>
      <w:r w:rsidRPr="007676A6">
        <w:rPr>
          <w:szCs w:val="28"/>
        </w:rPr>
        <w:t xml:space="preserve">ечение 30 дней со дня регистрации обращения.  </w:t>
      </w:r>
    </w:p>
    <w:p w:rsidR="00502371" w:rsidRPr="007676A6" w:rsidRDefault="00502371" w:rsidP="00093BBC">
      <w:pPr>
        <w:ind w:firstLine="709"/>
        <w:jc w:val="both"/>
        <w:rPr>
          <w:bCs/>
          <w:szCs w:val="28"/>
        </w:rPr>
      </w:pPr>
      <w:r w:rsidRPr="007676A6">
        <w:rPr>
          <w:bCs/>
          <w:szCs w:val="28"/>
        </w:rPr>
        <w:t xml:space="preserve">Депутат может принять решение о направлении обращения гражданина на рассмотрение постоянной комиссии </w:t>
      </w:r>
      <w:r w:rsidRPr="007676A6">
        <w:rPr>
          <w:bCs/>
          <w:iCs/>
          <w:szCs w:val="28"/>
        </w:rPr>
        <w:t>Совета депутатов</w:t>
      </w:r>
      <w:r w:rsidRPr="007676A6">
        <w:rPr>
          <w:bCs/>
          <w:szCs w:val="28"/>
        </w:rPr>
        <w:t xml:space="preserve"> (в соответствии с вопросом ведения комиссий). В этом случае указанное обращение оформляется в письменном виде за подписью гражданина.</w:t>
      </w:r>
    </w:p>
    <w:p w:rsidR="00502371" w:rsidRPr="007676A6" w:rsidRDefault="00502371" w:rsidP="00093BBC">
      <w:pPr>
        <w:autoSpaceDE w:val="0"/>
        <w:autoSpaceDN w:val="0"/>
        <w:adjustRightInd w:val="0"/>
        <w:ind w:firstLine="709"/>
        <w:jc w:val="both"/>
        <w:rPr>
          <w:szCs w:val="28"/>
        </w:rPr>
      </w:pPr>
      <w:proofErr w:type="gramStart"/>
      <w:r w:rsidRPr="007676A6">
        <w:rPr>
          <w:bCs/>
          <w:szCs w:val="28"/>
        </w:rPr>
        <w:t>Если изложенные в обращении гражданина факты и обстоятельства требуют дополнительной проверки,</w:t>
      </w:r>
      <w:r w:rsidRPr="007676A6">
        <w:rPr>
          <w:szCs w:val="28"/>
        </w:rPr>
        <w:t xml:space="preserve"> </w:t>
      </w:r>
      <w:r w:rsidRPr="007676A6">
        <w:rPr>
          <w:bCs/>
          <w:szCs w:val="28"/>
        </w:rPr>
        <w:t>письменный ответ по существу поставленных в обращении вопросов дается в т</w:t>
      </w:r>
      <w:r w:rsidRPr="007676A6">
        <w:rPr>
          <w:szCs w:val="28"/>
        </w:rPr>
        <w:t>ечение 30 дней со дня регистрации обращения, при этом срок предоставления ответа на такое обращение может быть депутатом Совета депутатов продлен не более чем на 30 дней, с уведомлением о продлении срока гражданина, направившего обращение.</w:t>
      </w:r>
      <w:proofErr w:type="gramEnd"/>
    </w:p>
    <w:p w:rsidR="00502371" w:rsidRPr="007676A6" w:rsidRDefault="00502371" w:rsidP="00093BBC">
      <w:pPr>
        <w:ind w:firstLine="709"/>
        <w:jc w:val="both"/>
      </w:pPr>
      <w:r w:rsidRPr="007676A6">
        <w:rPr>
          <w:bCs/>
          <w:szCs w:val="28"/>
        </w:rPr>
        <w:t>44.3. В журнале приема граждан депутат указывает: дату приема, данные о гражданине, сущность заявления гражданина, принятое по заявлению решение, дату ответа на заявление.</w:t>
      </w:r>
    </w:p>
    <w:p w:rsidR="00502371" w:rsidRPr="007676A6" w:rsidRDefault="00502371" w:rsidP="00093BBC">
      <w:pPr>
        <w:ind w:firstLine="709"/>
        <w:jc w:val="both"/>
        <w:rPr>
          <w:bCs/>
          <w:szCs w:val="28"/>
        </w:rPr>
      </w:pPr>
    </w:p>
    <w:p w:rsidR="00502371" w:rsidRPr="007676A6" w:rsidRDefault="00502371" w:rsidP="00093BBC">
      <w:pPr>
        <w:ind w:firstLine="709"/>
        <w:jc w:val="both"/>
        <w:rPr>
          <w:b/>
          <w:bCs/>
          <w:iCs/>
          <w:szCs w:val="28"/>
        </w:rPr>
      </w:pPr>
      <w:r w:rsidRPr="007676A6">
        <w:rPr>
          <w:b/>
          <w:bCs/>
          <w:szCs w:val="28"/>
        </w:rPr>
        <w:t xml:space="preserve">Глава 12. Внесение изменений и дополнений в Регламент </w:t>
      </w:r>
      <w:r w:rsidRPr="007676A6">
        <w:rPr>
          <w:b/>
          <w:bCs/>
          <w:iCs/>
          <w:szCs w:val="28"/>
        </w:rPr>
        <w:t>Совета депутатов</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
          <w:bCs/>
          <w:szCs w:val="28"/>
        </w:rPr>
        <w:t>Статья 45. Порядок изменения Регламента</w:t>
      </w:r>
    </w:p>
    <w:p w:rsidR="00502371" w:rsidRPr="007676A6" w:rsidRDefault="00502371" w:rsidP="00093BBC">
      <w:pPr>
        <w:ind w:firstLine="709"/>
        <w:jc w:val="both"/>
        <w:rPr>
          <w:b/>
          <w:bCs/>
          <w:szCs w:val="28"/>
        </w:rPr>
      </w:pPr>
    </w:p>
    <w:p w:rsidR="00502371" w:rsidRPr="007676A6" w:rsidRDefault="00502371" w:rsidP="00093BBC">
      <w:pPr>
        <w:ind w:firstLine="709"/>
        <w:jc w:val="both"/>
      </w:pPr>
      <w:r w:rsidRPr="007676A6">
        <w:rPr>
          <w:bCs/>
          <w:szCs w:val="28"/>
        </w:rPr>
        <w:lastRenderedPageBreak/>
        <w:t xml:space="preserve">45.1. Предложения о внесении изменений в Регламент </w:t>
      </w:r>
      <w:r w:rsidRPr="007676A6">
        <w:rPr>
          <w:bCs/>
          <w:iCs/>
          <w:szCs w:val="28"/>
        </w:rPr>
        <w:t>Совета депутатов</w:t>
      </w:r>
      <w:r w:rsidRPr="007676A6">
        <w:rPr>
          <w:bCs/>
          <w:szCs w:val="28"/>
        </w:rPr>
        <w:t xml:space="preserve"> могут вноситься депутатами, иными субъектами правотворческой инициативы, указанными в пункте 13.1. статьи 13 настоящего Регламента.</w:t>
      </w:r>
    </w:p>
    <w:p w:rsidR="00502371" w:rsidRPr="0027177B" w:rsidRDefault="00502371" w:rsidP="00093BBC">
      <w:pPr>
        <w:ind w:firstLine="709"/>
        <w:jc w:val="both"/>
      </w:pPr>
      <w:r w:rsidRPr="007676A6">
        <w:rPr>
          <w:bCs/>
          <w:szCs w:val="28"/>
        </w:rPr>
        <w:t>45.2. Подготовка, обсуждение и принятие решений о внесении изменений в Регламент осуществляется в порядке, установленном статьями 13 – 17 настоящего Регламента.</w:t>
      </w:r>
    </w:p>
    <w:p w:rsidR="00C63F51" w:rsidRDefault="00C63F51" w:rsidP="00093BBC">
      <w:pPr>
        <w:ind w:firstLine="709"/>
        <w:jc w:val="both"/>
      </w:pPr>
    </w:p>
    <w:sectPr w:rsidR="00C63F51" w:rsidSect="000C202C">
      <w:headerReference w:type="default" r:id="rId10"/>
      <w:pgSz w:w="11906" w:h="16838" w:code="9"/>
      <w:pgMar w:top="1134" w:right="567" w:bottom="1134" w:left="1134" w:header="284"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24E" w:rsidRDefault="00BE124E" w:rsidP="000C202C">
      <w:r>
        <w:separator/>
      </w:r>
    </w:p>
  </w:endnote>
  <w:endnote w:type="continuationSeparator" w:id="0">
    <w:p w:rsidR="00BE124E" w:rsidRDefault="00BE124E" w:rsidP="000C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Droid Sans Devanagari">
    <w:altName w:val="Segoe UI"/>
    <w:charset w:val="01"/>
    <w:family w:val="auto"/>
    <w:pitch w:val="variable"/>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24E" w:rsidRDefault="00BE124E" w:rsidP="000C202C">
      <w:r>
        <w:separator/>
      </w:r>
    </w:p>
  </w:footnote>
  <w:footnote w:type="continuationSeparator" w:id="0">
    <w:p w:rsidR="00BE124E" w:rsidRDefault="00BE124E" w:rsidP="000C2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013726"/>
      <w:docPartObj>
        <w:docPartGallery w:val="Page Numbers (Top of Page)"/>
        <w:docPartUnique/>
      </w:docPartObj>
    </w:sdtPr>
    <w:sdtEndPr/>
    <w:sdtContent>
      <w:p w:rsidR="00BE124E" w:rsidRDefault="00BE124E">
        <w:pPr>
          <w:pStyle w:val="a3"/>
          <w:jc w:val="right"/>
        </w:pPr>
        <w:r>
          <w:fldChar w:fldCharType="begin"/>
        </w:r>
        <w:r>
          <w:instrText>PAGE   \* MERGEFORMAT</w:instrText>
        </w:r>
        <w:r>
          <w:fldChar w:fldCharType="separate"/>
        </w:r>
        <w:r w:rsidR="00DB635B">
          <w:rPr>
            <w:noProof/>
          </w:rPr>
          <w:t>33</w:t>
        </w:r>
        <w:r>
          <w:fldChar w:fldCharType="end"/>
        </w:r>
      </w:p>
    </w:sdtContent>
  </w:sdt>
  <w:p w:rsidR="00BE124E" w:rsidRDefault="00BE124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38E2"/>
    <w:multiLevelType w:val="multilevel"/>
    <w:tmpl w:val="E1180EFA"/>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6673FD2"/>
    <w:multiLevelType w:val="multilevel"/>
    <w:tmpl w:val="4FFA80FA"/>
    <w:lvl w:ilvl="0">
      <w:start w:val="2"/>
      <w:numFmt w:val="decimal"/>
      <w:lvlText w:val="%1."/>
      <w:lvlJc w:val="left"/>
      <w:pPr>
        <w:tabs>
          <w:tab w:val="num" w:pos="0"/>
        </w:tabs>
        <w:ind w:left="1069"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3B9E6C60"/>
    <w:multiLevelType w:val="multilevel"/>
    <w:tmpl w:val="FF0400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2C"/>
    <w:rsid w:val="00006D1E"/>
    <w:rsid w:val="00014516"/>
    <w:rsid w:val="00026A10"/>
    <w:rsid w:val="00093BBC"/>
    <w:rsid w:val="000C202C"/>
    <w:rsid w:val="000D7166"/>
    <w:rsid w:val="00172698"/>
    <w:rsid w:val="00251A7F"/>
    <w:rsid w:val="0027349A"/>
    <w:rsid w:val="002C6679"/>
    <w:rsid w:val="002D1F8E"/>
    <w:rsid w:val="002D2751"/>
    <w:rsid w:val="002D5275"/>
    <w:rsid w:val="00341556"/>
    <w:rsid w:val="004209A8"/>
    <w:rsid w:val="00443F7A"/>
    <w:rsid w:val="004E3226"/>
    <w:rsid w:val="00502371"/>
    <w:rsid w:val="00597F52"/>
    <w:rsid w:val="00627FC8"/>
    <w:rsid w:val="00652960"/>
    <w:rsid w:val="007C2EFF"/>
    <w:rsid w:val="0080693F"/>
    <w:rsid w:val="0098504D"/>
    <w:rsid w:val="00987127"/>
    <w:rsid w:val="009C7BB2"/>
    <w:rsid w:val="00A54015"/>
    <w:rsid w:val="00B1794E"/>
    <w:rsid w:val="00BE124E"/>
    <w:rsid w:val="00C63F51"/>
    <w:rsid w:val="00D45499"/>
    <w:rsid w:val="00D65B9D"/>
    <w:rsid w:val="00DB635B"/>
    <w:rsid w:val="00E2753A"/>
    <w:rsid w:val="00F56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qFormat="1"/>
    <w:lsdException w:name="line number" w:uiPriority="0"/>
    <w:lsdException w:name="page number" w:uiPriority="0" w:qFormat="1"/>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paragraph" w:styleId="1">
    <w:name w:val="heading 1"/>
    <w:basedOn w:val="a"/>
    <w:next w:val="a"/>
    <w:link w:val="10"/>
    <w:qFormat/>
    <w:rsid w:val="00502371"/>
    <w:pPr>
      <w:keepNext/>
      <w:numPr>
        <w:numId w:val="1"/>
      </w:numPr>
      <w:suppressAutoHyphens/>
      <w:ind w:left="-567" w:right="-766"/>
      <w:jc w:val="center"/>
      <w:outlineLvl w:val="0"/>
    </w:pPr>
    <w:rPr>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rsid w:val="000C202C"/>
  </w:style>
  <w:style w:type="paragraph" w:styleId="a5">
    <w:name w:val="footer"/>
    <w:basedOn w:val="a"/>
    <w:link w:val="a6"/>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qFormat/>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rsid w:val="00341556"/>
    <w:pPr>
      <w:spacing w:before="100" w:beforeAutospacing="1" w:after="100" w:afterAutospacing="1"/>
    </w:pPr>
    <w:rPr>
      <w:sz w:val="24"/>
    </w:rPr>
  </w:style>
  <w:style w:type="paragraph" w:customStyle="1" w:styleId="Standard">
    <w:name w:val="Standard"/>
    <w:uiPriority w:val="99"/>
    <w:rsid w:val="002C6679"/>
    <w:pPr>
      <w:widowControl w:val="0"/>
      <w:suppressAutoHyphens/>
      <w:autoSpaceDN w:val="0"/>
    </w:pPr>
    <w:rPr>
      <w:rFonts w:eastAsia="Times New Roman" w:cs="Times New Roman"/>
      <w:sz w:val="20"/>
      <w:szCs w:val="20"/>
      <w:lang w:eastAsia="ru-RU"/>
    </w:rPr>
  </w:style>
  <w:style w:type="character" w:customStyle="1" w:styleId="10">
    <w:name w:val="Заголовок 1 Знак"/>
    <w:basedOn w:val="a0"/>
    <w:link w:val="1"/>
    <w:rsid w:val="00502371"/>
    <w:rPr>
      <w:rFonts w:eastAsia="Times New Roman" w:cs="Times New Roman"/>
      <w:szCs w:val="20"/>
      <w:lang w:eastAsia="zh-CN"/>
    </w:rPr>
  </w:style>
  <w:style w:type="character" w:customStyle="1" w:styleId="WW8Num1z0">
    <w:name w:val="WW8Num1z0"/>
    <w:qFormat/>
    <w:rsid w:val="00502371"/>
  </w:style>
  <w:style w:type="character" w:customStyle="1" w:styleId="WW8Num1z1">
    <w:name w:val="WW8Num1z1"/>
    <w:qFormat/>
    <w:rsid w:val="00502371"/>
  </w:style>
  <w:style w:type="character" w:customStyle="1" w:styleId="WW8Num1z2">
    <w:name w:val="WW8Num1z2"/>
    <w:qFormat/>
    <w:rsid w:val="00502371"/>
  </w:style>
  <w:style w:type="character" w:customStyle="1" w:styleId="WW8Num1z3">
    <w:name w:val="WW8Num1z3"/>
    <w:qFormat/>
    <w:rsid w:val="00502371"/>
  </w:style>
  <w:style w:type="character" w:customStyle="1" w:styleId="WW8Num1z4">
    <w:name w:val="WW8Num1z4"/>
    <w:qFormat/>
    <w:rsid w:val="00502371"/>
  </w:style>
  <w:style w:type="character" w:customStyle="1" w:styleId="WW8Num1z5">
    <w:name w:val="WW8Num1z5"/>
    <w:qFormat/>
    <w:rsid w:val="00502371"/>
  </w:style>
  <w:style w:type="character" w:customStyle="1" w:styleId="WW8Num1z6">
    <w:name w:val="WW8Num1z6"/>
    <w:qFormat/>
    <w:rsid w:val="00502371"/>
  </w:style>
  <w:style w:type="character" w:customStyle="1" w:styleId="WW8Num1z7">
    <w:name w:val="WW8Num1z7"/>
    <w:qFormat/>
    <w:rsid w:val="00502371"/>
  </w:style>
  <w:style w:type="character" w:customStyle="1" w:styleId="WW8Num1z8">
    <w:name w:val="WW8Num1z8"/>
    <w:qFormat/>
    <w:rsid w:val="00502371"/>
  </w:style>
  <w:style w:type="character" w:customStyle="1" w:styleId="WW8Num2z0">
    <w:name w:val="WW8Num2z0"/>
    <w:qFormat/>
    <w:rsid w:val="00502371"/>
    <w:rPr>
      <w:rFonts w:ascii="Times New Roman" w:hAnsi="Times New Roman" w:cs="Times New Roman"/>
      <w:i w:val="0"/>
      <w:sz w:val="28"/>
      <w:szCs w:val="28"/>
    </w:rPr>
  </w:style>
  <w:style w:type="character" w:customStyle="1" w:styleId="WW8Num2z1">
    <w:name w:val="WW8Num2z1"/>
    <w:qFormat/>
    <w:rsid w:val="00502371"/>
    <w:rPr>
      <w:rFonts w:cs="Times New Roman"/>
    </w:rPr>
  </w:style>
  <w:style w:type="character" w:customStyle="1" w:styleId="11">
    <w:name w:val="Основной шрифт абзаца1"/>
    <w:qFormat/>
    <w:rsid w:val="00502371"/>
  </w:style>
  <w:style w:type="character" w:customStyle="1" w:styleId="12">
    <w:name w:val="Гиперссылка1"/>
    <w:qFormat/>
    <w:rsid w:val="00502371"/>
    <w:rPr>
      <w:rFonts w:cs="Times New Roman"/>
      <w:color w:val="0000FF"/>
      <w:u w:val="single"/>
    </w:rPr>
  </w:style>
  <w:style w:type="character" w:customStyle="1" w:styleId="aa">
    <w:name w:val="Название Знак"/>
    <w:qFormat/>
    <w:rsid w:val="00502371"/>
    <w:rPr>
      <w:sz w:val="28"/>
      <w:lang w:val="ru-RU" w:bidi="ar-SA"/>
    </w:rPr>
  </w:style>
  <w:style w:type="character" w:styleId="ab">
    <w:name w:val="page number"/>
    <w:basedOn w:val="11"/>
    <w:qFormat/>
    <w:rsid w:val="00502371"/>
  </w:style>
  <w:style w:type="character" w:customStyle="1" w:styleId="ac">
    <w:name w:val="Текст сноски Знак"/>
    <w:basedOn w:val="11"/>
    <w:uiPriority w:val="99"/>
    <w:qFormat/>
    <w:rsid w:val="00502371"/>
  </w:style>
  <w:style w:type="character" w:customStyle="1" w:styleId="ad">
    <w:name w:val="Символ сноски"/>
    <w:qFormat/>
    <w:rsid w:val="00502371"/>
    <w:rPr>
      <w:vertAlign w:val="superscript"/>
    </w:rPr>
  </w:style>
  <w:style w:type="character" w:styleId="ae">
    <w:name w:val="footnote reference"/>
    <w:rsid w:val="00502371"/>
    <w:rPr>
      <w:vertAlign w:val="superscript"/>
    </w:rPr>
  </w:style>
  <w:style w:type="character" w:customStyle="1" w:styleId="af">
    <w:name w:val="Символ концевой сноски"/>
    <w:qFormat/>
    <w:rsid w:val="00502371"/>
    <w:rPr>
      <w:vertAlign w:val="superscript"/>
    </w:rPr>
  </w:style>
  <w:style w:type="character" w:customStyle="1" w:styleId="WW-">
    <w:name w:val="WW-Символ концевой сноски"/>
    <w:qFormat/>
    <w:rsid w:val="00502371"/>
  </w:style>
  <w:style w:type="character" w:styleId="af0">
    <w:name w:val="endnote reference"/>
    <w:rsid w:val="00502371"/>
    <w:rPr>
      <w:vertAlign w:val="superscript"/>
    </w:rPr>
  </w:style>
  <w:style w:type="character" w:customStyle="1" w:styleId="13">
    <w:name w:val="Номер строки1"/>
    <w:qFormat/>
    <w:rsid w:val="00502371"/>
  </w:style>
  <w:style w:type="character" w:styleId="af1">
    <w:name w:val="annotation reference"/>
    <w:basedOn w:val="a0"/>
    <w:uiPriority w:val="99"/>
    <w:semiHidden/>
    <w:unhideWhenUsed/>
    <w:qFormat/>
    <w:rsid w:val="00502371"/>
    <w:rPr>
      <w:sz w:val="16"/>
      <w:szCs w:val="16"/>
    </w:rPr>
  </w:style>
  <w:style w:type="character" w:customStyle="1" w:styleId="af2">
    <w:name w:val="Текст примечания Знак"/>
    <w:basedOn w:val="a0"/>
    <w:link w:val="af3"/>
    <w:uiPriority w:val="99"/>
    <w:semiHidden/>
    <w:qFormat/>
    <w:rsid w:val="00502371"/>
    <w:rPr>
      <w:rFonts w:ascii="Calibri" w:hAnsi="Calibri" w:cs="Calibri"/>
      <w:lang w:eastAsia="zh-CN"/>
    </w:rPr>
  </w:style>
  <w:style w:type="character" w:customStyle="1" w:styleId="af4">
    <w:name w:val="Тема примечания Знак"/>
    <w:basedOn w:val="af2"/>
    <w:link w:val="af5"/>
    <w:uiPriority w:val="99"/>
    <w:semiHidden/>
    <w:qFormat/>
    <w:rsid w:val="00502371"/>
    <w:rPr>
      <w:rFonts w:ascii="Calibri" w:hAnsi="Calibri" w:cs="Calibri"/>
      <w:b/>
      <w:bCs/>
      <w:lang w:eastAsia="zh-CN"/>
    </w:rPr>
  </w:style>
  <w:style w:type="character" w:styleId="af6">
    <w:name w:val="line number"/>
    <w:rsid w:val="00502371"/>
  </w:style>
  <w:style w:type="paragraph" w:styleId="af7">
    <w:name w:val="Title"/>
    <w:basedOn w:val="a"/>
    <w:next w:val="af8"/>
    <w:link w:val="14"/>
    <w:qFormat/>
    <w:rsid w:val="00502371"/>
    <w:pPr>
      <w:keepNext/>
      <w:suppressAutoHyphens/>
      <w:spacing w:before="240" w:after="120" w:line="276" w:lineRule="auto"/>
    </w:pPr>
    <w:rPr>
      <w:rFonts w:ascii="Liberation Sans" w:eastAsia="Tahoma" w:hAnsi="Liberation Sans" w:cs="Droid Sans Devanagari"/>
      <w:szCs w:val="28"/>
      <w:lang w:eastAsia="zh-CN"/>
    </w:rPr>
  </w:style>
  <w:style w:type="character" w:customStyle="1" w:styleId="14">
    <w:name w:val="Название Знак1"/>
    <w:basedOn w:val="a0"/>
    <w:link w:val="af7"/>
    <w:rsid w:val="00502371"/>
    <w:rPr>
      <w:rFonts w:ascii="Liberation Sans" w:eastAsia="Tahoma" w:hAnsi="Liberation Sans" w:cs="Droid Sans Devanagari"/>
      <w:szCs w:val="28"/>
      <w:lang w:eastAsia="zh-CN"/>
    </w:rPr>
  </w:style>
  <w:style w:type="paragraph" w:styleId="af8">
    <w:name w:val="Body Text"/>
    <w:basedOn w:val="a"/>
    <w:link w:val="af9"/>
    <w:rsid w:val="00502371"/>
    <w:pPr>
      <w:suppressAutoHyphens/>
      <w:spacing w:after="140" w:line="276" w:lineRule="auto"/>
    </w:pPr>
    <w:rPr>
      <w:rFonts w:ascii="Calibri" w:hAnsi="Calibri" w:cs="Calibri"/>
      <w:sz w:val="22"/>
      <w:szCs w:val="22"/>
      <w:lang w:eastAsia="zh-CN"/>
    </w:rPr>
  </w:style>
  <w:style w:type="character" w:customStyle="1" w:styleId="af9">
    <w:name w:val="Основной текст Знак"/>
    <w:basedOn w:val="a0"/>
    <w:link w:val="af8"/>
    <w:rsid w:val="00502371"/>
    <w:rPr>
      <w:rFonts w:ascii="Calibri" w:eastAsia="Times New Roman" w:hAnsi="Calibri" w:cs="Calibri"/>
      <w:sz w:val="22"/>
      <w:lang w:eastAsia="zh-CN"/>
    </w:rPr>
  </w:style>
  <w:style w:type="paragraph" w:styleId="afa">
    <w:name w:val="List"/>
    <w:basedOn w:val="af8"/>
    <w:rsid w:val="00502371"/>
    <w:rPr>
      <w:rFonts w:cs="Droid Sans Devanagari"/>
    </w:rPr>
  </w:style>
  <w:style w:type="paragraph" w:styleId="afb">
    <w:name w:val="caption"/>
    <w:basedOn w:val="a"/>
    <w:qFormat/>
    <w:rsid w:val="00502371"/>
    <w:pPr>
      <w:suppressLineNumbers/>
      <w:suppressAutoHyphens/>
      <w:spacing w:before="120" w:after="120" w:line="276" w:lineRule="auto"/>
    </w:pPr>
    <w:rPr>
      <w:rFonts w:ascii="Calibri" w:hAnsi="Calibri" w:cs="Droid Sans Devanagari"/>
      <w:i/>
      <w:iCs/>
      <w:sz w:val="24"/>
      <w:lang w:eastAsia="zh-CN"/>
    </w:rPr>
  </w:style>
  <w:style w:type="paragraph" w:styleId="15">
    <w:name w:val="index 1"/>
    <w:basedOn w:val="a"/>
    <w:next w:val="a"/>
    <w:autoRedefine/>
    <w:uiPriority w:val="99"/>
    <w:semiHidden/>
    <w:unhideWhenUsed/>
    <w:rsid w:val="00502371"/>
    <w:pPr>
      <w:ind w:left="280" w:hanging="280"/>
    </w:pPr>
  </w:style>
  <w:style w:type="paragraph" w:styleId="afc">
    <w:name w:val="index heading"/>
    <w:basedOn w:val="a"/>
    <w:qFormat/>
    <w:rsid w:val="00502371"/>
    <w:pPr>
      <w:suppressLineNumbers/>
      <w:suppressAutoHyphens/>
      <w:spacing w:after="200" w:line="276" w:lineRule="auto"/>
    </w:pPr>
    <w:rPr>
      <w:rFonts w:ascii="Calibri" w:hAnsi="Calibri" w:cs="Droid Sans Devanagari"/>
      <w:sz w:val="22"/>
      <w:szCs w:val="22"/>
      <w:lang w:eastAsia="zh-CN"/>
    </w:rPr>
  </w:style>
  <w:style w:type="paragraph" w:customStyle="1" w:styleId="caption1">
    <w:name w:val="caption1"/>
    <w:basedOn w:val="a"/>
    <w:qFormat/>
    <w:rsid w:val="00502371"/>
    <w:pPr>
      <w:suppressLineNumbers/>
      <w:suppressAutoHyphens/>
      <w:spacing w:before="120" w:after="120" w:line="276" w:lineRule="auto"/>
    </w:pPr>
    <w:rPr>
      <w:rFonts w:ascii="Calibri" w:hAnsi="Calibri" w:cs="Droid Sans Devanagari"/>
      <w:i/>
      <w:iCs/>
      <w:sz w:val="24"/>
      <w:lang w:eastAsia="zh-CN"/>
    </w:rPr>
  </w:style>
  <w:style w:type="paragraph" w:customStyle="1" w:styleId="caption11">
    <w:name w:val="caption11"/>
    <w:basedOn w:val="a"/>
    <w:qFormat/>
    <w:rsid w:val="00502371"/>
    <w:pPr>
      <w:suppressLineNumbers/>
      <w:suppressAutoHyphens/>
      <w:spacing w:before="120" w:after="120" w:line="276" w:lineRule="auto"/>
    </w:pPr>
    <w:rPr>
      <w:rFonts w:ascii="Calibri" w:hAnsi="Calibri" w:cs="Droid Sans Devanagari"/>
      <w:i/>
      <w:iCs/>
      <w:sz w:val="24"/>
      <w:lang w:eastAsia="zh-CN"/>
    </w:rPr>
  </w:style>
  <w:style w:type="paragraph" w:customStyle="1" w:styleId="16">
    <w:name w:val="Заголовок1"/>
    <w:basedOn w:val="a"/>
    <w:next w:val="af8"/>
    <w:qFormat/>
    <w:rsid w:val="00502371"/>
    <w:pPr>
      <w:suppressAutoHyphens/>
      <w:jc w:val="center"/>
    </w:pPr>
    <w:rPr>
      <w:szCs w:val="20"/>
      <w:lang w:eastAsia="zh-CN"/>
    </w:rPr>
  </w:style>
  <w:style w:type="paragraph" w:customStyle="1" w:styleId="17">
    <w:name w:val="Указатель1"/>
    <w:basedOn w:val="a"/>
    <w:qFormat/>
    <w:rsid w:val="00502371"/>
    <w:pPr>
      <w:suppressLineNumbers/>
      <w:suppressAutoHyphens/>
      <w:spacing w:after="200" w:line="276" w:lineRule="auto"/>
    </w:pPr>
    <w:rPr>
      <w:rFonts w:ascii="Calibri" w:hAnsi="Calibri" w:cs="Droid Sans Devanagari"/>
      <w:sz w:val="22"/>
      <w:szCs w:val="22"/>
      <w:lang w:eastAsia="zh-CN"/>
    </w:rPr>
  </w:style>
  <w:style w:type="paragraph" w:customStyle="1" w:styleId="ConsNormal">
    <w:name w:val="ConsNormal"/>
    <w:qFormat/>
    <w:rsid w:val="00502371"/>
    <w:pPr>
      <w:widowControl w:val="0"/>
      <w:suppressAutoHyphens/>
      <w:ind w:firstLine="720"/>
    </w:pPr>
    <w:rPr>
      <w:rFonts w:ascii="Arial" w:eastAsia="Times New Roman" w:hAnsi="Arial" w:cs="Arial"/>
      <w:sz w:val="20"/>
      <w:szCs w:val="20"/>
      <w:lang w:eastAsia="zh-CN"/>
    </w:rPr>
  </w:style>
  <w:style w:type="paragraph" w:customStyle="1" w:styleId="ConsNonformat">
    <w:name w:val="ConsNonformat"/>
    <w:qFormat/>
    <w:rsid w:val="00502371"/>
    <w:pPr>
      <w:widowControl w:val="0"/>
      <w:suppressAutoHyphens/>
    </w:pPr>
    <w:rPr>
      <w:rFonts w:ascii="Courier New" w:eastAsia="Times New Roman" w:hAnsi="Courier New" w:cs="Courier New"/>
      <w:sz w:val="20"/>
      <w:szCs w:val="20"/>
      <w:lang w:eastAsia="zh-CN"/>
    </w:rPr>
  </w:style>
  <w:style w:type="paragraph" w:customStyle="1" w:styleId="ConsCell">
    <w:name w:val="ConsCell"/>
    <w:qFormat/>
    <w:rsid w:val="00502371"/>
    <w:pPr>
      <w:widowControl w:val="0"/>
      <w:suppressAutoHyphens/>
    </w:pPr>
    <w:rPr>
      <w:rFonts w:ascii="Arial" w:eastAsia="Times New Roman" w:hAnsi="Arial" w:cs="Arial"/>
      <w:sz w:val="20"/>
      <w:szCs w:val="20"/>
      <w:lang w:eastAsia="zh-CN"/>
    </w:rPr>
  </w:style>
  <w:style w:type="paragraph" w:customStyle="1" w:styleId="18">
    <w:name w:val="Абзац списка1"/>
    <w:basedOn w:val="a"/>
    <w:qFormat/>
    <w:rsid w:val="00502371"/>
    <w:pPr>
      <w:suppressAutoHyphens/>
      <w:spacing w:after="200" w:line="276" w:lineRule="auto"/>
      <w:ind w:left="720"/>
    </w:pPr>
    <w:rPr>
      <w:rFonts w:ascii="Calibri" w:hAnsi="Calibri" w:cs="Calibri"/>
      <w:sz w:val="22"/>
      <w:szCs w:val="22"/>
      <w:lang w:eastAsia="zh-CN"/>
    </w:rPr>
  </w:style>
  <w:style w:type="paragraph" w:customStyle="1" w:styleId="21">
    <w:name w:val="Основной текст 21"/>
    <w:basedOn w:val="a"/>
    <w:qFormat/>
    <w:rsid w:val="00502371"/>
    <w:pPr>
      <w:suppressAutoHyphens/>
      <w:spacing w:after="120" w:line="480" w:lineRule="auto"/>
    </w:pPr>
    <w:rPr>
      <w:sz w:val="20"/>
      <w:szCs w:val="20"/>
      <w:lang w:eastAsia="zh-CN"/>
    </w:rPr>
  </w:style>
  <w:style w:type="paragraph" w:customStyle="1" w:styleId="afd">
    <w:name w:val="Верхний и нижний колонтитулы"/>
    <w:basedOn w:val="a"/>
    <w:qFormat/>
    <w:rsid w:val="00502371"/>
    <w:pPr>
      <w:suppressLineNumbers/>
      <w:tabs>
        <w:tab w:val="center" w:pos="4819"/>
        <w:tab w:val="right" w:pos="9638"/>
      </w:tabs>
      <w:suppressAutoHyphens/>
      <w:spacing w:after="200" w:line="276" w:lineRule="auto"/>
    </w:pPr>
    <w:rPr>
      <w:rFonts w:ascii="Calibri" w:hAnsi="Calibri" w:cs="Calibri"/>
      <w:sz w:val="22"/>
      <w:szCs w:val="22"/>
      <w:lang w:eastAsia="zh-CN"/>
    </w:rPr>
  </w:style>
  <w:style w:type="paragraph" w:customStyle="1" w:styleId="afe">
    <w:name w:val="Колонтитул"/>
    <w:basedOn w:val="a"/>
    <w:qFormat/>
    <w:rsid w:val="00502371"/>
    <w:pPr>
      <w:suppressAutoHyphens/>
      <w:spacing w:after="200" w:line="276" w:lineRule="auto"/>
    </w:pPr>
    <w:rPr>
      <w:rFonts w:ascii="Calibri" w:hAnsi="Calibri" w:cs="Calibri"/>
      <w:sz w:val="22"/>
      <w:szCs w:val="22"/>
      <w:lang w:eastAsia="zh-CN"/>
    </w:rPr>
  </w:style>
  <w:style w:type="paragraph" w:styleId="aff">
    <w:name w:val="footnote text"/>
    <w:basedOn w:val="a"/>
    <w:link w:val="19"/>
    <w:rsid w:val="00502371"/>
    <w:pPr>
      <w:suppressAutoHyphens/>
    </w:pPr>
    <w:rPr>
      <w:sz w:val="20"/>
      <w:szCs w:val="20"/>
      <w:lang w:eastAsia="zh-CN"/>
    </w:rPr>
  </w:style>
  <w:style w:type="character" w:customStyle="1" w:styleId="19">
    <w:name w:val="Текст сноски Знак1"/>
    <w:basedOn w:val="a0"/>
    <w:link w:val="aff"/>
    <w:rsid w:val="00502371"/>
    <w:rPr>
      <w:rFonts w:eastAsia="Times New Roman" w:cs="Times New Roman"/>
      <w:sz w:val="20"/>
      <w:szCs w:val="20"/>
      <w:lang w:eastAsia="zh-CN"/>
    </w:rPr>
  </w:style>
  <w:style w:type="paragraph" w:customStyle="1" w:styleId="aff0">
    <w:name w:val="Содержимое врезки"/>
    <w:basedOn w:val="a"/>
    <w:qFormat/>
    <w:rsid w:val="00502371"/>
    <w:pPr>
      <w:suppressAutoHyphens/>
      <w:spacing w:after="200" w:line="276" w:lineRule="auto"/>
    </w:pPr>
    <w:rPr>
      <w:rFonts w:ascii="Calibri" w:hAnsi="Calibri" w:cs="Calibri"/>
      <w:sz w:val="22"/>
      <w:szCs w:val="22"/>
      <w:lang w:eastAsia="zh-CN"/>
    </w:rPr>
  </w:style>
  <w:style w:type="paragraph" w:customStyle="1" w:styleId="aff1">
    <w:name w:val="Содержимое таблицы"/>
    <w:basedOn w:val="a"/>
    <w:qFormat/>
    <w:rsid w:val="00502371"/>
    <w:pPr>
      <w:widowControl w:val="0"/>
      <w:suppressLineNumbers/>
      <w:suppressAutoHyphens/>
      <w:spacing w:after="200" w:line="276" w:lineRule="auto"/>
    </w:pPr>
    <w:rPr>
      <w:rFonts w:ascii="Calibri" w:hAnsi="Calibri" w:cs="Calibri"/>
      <w:sz w:val="22"/>
      <w:szCs w:val="22"/>
      <w:lang w:eastAsia="zh-CN"/>
    </w:rPr>
  </w:style>
  <w:style w:type="paragraph" w:customStyle="1" w:styleId="aff2">
    <w:name w:val="Заголовок таблицы"/>
    <w:basedOn w:val="aff1"/>
    <w:qFormat/>
    <w:rsid w:val="00502371"/>
    <w:pPr>
      <w:jc w:val="center"/>
    </w:pPr>
    <w:rPr>
      <w:b/>
      <w:bCs/>
    </w:rPr>
  </w:style>
  <w:style w:type="paragraph" w:customStyle="1" w:styleId="aff3">
    <w:name w:val="Верхний колонтитул слева"/>
    <w:basedOn w:val="a3"/>
    <w:qFormat/>
    <w:rsid w:val="00502371"/>
    <w:pPr>
      <w:suppressLineNumbers/>
      <w:suppressAutoHyphens/>
    </w:pPr>
    <w:rPr>
      <w:rFonts w:eastAsia="Times New Roman" w:cs="Times New Roman"/>
      <w:sz w:val="24"/>
      <w:szCs w:val="24"/>
      <w:lang w:eastAsia="zh-CN"/>
    </w:rPr>
  </w:style>
  <w:style w:type="paragraph" w:styleId="aff4">
    <w:name w:val="Revision"/>
    <w:uiPriority w:val="99"/>
    <w:semiHidden/>
    <w:qFormat/>
    <w:rsid w:val="00502371"/>
    <w:pPr>
      <w:suppressAutoHyphens/>
    </w:pPr>
    <w:rPr>
      <w:rFonts w:ascii="Calibri" w:eastAsia="Times New Roman" w:hAnsi="Calibri" w:cs="Calibri"/>
      <w:sz w:val="22"/>
      <w:lang w:eastAsia="zh-CN"/>
    </w:rPr>
  </w:style>
  <w:style w:type="paragraph" w:styleId="aff5">
    <w:name w:val="List Paragraph"/>
    <w:basedOn w:val="a"/>
    <w:qFormat/>
    <w:rsid w:val="00502371"/>
    <w:pPr>
      <w:suppressAutoHyphens/>
      <w:spacing w:after="200" w:line="276" w:lineRule="auto"/>
      <w:ind w:left="720"/>
    </w:pPr>
    <w:rPr>
      <w:rFonts w:ascii="Calibri" w:hAnsi="Calibri" w:cs="Calibri"/>
      <w:sz w:val="22"/>
      <w:szCs w:val="22"/>
      <w:lang w:eastAsia="zh-CN"/>
    </w:rPr>
  </w:style>
  <w:style w:type="paragraph" w:customStyle="1" w:styleId="1a">
    <w:name w:val="Обычный (веб)1"/>
    <w:basedOn w:val="a"/>
    <w:qFormat/>
    <w:rsid w:val="00502371"/>
    <w:pPr>
      <w:suppressAutoHyphens/>
      <w:spacing w:before="32" w:after="32" w:line="276" w:lineRule="auto"/>
    </w:pPr>
    <w:rPr>
      <w:rFonts w:ascii="Arial" w:eastAsia="Arial Unicode MS" w:hAnsi="Arial" w:cs="Arial"/>
      <w:color w:val="000000"/>
      <w:spacing w:val="2"/>
      <w:sz w:val="22"/>
      <w:szCs w:val="20"/>
      <w:lang w:eastAsia="zh-CN"/>
    </w:rPr>
  </w:style>
  <w:style w:type="paragraph" w:styleId="af3">
    <w:name w:val="annotation text"/>
    <w:basedOn w:val="a"/>
    <w:link w:val="af2"/>
    <w:uiPriority w:val="99"/>
    <w:semiHidden/>
    <w:unhideWhenUsed/>
    <w:qFormat/>
    <w:rsid w:val="00502371"/>
    <w:pPr>
      <w:suppressAutoHyphens/>
      <w:spacing w:after="200"/>
    </w:pPr>
    <w:rPr>
      <w:rFonts w:ascii="Calibri" w:eastAsiaTheme="minorHAnsi" w:hAnsi="Calibri" w:cs="Calibri"/>
      <w:szCs w:val="22"/>
      <w:lang w:eastAsia="zh-CN"/>
    </w:rPr>
  </w:style>
  <w:style w:type="character" w:customStyle="1" w:styleId="1b">
    <w:name w:val="Текст примечания Знак1"/>
    <w:basedOn w:val="a0"/>
    <w:uiPriority w:val="99"/>
    <w:semiHidden/>
    <w:rsid w:val="00502371"/>
    <w:rPr>
      <w:rFonts w:eastAsia="Times New Roman" w:cs="Times New Roman"/>
      <w:sz w:val="20"/>
      <w:szCs w:val="20"/>
      <w:lang w:eastAsia="ru-RU"/>
    </w:rPr>
  </w:style>
  <w:style w:type="paragraph" w:styleId="af5">
    <w:name w:val="annotation subject"/>
    <w:basedOn w:val="af3"/>
    <w:next w:val="af3"/>
    <w:link w:val="af4"/>
    <w:uiPriority w:val="99"/>
    <w:semiHidden/>
    <w:unhideWhenUsed/>
    <w:qFormat/>
    <w:rsid w:val="00502371"/>
    <w:rPr>
      <w:b/>
      <w:bCs/>
    </w:rPr>
  </w:style>
  <w:style w:type="character" w:customStyle="1" w:styleId="1c">
    <w:name w:val="Тема примечания Знак1"/>
    <w:basedOn w:val="1b"/>
    <w:uiPriority w:val="99"/>
    <w:semiHidden/>
    <w:rsid w:val="00502371"/>
    <w:rPr>
      <w:rFonts w:eastAsia="Times New Roman" w:cs="Times New Roman"/>
      <w:b/>
      <w:bCs/>
      <w:sz w:val="20"/>
      <w:szCs w:val="20"/>
      <w:lang w:eastAsia="ru-RU"/>
    </w:rPr>
  </w:style>
  <w:style w:type="numbering" w:customStyle="1" w:styleId="WW8Num1">
    <w:name w:val="WW8Num1"/>
    <w:qFormat/>
    <w:rsid w:val="00502371"/>
  </w:style>
  <w:style w:type="character" w:styleId="aff6">
    <w:name w:val="Hyperlink"/>
    <w:basedOn w:val="a0"/>
    <w:uiPriority w:val="99"/>
    <w:unhideWhenUsed/>
    <w:rsid w:val="005023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qFormat="1"/>
    <w:lsdException w:name="line number" w:uiPriority="0"/>
    <w:lsdException w:name="page number" w:uiPriority="0" w:qFormat="1"/>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paragraph" w:styleId="1">
    <w:name w:val="heading 1"/>
    <w:basedOn w:val="a"/>
    <w:next w:val="a"/>
    <w:link w:val="10"/>
    <w:qFormat/>
    <w:rsid w:val="00502371"/>
    <w:pPr>
      <w:keepNext/>
      <w:numPr>
        <w:numId w:val="1"/>
      </w:numPr>
      <w:suppressAutoHyphens/>
      <w:ind w:left="-567" w:right="-766"/>
      <w:jc w:val="center"/>
      <w:outlineLvl w:val="0"/>
    </w:pPr>
    <w:rPr>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rsid w:val="000C202C"/>
  </w:style>
  <w:style w:type="paragraph" w:styleId="a5">
    <w:name w:val="footer"/>
    <w:basedOn w:val="a"/>
    <w:link w:val="a6"/>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qFormat/>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rsid w:val="00341556"/>
    <w:pPr>
      <w:spacing w:before="100" w:beforeAutospacing="1" w:after="100" w:afterAutospacing="1"/>
    </w:pPr>
    <w:rPr>
      <w:sz w:val="24"/>
    </w:rPr>
  </w:style>
  <w:style w:type="paragraph" w:customStyle="1" w:styleId="Standard">
    <w:name w:val="Standard"/>
    <w:uiPriority w:val="99"/>
    <w:rsid w:val="002C6679"/>
    <w:pPr>
      <w:widowControl w:val="0"/>
      <w:suppressAutoHyphens/>
      <w:autoSpaceDN w:val="0"/>
    </w:pPr>
    <w:rPr>
      <w:rFonts w:eastAsia="Times New Roman" w:cs="Times New Roman"/>
      <w:sz w:val="20"/>
      <w:szCs w:val="20"/>
      <w:lang w:eastAsia="ru-RU"/>
    </w:rPr>
  </w:style>
  <w:style w:type="character" w:customStyle="1" w:styleId="10">
    <w:name w:val="Заголовок 1 Знак"/>
    <w:basedOn w:val="a0"/>
    <w:link w:val="1"/>
    <w:rsid w:val="00502371"/>
    <w:rPr>
      <w:rFonts w:eastAsia="Times New Roman" w:cs="Times New Roman"/>
      <w:szCs w:val="20"/>
      <w:lang w:eastAsia="zh-CN"/>
    </w:rPr>
  </w:style>
  <w:style w:type="character" w:customStyle="1" w:styleId="WW8Num1z0">
    <w:name w:val="WW8Num1z0"/>
    <w:qFormat/>
    <w:rsid w:val="00502371"/>
  </w:style>
  <w:style w:type="character" w:customStyle="1" w:styleId="WW8Num1z1">
    <w:name w:val="WW8Num1z1"/>
    <w:qFormat/>
    <w:rsid w:val="00502371"/>
  </w:style>
  <w:style w:type="character" w:customStyle="1" w:styleId="WW8Num1z2">
    <w:name w:val="WW8Num1z2"/>
    <w:qFormat/>
    <w:rsid w:val="00502371"/>
  </w:style>
  <w:style w:type="character" w:customStyle="1" w:styleId="WW8Num1z3">
    <w:name w:val="WW8Num1z3"/>
    <w:qFormat/>
    <w:rsid w:val="00502371"/>
  </w:style>
  <w:style w:type="character" w:customStyle="1" w:styleId="WW8Num1z4">
    <w:name w:val="WW8Num1z4"/>
    <w:qFormat/>
    <w:rsid w:val="00502371"/>
  </w:style>
  <w:style w:type="character" w:customStyle="1" w:styleId="WW8Num1z5">
    <w:name w:val="WW8Num1z5"/>
    <w:qFormat/>
    <w:rsid w:val="00502371"/>
  </w:style>
  <w:style w:type="character" w:customStyle="1" w:styleId="WW8Num1z6">
    <w:name w:val="WW8Num1z6"/>
    <w:qFormat/>
    <w:rsid w:val="00502371"/>
  </w:style>
  <w:style w:type="character" w:customStyle="1" w:styleId="WW8Num1z7">
    <w:name w:val="WW8Num1z7"/>
    <w:qFormat/>
    <w:rsid w:val="00502371"/>
  </w:style>
  <w:style w:type="character" w:customStyle="1" w:styleId="WW8Num1z8">
    <w:name w:val="WW8Num1z8"/>
    <w:qFormat/>
    <w:rsid w:val="00502371"/>
  </w:style>
  <w:style w:type="character" w:customStyle="1" w:styleId="WW8Num2z0">
    <w:name w:val="WW8Num2z0"/>
    <w:qFormat/>
    <w:rsid w:val="00502371"/>
    <w:rPr>
      <w:rFonts w:ascii="Times New Roman" w:hAnsi="Times New Roman" w:cs="Times New Roman"/>
      <w:i w:val="0"/>
      <w:sz w:val="28"/>
      <w:szCs w:val="28"/>
    </w:rPr>
  </w:style>
  <w:style w:type="character" w:customStyle="1" w:styleId="WW8Num2z1">
    <w:name w:val="WW8Num2z1"/>
    <w:qFormat/>
    <w:rsid w:val="00502371"/>
    <w:rPr>
      <w:rFonts w:cs="Times New Roman"/>
    </w:rPr>
  </w:style>
  <w:style w:type="character" w:customStyle="1" w:styleId="11">
    <w:name w:val="Основной шрифт абзаца1"/>
    <w:qFormat/>
    <w:rsid w:val="00502371"/>
  </w:style>
  <w:style w:type="character" w:customStyle="1" w:styleId="12">
    <w:name w:val="Гиперссылка1"/>
    <w:qFormat/>
    <w:rsid w:val="00502371"/>
    <w:rPr>
      <w:rFonts w:cs="Times New Roman"/>
      <w:color w:val="0000FF"/>
      <w:u w:val="single"/>
    </w:rPr>
  </w:style>
  <w:style w:type="character" w:customStyle="1" w:styleId="aa">
    <w:name w:val="Название Знак"/>
    <w:qFormat/>
    <w:rsid w:val="00502371"/>
    <w:rPr>
      <w:sz w:val="28"/>
      <w:lang w:val="ru-RU" w:bidi="ar-SA"/>
    </w:rPr>
  </w:style>
  <w:style w:type="character" w:styleId="ab">
    <w:name w:val="page number"/>
    <w:basedOn w:val="11"/>
    <w:qFormat/>
    <w:rsid w:val="00502371"/>
  </w:style>
  <w:style w:type="character" w:customStyle="1" w:styleId="ac">
    <w:name w:val="Текст сноски Знак"/>
    <w:basedOn w:val="11"/>
    <w:uiPriority w:val="99"/>
    <w:qFormat/>
    <w:rsid w:val="00502371"/>
  </w:style>
  <w:style w:type="character" w:customStyle="1" w:styleId="ad">
    <w:name w:val="Символ сноски"/>
    <w:qFormat/>
    <w:rsid w:val="00502371"/>
    <w:rPr>
      <w:vertAlign w:val="superscript"/>
    </w:rPr>
  </w:style>
  <w:style w:type="character" w:styleId="ae">
    <w:name w:val="footnote reference"/>
    <w:rsid w:val="00502371"/>
    <w:rPr>
      <w:vertAlign w:val="superscript"/>
    </w:rPr>
  </w:style>
  <w:style w:type="character" w:customStyle="1" w:styleId="af">
    <w:name w:val="Символ концевой сноски"/>
    <w:qFormat/>
    <w:rsid w:val="00502371"/>
    <w:rPr>
      <w:vertAlign w:val="superscript"/>
    </w:rPr>
  </w:style>
  <w:style w:type="character" w:customStyle="1" w:styleId="WW-">
    <w:name w:val="WW-Символ концевой сноски"/>
    <w:qFormat/>
    <w:rsid w:val="00502371"/>
  </w:style>
  <w:style w:type="character" w:styleId="af0">
    <w:name w:val="endnote reference"/>
    <w:rsid w:val="00502371"/>
    <w:rPr>
      <w:vertAlign w:val="superscript"/>
    </w:rPr>
  </w:style>
  <w:style w:type="character" w:customStyle="1" w:styleId="13">
    <w:name w:val="Номер строки1"/>
    <w:qFormat/>
    <w:rsid w:val="00502371"/>
  </w:style>
  <w:style w:type="character" w:styleId="af1">
    <w:name w:val="annotation reference"/>
    <w:basedOn w:val="a0"/>
    <w:uiPriority w:val="99"/>
    <w:semiHidden/>
    <w:unhideWhenUsed/>
    <w:qFormat/>
    <w:rsid w:val="00502371"/>
    <w:rPr>
      <w:sz w:val="16"/>
      <w:szCs w:val="16"/>
    </w:rPr>
  </w:style>
  <w:style w:type="character" w:customStyle="1" w:styleId="af2">
    <w:name w:val="Текст примечания Знак"/>
    <w:basedOn w:val="a0"/>
    <w:link w:val="af3"/>
    <w:uiPriority w:val="99"/>
    <w:semiHidden/>
    <w:qFormat/>
    <w:rsid w:val="00502371"/>
    <w:rPr>
      <w:rFonts w:ascii="Calibri" w:hAnsi="Calibri" w:cs="Calibri"/>
      <w:lang w:eastAsia="zh-CN"/>
    </w:rPr>
  </w:style>
  <w:style w:type="character" w:customStyle="1" w:styleId="af4">
    <w:name w:val="Тема примечания Знак"/>
    <w:basedOn w:val="af2"/>
    <w:link w:val="af5"/>
    <w:uiPriority w:val="99"/>
    <w:semiHidden/>
    <w:qFormat/>
    <w:rsid w:val="00502371"/>
    <w:rPr>
      <w:rFonts w:ascii="Calibri" w:hAnsi="Calibri" w:cs="Calibri"/>
      <w:b/>
      <w:bCs/>
      <w:lang w:eastAsia="zh-CN"/>
    </w:rPr>
  </w:style>
  <w:style w:type="character" w:styleId="af6">
    <w:name w:val="line number"/>
    <w:rsid w:val="00502371"/>
  </w:style>
  <w:style w:type="paragraph" w:styleId="af7">
    <w:name w:val="Title"/>
    <w:basedOn w:val="a"/>
    <w:next w:val="af8"/>
    <w:link w:val="14"/>
    <w:qFormat/>
    <w:rsid w:val="00502371"/>
    <w:pPr>
      <w:keepNext/>
      <w:suppressAutoHyphens/>
      <w:spacing w:before="240" w:after="120" w:line="276" w:lineRule="auto"/>
    </w:pPr>
    <w:rPr>
      <w:rFonts w:ascii="Liberation Sans" w:eastAsia="Tahoma" w:hAnsi="Liberation Sans" w:cs="Droid Sans Devanagari"/>
      <w:szCs w:val="28"/>
      <w:lang w:eastAsia="zh-CN"/>
    </w:rPr>
  </w:style>
  <w:style w:type="character" w:customStyle="1" w:styleId="14">
    <w:name w:val="Название Знак1"/>
    <w:basedOn w:val="a0"/>
    <w:link w:val="af7"/>
    <w:rsid w:val="00502371"/>
    <w:rPr>
      <w:rFonts w:ascii="Liberation Sans" w:eastAsia="Tahoma" w:hAnsi="Liberation Sans" w:cs="Droid Sans Devanagari"/>
      <w:szCs w:val="28"/>
      <w:lang w:eastAsia="zh-CN"/>
    </w:rPr>
  </w:style>
  <w:style w:type="paragraph" w:styleId="af8">
    <w:name w:val="Body Text"/>
    <w:basedOn w:val="a"/>
    <w:link w:val="af9"/>
    <w:rsid w:val="00502371"/>
    <w:pPr>
      <w:suppressAutoHyphens/>
      <w:spacing w:after="140" w:line="276" w:lineRule="auto"/>
    </w:pPr>
    <w:rPr>
      <w:rFonts w:ascii="Calibri" w:hAnsi="Calibri" w:cs="Calibri"/>
      <w:sz w:val="22"/>
      <w:szCs w:val="22"/>
      <w:lang w:eastAsia="zh-CN"/>
    </w:rPr>
  </w:style>
  <w:style w:type="character" w:customStyle="1" w:styleId="af9">
    <w:name w:val="Основной текст Знак"/>
    <w:basedOn w:val="a0"/>
    <w:link w:val="af8"/>
    <w:rsid w:val="00502371"/>
    <w:rPr>
      <w:rFonts w:ascii="Calibri" w:eastAsia="Times New Roman" w:hAnsi="Calibri" w:cs="Calibri"/>
      <w:sz w:val="22"/>
      <w:lang w:eastAsia="zh-CN"/>
    </w:rPr>
  </w:style>
  <w:style w:type="paragraph" w:styleId="afa">
    <w:name w:val="List"/>
    <w:basedOn w:val="af8"/>
    <w:rsid w:val="00502371"/>
    <w:rPr>
      <w:rFonts w:cs="Droid Sans Devanagari"/>
    </w:rPr>
  </w:style>
  <w:style w:type="paragraph" w:styleId="afb">
    <w:name w:val="caption"/>
    <w:basedOn w:val="a"/>
    <w:qFormat/>
    <w:rsid w:val="00502371"/>
    <w:pPr>
      <w:suppressLineNumbers/>
      <w:suppressAutoHyphens/>
      <w:spacing w:before="120" w:after="120" w:line="276" w:lineRule="auto"/>
    </w:pPr>
    <w:rPr>
      <w:rFonts w:ascii="Calibri" w:hAnsi="Calibri" w:cs="Droid Sans Devanagari"/>
      <w:i/>
      <w:iCs/>
      <w:sz w:val="24"/>
      <w:lang w:eastAsia="zh-CN"/>
    </w:rPr>
  </w:style>
  <w:style w:type="paragraph" w:styleId="15">
    <w:name w:val="index 1"/>
    <w:basedOn w:val="a"/>
    <w:next w:val="a"/>
    <w:autoRedefine/>
    <w:uiPriority w:val="99"/>
    <w:semiHidden/>
    <w:unhideWhenUsed/>
    <w:rsid w:val="00502371"/>
    <w:pPr>
      <w:ind w:left="280" w:hanging="280"/>
    </w:pPr>
  </w:style>
  <w:style w:type="paragraph" w:styleId="afc">
    <w:name w:val="index heading"/>
    <w:basedOn w:val="a"/>
    <w:qFormat/>
    <w:rsid w:val="00502371"/>
    <w:pPr>
      <w:suppressLineNumbers/>
      <w:suppressAutoHyphens/>
      <w:spacing w:after="200" w:line="276" w:lineRule="auto"/>
    </w:pPr>
    <w:rPr>
      <w:rFonts w:ascii="Calibri" w:hAnsi="Calibri" w:cs="Droid Sans Devanagari"/>
      <w:sz w:val="22"/>
      <w:szCs w:val="22"/>
      <w:lang w:eastAsia="zh-CN"/>
    </w:rPr>
  </w:style>
  <w:style w:type="paragraph" w:customStyle="1" w:styleId="caption1">
    <w:name w:val="caption1"/>
    <w:basedOn w:val="a"/>
    <w:qFormat/>
    <w:rsid w:val="00502371"/>
    <w:pPr>
      <w:suppressLineNumbers/>
      <w:suppressAutoHyphens/>
      <w:spacing w:before="120" w:after="120" w:line="276" w:lineRule="auto"/>
    </w:pPr>
    <w:rPr>
      <w:rFonts w:ascii="Calibri" w:hAnsi="Calibri" w:cs="Droid Sans Devanagari"/>
      <w:i/>
      <w:iCs/>
      <w:sz w:val="24"/>
      <w:lang w:eastAsia="zh-CN"/>
    </w:rPr>
  </w:style>
  <w:style w:type="paragraph" w:customStyle="1" w:styleId="caption11">
    <w:name w:val="caption11"/>
    <w:basedOn w:val="a"/>
    <w:qFormat/>
    <w:rsid w:val="00502371"/>
    <w:pPr>
      <w:suppressLineNumbers/>
      <w:suppressAutoHyphens/>
      <w:spacing w:before="120" w:after="120" w:line="276" w:lineRule="auto"/>
    </w:pPr>
    <w:rPr>
      <w:rFonts w:ascii="Calibri" w:hAnsi="Calibri" w:cs="Droid Sans Devanagari"/>
      <w:i/>
      <w:iCs/>
      <w:sz w:val="24"/>
      <w:lang w:eastAsia="zh-CN"/>
    </w:rPr>
  </w:style>
  <w:style w:type="paragraph" w:customStyle="1" w:styleId="16">
    <w:name w:val="Заголовок1"/>
    <w:basedOn w:val="a"/>
    <w:next w:val="af8"/>
    <w:qFormat/>
    <w:rsid w:val="00502371"/>
    <w:pPr>
      <w:suppressAutoHyphens/>
      <w:jc w:val="center"/>
    </w:pPr>
    <w:rPr>
      <w:szCs w:val="20"/>
      <w:lang w:eastAsia="zh-CN"/>
    </w:rPr>
  </w:style>
  <w:style w:type="paragraph" w:customStyle="1" w:styleId="17">
    <w:name w:val="Указатель1"/>
    <w:basedOn w:val="a"/>
    <w:qFormat/>
    <w:rsid w:val="00502371"/>
    <w:pPr>
      <w:suppressLineNumbers/>
      <w:suppressAutoHyphens/>
      <w:spacing w:after="200" w:line="276" w:lineRule="auto"/>
    </w:pPr>
    <w:rPr>
      <w:rFonts w:ascii="Calibri" w:hAnsi="Calibri" w:cs="Droid Sans Devanagari"/>
      <w:sz w:val="22"/>
      <w:szCs w:val="22"/>
      <w:lang w:eastAsia="zh-CN"/>
    </w:rPr>
  </w:style>
  <w:style w:type="paragraph" w:customStyle="1" w:styleId="ConsNormal">
    <w:name w:val="ConsNormal"/>
    <w:qFormat/>
    <w:rsid w:val="00502371"/>
    <w:pPr>
      <w:widowControl w:val="0"/>
      <w:suppressAutoHyphens/>
      <w:ind w:firstLine="720"/>
    </w:pPr>
    <w:rPr>
      <w:rFonts w:ascii="Arial" w:eastAsia="Times New Roman" w:hAnsi="Arial" w:cs="Arial"/>
      <w:sz w:val="20"/>
      <w:szCs w:val="20"/>
      <w:lang w:eastAsia="zh-CN"/>
    </w:rPr>
  </w:style>
  <w:style w:type="paragraph" w:customStyle="1" w:styleId="ConsNonformat">
    <w:name w:val="ConsNonformat"/>
    <w:qFormat/>
    <w:rsid w:val="00502371"/>
    <w:pPr>
      <w:widowControl w:val="0"/>
      <w:suppressAutoHyphens/>
    </w:pPr>
    <w:rPr>
      <w:rFonts w:ascii="Courier New" w:eastAsia="Times New Roman" w:hAnsi="Courier New" w:cs="Courier New"/>
      <w:sz w:val="20"/>
      <w:szCs w:val="20"/>
      <w:lang w:eastAsia="zh-CN"/>
    </w:rPr>
  </w:style>
  <w:style w:type="paragraph" w:customStyle="1" w:styleId="ConsCell">
    <w:name w:val="ConsCell"/>
    <w:qFormat/>
    <w:rsid w:val="00502371"/>
    <w:pPr>
      <w:widowControl w:val="0"/>
      <w:suppressAutoHyphens/>
    </w:pPr>
    <w:rPr>
      <w:rFonts w:ascii="Arial" w:eastAsia="Times New Roman" w:hAnsi="Arial" w:cs="Arial"/>
      <w:sz w:val="20"/>
      <w:szCs w:val="20"/>
      <w:lang w:eastAsia="zh-CN"/>
    </w:rPr>
  </w:style>
  <w:style w:type="paragraph" w:customStyle="1" w:styleId="18">
    <w:name w:val="Абзац списка1"/>
    <w:basedOn w:val="a"/>
    <w:qFormat/>
    <w:rsid w:val="00502371"/>
    <w:pPr>
      <w:suppressAutoHyphens/>
      <w:spacing w:after="200" w:line="276" w:lineRule="auto"/>
      <w:ind w:left="720"/>
    </w:pPr>
    <w:rPr>
      <w:rFonts w:ascii="Calibri" w:hAnsi="Calibri" w:cs="Calibri"/>
      <w:sz w:val="22"/>
      <w:szCs w:val="22"/>
      <w:lang w:eastAsia="zh-CN"/>
    </w:rPr>
  </w:style>
  <w:style w:type="paragraph" w:customStyle="1" w:styleId="21">
    <w:name w:val="Основной текст 21"/>
    <w:basedOn w:val="a"/>
    <w:qFormat/>
    <w:rsid w:val="00502371"/>
    <w:pPr>
      <w:suppressAutoHyphens/>
      <w:spacing w:after="120" w:line="480" w:lineRule="auto"/>
    </w:pPr>
    <w:rPr>
      <w:sz w:val="20"/>
      <w:szCs w:val="20"/>
      <w:lang w:eastAsia="zh-CN"/>
    </w:rPr>
  </w:style>
  <w:style w:type="paragraph" w:customStyle="1" w:styleId="afd">
    <w:name w:val="Верхний и нижний колонтитулы"/>
    <w:basedOn w:val="a"/>
    <w:qFormat/>
    <w:rsid w:val="00502371"/>
    <w:pPr>
      <w:suppressLineNumbers/>
      <w:tabs>
        <w:tab w:val="center" w:pos="4819"/>
        <w:tab w:val="right" w:pos="9638"/>
      </w:tabs>
      <w:suppressAutoHyphens/>
      <w:spacing w:after="200" w:line="276" w:lineRule="auto"/>
    </w:pPr>
    <w:rPr>
      <w:rFonts w:ascii="Calibri" w:hAnsi="Calibri" w:cs="Calibri"/>
      <w:sz w:val="22"/>
      <w:szCs w:val="22"/>
      <w:lang w:eastAsia="zh-CN"/>
    </w:rPr>
  </w:style>
  <w:style w:type="paragraph" w:customStyle="1" w:styleId="afe">
    <w:name w:val="Колонтитул"/>
    <w:basedOn w:val="a"/>
    <w:qFormat/>
    <w:rsid w:val="00502371"/>
    <w:pPr>
      <w:suppressAutoHyphens/>
      <w:spacing w:after="200" w:line="276" w:lineRule="auto"/>
    </w:pPr>
    <w:rPr>
      <w:rFonts w:ascii="Calibri" w:hAnsi="Calibri" w:cs="Calibri"/>
      <w:sz w:val="22"/>
      <w:szCs w:val="22"/>
      <w:lang w:eastAsia="zh-CN"/>
    </w:rPr>
  </w:style>
  <w:style w:type="paragraph" w:styleId="aff">
    <w:name w:val="footnote text"/>
    <w:basedOn w:val="a"/>
    <w:link w:val="19"/>
    <w:rsid w:val="00502371"/>
    <w:pPr>
      <w:suppressAutoHyphens/>
    </w:pPr>
    <w:rPr>
      <w:sz w:val="20"/>
      <w:szCs w:val="20"/>
      <w:lang w:eastAsia="zh-CN"/>
    </w:rPr>
  </w:style>
  <w:style w:type="character" w:customStyle="1" w:styleId="19">
    <w:name w:val="Текст сноски Знак1"/>
    <w:basedOn w:val="a0"/>
    <w:link w:val="aff"/>
    <w:rsid w:val="00502371"/>
    <w:rPr>
      <w:rFonts w:eastAsia="Times New Roman" w:cs="Times New Roman"/>
      <w:sz w:val="20"/>
      <w:szCs w:val="20"/>
      <w:lang w:eastAsia="zh-CN"/>
    </w:rPr>
  </w:style>
  <w:style w:type="paragraph" w:customStyle="1" w:styleId="aff0">
    <w:name w:val="Содержимое врезки"/>
    <w:basedOn w:val="a"/>
    <w:qFormat/>
    <w:rsid w:val="00502371"/>
    <w:pPr>
      <w:suppressAutoHyphens/>
      <w:spacing w:after="200" w:line="276" w:lineRule="auto"/>
    </w:pPr>
    <w:rPr>
      <w:rFonts w:ascii="Calibri" w:hAnsi="Calibri" w:cs="Calibri"/>
      <w:sz w:val="22"/>
      <w:szCs w:val="22"/>
      <w:lang w:eastAsia="zh-CN"/>
    </w:rPr>
  </w:style>
  <w:style w:type="paragraph" w:customStyle="1" w:styleId="aff1">
    <w:name w:val="Содержимое таблицы"/>
    <w:basedOn w:val="a"/>
    <w:qFormat/>
    <w:rsid w:val="00502371"/>
    <w:pPr>
      <w:widowControl w:val="0"/>
      <w:suppressLineNumbers/>
      <w:suppressAutoHyphens/>
      <w:spacing w:after="200" w:line="276" w:lineRule="auto"/>
    </w:pPr>
    <w:rPr>
      <w:rFonts w:ascii="Calibri" w:hAnsi="Calibri" w:cs="Calibri"/>
      <w:sz w:val="22"/>
      <w:szCs w:val="22"/>
      <w:lang w:eastAsia="zh-CN"/>
    </w:rPr>
  </w:style>
  <w:style w:type="paragraph" w:customStyle="1" w:styleId="aff2">
    <w:name w:val="Заголовок таблицы"/>
    <w:basedOn w:val="aff1"/>
    <w:qFormat/>
    <w:rsid w:val="00502371"/>
    <w:pPr>
      <w:jc w:val="center"/>
    </w:pPr>
    <w:rPr>
      <w:b/>
      <w:bCs/>
    </w:rPr>
  </w:style>
  <w:style w:type="paragraph" w:customStyle="1" w:styleId="aff3">
    <w:name w:val="Верхний колонтитул слева"/>
    <w:basedOn w:val="a3"/>
    <w:qFormat/>
    <w:rsid w:val="00502371"/>
    <w:pPr>
      <w:suppressLineNumbers/>
      <w:suppressAutoHyphens/>
    </w:pPr>
    <w:rPr>
      <w:rFonts w:eastAsia="Times New Roman" w:cs="Times New Roman"/>
      <w:sz w:val="24"/>
      <w:szCs w:val="24"/>
      <w:lang w:eastAsia="zh-CN"/>
    </w:rPr>
  </w:style>
  <w:style w:type="paragraph" w:styleId="aff4">
    <w:name w:val="Revision"/>
    <w:uiPriority w:val="99"/>
    <w:semiHidden/>
    <w:qFormat/>
    <w:rsid w:val="00502371"/>
    <w:pPr>
      <w:suppressAutoHyphens/>
    </w:pPr>
    <w:rPr>
      <w:rFonts w:ascii="Calibri" w:eastAsia="Times New Roman" w:hAnsi="Calibri" w:cs="Calibri"/>
      <w:sz w:val="22"/>
      <w:lang w:eastAsia="zh-CN"/>
    </w:rPr>
  </w:style>
  <w:style w:type="paragraph" w:styleId="aff5">
    <w:name w:val="List Paragraph"/>
    <w:basedOn w:val="a"/>
    <w:qFormat/>
    <w:rsid w:val="00502371"/>
    <w:pPr>
      <w:suppressAutoHyphens/>
      <w:spacing w:after="200" w:line="276" w:lineRule="auto"/>
      <w:ind w:left="720"/>
    </w:pPr>
    <w:rPr>
      <w:rFonts w:ascii="Calibri" w:hAnsi="Calibri" w:cs="Calibri"/>
      <w:sz w:val="22"/>
      <w:szCs w:val="22"/>
      <w:lang w:eastAsia="zh-CN"/>
    </w:rPr>
  </w:style>
  <w:style w:type="paragraph" w:customStyle="1" w:styleId="1a">
    <w:name w:val="Обычный (веб)1"/>
    <w:basedOn w:val="a"/>
    <w:qFormat/>
    <w:rsid w:val="00502371"/>
    <w:pPr>
      <w:suppressAutoHyphens/>
      <w:spacing w:before="32" w:after="32" w:line="276" w:lineRule="auto"/>
    </w:pPr>
    <w:rPr>
      <w:rFonts w:ascii="Arial" w:eastAsia="Arial Unicode MS" w:hAnsi="Arial" w:cs="Arial"/>
      <w:color w:val="000000"/>
      <w:spacing w:val="2"/>
      <w:sz w:val="22"/>
      <w:szCs w:val="20"/>
      <w:lang w:eastAsia="zh-CN"/>
    </w:rPr>
  </w:style>
  <w:style w:type="paragraph" w:styleId="af3">
    <w:name w:val="annotation text"/>
    <w:basedOn w:val="a"/>
    <w:link w:val="af2"/>
    <w:uiPriority w:val="99"/>
    <w:semiHidden/>
    <w:unhideWhenUsed/>
    <w:qFormat/>
    <w:rsid w:val="00502371"/>
    <w:pPr>
      <w:suppressAutoHyphens/>
      <w:spacing w:after="200"/>
    </w:pPr>
    <w:rPr>
      <w:rFonts w:ascii="Calibri" w:eastAsiaTheme="minorHAnsi" w:hAnsi="Calibri" w:cs="Calibri"/>
      <w:szCs w:val="22"/>
      <w:lang w:eastAsia="zh-CN"/>
    </w:rPr>
  </w:style>
  <w:style w:type="character" w:customStyle="1" w:styleId="1b">
    <w:name w:val="Текст примечания Знак1"/>
    <w:basedOn w:val="a0"/>
    <w:uiPriority w:val="99"/>
    <w:semiHidden/>
    <w:rsid w:val="00502371"/>
    <w:rPr>
      <w:rFonts w:eastAsia="Times New Roman" w:cs="Times New Roman"/>
      <w:sz w:val="20"/>
      <w:szCs w:val="20"/>
      <w:lang w:eastAsia="ru-RU"/>
    </w:rPr>
  </w:style>
  <w:style w:type="paragraph" w:styleId="af5">
    <w:name w:val="annotation subject"/>
    <w:basedOn w:val="af3"/>
    <w:next w:val="af3"/>
    <w:link w:val="af4"/>
    <w:uiPriority w:val="99"/>
    <w:semiHidden/>
    <w:unhideWhenUsed/>
    <w:qFormat/>
    <w:rsid w:val="00502371"/>
    <w:rPr>
      <w:b/>
      <w:bCs/>
    </w:rPr>
  </w:style>
  <w:style w:type="character" w:customStyle="1" w:styleId="1c">
    <w:name w:val="Тема примечания Знак1"/>
    <w:basedOn w:val="1b"/>
    <w:uiPriority w:val="99"/>
    <w:semiHidden/>
    <w:rsid w:val="00502371"/>
    <w:rPr>
      <w:rFonts w:eastAsia="Times New Roman" w:cs="Times New Roman"/>
      <w:b/>
      <w:bCs/>
      <w:sz w:val="20"/>
      <w:szCs w:val="20"/>
      <w:lang w:eastAsia="ru-RU"/>
    </w:rPr>
  </w:style>
  <w:style w:type="numbering" w:customStyle="1" w:styleId="WW8Num1">
    <w:name w:val="WW8Num1"/>
    <w:qFormat/>
    <w:rsid w:val="00502371"/>
  </w:style>
  <w:style w:type="character" w:styleId="aff6">
    <w:name w:val="Hyperlink"/>
    <w:basedOn w:val="a0"/>
    <w:uiPriority w:val="99"/>
    <w:unhideWhenUsed/>
    <w:rsid w:val="005023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831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1117</TotalTime>
  <Pages>33</Pages>
  <Words>11502</Words>
  <Characters>65566</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2026-10-07T04:50:00Z</cp:lastPrinted>
  <dcterms:created xsi:type="dcterms:W3CDTF">2026-10-06T04:05:00Z</dcterms:created>
  <dcterms:modified xsi:type="dcterms:W3CDTF">2026-10-07T04:51:00Z</dcterms:modified>
</cp:coreProperties>
</file>