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3AB" w:rsidRPr="001533AB" w:rsidRDefault="00A86F8F" w:rsidP="004178E3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436FAD">
        <w:rPr>
          <w:rFonts w:ascii="Times New Roman" w:hAnsi="Times New Roman"/>
          <w:b/>
          <w:sz w:val="26"/>
          <w:szCs w:val="26"/>
        </w:rPr>
        <w:t>Перечень</w:t>
      </w:r>
      <w:r w:rsidR="00436FAD" w:rsidRPr="00436FAD">
        <w:rPr>
          <w:rFonts w:ascii="Times New Roman" w:hAnsi="Times New Roman"/>
          <w:b/>
          <w:sz w:val="26"/>
          <w:szCs w:val="26"/>
        </w:rPr>
        <w:t xml:space="preserve"> </w:t>
      </w:r>
      <w:r w:rsidR="00DC4CFD" w:rsidRPr="00436FAD">
        <w:rPr>
          <w:rFonts w:ascii="Times New Roman" w:hAnsi="Times New Roman"/>
          <w:b/>
          <w:sz w:val="26"/>
          <w:szCs w:val="26"/>
        </w:rPr>
        <w:t>правовых актов</w:t>
      </w:r>
      <w:r w:rsidR="00DC4CFD" w:rsidRPr="001533AB">
        <w:rPr>
          <w:rFonts w:ascii="Times New Roman" w:hAnsi="Times New Roman"/>
          <w:sz w:val="26"/>
          <w:szCs w:val="26"/>
        </w:rPr>
        <w:t>,</w:t>
      </w:r>
      <w:r w:rsidRPr="001533AB">
        <w:rPr>
          <w:rFonts w:ascii="Times New Roman" w:hAnsi="Times New Roman"/>
          <w:sz w:val="26"/>
          <w:szCs w:val="26"/>
        </w:rPr>
        <w:t xml:space="preserve"> </w:t>
      </w:r>
    </w:p>
    <w:p w:rsidR="004178E3" w:rsidRPr="001533AB" w:rsidRDefault="00A86F8F" w:rsidP="00E95B05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proofErr w:type="gramStart"/>
      <w:r w:rsidRPr="001533AB">
        <w:rPr>
          <w:rFonts w:ascii="Times New Roman" w:hAnsi="Times New Roman"/>
          <w:sz w:val="26"/>
          <w:szCs w:val="26"/>
        </w:rPr>
        <w:t xml:space="preserve">подлежащих признанию утратившими силу, приостановлению, изменению, дополнению или принятию в связи  с принятием </w:t>
      </w:r>
      <w:r w:rsidR="00776D58" w:rsidRPr="001533AB">
        <w:rPr>
          <w:rFonts w:ascii="Times New Roman" w:hAnsi="Times New Roman"/>
          <w:sz w:val="26"/>
          <w:szCs w:val="26"/>
        </w:rPr>
        <w:t>р</w:t>
      </w:r>
      <w:r w:rsidRPr="001533AB">
        <w:rPr>
          <w:rFonts w:ascii="Times New Roman" w:hAnsi="Times New Roman"/>
          <w:sz w:val="26"/>
          <w:szCs w:val="26"/>
        </w:rPr>
        <w:t xml:space="preserve">ешения Таймырского Долгано-Ненецкого районного Совета депутатов </w:t>
      </w:r>
      <w:r w:rsidR="004178E3" w:rsidRPr="001533AB">
        <w:rPr>
          <w:rFonts w:ascii="Times New Roman" w:hAnsi="Times New Roman"/>
          <w:sz w:val="26"/>
          <w:szCs w:val="26"/>
        </w:rPr>
        <w:t>«</w:t>
      </w:r>
      <w:r w:rsidR="009F2C72" w:rsidRPr="009F2C72">
        <w:rPr>
          <w:rFonts w:ascii="Times New Roman" w:hAnsi="Times New Roman"/>
          <w:sz w:val="26"/>
          <w:szCs w:val="26"/>
        </w:rPr>
        <w:t xml:space="preserve">Об утверждении Порядка предоставления </w:t>
      </w:r>
      <w:r w:rsidR="0007489B" w:rsidRPr="0007489B">
        <w:rPr>
          <w:rFonts w:ascii="Times New Roman" w:hAnsi="Times New Roman"/>
          <w:sz w:val="26"/>
          <w:szCs w:val="26"/>
        </w:rPr>
        <w:t>ин</w:t>
      </w:r>
      <w:r w:rsidR="008B5365">
        <w:rPr>
          <w:rFonts w:ascii="Times New Roman" w:hAnsi="Times New Roman"/>
          <w:sz w:val="26"/>
          <w:szCs w:val="26"/>
        </w:rPr>
        <w:t>ых</w:t>
      </w:r>
      <w:r w:rsidR="0007489B" w:rsidRPr="0007489B">
        <w:rPr>
          <w:rFonts w:ascii="Times New Roman" w:hAnsi="Times New Roman"/>
          <w:sz w:val="26"/>
          <w:szCs w:val="26"/>
        </w:rPr>
        <w:t xml:space="preserve"> межбюджетн</w:t>
      </w:r>
      <w:r w:rsidR="008B5365">
        <w:rPr>
          <w:rFonts w:ascii="Times New Roman" w:hAnsi="Times New Roman"/>
          <w:sz w:val="26"/>
          <w:szCs w:val="26"/>
        </w:rPr>
        <w:t xml:space="preserve">ых трансфертов </w:t>
      </w:r>
      <w:r w:rsidR="009F2C72" w:rsidRPr="009F2C72">
        <w:rPr>
          <w:rFonts w:ascii="Times New Roman" w:hAnsi="Times New Roman"/>
          <w:sz w:val="26"/>
          <w:szCs w:val="26"/>
        </w:rPr>
        <w:t xml:space="preserve">из бюджета Таймырского Долгано-Ненецкого муниципального района бюджетам поселений, входящих в состав Таймырского Долгано-Ненецкого муниципального района, источником финансового обеспечения которых является иной межбюджетный трансферт из бюджета Красноярского края на </w:t>
      </w:r>
      <w:r w:rsidR="00E95B05" w:rsidRPr="00E95B05">
        <w:rPr>
          <w:rFonts w:ascii="Times New Roman" w:hAnsi="Times New Roman"/>
          <w:sz w:val="26"/>
          <w:szCs w:val="26"/>
        </w:rPr>
        <w:t>осуществление расходов, направленных на реализацию мероприятий</w:t>
      </w:r>
      <w:proofErr w:type="gramEnd"/>
      <w:r w:rsidR="005340C9">
        <w:rPr>
          <w:rFonts w:ascii="Times New Roman" w:hAnsi="Times New Roman"/>
          <w:sz w:val="26"/>
          <w:szCs w:val="26"/>
        </w:rPr>
        <w:t xml:space="preserve"> по поддержке местных инициатив</w:t>
      </w:r>
      <w:r w:rsidR="0050499F">
        <w:rPr>
          <w:rFonts w:ascii="Times New Roman" w:hAnsi="Times New Roman"/>
          <w:sz w:val="26"/>
          <w:szCs w:val="26"/>
        </w:rPr>
        <w:t>»</w:t>
      </w:r>
    </w:p>
    <w:p w:rsidR="0029701B" w:rsidRPr="006A3FDA" w:rsidRDefault="0029701B" w:rsidP="00560B8C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3F4E26" w:rsidRPr="006A3FDA" w:rsidRDefault="003F4E26" w:rsidP="006A3FDA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4178E3" w:rsidRPr="001533AB" w:rsidRDefault="001533AB" w:rsidP="00E95B0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1533AB">
        <w:rPr>
          <w:rFonts w:ascii="Times New Roman" w:hAnsi="Times New Roman"/>
          <w:sz w:val="26"/>
          <w:szCs w:val="26"/>
        </w:rPr>
        <w:t>П</w:t>
      </w:r>
      <w:r w:rsidR="004178E3" w:rsidRPr="001533AB">
        <w:rPr>
          <w:rFonts w:ascii="Times New Roman" w:hAnsi="Times New Roman"/>
          <w:sz w:val="26"/>
          <w:szCs w:val="26"/>
        </w:rPr>
        <w:t>риняти</w:t>
      </w:r>
      <w:r w:rsidRPr="001533AB">
        <w:rPr>
          <w:rFonts w:ascii="Times New Roman" w:hAnsi="Times New Roman"/>
          <w:sz w:val="26"/>
          <w:szCs w:val="26"/>
        </w:rPr>
        <w:t>е</w:t>
      </w:r>
      <w:r w:rsidR="00A86F8F" w:rsidRPr="001533AB">
        <w:rPr>
          <w:rFonts w:ascii="Times New Roman" w:hAnsi="Times New Roman"/>
          <w:sz w:val="26"/>
          <w:szCs w:val="26"/>
        </w:rPr>
        <w:t xml:space="preserve"> решения Таймырского Долгано-Ненецкого районного Совета депутатов </w:t>
      </w:r>
      <w:r w:rsidR="0044680F" w:rsidRPr="001533AB">
        <w:rPr>
          <w:rFonts w:ascii="Times New Roman" w:hAnsi="Times New Roman"/>
          <w:sz w:val="26"/>
          <w:szCs w:val="26"/>
        </w:rPr>
        <w:t>«</w:t>
      </w:r>
      <w:r w:rsidR="009F2C72" w:rsidRPr="009F2C72">
        <w:rPr>
          <w:rFonts w:ascii="Times New Roman" w:hAnsi="Times New Roman"/>
          <w:sz w:val="26"/>
          <w:szCs w:val="26"/>
        </w:rPr>
        <w:t xml:space="preserve">Об утверждении Порядка предоставления </w:t>
      </w:r>
      <w:r w:rsidR="008B5365" w:rsidRPr="008B5365">
        <w:rPr>
          <w:rFonts w:ascii="Times New Roman" w:hAnsi="Times New Roman"/>
          <w:sz w:val="26"/>
          <w:szCs w:val="26"/>
        </w:rPr>
        <w:t>иных межбюджетных трансфертов</w:t>
      </w:r>
      <w:r w:rsidR="008B5365">
        <w:rPr>
          <w:rFonts w:ascii="Times New Roman" w:hAnsi="Times New Roman"/>
          <w:sz w:val="26"/>
          <w:szCs w:val="26"/>
        </w:rPr>
        <w:t xml:space="preserve"> </w:t>
      </w:r>
      <w:r w:rsidR="009F2C72" w:rsidRPr="009F2C72">
        <w:rPr>
          <w:rFonts w:ascii="Times New Roman" w:hAnsi="Times New Roman"/>
          <w:sz w:val="26"/>
          <w:szCs w:val="26"/>
        </w:rPr>
        <w:t xml:space="preserve">из бюджета Таймырского Долгано-Ненецкого муниципального района бюджетам поселений, входящих в состав Таймырского Долгано-Ненецкого муниципального района, источником финансового обеспечения которых является иной межбюджетный трансферт из бюджета Красноярского края </w:t>
      </w:r>
      <w:r w:rsidR="00E95B05" w:rsidRPr="00E95B05">
        <w:rPr>
          <w:rFonts w:ascii="Times New Roman" w:hAnsi="Times New Roman"/>
          <w:sz w:val="26"/>
          <w:szCs w:val="26"/>
        </w:rPr>
        <w:t>осуществление расходов, направленных на реализацию мероприятий</w:t>
      </w:r>
      <w:r w:rsidR="00C7169B">
        <w:rPr>
          <w:rFonts w:ascii="Times New Roman" w:hAnsi="Times New Roman"/>
          <w:sz w:val="26"/>
          <w:szCs w:val="26"/>
        </w:rPr>
        <w:t xml:space="preserve"> по поддержке местных инициатив</w:t>
      </w:r>
      <w:r w:rsidR="0044680F" w:rsidRPr="001533AB">
        <w:rPr>
          <w:rFonts w:ascii="Times New Roman" w:hAnsi="Times New Roman"/>
          <w:sz w:val="26"/>
          <w:szCs w:val="26"/>
        </w:rPr>
        <w:t>»</w:t>
      </w:r>
      <w:r w:rsidRPr="001533AB">
        <w:rPr>
          <w:rFonts w:ascii="Times New Roman" w:hAnsi="Times New Roman"/>
          <w:sz w:val="26"/>
          <w:szCs w:val="26"/>
        </w:rPr>
        <w:t xml:space="preserve"> </w:t>
      </w:r>
      <w:r w:rsidR="00436FAD" w:rsidRPr="00436FAD">
        <w:rPr>
          <w:rFonts w:ascii="Times New Roman" w:hAnsi="Times New Roman"/>
          <w:sz w:val="26"/>
          <w:szCs w:val="26"/>
        </w:rPr>
        <w:t>не требует приостановления, изменения, дополнения или принятия правовых актов</w:t>
      </w:r>
      <w:proofErr w:type="gramEnd"/>
      <w:r w:rsidR="00436FAD">
        <w:rPr>
          <w:rFonts w:ascii="Times New Roman" w:hAnsi="Times New Roman"/>
          <w:sz w:val="26"/>
          <w:szCs w:val="26"/>
        </w:rPr>
        <w:t xml:space="preserve"> муниципального рай</w:t>
      </w:r>
      <w:bookmarkStart w:id="0" w:name="_GoBack"/>
      <w:bookmarkEnd w:id="0"/>
      <w:r w:rsidR="00436FAD">
        <w:rPr>
          <w:rFonts w:ascii="Times New Roman" w:hAnsi="Times New Roman"/>
          <w:sz w:val="26"/>
          <w:szCs w:val="26"/>
        </w:rPr>
        <w:t>она</w:t>
      </w:r>
      <w:r>
        <w:rPr>
          <w:rFonts w:ascii="Times New Roman" w:hAnsi="Times New Roman"/>
          <w:bCs/>
          <w:sz w:val="26"/>
          <w:szCs w:val="26"/>
        </w:rPr>
        <w:t>.</w:t>
      </w:r>
    </w:p>
    <w:sectPr w:rsidR="004178E3" w:rsidRPr="001533AB" w:rsidSect="00166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F8F"/>
    <w:rsid w:val="00024716"/>
    <w:rsid w:val="000473F4"/>
    <w:rsid w:val="0007489B"/>
    <w:rsid w:val="000B528A"/>
    <w:rsid w:val="001167E6"/>
    <w:rsid w:val="001533AB"/>
    <w:rsid w:val="00166005"/>
    <w:rsid w:val="00171AAA"/>
    <w:rsid w:val="001C0BB5"/>
    <w:rsid w:val="001C146A"/>
    <w:rsid w:val="001E7A87"/>
    <w:rsid w:val="00225BA1"/>
    <w:rsid w:val="0026428B"/>
    <w:rsid w:val="0029701B"/>
    <w:rsid w:val="002D1E63"/>
    <w:rsid w:val="002F01CA"/>
    <w:rsid w:val="002F734A"/>
    <w:rsid w:val="00304620"/>
    <w:rsid w:val="00341A8B"/>
    <w:rsid w:val="003458AC"/>
    <w:rsid w:val="00385677"/>
    <w:rsid w:val="003F4E26"/>
    <w:rsid w:val="004178E3"/>
    <w:rsid w:val="00436FAD"/>
    <w:rsid w:val="0044680F"/>
    <w:rsid w:val="00461E75"/>
    <w:rsid w:val="00470B18"/>
    <w:rsid w:val="0047637F"/>
    <w:rsid w:val="004B0A29"/>
    <w:rsid w:val="0050499F"/>
    <w:rsid w:val="005340C9"/>
    <w:rsid w:val="00560B8C"/>
    <w:rsid w:val="005C001D"/>
    <w:rsid w:val="0067045E"/>
    <w:rsid w:val="006A329C"/>
    <w:rsid w:val="006A3FDA"/>
    <w:rsid w:val="00740A39"/>
    <w:rsid w:val="00776D58"/>
    <w:rsid w:val="007B10FD"/>
    <w:rsid w:val="007B2AAC"/>
    <w:rsid w:val="00865795"/>
    <w:rsid w:val="008B5365"/>
    <w:rsid w:val="00986B87"/>
    <w:rsid w:val="00987D7C"/>
    <w:rsid w:val="009D3F48"/>
    <w:rsid w:val="009E27CB"/>
    <w:rsid w:val="009E4182"/>
    <w:rsid w:val="009F2C72"/>
    <w:rsid w:val="009F6137"/>
    <w:rsid w:val="00A82ACB"/>
    <w:rsid w:val="00A86F8F"/>
    <w:rsid w:val="00BE60C6"/>
    <w:rsid w:val="00C12922"/>
    <w:rsid w:val="00C7169B"/>
    <w:rsid w:val="00CA6EB1"/>
    <w:rsid w:val="00DC4CFD"/>
    <w:rsid w:val="00DE0378"/>
    <w:rsid w:val="00E8176D"/>
    <w:rsid w:val="00E95B05"/>
    <w:rsid w:val="00EA2877"/>
    <w:rsid w:val="00F013BA"/>
    <w:rsid w:val="00F5559B"/>
    <w:rsid w:val="00FA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F8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F4E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2970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B528A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eroshenko</dc:creator>
  <cp:keywords/>
  <dc:description/>
  <cp:lastModifiedBy>Красовская Рада Павловна</cp:lastModifiedBy>
  <cp:revision>43</cp:revision>
  <cp:lastPrinted>2020-06-16T10:52:00Z</cp:lastPrinted>
  <dcterms:created xsi:type="dcterms:W3CDTF">2016-08-30T07:49:00Z</dcterms:created>
  <dcterms:modified xsi:type="dcterms:W3CDTF">2025-03-26T10:25:00Z</dcterms:modified>
</cp:coreProperties>
</file>