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B6853" w14:textId="3237BA9E" w:rsidR="004C08B8" w:rsidRPr="004C08B8" w:rsidRDefault="004C08B8" w:rsidP="004C08B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Arial" w:eastAsia="Times New Roman" w:hAnsi="Arial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1EDA69D9" wp14:editId="6BABA076">
            <wp:simplePos x="0" y="0"/>
            <wp:positionH relativeFrom="column">
              <wp:posOffset>2429510</wp:posOffset>
            </wp:positionH>
            <wp:positionV relativeFrom="paragraph">
              <wp:posOffset>-219075</wp:posOffset>
            </wp:positionV>
            <wp:extent cx="707390" cy="804545"/>
            <wp:effectExtent l="0" t="0" r="0" b="0"/>
            <wp:wrapTopAndBottom/>
            <wp:docPr id="1" name="Рисунок 1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DFE5D" w14:textId="77777777" w:rsidR="004C08B8" w:rsidRPr="004C08B8" w:rsidRDefault="004C08B8" w:rsidP="004C08B8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3693F0D4" w14:textId="77777777" w:rsidR="004C08B8" w:rsidRPr="004C08B8" w:rsidRDefault="004C08B8" w:rsidP="004C08B8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648AD3F3" w14:textId="77777777" w:rsidR="004C08B8" w:rsidRPr="004C08B8" w:rsidRDefault="004C08B8" w:rsidP="004C08B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C08B8">
        <w:rPr>
          <w:rFonts w:ascii="Times New Roman" w:eastAsia="Times New Roman" w:hAnsi="Times New Roman" w:cs="Times New Roman"/>
          <w:b/>
          <w:sz w:val="24"/>
          <w:szCs w:val="20"/>
        </w:rPr>
        <w:t>ТАЙМЫРСКИЙ  ДОЛГАНО-НЕНЕЦКИЙ МУНИЦИПАЛЬНЫЙ РАЙОН</w:t>
      </w:r>
    </w:p>
    <w:p w14:paraId="3CF20771" w14:textId="77777777" w:rsidR="004C08B8" w:rsidRPr="004C08B8" w:rsidRDefault="004C08B8" w:rsidP="004C08B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20"/>
        </w:rPr>
      </w:pPr>
    </w:p>
    <w:p w14:paraId="2C143EB0" w14:textId="77777777" w:rsidR="004C08B8" w:rsidRPr="004C08B8" w:rsidRDefault="004C08B8" w:rsidP="004C08B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</w:rPr>
      </w:pPr>
      <w:r w:rsidRPr="004C08B8">
        <w:rPr>
          <w:rFonts w:ascii="Times New Roman" w:eastAsia="Times New Roman" w:hAnsi="Times New Roman" w:cs="Times New Roman"/>
          <w:b/>
          <w:sz w:val="32"/>
          <w:szCs w:val="20"/>
        </w:rPr>
        <w:t>АДМИНИСТРАЦИЯ</w:t>
      </w:r>
    </w:p>
    <w:p w14:paraId="1FB5A81A" w14:textId="77777777" w:rsidR="004C08B8" w:rsidRPr="004C08B8" w:rsidRDefault="004C08B8" w:rsidP="004C0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</w:rPr>
      </w:pPr>
    </w:p>
    <w:p w14:paraId="16FEAFD6" w14:textId="77777777" w:rsidR="004C08B8" w:rsidRPr="004C08B8" w:rsidRDefault="004C08B8" w:rsidP="004C08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4C08B8">
        <w:rPr>
          <w:rFonts w:ascii="Times New Roman" w:eastAsia="Times New Roman" w:hAnsi="Times New Roman" w:cs="Times New Roman"/>
          <w:b/>
          <w:sz w:val="36"/>
          <w:szCs w:val="20"/>
        </w:rPr>
        <w:t>ПОСТАНОВЛЕНИЕ</w:t>
      </w:r>
    </w:p>
    <w:p w14:paraId="43AC55AC" w14:textId="77777777" w:rsidR="004C08B8" w:rsidRPr="004C08B8" w:rsidRDefault="004C08B8" w:rsidP="004C08B8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</w:p>
    <w:p w14:paraId="455F726A" w14:textId="69F85855" w:rsidR="004C08B8" w:rsidRPr="004C08B8" w:rsidRDefault="004C08B8" w:rsidP="004C08B8">
      <w:pPr>
        <w:keepNext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8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08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08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08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08B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="00F23FB5">
        <w:rPr>
          <w:rFonts w:ascii="Times New Roman" w:eastAsia="Times New Roman" w:hAnsi="Times New Roman" w:cs="Times New Roman"/>
          <w:b/>
          <w:sz w:val="24"/>
          <w:szCs w:val="24"/>
        </w:rPr>
        <w:t xml:space="preserve">     03.12.                      24                   1592</w:t>
      </w:r>
      <w:bookmarkStart w:id="0" w:name="_GoBack"/>
      <w:bookmarkEnd w:id="0"/>
    </w:p>
    <w:p w14:paraId="79B5188F" w14:textId="77777777" w:rsidR="004C08B8" w:rsidRPr="004C08B8" w:rsidRDefault="004C08B8" w:rsidP="004C08B8">
      <w:pPr>
        <w:keepNext/>
        <w:spacing w:after="0" w:line="240" w:lineRule="auto"/>
        <w:ind w:left="-142"/>
        <w:jc w:val="center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4C08B8">
        <w:rPr>
          <w:rFonts w:ascii="Times New Roman" w:eastAsia="Times New Roman" w:hAnsi="Times New Roman" w:cs="Times New Roman"/>
          <w:sz w:val="24"/>
          <w:szCs w:val="20"/>
        </w:rPr>
        <w:t>от __________________20____ г.,  № _________</w:t>
      </w:r>
    </w:p>
    <w:p w14:paraId="298157A2" w14:textId="77777777" w:rsidR="004C08B8" w:rsidRPr="004C08B8" w:rsidRDefault="004C08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A187B5" w14:textId="1EFEFA85" w:rsidR="00AE6449" w:rsidRPr="004C08B8" w:rsidRDefault="006E331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4C08B8">
        <w:rPr>
          <w:rFonts w:ascii="Times New Roman" w:hAnsi="Times New Roman" w:cs="Times New Roman"/>
          <w:sz w:val="24"/>
          <w:szCs w:val="24"/>
        </w:rPr>
        <w:t>О внесени</w:t>
      </w:r>
      <w:r w:rsidR="003F4262" w:rsidRPr="004C08B8">
        <w:rPr>
          <w:rFonts w:ascii="Times New Roman" w:hAnsi="Times New Roman" w:cs="Times New Roman"/>
          <w:sz w:val="24"/>
          <w:szCs w:val="24"/>
        </w:rPr>
        <w:t>и</w:t>
      </w:r>
      <w:r w:rsidRPr="004C08B8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3F4262" w:rsidRPr="004C08B8">
        <w:rPr>
          <w:rFonts w:ascii="Times New Roman" w:hAnsi="Times New Roman" w:cs="Times New Roman"/>
          <w:sz w:val="24"/>
          <w:szCs w:val="24"/>
        </w:rPr>
        <w:t>й</w:t>
      </w:r>
      <w:r w:rsidRPr="004C08B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района </w:t>
      </w:r>
      <w:r w:rsidR="004C08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C08B8">
        <w:rPr>
          <w:rFonts w:ascii="Times New Roman" w:hAnsi="Times New Roman" w:cs="Times New Roman"/>
          <w:sz w:val="24"/>
          <w:szCs w:val="24"/>
        </w:rPr>
        <w:t>от 14.02.2013 № 81 «Об утверждении примерного положения об оплате труда работников муниципальных учреждений, осуществляющих деятельность в сфере молодежной политики»</w:t>
      </w:r>
    </w:p>
    <w:p w14:paraId="61E0105B" w14:textId="77777777" w:rsidR="00AE6449" w:rsidRPr="00E160A4" w:rsidRDefault="00AE64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BE05896" w14:textId="08FBC025" w:rsidR="00AE6449" w:rsidRPr="00E160A4" w:rsidRDefault="006E331C" w:rsidP="00E160A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60A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8120E" w:rsidRPr="00E160A4">
        <w:rPr>
          <w:rFonts w:ascii="Times New Roman" w:hAnsi="Times New Roman" w:cs="Times New Roman"/>
          <w:b w:val="0"/>
          <w:sz w:val="28"/>
          <w:szCs w:val="28"/>
        </w:rPr>
        <w:t>связи с проведенными организационно-штатными мероприятиями</w:t>
      </w:r>
      <w:r w:rsidR="003F4262" w:rsidRPr="00E160A4">
        <w:rPr>
          <w:rFonts w:ascii="Times New Roman" w:hAnsi="Times New Roman" w:cs="Times New Roman"/>
          <w:b w:val="0"/>
          <w:sz w:val="28"/>
          <w:szCs w:val="28"/>
        </w:rPr>
        <w:t xml:space="preserve"> в подведомственном</w:t>
      </w:r>
      <w:r w:rsidR="003F4262" w:rsidRPr="00E160A4">
        <w:rPr>
          <w:sz w:val="28"/>
          <w:szCs w:val="28"/>
        </w:rPr>
        <w:t xml:space="preserve"> </w:t>
      </w:r>
      <w:r w:rsidR="003F4262" w:rsidRPr="00E160A4">
        <w:rPr>
          <w:rFonts w:ascii="Times New Roman" w:hAnsi="Times New Roman" w:cs="Times New Roman"/>
          <w:b w:val="0"/>
          <w:sz w:val="28"/>
          <w:szCs w:val="28"/>
        </w:rPr>
        <w:t>муниципальном казенном учреждени</w:t>
      </w:r>
      <w:r w:rsidR="00E160A4">
        <w:rPr>
          <w:rFonts w:ascii="Times New Roman" w:hAnsi="Times New Roman" w:cs="Times New Roman"/>
          <w:b w:val="0"/>
          <w:sz w:val="28"/>
          <w:szCs w:val="28"/>
        </w:rPr>
        <w:t>и</w:t>
      </w:r>
      <w:r w:rsidR="003F4262" w:rsidRPr="00E160A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района </w:t>
      </w:r>
    </w:p>
    <w:p w14:paraId="66C047D8" w14:textId="77777777" w:rsidR="00292637" w:rsidRPr="00E160A4" w:rsidRDefault="00292637">
      <w:pPr>
        <w:pStyle w:val="ConsPlusTitle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8B3510E" w14:textId="5B765C50" w:rsidR="00AE6449" w:rsidRPr="00E160A4" w:rsidRDefault="006E331C">
      <w:pPr>
        <w:pStyle w:val="ConsPlusTitle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160A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239428E" w14:textId="77777777" w:rsidR="00AE6449" w:rsidRPr="00E160A4" w:rsidRDefault="00AE6449">
      <w:pPr>
        <w:pStyle w:val="ConsPlusTitle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3DD27E1" w14:textId="6DAF6490" w:rsidR="00E8120E" w:rsidRPr="00E160A4" w:rsidRDefault="006E331C" w:rsidP="00E160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160A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района </w:t>
      </w:r>
      <w:r w:rsidR="00E160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160A4">
        <w:rPr>
          <w:rFonts w:ascii="Times New Roman" w:hAnsi="Times New Roman" w:cs="Times New Roman"/>
          <w:b/>
          <w:sz w:val="28"/>
          <w:szCs w:val="28"/>
        </w:rPr>
        <w:t>от 14.02.2013 №81</w:t>
      </w:r>
      <w:r w:rsidRPr="00E160A4">
        <w:rPr>
          <w:rFonts w:ascii="Times New Roman" w:hAnsi="Times New Roman" w:cs="Times New Roman"/>
          <w:sz w:val="28"/>
          <w:szCs w:val="28"/>
        </w:rPr>
        <w:t xml:space="preserve"> «Об утверждении примерного положения об оплате труда работников муниципальных учреждений, осуществляющих деятельность в сфере молодежной политики» (в редакциях от 18.04.2013 </w:t>
      </w:r>
      <w:hyperlink r:id="rId9" w:tooltip="consultantplus://offline/ref=CD2307F087EAABCAEAA7222EA72C9681F777A0DED97456C58A604173956A3E23FCFEEC45E671D8B293891147R1c3J" w:history="1">
        <w:r w:rsidRPr="00E160A4">
          <w:rPr>
            <w:rFonts w:ascii="Times New Roman" w:hAnsi="Times New Roman" w:cs="Times New Roman"/>
            <w:sz w:val="28"/>
            <w:szCs w:val="28"/>
          </w:rPr>
          <w:t>№ 247</w:t>
        </w:r>
      </w:hyperlink>
      <w:r w:rsidRPr="00E160A4">
        <w:rPr>
          <w:rFonts w:ascii="Times New Roman" w:hAnsi="Times New Roman" w:cs="Times New Roman"/>
          <w:sz w:val="28"/>
          <w:szCs w:val="28"/>
        </w:rPr>
        <w:t xml:space="preserve">, от 23.01.2014 </w:t>
      </w:r>
      <w:hyperlink r:id="rId10" w:tooltip="consultantplus://offline/ref=CD2307F087EAABCAEAA7222EA72C9681F777A0DED97455C2806A4173956A3E23FCFEEC45E671D8B293891147R1c3J" w:history="1">
        <w:r w:rsidRPr="00E160A4">
          <w:rPr>
            <w:rFonts w:ascii="Times New Roman" w:hAnsi="Times New Roman" w:cs="Times New Roman"/>
            <w:sz w:val="28"/>
            <w:szCs w:val="28"/>
          </w:rPr>
          <w:t>№ 34</w:t>
        </w:r>
      </w:hyperlink>
      <w:r w:rsidRPr="00E160A4">
        <w:rPr>
          <w:rFonts w:ascii="Times New Roman" w:hAnsi="Times New Roman" w:cs="Times New Roman"/>
          <w:sz w:val="28"/>
          <w:szCs w:val="28"/>
        </w:rPr>
        <w:t xml:space="preserve">, </w:t>
      </w:r>
      <w:r w:rsidR="00E160A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160A4">
        <w:rPr>
          <w:rFonts w:ascii="Times New Roman" w:hAnsi="Times New Roman" w:cs="Times New Roman"/>
          <w:sz w:val="28"/>
          <w:szCs w:val="28"/>
        </w:rPr>
        <w:t xml:space="preserve">от 20.06.2014 </w:t>
      </w:r>
      <w:hyperlink r:id="rId11" w:tooltip="consultantplus://offline/ref=CD2307F087EAABCAEAA7222EA72C9681F777A0DED97455C0816B4173956A3E23FCFEEC45E671D8B293891147R1c3J" w:history="1">
        <w:r w:rsidRPr="00E160A4">
          <w:rPr>
            <w:rFonts w:ascii="Times New Roman" w:hAnsi="Times New Roman" w:cs="Times New Roman"/>
            <w:sz w:val="28"/>
            <w:szCs w:val="28"/>
          </w:rPr>
          <w:t>№ 423</w:t>
        </w:r>
      </w:hyperlink>
      <w:r w:rsidRPr="00E160A4">
        <w:rPr>
          <w:rFonts w:ascii="Times New Roman" w:hAnsi="Times New Roman" w:cs="Times New Roman"/>
          <w:sz w:val="28"/>
          <w:szCs w:val="28"/>
        </w:rPr>
        <w:t xml:space="preserve">, от 29.09.2014 </w:t>
      </w:r>
      <w:hyperlink r:id="rId12" w:tooltip="consultantplus://offline/ref=CD2307F087EAABCAEAA7222EA72C9681F777A0DED97455C18F6D4173956A3E23FCFEEC45E671D8B293891147R1c3J" w:history="1">
        <w:r w:rsidRPr="00E160A4">
          <w:rPr>
            <w:rFonts w:ascii="Times New Roman" w:hAnsi="Times New Roman" w:cs="Times New Roman"/>
            <w:sz w:val="28"/>
            <w:szCs w:val="28"/>
          </w:rPr>
          <w:t>№ 702</w:t>
        </w:r>
      </w:hyperlink>
      <w:r w:rsidRPr="00E160A4">
        <w:rPr>
          <w:rFonts w:ascii="Times New Roman" w:hAnsi="Times New Roman" w:cs="Times New Roman"/>
          <w:sz w:val="28"/>
          <w:szCs w:val="28"/>
        </w:rPr>
        <w:t xml:space="preserve">, от 29.04.2015 </w:t>
      </w:r>
      <w:hyperlink r:id="rId13" w:tooltip="consultantplus://offline/ref=CD2307F087EAABCAEAA7222EA72C9681F777A0DED97455C488694173956A3E23FCFEEC45E671D8B293891147R1c3J" w:history="1">
        <w:r w:rsidRPr="00E160A4">
          <w:rPr>
            <w:rFonts w:ascii="Times New Roman" w:hAnsi="Times New Roman" w:cs="Times New Roman"/>
            <w:sz w:val="28"/>
            <w:szCs w:val="28"/>
          </w:rPr>
          <w:t>№ 525</w:t>
        </w:r>
      </w:hyperlink>
      <w:r w:rsidRPr="00E160A4">
        <w:rPr>
          <w:rFonts w:ascii="Times New Roman" w:hAnsi="Times New Roman" w:cs="Times New Roman"/>
          <w:sz w:val="28"/>
          <w:szCs w:val="28"/>
        </w:rPr>
        <w:t>, от 26.05.2015</w:t>
      </w:r>
      <w:proofErr w:type="gramEnd"/>
      <w:r w:rsidRPr="00E160A4">
        <w:rPr>
          <w:rFonts w:ascii="Times New Roman" w:hAnsi="Times New Roman" w:cs="Times New Roman"/>
          <w:sz w:val="28"/>
          <w:szCs w:val="28"/>
        </w:rPr>
        <w:t xml:space="preserve"> </w:t>
      </w:r>
      <w:r w:rsidR="00E160A4">
        <w:rPr>
          <w:rFonts w:ascii="Times New Roman" w:hAnsi="Times New Roman" w:cs="Times New Roman"/>
          <w:sz w:val="28"/>
          <w:szCs w:val="28"/>
        </w:rPr>
        <w:t xml:space="preserve">              </w:t>
      </w:r>
      <w:hyperlink r:id="rId14" w:tooltip="consultantplus://offline/ref=CD2307F087EAABCAEAA7222EA72C9681F777A0DED97455C48D614173956A3E23FCFEEC45E671D8B293891147R1c3J" w:history="1">
        <w:r w:rsidRPr="00E160A4">
          <w:rPr>
            <w:rFonts w:ascii="Times New Roman" w:hAnsi="Times New Roman" w:cs="Times New Roman"/>
            <w:sz w:val="28"/>
            <w:szCs w:val="28"/>
          </w:rPr>
          <w:t>№ 602</w:t>
        </w:r>
      </w:hyperlink>
      <w:r w:rsidRPr="00E160A4">
        <w:rPr>
          <w:rFonts w:ascii="Times New Roman" w:hAnsi="Times New Roman" w:cs="Times New Roman"/>
          <w:sz w:val="28"/>
          <w:szCs w:val="28"/>
        </w:rPr>
        <w:t xml:space="preserve">, от 25.08.2015 </w:t>
      </w:r>
      <w:hyperlink r:id="rId15" w:tooltip="consultantplus://offline/ref=CD2307F087EAABCAEAA7222EA72C9681F777A0DED97455C58A604173956A3E23FCFEEC45E671D8B293891147R1c3J" w:history="1">
        <w:r w:rsidRPr="00E160A4">
          <w:rPr>
            <w:rFonts w:ascii="Times New Roman" w:hAnsi="Times New Roman" w:cs="Times New Roman"/>
            <w:sz w:val="28"/>
            <w:szCs w:val="28"/>
          </w:rPr>
          <w:t>№ 878</w:t>
        </w:r>
      </w:hyperlink>
      <w:r w:rsidRPr="00E160A4">
        <w:rPr>
          <w:rFonts w:ascii="Times New Roman" w:hAnsi="Times New Roman" w:cs="Times New Roman"/>
          <w:sz w:val="28"/>
          <w:szCs w:val="28"/>
        </w:rPr>
        <w:t xml:space="preserve">, от 22.04.2016 </w:t>
      </w:r>
      <w:hyperlink r:id="rId16" w:tooltip="consultantplus://offline/ref=CD2307F087EAABCAEAA7222EA72C9681F777A0DED97555C488614173956A3E23FCFEEC45E671D8B293891147R1c3J" w:history="1">
        <w:r w:rsidRPr="00E160A4">
          <w:rPr>
            <w:rFonts w:ascii="Times New Roman" w:hAnsi="Times New Roman" w:cs="Times New Roman"/>
            <w:sz w:val="28"/>
            <w:szCs w:val="28"/>
          </w:rPr>
          <w:t>№ 251</w:t>
        </w:r>
      </w:hyperlink>
      <w:r w:rsidRPr="00E160A4">
        <w:rPr>
          <w:rFonts w:ascii="Times New Roman" w:hAnsi="Times New Roman" w:cs="Times New Roman"/>
          <w:sz w:val="28"/>
          <w:szCs w:val="28"/>
        </w:rPr>
        <w:t xml:space="preserve">, от 31.10.2016 </w:t>
      </w:r>
      <w:hyperlink r:id="rId17" w:tooltip="consultantplus://offline/ref=CD2307F087EAABCAEAA7222EA72C9681F777A0DED97A56C48E684173956A3E23FCFEEC45E671D8B293891147R1c3J" w:history="1">
        <w:r w:rsidRPr="00E160A4">
          <w:rPr>
            <w:rFonts w:ascii="Times New Roman" w:hAnsi="Times New Roman" w:cs="Times New Roman"/>
            <w:sz w:val="28"/>
            <w:szCs w:val="28"/>
          </w:rPr>
          <w:t>№ 723</w:t>
        </w:r>
      </w:hyperlink>
      <w:r w:rsidRPr="00E160A4">
        <w:rPr>
          <w:rFonts w:ascii="Times New Roman" w:hAnsi="Times New Roman" w:cs="Times New Roman"/>
          <w:sz w:val="28"/>
          <w:szCs w:val="28"/>
        </w:rPr>
        <w:t xml:space="preserve">, </w:t>
      </w:r>
      <w:r w:rsidR="00E160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160A4">
        <w:rPr>
          <w:rFonts w:ascii="Times New Roman" w:hAnsi="Times New Roman" w:cs="Times New Roman"/>
          <w:sz w:val="28"/>
          <w:szCs w:val="28"/>
        </w:rPr>
        <w:t xml:space="preserve">от 15.12.2016 </w:t>
      </w:r>
      <w:hyperlink r:id="rId18" w:tooltip="consultantplus://offline/ref=CD2307F087EAABCAEAA7222EA72C9681F777A0DED97A53CB8E6C4173956A3E23FCFEEC45E671D8B293891147R1c3J" w:history="1">
        <w:r w:rsidRPr="00E160A4">
          <w:rPr>
            <w:rFonts w:ascii="Times New Roman" w:hAnsi="Times New Roman" w:cs="Times New Roman"/>
            <w:sz w:val="28"/>
            <w:szCs w:val="28"/>
          </w:rPr>
          <w:t>№ 825</w:t>
        </w:r>
      </w:hyperlink>
      <w:r w:rsidRPr="00E160A4">
        <w:rPr>
          <w:rFonts w:ascii="Times New Roman" w:hAnsi="Times New Roman" w:cs="Times New Roman"/>
          <w:sz w:val="28"/>
          <w:szCs w:val="28"/>
        </w:rPr>
        <w:t xml:space="preserve">, от 14.04.2017 </w:t>
      </w:r>
      <w:hyperlink r:id="rId19" w:tooltip="consultantplus://offline/ref=CD2307F087EAABCAEAA7222EA72C9681F777A0DED97B57CA88604173956A3E23FCFEEC45E671D8B293891147R1c3J" w:history="1">
        <w:r w:rsidRPr="00E160A4">
          <w:rPr>
            <w:rFonts w:ascii="Times New Roman" w:hAnsi="Times New Roman" w:cs="Times New Roman"/>
            <w:sz w:val="28"/>
            <w:szCs w:val="28"/>
          </w:rPr>
          <w:t>№ 264</w:t>
        </w:r>
      </w:hyperlink>
      <w:r w:rsidRPr="00E160A4">
        <w:rPr>
          <w:rFonts w:ascii="Times New Roman" w:hAnsi="Times New Roman" w:cs="Times New Roman"/>
          <w:sz w:val="28"/>
          <w:szCs w:val="28"/>
        </w:rPr>
        <w:t xml:space="preserve">, от 19.12.2017 </w:t>
      </w:r>
      <w:hyperlink r:id="rId20" w:tooltip="consultantplus://offline/ref=CD2307F087EAABCAEAA7222EA72C9681F777A0DEDA7254C78F6A4173956A3E23FCFEEC45E671D8B293891147R1c3J" w:history="1">
        <w:r w:rsidRPr="00E160A4">
          <w:rPr>
            <w:rFonts w:ascii="Times New Roman" w:hAnsi="Times New Roman" w:cs="Times New Roman"/>
            <w:sz w:val="28"/>
            <w:szCs w:val="28"/>
          </w:rPr>
          <w:t>№ 1135</w:t>
        </w:r>
      </w:hyperlink>
      <w:r w:rsidRPr="00E160A4">
        <w:rPr>
          <w:rFonts w:ascii="Times New Roman" w:hAnsi="Times New Roman" w:cs="Times New Roman"/>
          <w:sz w:val="28"/>
          <w:szCs w:val="28"/>
        </w:rPr>
        <w:t xml:space="preserve">, от 04.04.2018 </w:t>
      </w:r>
      <w:r w:rsidR="00E160A4">
        <w:rPr>
          <w:rFonts w:ascii="Times New Roman" w:hAnsi="Times New Roman" w:cs="Times New Roman"/>
          <w:sz w:val="28"/>
          <w:szCs w:val="28"/>
        </w:rPr>
        <w:t xml:space="preserve">              </w:t>
      </w:r>
      <w:hyperlink r:id="rId21" w:tooltip="consultantplus://offline/ref=CD2307F087EAABCAEAA7222EA72C9681F777A0DEDA725FCB8D6F4173956A3E23FCFEEC45E671D8B293891147R1c3J" w:history="1">
        <w:r w:rsidRPr="00E160A4">
          <w:rPr>
            <w:rFonts w:ascii="Times New Roman" w:hAnsi="Times New Roman" w:cs="Times New Roman"/>
            <w:sz w:val="28"/>
            <w:szCs w:val="28"/>
          </w:rPr>
          <w:t>№ 282</w:t>
        </w:r>
      </w:hyperlink>
      <w:r w:rsidRPr="00E160A4">
        <w:rPr>
          <w:rFonts w:ascii="Times New Roman" w:hAnsi="Times New Roman" w:cs="Times New Roman"/>
          <w:sz w:val="28"/>
          <w:szCs w:val="28"/>
        </w:rPr>
        <w:t xml:space="preserve">, от 09.08.2018 </w:t>
      </w:r>
      <w:hyperlink r:id="rId22" w:tooltip="consultantplus://offline/ref=CD2307F087EAABCAEAA7222EA72C9681F777A0DEDA725FCB8D6F4173956A3E23FCFEEC45E671D8B293891147R1c3J" w:history="1">
        <w:r w:rsidRPr="00E160A4">
          <w:rPr>
            <w:rFonts w:ascii="Times New Roman" w:hAnsi="Times New Roman" w:cs="Times New Roman"/>
            <w:sz w:val="28"/>
            <w:szCs w:val="28"/>
          </w:rPr>
          <w:t>№ 864, от 08.05.2019 № 450,</w:t>
        </w:r>
        <w:r w:rsidRPr="00E160A4">
          <w:rPr>
            <w:sz w:val="28"/>
            <w:szCs w:val="28"/>
          </w:rPr>
          <w:t xml:space="preserve"> </w:t>
        </w:r>
        <w:r w:rsidR="00E160A4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Pr="00E160A4">
          <w:rPr>
            <w:rFonts w:ascii="Times New Roman" w:hAnsi="Times New Roman" w:cs="Times New Roman"/>
            <w:sz w:val="28"/>
            <w:szCs w:val="28"/>
          </w:rPr>
          <w:t>08.10.2019</w:t>
        </w:r>
        <w:r w:rsidRPr="00E160A4">
          <w:rPr>
            <w:sz w:val="28"/>
            <w:szCs w:val="28"/>
          </w:rPr>
          <w:t xml:space="preserve"> </w:t>
        </w:r>
        <w:r w:rsidRPr="00E160A4">
          <w:rPr>
            <w:rFonts w:ascii="Times New Roman" w:hAnsi="Times New Roman" w:cs="Times New Roman"/>
            <w:sz w:val="28"/>
            <w:szCs w:val="28"/>
          </w:rPr>
          <w:t xml:space="preserve">№ 1056, </w:t>
        </w:r>
        <w:r w:rsidR="00E160A4">
          <w:rPr>
            <w:rFonts w:ascii="Times New Roman" w:hAnsi="Times New Roman" w:cs="Times New Roman"/>
            <w:sz w:val="28"/>
            <w:szCs w:val="28"/>
          </w:rPr>
          <w:t xml:space="preserve">                   </w:t>
        </w:r>
        <w:r w:rsidRPr="00E160A4">
          <w:rPr>
            <w:rFonts w:ascii="Times New Roman" w:hAnsi="Times New Roman" w:cs="Times New Roman"/>
            <w:sz w:val="28"/>
            <w:szCs w:val="28"/>
          </w:rPr>
          <w:t xml:space="preserve">от 02.06.2020 № 661, от 28.10.2020 № 1289, от 05.04.2022 № 547, от 29.04.2022 </w:t>
        </w:r>
        <w:r w:rsidR="00E160A4">
          <w:rPr>
            <w:rFonts w:ascii="Times New Roman" w:hAnsi="Times New Roman" w:cs="Times New Roman"/>
            <w:sz w:val="28"/>
            <w:szCs w:val="28"/>
          </w:rPr>
          <w:t xml:space="preserve">             </w:t>
        </w:r>
        <w:r w:rsidRPr="00E160A4">
          <w:rPr>
            <w:rFonts w:ascii="Times New Roman" w:hAnsi="Times New Roman" w:cs="Times New Roman"/>
            <w:sz w:val="28"/>
            <w:szCs w:val="28"/>
          </w:rPr>
          <w:t>№ 709, от 31.05.2023 №</w:t>
        </w:r>
        <w:r w:rsidR="00E160A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160A4">
          <w:rPr>
            <w:rFonts w:ascii="Times New Roman" w:hAnsi="Times New Roman" w:cs="Times New Roman"/>
            <w:sz w:val="28"/>
            <w:szCs w:val="28"/>
          </w:rPr>
          <w:t>716, от 12.01.2024 № 27</w:t>
        </w:r>
        <w:r w:rsidR="00E8120E" w:rsidRPr="00E160A4">
          <w:rPr>
            <w:rFonts w:ascii="Times New Roman" w:hAnsi="Times New Roman" w:cs="Times New Roman"/>
            <w:sz w:val="28"/>
            <w:szCs w:val="28"/>
          </w:rPr>
          <w:t>, от 24.04.24 № 639</w:t>
        </w:r>
        <w:r w:rsidRPr="00E160A4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E160A4">
        <w:rPr>
          <w:rFonts w:ascii="Times New Roman" w:hAnsi="Times New Roman" w:cs="Times New Roman"/>
          <w:sz w:val="28"/>
          <w:szCs w:val="28"/>
        </w:rPr>
        <w:t xml:space="preserve"> </w:t>
      </w:r>
      <w:r w:rsidR="00E8120E" w:rsidRPr="00E160A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9C92A7D" w14:textId="77A54A78" w:rsidR="00FC47DF" w:rsidRPr="00E160A4" w:rsidRDefault="0059666A" w:rsidP="00E160A4">
      <w:pPr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60A4"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="00FC47DF" w:rsidRPr="00E160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60A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C47DF" w:rsidRPr="00E160A4">
        <w:rPr>
          <w:rFonts w:ascii="Times New Roman" w:eastAsia="Calibri" w:hAnsi="Times New Roman" w:cs="Times New Roman"/>
          <w:sz w:val="28"/>
          <w:szCs w:val="28"/>
          <w:lang w:eastAsia="en-US"/>
        </w:rPr>
        <w:t>зложить приложени</w:t>
      </w:r>
      <w:r w:rsidR="00404AEB" w:rsidRPr="00E160A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FC47DF" w:rsidRPr="00E160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C47DF" w:rsidRPr="00E160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FC47DF" w:rsidRPr="00E160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Примерному положению об оплате труда работников муниципальных учреждений, осуществляющих деятельность в сфере молодежной политики, в следующей редакции:</w:t>
      </w:r>
    </w:p>
    <w:p w14:paraId="1B26DD33" w14:textId="43ADD68A" w:rsidR="0059666A" w:rsidRPr="00534424" w:rsidRDefault="00E160A4" w:rsidP="00FC47DF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3442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</w:p>
    <w:p w14:paraId="3E070C5A" w14:textId="1D2F9AC8" w:rsidR="004C4783" w:rsidRPr="00534424" w:rsidRDefault="004C4783" w:rsidP="00E160A4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442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62298589" w14:textId="720D68B4" w:rsidR="004C4783" w:rsidRPr="00534424" w:rsidRDefault="004C4783" w:rsidP="0031691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424">
        <w:rPr>
          <w:rFonts w:ascii="Times New Roman" w:hAnsi="Times New Roman" w:cs="Times New Roman"/>
          <w:b/>
          <w:sz w:val="24"/>
          <w:szCs w:val="24"/>
        </w:rPr>
        <w:t>к Примерному положению</w:t>
      </w:r>
      <w:r w:rsidR="0031691C" w:rsidRPr="0053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b/>
          <w:sz w:val="24"/>
          <w:szCs w:val="24"/>
        </w:rPr>
        <w:t>об оплате труда работников</w:t>
      </w:r>
      <w:r w:rsidR="0031691C" w:rsidRPr="0053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b/>
          <w:sz w:val="24"/>
          <w:szCs w:val="24"/>
        </w:rPr>
        <w:t>муниципальных учреждений,</w:t>
      </w:r>
      <w:r w:rsidR="0031691C" w:rsidRPr="0053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b/>
          <w:sz w:val="24"/>
          <w:szCs w:val="24"/>
        </w:rPr>
        <w:t>осуществляющих деятельность</w:t>
      </w:r>
      <w:r w:rsidR="0031691C" w:rsidRPr="0053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b/>
          <w:sz w:val="24"/>
          <w:szCs w:val="24"/>
        </w:rPr>
        <w:t>в сфере молодежной политики</w:t>
      </w:r>
    </w:p>
    <w:p w14:paraId="6DF4C21E" w14:textId="77777777" w:rsidR="004C4783" w:rsidRPr="00534424" w:rsidRDefault="004C4783" w:rsidP="0031691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C76D35" w14:textId="77777777" w:rsidR="00534424" w:rsidRPr="00534424" w:rsidRDefault="00534424" w:rsidP="0031691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BB585A9" w14:textId="77777777" w:rsidR="00534424" w:rsidRPr="00534424" w:rsidRDefault="00534424" w:rsidP="0031691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1C7E192" w14:textId="77777777" w:rsidR="004C4783" w:rsidRPr="00534424" w:rsidRDefault="004C4783" w:rsidP="004C4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4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МИНИМАЛЬНЫЕ РАЗМЕРЫ ОКЛАДОВ (ДОЛЖНОСТНЫХ ОКЛАДОВ), СТАВОК</w:t>
      </w:r>
    </w:p>
    <w:p w14:paraId="4C2594CD" w14:textId="77777777" w:rsidR="004C4783" w:rsidRPr="00534424" w:rsidRDefault="004C4783" w:rsidP="004C4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424">
        <w:rPr>
          <w:rFonts w:ascii="Times New Roman" w:hAnsi="Times New Roman" w:cs="Times New Roman"/>
          <w:b/>
          <w:bCs/>
          <w:sz w:val="24"/>
          <w:szCs w:val="24"/>
        </w:rPr>
        <w:t>ЗАРАБОТНОЙ ПЛАТЫ РАБОТНИКОВ УЧРЕЖДЕНИЙ</w:t>
      </w:r>
    </w:p>
    <w:p w14:paraId="58CA527D" w14:textId="77777777" w:rsidR="004C4783" w:rsidRPr="00534424" w:rsidRDefault="004C4783" w:rsidP="004C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932"/>
        <w:gridCol w:w="15"/>
      </w:tblGrid>
      <w:tr w:rsidR="004C4783" w:rsidRPr="00534424" w14:paraId="6BA0A44C" w14:textId="77777777" w:rsidTr="0059666A">
        <w:trPr>
          <w:gridAfter w:val="1"/>
          <w:wAfter w:w="1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E93" w14:textId="77777777" w:rsidR="004C4783" w:rsidRPr="00534424" w:rsidRDefault="004C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уровни, должности (профессии)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1B8B" w14:textId="77777777" w:rsidR="004C4783" w:rsidRPr="00534424" w:rsidRDefault="004C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4C4783" w:rsidRPr="00534424" w14:paraId="03936A7E" w14:textId="77777777" w:rsidTr="0059666A"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DABE" w14:textId="4333E5E0" w:rsidR="004C4783" w:rsidRPr="00534424" w:rsidRDefault="004C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1. Профессиональная квалификационная группа "Общеотраслевые должности служащих второго уровня"</w:t>
            </w:r>
          </w:p>
        </w:tc>
      </w:tr>
      <w:tr w:rsidR="004C4783" w:rsidRPr="00534424" w14:paraId="7D14348A" w14:textId="77777777" w:rsidTr="0059666A">
        <w:trPr>
          <w:gridAfter w:val="1"/>
          <w:wAfter w:w="1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117B" w14:textId="77777777" w:rsidR="004C4783" w:rsidRPr="00534424" w:rsidRDefault="004C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6DE1" w14:textId="77777777" w:rsidR="004C4783" w:rsidRPr="00534424" w:rsidRDefault="004C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783" w:rsidRPr="00534424" w14:paraId="477A3B54" w14:textId="77777777" w:rsidTr="0059666A">
        <w:trPr>
          <w:gridAfter w:val="1"/>
          <w:wAfter w:w="1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03E" w14:textId="77777777" w:rsidR="004C4783" w:rsidRPr="00534424" w:rsidRDefault="004C4783" w:rsidP="004C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429C" w14:textId="77777777" w:rsidR="004C4783" w:rsidRPr="00534424" w:rsidRDefault="004C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4498</w:t>
            </w:r>
          </w:p>
        </w:tc>
      </w:tr>
      <w:tr w:rsidR="004C4783" w:rsidRPr="00534424" w14:paraId="30D4DFED" w14:textId="77777777" w:rsidTr="0059666A">
        <w:trPr>
          <w:gridAfter w:val="1"/>
          <w:wAfter w:w="1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942" w14:textId="4B6CB924" w:rsidR="004C4783" w:rsidRPr="00534424" w:rsidRDefault="004C4783" w:rsidP="004C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177" w14:textId="7BE3B046" w:rsidR="004C4783" w:rsidRPr="00534424" w:rsidRDefault="004C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4498</w:t>
            </w:r>
          </w:p>
        </w:tc>
      </w:tr>
      <w:tr w:rsidR="004C4783" w:rsidRPr="00534424" w14:paraId="4CB01C9C" w14:textId="77777777" w:rsidTr="0059666A">
        <w:trPr>
          <w:gridAfter w:val="1"/>
          <w:wAfter w:w="1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B7E" w14:textId="77777777" w:rsidR="004C4783" w:rsidRPr="00534424" w:rsidRDefault="004C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22C8" w14:textId="77777777" w:rsidR="004C4783" w:rsidRPr="00534424" w:rsidRDefault="004C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783" w:rsidRPr="00534424" w14:paraId="5DDBE718" w14:textId="77777777" w:rsidTr="0059666A">
        <w:trPr>
          <w:gridAfter w:val="1"/>
          <w:wAfter w:w="1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713A" w14:textId="77777777" w:rsidR="004C4783" w:rsidRPr="00534424" w:rsidRDefault="004C4783" w:rsidP="004C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хозяйством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8EC4" w14:textId="77777777" w:rsidR="004C4783" w:rsidRPr="00534424" w:rsidRDefault="004C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4943</w:t>
            </w:r>
          </w:p>
        </w:tc>
      </w:tr>
      <w:tr w:rsidR="004C4783" w:rsidRPr="00534424" w14:paraId="08D32479" w14:textId="77777777" w:rsidTr="0059666A"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428" w14:textId="7E067442" w:rsidR="004C4783" w:rsidRPr="00534424" w:rsidRDefault="004C4783" w:rsidP="004C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Профессиональная квалификационная группа должностей педагогических работников</w:t>
            </w:r>
          </w:p>
        </w:tc>
      </w:tr>
      <w:tr w:rsidR="004C4783" w:rsidRPr="00534424" w14:paraId="66C565C4" w14:textId="77777777" w:rsidTr="0059666A">
        <w:trPr>
          <w:gridAfter w:val="1"/>
          <w:wAfter w:w="1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1E1" w14:textId="15186340" w:rsidR="004C4783" w:rsidRPr="00534424" w:rsidRDefault="004C4783" w:rsidP="004C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ABD8" w14:textId="77777777" w:rsidR="004C4783" w:rsidRPr="00534424" w:rsidRDefault="004C4783" w:rsidP="004C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783" w:rsidRPr="00534424" w14:paraId="19216C55" w14:textId="77777777" w:rsidTr="0059666A">
        <w:trPr>
          <w:gridAfter w:val="1"/>
          <w:wAfter w:w="1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D63" w14:textId="3A4C8D99" w:rsidR="004C4783" w:rsidRPr="00534424" w:rsidRDefault="004C4783" w:rsidP="004C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440E" w14:textId="03CA57A7" w:rsidR="004C4783" w:rsidRPr="00534424" w:rsidRDefault="00B72F6B" w:rsidP="004C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7623</w:t>
            </w:r>
          </w:p>
        </w:tc>
      </w:tr>
      <w:tr w:rsidR="004C4783" w:rsidRPr="00534424" w14:paraId="406DC2CF" w14:textId="77777777" w:rsidTr="0059666A"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56B8" w14:textId="12278B7F" w:rsidR="004C4783" w:rsidRPr="00534424" w:rsidRDefault="004C4783" w:rsidP="004C47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Профессиональная квалификационная группа "Общеотраслевые профессии рабочих первого уровня"</w:t>
            </w:r>
          </w:p>
        </w:tc>
      </w:tr>
      <w:tr w:rsidR="004C4783" w:rsidRPr="00534424" w14:paraId="156E7C43" w14:textId="77777777" w:rsidTr="0059666A">
        <w:trPr>
          <w:gridAfter w:val="1"/>
          <w:wAfter w:w="1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433" w14:textId="63D10C58" w:rsidR="004C4783" w:rsidRPr="00534424" w:rsidRDefault="004C4783" w:rsidP="004C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597" w14:textId="65CDF59A" w:rsidR="004C4783" w:rsidRPr="00534424" w:rsidRDefault="004C4783" w:rsidP="004C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783" w:rsidRPr="00534424" w14:paraId="69EA8A71" w14:textId="77777777" w:rsidTr="0059666A">
        <w:trPr>
          <w:gridAfter w:val="1"/>
          <w:wAfter w:w="1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403B" w14:textId="3CD9822D" w:rsidR="004C4783" w:rsidRPr="00534424" w:rsidRDefault="004C4783" w:rsidP="004C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20A1" w14:textId="794B1C9A" w:rsidR="004C4783" w:rsidRPr="00534424" w:rsidRDefault="004C4783" w:rsidP="004C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3481</w:t>
            </w:r>
          </w:p>
        </w:tc>
      </w:tr>
    </w:tbl>
    <w:p w14:paraId="583D6127" w14:textId="53B12CAD" w:rsidR="004C4783" w:rsidRPr="00534424" w:rsidRDefault="00534424" w:rsidP="00534424">
      <w:pPr>
        <w:autoSpaceDE w:val="0"/>
        <w:autoSpaceDN w:val="0"/>
        <w:adjustRightInd w:val="0"/>
        <w:spacing w:after="0" w:line="240" w:lineRule="auto"/>
        <w:ind w:left="8496" w:firstLine="7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C4783" w:rsidRPr="0053442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F1CA9A" w14:textId="6675E3CD" w:rsidR="00B72F6B" w:rsidRDefault="0059666A" w:rsidP="00534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>1.2. И</w:t>
      </w:r>
      <w:r w:rsidR="004C4783"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зложить пункт </w:t>
      </w:r>
      <w:r w:rsidR="004C4783" w:rsidRPr="005344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4C4783"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</w:t>
      </w:r>
      <w:r w:rsidR="004C4783" w:rsidRPr="005344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4C4783"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Примерному положению об оплате труда работников муниципальных учреждений, осуществляющих деятельность в сфере молодежной политики, в следующей редакции:</w:t>
      </w:r>
    </w:p>
    <w:p w14:paraId="3D8F77C0" w14:textId="526B3B07" w:rsidR="00534424" w:rsidRPr="00534424" w:rsidRDefault="00534424" w:rsidP="00534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7055"/>
        <w:gridCol w:w="2552"/>
      </w:tblGrid>
      <w:tr w:rsidR="004C4783" w:rsidRPr="00534424" w14:paraId="0EA4D17A" w14:textId="77777777" w:rsidTr="0059666A">
        <w:tc>
          <w:tcPr>
            <w:tcW w:w="453" w:type="dxa"/>
          </w:tcPr>
          <w:p w14:paraId="1DB6B1DD" w14:textId="55D37E1D" w:rsidR="004C4783" w:rsidRPr="00534424" w:rsidRDefault="004C4783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7" w:type="dxa"/>
            <w:gridSpan w:val="2"/>
          </w:tcPr>
          <w:p w14:paraId="04D230BF" w14:textId="77777777" w:rsidR="004C4783" w:rsidRPr="00534424" w:rsidRDefault="004C4783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опыт работы &lt;*&gt;:</w:t>
            </w:r>
          </w:p>
        </w:tc>
      </w:tr>
      <w:tr w:rsidR="004C4783" w:rsidRPr="00534424" w14:paraId="6DE25D13" w14:textId="77777777" w:rsidTr="0059666A">
        <w:tc>
          <w:tcPr>
            <w:tcW w:w="453" w:type="dxa"/>
          </w:tcPr>
          <w:p w14:paraId="6404F0BD" w14:textId="5CD80B19" w:rsidR="004C4783" w:rsidRPr="00534424" w:rsidRDefault="00B23C07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55" w:type="dxa"/>
          </w:tcPr>
          <w:p w14:paraId="2C945E13" w14:textId="77777777" w:rsidR="004C4783" w:rsidRPr="00534424" w:rsidRDefault="004C4783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- при наличии ученой степени кандидата наук</w:t>
            </w:r>
          </w:p>
        </w:tc>
        <w:tc>
          <w:tcPr>
            <w:tcW w:w="2552" w:type="dxa"/>
          </w:tcPr>
          <w:p w14:paraId="52E9C975" w14:textId="77777777" w:rsidR="004C4783" w:rsidRPr="00534424" w:rsidRDefault="004C4783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4C4783" w:rsidRPr="00534424" w14:paraId="26F23DE2" w14:textId="77777777" w:rsidTr="0059666A">
        <w:tc>
          <w:tcPr>
            <w:tcW w:w="453" w:type="dxa"/>
          </w:tcPr>
          <w:p w14:paraId="20199E5C" w14:textId="77777777" w:rsidR="004C4783" w:rsidRPr="00534424" w:rsidRDefault="004C4783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5" w:type="dxa"/>
          </w:tcPr>
          <w:p w14:paraId="11DCFE06" w14:textId="77777777" w:rsidR="004C4783" w:rsidRPr="00534424" w:rsidRDefault="004C4783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- при наличии ученой степени доктора наук</w:t>
            </w:r>
          </w:p>
        </w:tc>
        <w:tc>
          <w:tcPr>
            <w:tcW w:w="2552" w:type="dxa"/>
          </w:tcPr>
          <w:p w14:paraId="6609F469" w14:textId="77777777" w:rsidR="004C4783" w:rsidRPr="00534424" w:rsidRDefault="004C4783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</w:tr>
      <w:tr w:rsidR="004C4783" w:rsidRPr="00534424" w14:paraId="7ECE3766" w14:textId="77777777" w:rsidTr="0054029E">
        <w:trPr>
          <w:trHeight w:val="795"/>
        </w:trPr>
        <w:tc>
          <w:tcPr>
            <w:tcW w:w="453" w:type="dxa"/>
          </w:tcPr>
          <w:p w14:paraId="554661D8" w14:textId="77777777" w:rsidR="004C4783" w:rsidRPr="00534424" w:rsidRDefault="004C4783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5" w:type="dxa"/>
          </w:tcPr>
          <w:p w14:paraId="3837D01D" w14:textId="77777777" w:rsidR="004C4783" w:rsidRPr="00534424" w:rsidRDefault="004C4783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72F6B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наличии почетного звания, начинающегося со слов </w:t>
            </w:r>
            <w:r w:rsidR="00B23C07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«Заслуженный»</w:t>
            </w:r>
          </w:p>
          <w:p w14:paraId="082477B6" w14:textId="1F486AD9" w:rsidR="0054029E" w:rsidRPr="00534424" w:rsidRDefault="0054029E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11253B" w14:textId="140B3B23" w:rsidR="004C4783" w:rsidRPr="00534424" w:rsidRDefault="00B72F6B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54029E" w:rsidRPr="00534424" w14:paraId="26DF3B4B" w14:textId="77777777" w:rsidTr="0059666A">
        <w:trPr>
          <w:trHeight w:val="92"/>
        </w:trPr>
        <w:tc>
          <w:tcPr>
            <w:tcW w:w="453" w:type="dxa"/>
          </w:tcPr>
          <w:p w14:paraId="53FE0292" w14:textId="77777777" w:rsidR="0054029E" w:rsidRPr="00534424" w:rsidRDefault="0054029E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5" w:type="dxa"/>
          </w:tcPr>
          <w:p w14:paraId="52B58211" w14:textId="0C0138EE" w:rsidR="0054029E" w:rsidRPr="00534424" w:rsidRDefault="0054029E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- при наличии медали «За заслуги в сфере молодежной политики»</w:t>
            </w:r>
          </w:p>
        </w:tc>
        <w:tc>
          <w:tcPr>
            <w:tcW w:w="2552" w:type="dxa"/>
          </w:tcPr>
          <w:p w14:paraId="184B96A7" w14:textId="68D3D63A" w:rsidR="0054029E" w:rsidRPr="00534424" w:rsidRDefault="0054029E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4C4783" w:rsidRPr="00534424" w14:paraId="1795C89F" w14:textId="77777777" w:rsidTr="0059666A">
        <w:tc>
          <w:tcPr>
            <w:tcW w:w="453" w:type="dxa"/>
          </w:tcPr>
          <w:p w14:paraId="363CC37F" w14:textId="77777777" w:rsidR="004C4783" w:rsidRPr="00534424" w:rsidRDefault="004C4783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5" w:type="dxa"/>
          </w:tcPr>
          <w:p w14:paraId="5424A20C" w14:textId="77777777" w:rsidR="004C4783" w:rsidRPr="00534424" w:rsidRDefault="004C4783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- за награждение нагрудным знаком "Почетный работник сферы молодежной политики Российской Федерации"</w:t>
            </w:r>
          </w:p>
        </w:tc>
        <w:tc>
          <w:tcPr>
            <w:tcW w:w="2552" w:type="dxa"/>
          </w:tcPr>
          <w:p w14:paraId="1C698812" w14:textId="77777777" w:rsidR="004C4783" w:rsidRPr="00534424" w:rsidRDefault="004C4783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</w:tbl>
    <w:p w14:paraId="3E4BA01A" w14:textId="3D03F00F" w:rsidR="00404AEB" w:rsidRDefault="00534424" w:rsidP="00534424">
      <w:pPr>
        <w:autoSpaceDE w:val="0"/>
        <w:autoSpaceDN w:val="0"/>
        <w:adjustRightInd w:val="0"/>
        <w:spacing w:after="0" w:line="240" w:lineRule="auto"/>
        <w:ind w:left="8496" w:firstLine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5344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1D4CBC" w14:textId="77777777" w:rsidR="00534424" w:rsidRDefault="00534424" w:rsidP="00534424">
      <w:pPr>
        <w:autoSpaceDE w:val="0"/>
        <w:autoSpaceDN w:val="0"/>
        <w:adjustRightInd w:val="0"/>
        <w:spacing w:after="0" w:line="240" w:lineRule="auto"/>
        <w:ind w:left="8496" w:firstLine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DE938" w14:textId="2AA22371" w:rsidR="00404AEB" w:rsidRPr="00534424" w:rsidRDefault="0059666A" w:rsidP="00FD31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>1.3. И</w:t>
      </w:r>
      <w:r w:rsidR="00404AEB"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зложить пункт </w:t>
      </w:r>
      <w:r w:rsidR="00404AEB" w:rsidRPr="005344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404AEB"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</w:t>
      </w:r>
      <w:r w:rsidR="00404AEB" w:rsidRPr="005344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404AEB"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Примерному положению об оплате труда работников муниципальных учреждений, осуществляющих деятельность в </w:t>
      </w:r>
      <w:r w:rsidR="00404AEB"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сфере молодежной политики, в следующей редакции:</w:t>
      </w:r>
    </w:p>
    <w:p w14:paraId="1CCEA851" w14:textId="55F72C48" w:rsidR="00404AEB" w:rsidRPr="00534424" w:rsidRDefault="00534424" w:rsidP="00534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44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6913"/>
        <w:gridCol w:w="2654"/>
        <w:gridCol w:w="36"/>
      </w:tblGrid>
      <w:tr w:rsidR="00404AEB" w:rsidRPr="00534424" w14:paraId="70ACB99A" w14:textId="77777777" w:rsidTr="0059666A">
        <w:tc>
          <w:tcPr>
            <w:tcW w:w="453" w:type="dxa"/>
          </w:tcPr>
          <w:p w14:paraId="35C66467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03" w:type="dxa"/>
            <w:gridSpan w:val="3"/>
          </w:tcPr>
          <w:p w14:paraId="1706886F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Выплаты за сложность, напряженность и особый режим работы осуществляются:</w:t>
            </w:r>
          </w:p>
        </w:tc>
      </w:tr>
      <w:tr w:rsidR="00404AEB" w:rsidRPr="00534424" w14:paraId="5321C21A" w14:textId="77777777" w:rsidTr="0059666A">
        <w:tc>
          <w:tcPr>
            <w:tcW w:w="10056" w:type="dxa"/>
            <w:gridSpan w:val="4"/>
          </w:tcPr>
          <w:p w14:paraId="2D593A63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общеотраслевым должностям руководителей, не включенным в профессиональные квалификационные группы, директор учреждения:</w:t>
            </w:r>
          </w:p>
        </w:tc>
      </w:tr>
      <w:tr w:rsidR="00404AEB" w:rsidRPr="00534424" w14:paraId="473A356F" w14:textId="77777777" w:rsidTr="0059666A">
        <w:trPr>
          <w:trHeight w:val="660"/>
        </w:trPr>
        <w:tc>
          <w:tcPr>
            <w:tcW w:w="7366" w:type="dxa"/>
            <w:gridSpan w:val="2"/>
          </w:tcPr>
          <w:p w14:paraId="51204CFD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заданий повышенной сложности, которое влечет за собой увеличение интенсивности труда</w:t>
            </w:r>
          </w:p>
        </w:tc>
        <w:tc>
          <w:tcPr>
            <w:tcW w:w="2690" w:type="dxa"/>
            <w:gridSpan w:val="2"/>
          </w:tcPr>
          <w:p w14:paraId="5F36752D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более 237%</w:t>
            </w:r>
          </w:p>
        </w:tc>
      </w:tr>
      <w:tr w:rsidR="00404AEB" w:rsidRPr="00534424" w14:paraId="7BEF55FA" w14:textId="77777777" w:rsidTr="0059666A">
        <w:trPr>
          <w:trHeight w:val="105"/>
        </w:trPr>
        <w:tc>
          <w:tcPr>
            <w:tcW w:w="7366" w:type="dxa"/>
            <w:gridSpan w:val="2"/>
          </w:tcPr>
          <w:p w14:paraId="1F20C75B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учетом специфики деятельности работника</w:t>
            </w:r>
          </w:p>
        </w:tc>
        <w:tc>
          <w:tcPr>
            <w:tcW w:w="2690" w:type="dxa"/>
            <w:gridSpan w:val="2"/>
          </w:tcPr>
          <w:p w14:paraId="478CB457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более 86 %</w:t>
            </w:r>
          </w:p>
        </w:tc>
      </w:tr>
      <w:tr w:rsidR="00404AEB" w:rsidRPr="00534424" w14:paraId="65DD0E2B" w14:textId="77777777" w:rsidTr="0059666A">
        <w:tc>
          <w:tcPr>
            <w:tcW w:w="10056" w:type="dxa"/>
            <w:gridSpan w:val="4"/>
          </w:tcPr>
          <w:p w14:paraId="27C25900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общеотраслевым должностям руководителей, не включенным в профессиональные квалификационные группы, заместитель директора учреждения:</w:t>
            </w:r>
          </w:p>
        </w:tc>
      </w:tr>
      <w:tr w:rsidR="00404AEB" w:rsidRPr="00534424" w14:paraId="31538578" w14:textId="77777777" w:rsidTr="0059666A">
        <w:trPr>
          <w:trHeight w:val="645"/>
        </w:trPr>
        <w:tc>
          <w:tcPr>
            <w:tcW w:w="7366" w:type="dxa"/>
            <w:gridSpan w:val="2"/>
          </w:tcPr>
          <w:p w14:paraId="6C757829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заданий повышенной сложности, которое влечет за собой увеличение интенсивности труда</w:t>
            </w:r>
          </w:p>
        </w:tc>
        <w:tc>
          <w:tcPr>
            <w:tcW w:w="2690" w:type="dxa"/>
            <w:gridSpan w:val="2"/>
          </w:tcPr>
          <w:p w14:paraId="718FB65A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более 162%</w:t>
            </w:r>
          </w:p>
        </w:tc>
      </w:tr>
      <w:tr w:rsidR="00404AEB" w:rsidRPr="00534424" w14:paraId="5069C1FE" w14:textId="77777777" w:rsidTr="0059666A">
        <w:trPr>
          <w:trHeight w:val="120"/>
        </w:trPr>
        <w:tc>
          <w:tcPr>
            <w:tcW w:w="7366" w:type="dxa"/>
            <w:gridSpan w:val="2"/>
          </w:tcPr>
          <w:p w14:paraId="6C342049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учетом специфики деятельности работника</w:t>
            </w:r>
          </w:p>
        </w:tc>
        <w:tc>
          <w:tcPr>
            <w:tcW w:w="2690" w:type="dxa"/>
            <w:gridSpan w:val="2"/>
          </w:tcPr>
          <w:p w14:paraId="26C78C9A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более 70 %</w:t>
            </w:r>
          </w:p>
        </w:tc>
      </w:tr>
      <w:tr w:rsidR="00404AEB" w:rsidRPr="00534424" w14:paraId="40395C10" w14:textId="77777777" w:rsidTr="0059666A">
        <w:tc>
          <w:tcPr>
            <w:tcW w:w="10056" w:type="dxa"/>
            <w:gridSpan w:val="4"/>
          </w:tcPr>
          <w:p w14:paraId="04440325" w14:textId="3F0F7A3A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общеотраслевым должностям служащих второго уровня, 1 квалификационн</w:t>
            </w:r>
            <w:r w:rsidR="004C4783"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</w:t>
            </w:r>
            <w:r w:rsidR="004C4783"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ень</w:t>
            </w:r>
          </w:p>
        </w:tc>
      </w:tr>
      <w:tr w:rsidR="00404AEB" w:rsidRPr="00534424" w14:paraId="458E31E4" w14:textId="77777777" w:rsidTr="0059666A">
        <w:trPr>
          <w:trHeight w:val="585"/>
        </w:trPr>
        <w:tc>
          <w:tcPr>
            <w:tcW w:w="7366" w:type="dxa"/>
            <w:gridSpan w:val="2"/>
          </w:tcPr>
          <w:p w14:paraId="738D9F6F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заданий повышенной сложности, которое влечет за собой увеличение интенсивности труда</w:t>
            </w:r>
          </w:p>
        </w:tc>
        <w:tc>
          <w:tcPr>
            <w:tcW w:w="2690" w:type="dxa"/>
            <w:gridSpan w:val="2"/>
          </w:tcPr>
          <w:p w14:paraId="1B2A6C6C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более 273%</w:t>
            </w:r>
          </w:p>
        </w:tc>
      </w:tr>
      <w:tr w:rsidR="00404AEB" w:rsidRPr="00534424" w14:paraId="5E443923" w14:textId="77777777" w:rsidTr="0059666A">
        <w:trPr>
          <w:trHeight w:val="120"/>
        </w:trPr>
        <w:tc>
          <w:tcPr>
            <w:tcW w:w="7366" w:type="dxa"/>
            <w:gridSpan w:val="2"/>
          </w:tcPr>
          <w:p w14:paraId="7B1CDCAE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учетом специфики деятельности работника</w:t>
            </w:r>
          </w:p>
        </w:tc>
        <w:tc>
          <w:tcPr>
            <w:tcW w:w="2690" w:type="dxa"/>
            <w:gridSpan w:val="2"/>
          </w:tcPr>
          <w:p w14:paraId="1D4AEBC9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более 163 %</w:t>
            </w:r>
          </w:p>
        </w:tc>
      </w:tr>
      <w:tr w:rsidR="004C4783" w:rsidRPr="00534424" w14:paraId="3E8EACB9" w14:textId="77777777" w:rsidTr="0059666A">
        <w:trPr>
          <w:trHeight w:val="276"/>
        </w:trPr>
        <w:tc>
          <w:tcPr>
            <w:tcW w:w="10056" w:type="dxa"/>
            <w:gridSpan w:val="4"/>
          </w:tcPr>
          <w:p w14:paraId="2B7B91A2" w14:textId="77777777" w:rsidR="004C4783" w:rsidRPr="00534424" w:rsidRDefault="004C4783" w:rsidP="0059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общеотраслевым должностям служащих второго уровня, 2 квалификационный уровень</w:t>
            </w:r>
          </w:p>
        </w:tc>
      </w:tr>
      <w:tr w:rsidR="004C4783" w:rsidRPr="00534424" w14:paraId="4962AED8" w14:textId="77777777" w:rsidTr="0059666A">
        <w:tc>
          <w:tcPr>
            <w:tcW w:w="7366" w:type="dxa"/>
            <w:gridSpan w:val="2"/>
          </w:tcPr>
          <w:p w14:paraId="028509E1" w14:textId="77777777" w:rsidR="004C4783" w:rsidRPr="00534424" w:rsidRDefault="004C4783" w:rsidP="0059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заданий повышенной сложности, которое влечет за собой увеличение интенсивности труда</w:t>
            </w:r>
          </w:p>
        </w:tc>
        <w:tc>
          <w:tcPr>
            <w:tcW w:w="2690" w:type="dxa"/>
            <w:gridSpan w:val="2"/>
          </w:tcPr>
          <w:p w14:paraId="44D8B9F4" w14:textId="77777777" w:rsidR="004C4783" w:rsidRPr="00534424" w:rsidRDefault="004C4783" w:rsidP="0059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более 189%</w:t>
            </w:r>
          </w:p>
        </w:tc>
      </w:tr>
      <w:tr w:rsidR="00404AEB" w:rsidRPr="00534424" w14:paraId="0AB95D71" w14:textId="77777777" w:rsidTr="0059666A">
        <w:trPr>
          <w:trHeight w:val="172"/>
        </w:trPr>
        <w:tc>
          <w:tcPr>
            <w:tcW w:w="10056" w:type="dxa"/>
            <w:gridSpan w:val="4"/>
          </w:tcPr>
          <w:p w14:paraId="7A50D99D" w14:textId="1A4C630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Профессиональная квалификаци</w:t>
            </w:r>
            <w:r w:rsidR="00AE4E33"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онная</w:t>
            </w: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 должностей педагогических работников, 3 квалификационный уровень</w:t>
            </w:r>
          </w:p>
        </w:tc>
      </w:tr>
      <w:tr w:rsidR="00404AEB" w:rsidRPr="00534424" w14:paraId="612E1DED" w14:textId="77777777" w:rsidTr="0059666A">
        <w:trPr>
          <w:gridAfter w:val="1"/>
          <w:wAfter w:w="36" w:type="dxa"/>
          <w:trHeight w:val="265"/>
        </w:trPr>
        <w:tc>
          <w:tcPr>
            <w:tcW w:w="7366" w:type="dxa"/>
            <w:gridSpan w:val="2"/>
          </w:tcPr>
          <w:p w14:paraId="04425FD7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заданий повышенной сложности, которое влечет за собой увеличение интенсивности труда</w:t>
            </w:r>
          </w:p>
        </w:tc>
        <w:tc>
          <w:tcPr>
            <w:tcW w:w="2654" w:type="dxa"/>
          </w:tcPr>
          <w:p w14:paraId="01637FE5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более 276 %</w:t>
            </w:r>
          </w:p>
        </w:tc>
      </w:tr>
      <w:tr w:rsidR="00404AEB" w:rsidRPr="00534424" w14:paraId="709F601D" w14:textId="77777777" w:rsidTr="0059666A">
        <w:tc>
          <w:tcPr>
            <w:tcW w:w="10056" w:type="dxa"/>
            <w:gridSpan w:val="4"/>
          </w:tcPr>
          <w:p w14:paraId="7EFDFB51" w14:textId="1637D15F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общеотраслевым профессиям рабочих первого уровня, 1 квалификационн</w:t>
            </w:r>
            <w:r w:rsidR="004C4783"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</w:t>
            </w:r>
            <w:r w:rsidR="004C4783"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ень</w:t>
            </w:r>
          </w:p>
        </w:tc>
      </w:tr>
      <w:tr w:rsidR="00404AEB" w:rsidRPr="00534424" w14:paraId="687C4F00" w14:textId="77777777" w:rsidTr="0059666A">
        <w:tblPrEx>
          <w:tblBorders>
            <w:insideH w:val="nil"/>
          </w:tblBorders>
        </w:tblPrEx>
        <w:tc>
          <w:tcPr>
            <w:tcW w:w="7366" w:type="dxa"/>
            <w:gridSpan w:val="2"/>
            <w:tcBorders>
              <w:bottom w:val="single" w:sz="4" w:space="0" w:color="auto"/>
            </w:tcBorders>
          </w:tcPr>
          <w:p w14:paraId="2D3724F5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заданий повышенной сложности, которое влечет за собой увеличение интенсивности труда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37919E8D" w14:textId="77777777" w:rsidR="00404AEB" w:rsidRPr="00534424" w:rsidRDefault="00404AEB" w:rsidP="00404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более 189%</w:t>
            </w:r>
          </w:p>
        </w:tc>
      </w:tr>
    </w:tbl>
    <w:p w14:paraId="6E471CD2" w14:textId="64B96B41" w:rsidR="0059666A" w:rsidRPr="00534424" w:rsidRDefault="00534424" w:rsidP="005344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8B714F" w14:textId="17BDFAB1" w:rsidR="00404AEB" w:rsidRPr="00534424" w:rsidRDefault="0059666A" w:rsidP="00534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>1.4. И</w:t>
      </w:r>
      <w:r w:rsidR="00404AEB"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зложить приложение </w:t>
      </w:r>
      <w:r w:rsidR="00404AEB" w:rsidRPr="005344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404AEB"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Примерному положению об оплате труда работников муниципальных учреждений, осуществляющих деятельность в сфере молодежной политики, в следующей редакции:</w:t>
      </w:r>
    </w:p>
    <w:p w14:paraId="1AE985EB" w14:textId="0C47718B" w:rsidR="0059666A" w:rsidRPr="00534424" w:rsidRDefault="00534424" w:rsidP="00534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44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</w:p>
    <w:p w14:paraId="000E00B6" w14:textId="457155F0" w:rsidR="0059666A" w:rsidRPr="00534424" w:rsidRDefault="0059666A" w:rsidP="0031691C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4424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14:paraId="68F70903" w14:textId="74D8703C" w:rsidR="0059666A" w:rsidRPr="00534424" w:rsidRDefault="0059666A" w:rsidP="0031691C">
      <w:pPr>
        <w:pStyle w:val="ConsPlusNormal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424">
        <w:rPr>
          <w:rFonts w:ascii="Times New Roman" w:hAnsi="Times New Roman" w:cs="Times New Roman"/>
          <w:b/>
          <w:sz w:val="24"/>
          <w:szCs w:val="24"/>
        </w:rPr>
        <w:t>к Примерному положению</w:t>
      </w:r>
      <w:r w:rsidR="0031691C" w:rsidRPr="0053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b/>
          <w:sz w:val="24"/>
          <w:szCs w:val="24"/>
        </w:rPr>
        <w:t>об оплате труда работников</w:t>
      </w:r>
      <w:r w:rsidR="0031691C" w:rsidRPr="0053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b/>
          <w:sz w:val="24"/>
          <w:szCs w:val="24"/>
        </w:rPr>
        <w:t>муниципальных учреждений,</w:t>
      </w:r>
      <w:r w:rsidR="0031691C" w:rsidRPr="0053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b/>
          <w:sz w:val="24"/>
          <w:szCs w:val="24"/>
        </w:rPr>
        <w:t>осуществляющих деятельность</w:t>
      </w:r>
      <w:r w:rsidR="0031691C" w:rsidRPr="0053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b/>
          <w:sz w:val="24"/>
          <w:szCs w:val="24"/>
        </w:rPr>
        <w:t>в сфере молодежной политики</w:t>
      </w:r>
    </w:p>
    <w:p w14:paraId="682197EC" w14:textId="77777777" w:rsidR="0059666A" w:rsidRDefault="0059666A" w:rsidP="005966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FCB81" w14:textId="77777777" w:rsidR="00FD31AF" w:rsidRPr="00534424" w:rsidRDefault="00FD31AF" w:rsidP="005966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E1EC9" w14:textId="77777777" w:rsidR="0059666A" w:rsidRPr="00534424" w:rsidRDefault="0059666A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0"/>
      <w:bookmarkEnd w:id="1"/>
      <w:r w:rsidRPr="00534424">
        <w:rPr>
          <w:rFonts w:ascii="Times New Roman" w:hAnsi="Times New Roman" w:cs="Times New Roman"/>
          <w:sz w:val="24"/>
          <w:szCs w:val="24"/>
        </w:rPr>
        <w:lastRenderedPageBreak/>
        <w:t>ПРЕДЕЛЬНОЕ КОЛИЧЕСТВО БАЛЛОВ ПО РЕЗУЛЬТАТАМ ОЦЕНКИ ТРУДА</w:t>
      </w:r>
    </w:p>
    <w:p w14:paraId="5D7FEDFE" w14:textId="77777777" w:rsidR="0059666A" w:rsidRPr="00534424" w:rsidRDefault="0059666A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424">
        <w:rPr>
          <w:rFonts w:ascii="Times New Roman" w:hAnsi="Times New Roman" w:cs="Times New Roman"/>
          <w:sz w:val="24"/>
          <w:szCs w:val="24"/>
        </w:rPr>
        <w:t>РАБОТНИКОВ УЧРЕЖДЕНИЯ ДЛЯ УСТАНОВЛЕНИЯ СТИМУЛИРУЮЩИХ</w:t>
      </w:r>
    </w:p>
    <w:p w14:paraId="0FDA158C" w14:textId="77777777" w:rsidR="0059666A" w:rsidRPr="00534424" w:rsidRDefault="0059666A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424">
        <w:rPr>
          <w:rFonts w:ascii="Times New Roman" w:hAnsi="Times New Roman" w:cs="Times New Roman"/>
          <w:sz w:val="24"/>
          <w:szCs w:val="24"/>
        </w:rPr>
        <w:t>ВЫПЛАТ: ЗА ВАЖНОСТЬ ВЫПОЛНЯЕМОЙ РАБОТЫ, СТЕПЕНЬ</w:t>
      </w:r>
    </w:p>
    <w:p w14:paraId="3C796165" w14:textId="77777777" w:rsidR="0059666A" w:rsidRPr="00534424" w:rsidRDefault="0059666A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424">
        <w:rPr>
          <w:rFonts w:ascii="Times New Roman" w:hAnsi="Times New Roman" w:cs="Times New Roman"/>
          <w:sz w:val="24"/>
          <w:szCs w:val="24"/>
        </w:rPr>
        <w:t>САМОСТОЯТЕЛЬНОСТИ И ОТВЕТСТВЕННОСТИ ПРИ ВЫПОЛНЕНИИ</w:t>
      </w:r>
    </w:p>
    <w:p w14:paraId="179A28C0" w14:textId="77777777" w:rsidR="0059666A" w:rsidRPr="00534424" w:rsidRDefault="0059666A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424">
        <w:rPr>
          <w:rFonts w:ascii="Times New Roman" w:hAnsi="Times New Roman" w:cs="Times New Roman"/>
          <w:sz w:val="24"/>
          <w:szCs w:val="24"/>
        </w:rPr>
        <w:t>ПОСТАВЛЕННЫХ ЗАДАЧ; ЗА КАЧЕСТВО ВЫПОЛНЯЕМЫХ РАБОТ</w:t>
      </w:r>
    </w:p>
    <w:p w14:paraId="101A050D" w14:textId="77777777" w:rsidR="0059666A" w:rsidRPr="00534424" w:rsidRDefault="0059666A" w:rsidP="005966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804"/>
        <w:gridCol w:w="2551"/>
      </w:tblGrid>
      <w:tr w:rsidR="0059666A" w:rsidRPr="00534424" w14:paraId="42588CDE" w14:textId="77777777" w:rsidTr="0031691C">
        <w:tc>
          <w:tcPr>
            <w:tcW w:w="562" w:type="dxa"/>
          </w:tcPr>
          <w:p w14:paraId="51407925" w14:textId="77777777" w:rsidR="0059666A" w:rsidRPr="00534424" w:rsidRDefault="0059666A" w:rsidP="005966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14:paraId="31746DD7" w14:textId="77777777" w:rsidR="0059666A" w:rsidRPr="00534424" w:rsidRDefault="0059666A" w:rsidP="005966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551" w:type="dxa"/>
          </w:tcPr>
          <w:p w14:paraId="5AA68C13" w14:textId="77777777" w:rsidR="0059666A" w:rsidRPr="00534424" w:rsidRDefault="0059666A" w:rsidP="005966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баллов в месяц</w:t>
            </w:r>
          </w:p>
        </w:tc>
      </w:tr>
      <w:tr w:rsidR="0059666A" w:rsidRPr="00534424" w14:paraId="4D1A4197" w14:textId="77777777" w:rsidTr="0031691C">
        <w:tc>
          <w:tcPr>
            <w:tcW w:w="562" w:type="dxa"/>
          </w:tcPr>
          <w:p w14:paraId="5A2103ED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3FA08ECA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По общеотраслевым должностям служащих второго уровня</w:t>
            </w:r>
          </w:p>
        </w:tc>
        <w:tc>
          <w:tcPr>
            <w:tcW w:w="2551" w:type="dxa"/>
          </w:tcPr>
          <w:p w14:paraId="0D92A03F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66A" w:rsidRPr="00534424" w14:paraId="21287FFA" w14:textId="77777777" w:rsidTr="0031691C">
        <w:tc>
          <w:tcPr>
            <w:tcW w:w="562" w:type="dxa"/>
          </w:tcPr>
          <w:p w14:paraId="03531A3F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62294F1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</w:tcPr>
          <w:p w14:paraId="17B8A1EB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69</w:t>
            </w:r>
          </w:p>
        </w:tc>
      </w:tr>
      <w:tr w:rsidR="0059666A" w:rsidRPr="00534424" w14:paraId="0A084AAE" w14:textId="77777777" w:rsidTr="0031691C">
        <w:tc>
          <w:tcPr>
            <w:tcW w:w="562" w:type="dxa"/>
          </w:tcPr>
          <w:p w14:paraId="29C257DD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FB17C0C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</w:tcPr>
          <w:p w14:paraId="76F0AC20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108</w:t>
            </w:r>
          </w:p>
        </w:tc>
      </w:tr>
      <w:tr w:rsidR="0059666A" w:rsidRPr="00534424" w14:paraId="6C73B6E2" w14:textId="77777777" w:rsidTr="0031691C">
        <w:tc>
          <w:tcPr>
            <w:tcW w:w="562" w:type="dxa"/>
          </w:tcPr>
          <w:p w14:paraId="1FE4E21D" w14:textId="237906E2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2AC34675" w14:textId="3DF02819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</w:t>
            </w:r>
            <w:r w:rsidR="00AE4E33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онная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должностей педагогических работников</w:t>
            </w:r>
          </w:p>
        </w:tc>
        <w:tc>
          <w:tcPr>
            <w:tcW w:w="2551" w:type="dxa"/>
          </w:tcPr>
          <w:p w14:paraId="2072BAC4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66A" w:rsidRPr="00534424" w14:paraId="2C85C8E7" w14:textId="77777777" w:rsidTr="0031691C">
        <w:tc>
          <w:tcPr>
            <w:tcW w:w="562" w:type="dxa"/>
          </w:tcPr>
          <w:p w14:paraId="27B29B50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9FD0490" w14:textId="20EF3C7C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51" w:type="dxa"/>
          </w:tcPr>
          <w:p w14:paraId="4AA4BA24" w14:textId="173F4898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50</w:t>
            </w:r>
          </w:p>
        </w:tc>
      </w:tr>
      <w:tr w:rsidR="0059666A" w:rsidRPr="00534424" w14:paraId="69A98713" w14:textId="77777777" w:rsidTr="0031691C">
        <w:tc>
          <w:tcPr>
            <w:tcW w:w="562" w:type="dxa"/>
          </w:tcPr>
          <w:p w14:paraId="7B259CD8" w14:textId="14CD627F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6CFF0E0A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По общеотраслевым профессиям рабочих первого уровня</w:t>
            </w:r>
          </w:p>
        </w:tc>
        <w:tc>
          <w:tcPr>
            <w:tcW w:w="2551" w:type="dxa"/>
          </w:tcPr>
          <w:p w14:paraId="0FCA9457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66A" w:rsidRPr="00534424" w14:paraId="4E09715D" w14:textId="77777777" w:rsidTr="0031691C">
        <w:tc>
          <w:tcPr>
            <w:tcW w:w="562" w:type="dxa"/>
          </w:tcPr>
          <w:p w14:paraId="27AFC9F5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DE37E9E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</w:tcPr>
          <w:p w14:paraId="3B7D393B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39</w:t>
            </w:r>
          </w:p>
        </w:tc>
      </w:tr>
    </w:tbl>
    <w:p w14:paraId="5E03ACAC" w14:textId="46A63D74" w:rsidR="0059666A" w:rsidRPr="00534424" w:rsidRDefault="00534424" w:rsidP="005344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4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A01FDB" w14:textId="538D0281" w:rsidR="00974526" w:rsidRPr="00534424" w:rsidRDefault="00974526" w:rsidP="00534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Изложить приложение </w:t>
      </w:r>
      <w:r w:rsidRPr="005344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Примерному положению об оплате труда работников муниципальных учреждений, осуществляющих деятельность в сфере молодежной политики, в следующей редакции:</w:t>
      </w:r>
    </w:p>
    <w:p w14:paraId="22CFC552" w14:textId="58284A63" w:rsidR="00974526" w:rsidRPr="00534424" w:rsidRDefault="00534424" w:rsidP="00534424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</w:p>
    <w:p w14:paraId="5332C2E8" w14:textId="6D634157" w:rsidR="0059666A" w:rsidRPr="00534424" w:rsidRDefault="0059666A" w:rsidP="0031691C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4424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14:paraId="4659148A" w14:textId="05B65FF8" w:rsidR="0059666A" w:rsidRPr="00534424" w:rsidRDefault="0059666A" w:rsidP="0031691C">
      <w:pPr>
        <w:pStyle w:val="ConsPlusNormal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424">
        <w:rPr>
          <w:rFonts w:ascii="Times New Roman" w:hAnsi="Times New Roman" w:cs="Times New Roman"/>
          <w:b/>
          <w:sz w:val="24"/>
          <w:szCs w:val="24"/>
        </w:rPr>
        <w:t>к Примерному положению</w:t>
      </w:r>
      <w:r w:rsidR="0031691C" w:rsidRPr="0053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b/>
          <w:sz w:val="24"/>
          <w:szCs w:val="24"/>
        </w:rPr>
        <w:t>об оплате труда работников</w:t>
      </w:r>
      <w:r w:rsidR="0031691C" w:rsidRPr="0053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b/>
          <w:sz w:val="24"/>
          <w:szCs w:val="24"/>
        </w:rPr>
        <w:t>муниципальных учреждений,</w:t>
      </w:r>
      <w:r w:rsidR="0031691C" w:rsidRPr="0053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b/>
          <w:sz w:val="24"/>
          <w:szCs w:val="24"/>
        </w:rPr>
        <w:t>осуществляющих деятельность</w:t>
      </w:r>
      <w:r w:rsidR="0031691C" w:rsidRPr="0053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b/>
          <w:sz w:val="24"/>
          <w:szCs w:val="24"/>
        </w:rPr>
        <w:t>в сфере молодежной политики</w:t>
      </w:r>
    </w:p>
    <w:p w14:paraId="6275CCF2" w14:textId="77777777" w:rsidR="0059666A" w:rsidRPr="00534424" w:rsidRDefault="0059666A" w:rsidP="005966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43F72" w14:textId="77777777" w:rsidR="0059666A" w:rsidRPr="00534424" w:rsidRDefault="0059666A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16"/>
      <w:bookmarkEnd w:id="2"/>
      <w:r w:rsidRPr="00534424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</w:t>
      </w:r>
    </w:p>
    <w:p w14:paraId="4142E8F5" w14:textId="1598B427" w:rsidR="0059666A" w:rsidRPr="00534424" w:rsidRDefault="0059666A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424">
        <w:rPr>
          <w:rFonts w:ascii="Times New Roman" w:hAnsi="Times New Roman" w:cs="Times New Roman"/>
          <w:sz w:val="24"/>
          <w:szCs w:val="24"/>
        </w:rPr>
        <w:t>ДЛЯ ОПРЕДЕЛЕНИЯ РАЗМЕРОВ СТИМУЛИРУЮЩИХ ВЫПЛАТ З</w:t>
      </w:r>
      <w:r w:rsidR="0031691C" w:rsidRPr="00534424">
        <w:rPr>
          <w:rFonts w:ascii="Times New Roman" w:hAnsi="Times New Roman" w:cs="Times New Roman"/>
          <w:sz w:val="24"/>
          <w:szCs w:val="24"/>
        </w:rPr>
        <w:t xml:space="preserve">А </w:t>
      </w:r>
      <w:r w:rsidRPr="00534424">
        <w:rPr>
          <w:rFonts w:ascii="Times New Roman" w:hAnsi="Times New Roman" w:cs="Times New Roman"/>
          <w:sz w:val="24"/>
          <w:szCs w:val="24"/>
        </w:rPr>
        <w:t>ВАЖНОСТЬ</w:t>
      </w:r>
    </w:p>
    <w:p w14:paraId="3EEFD21A" w14:textId="77777777" w:rsidR="0059666A" w:rsidRPr="00534424" w:rsidRDefault="0059666A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424">
        <w:rPr>
          <w:rFonts w:ascii="Times New Roman" w:hAnsi="Times New Roman" w:cs="Times New Roman"/>
          <w:sz w:val="24"/>
          <w:szCs w:val="24"/>
        </w:rPr>
        <w:t>ВЫПОЛНЯЕМОЙ РАБОТЫ, СТЕПЕНЬ САМОСТОЯТЕЛЬНОСТИ</w:t>
      </w:r>
    </w:p>
    <w:p w14:paraId="115BF3C8" w14:textId="77777777" w:rsidR="0059666A" w:rsidRPr="00534424" w:rsidRDefault="0059666A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424">
        <w:rPr>
          <w:rFonts w:ascii="Times New Roman" w:hAnsi="Times New Roman" w:cs="Times New Roman"/>
          <w:sz w:val="24"/>
          <w:szCs w:val="24"/>
        </w:rPr>
        <w:t>И ОТВЕТСТВЕННОСТИ ПРИ ВЫПОЛНЕНИИ ПОСТАВЛЕННЫХ ЗАДАЧ</w:t>
      </w:r>
    </w:p>
    <w:p w14:paraId="0FA40C50" w14:textId="77777777" w:rsidR="0059666A" w:rsidRPr="00534424" w:rsidRDefault="0059666A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424">
        <w:rPr>
          <w:rFonts w:ascii="Times New Roman" w:hAnsi="Times New Roman" w:cs="Times New Roman"/>
          <w:sz w:val="24"/>
          <w:szCs w:val="24"/>
        </w:rPr>
        <w:t>РАБОТНИКАМ УЧРЕЖДЕНИЙ</w:t>
      </w:r>
    </w:p>
    <w:p w14:paraId="23790592" w14:textId="77777777" w:rsidR="0059666A" w:rsidRPr="00534424" w:rsidRDefault="0059666A" w:rsidP="005966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5042"/>
        <w:gridCol w:w="3179"/>
      </w:tblGrid>
      <w:tr w:rsidR="0059666A" w:rsidRPr="00534424" w14:paraId="2804D40C" w14:textId="77777777" w:rsidTr="002637AD">
        <w:tc>
          <w:tcPr>
            <w:tcW w:w="1980" w:type="dxa"/>
          </w:tcPr>
          <w:p w14:paraId="74D787D4" w14:textId="77777777" w:rsidR="0059666A" w:rsidRPr="00534424" w:rsidRDefault="0059666A" w:rsidP="005966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5042" w:type="dxa"/>
          </w:tcPr>
          <w:p w14:paraId="0B82CF66" w14:textId="77777777" w:rsidR="0059666A" w:rsidRPr="00534424" w:rsidRDefault="0059666A" w:rsidP="005966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179" w:type="dxa"/>
          </w:tcPr>
          <w:p w14:paraId="345B2770" w14:textId="77777777" w:rsidR="0059666A" w:rsidRPr="00534424" w:rsidRDefault="0059666A" w:rsidP="005966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оценки для установления выплат</w:t>
            </w:r>
          </w:p>
        </w:tc>
      </w:tr>
      <w:tr w:rsidR="000855ED" w:rsidRPr="00534424" w14:paraId="17FA9C05" w14:textId="77777777" w:rsidTr="002637AD">
        <w:tc>
          <w:tcPr>
            <w:tcW w:w="1980" w:type="dxa"/>
            <w:vMerge w:val="restart"/>
          </w:tcPr>
          <w:p w14:paraId="5C479A76" w14:textId="77777777" w:rsidR="000855ED" w:rsidRPr="00534424" w:rsidRDefault="000855ED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5042" w:type="dxa"/>
          </w:tcPr>
          <w:p w14:paraId="41FD935C" w14:textId="77777777" w:rsidR="000855ED" w:rsidRPr="00534424" w:rsidRDefault="000855ED" w:rsidP="00EB49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(курирование) отдельными направлениями в рамках деятельности учреждения</w:t>
            </w:r>
          </w:p>
        </w:tc>
        <w:tc>
          <w:tcPr>
            <w:tcW w:w="3179" w:type="dxa"/>
          </w:tcPr>
          <w:p w14:paraId="36D8C25E" w14:textId="499AB82D" w:rsidR="000855ED" w:rsidRPr="00534424" w:rsidRDefault="008F0C9D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855ED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жемесячно</w:t>
            </w:r>
          </w:p>
          <w:p w14:paraId="380AF8E1" w14:textId="49B1DA29" w:rsidR="008F0C9D" w:rsidRPr="00534424" w:rsidRDefault="008F0C9D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</w:tr>
      <w:tr w:rsidR="000855ED" w:rsidRPr="00534424" w14:paraId="3AFB06BD" w14:textId="77777777" w:rsidTr="002637AD">
        <w:tc>
          <w:tcPr>
            <w:tcW w:w="1980" w:type="dxa"/>
            <w:vMerge/>
          </w:tcPr>
          <w:p w14:paraId="04401BD9" w14:textId="77777777" w:rsidR="000855ED" w:rsidRPr="00534424" w:rsidRDefault="000855ED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14:paraId="2A7917DE" w14:textId="7528278F" w:rsidR="000855ED" w:rsidRPr="00534424" w:rsidRDefault="000855ED" w:rsidP="000855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имеющих статус городских, муниципальных, региональных / Проведение внеплановых мероприятий по собственной инициативе</w:t>
            </w:r>
            <w:r w:rsidR="00EB49B3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реализация мероприятий в рамках поддержанных проектов)</w:t>
            </w:r>
          </w:p>
        </w:tc>
        <w:tc>
          <w:tcPr>
            <w:tcW w:w="3179" w:type="dxa"/>
          </w:tcPr>
          <w:p w14:paraId="3DB154D0" w14:textId="0A19E5F7" w:rsidR="000855ED" w:rsidRPr="00534424" w:rsidRDefault="00995AB5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855ED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жемесячно</w:t>
            </w:r>
          </w:p>
          <w:p w14:paraId="029576CB" w14:textId="0FC4FAA9" w:rsidR="008F0C9D" w:rsidRPr="00534424" w:rsidRDefault="00995AB5" w:rsidP="000C60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r w:rsidR="00633BB4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справк</w:t>
            </w:r>
            <w:r w:rsidR="00633BB4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C6037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3BB4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C6037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="008F0C9D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ист самоотчета</w:t>
            </w:r>
          </w:p>
        </w:tc>
      </w:tr>
      <w:tr w:rsidR="000855ED" w:rsidRPr="00534424" w14:paraId="66FACD87" w14:textId="77777777" w:rsidTr="002637AD">
        <w:tc>
          <w:tcPr>
            <w:tcW w:w="1980" w:type="dxa"/>
            <w:vMerge/>
          </w:tcPr>
          <w:p w14:paraId="4B3E54F5" w14:textId="77777777" w:rsidR="000855ED" w:rsidRPr="00534424" w:rsidRDefault="000855ED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14:paraId="314E12BF" w14:textId="39C6A7AE" w:rsidR="000855ED" w:rsidRPr="00534424" w:rsidRDefault="00693497" w:rsidP="00EB49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179" w:type="dxa"/>
          </w:tcPr>
          <w:p w14:paraId="6D5BB258" w14:textId="77777777" w:rsidR="000855ED" w:rsidRPr="00534424" w:rsidRDefault="000855ED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ежемесячно; </w:t>
            </w:r>
          </w:p>
          <w:p w14:paraId="7FE4074F" w14:textId="32B221BD" w:rsidR="00693497" w:rsidRPr="00534424" w:rsidRDefault="00693497" w:rsidP="00995A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проведённых занятий, семинаров, тренингов по вопросам профилактики наркомании, алкоголизма, токсикомании и социально-значимых заболеваний,</w:t>
            </w:r>
            <w:r w:rsidRPr="005344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девиантного</w:t>
            </w:r>
            <w:proofErr w:type="spellEnd"/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аддиктивного</w:t>
            </w:r>
            <w:proofErr w:type="spellEnd"/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  <w:r w:rsidR="0054029E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\ информационная справка </w:t>
            </w:r>
          </w:p>
          <w:p w14:paraId="1B31F7C4" w14:textId="70FF2983" w:rsidR="00693497" w:rsidRPr="00534424" w:rsidRDefault="00693497" w:rsidP="00995A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количество проведённых информационных компаний по вопросам профилактики наркомании, алкоголизма, токсикомании и социально-значимых заболеваний </w:t>
            </w:r>
            <w:r w:rsidR="0054029E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\ информационная справка</w:t>
            </w:r>
          </w:p>
        </w:tc>
      </w:tr>
      <w:tr w:rsidR="000855ED" w:rsidRPr="00534424" w14:paraId="420B75CF" w14:textId="77777777" w:rsidTr="002637AD">
        <w:tc>
          <w:tcPr>
            <w:tcW w:w="1980" w:type="dxa"/>
            <w:vMerge/>
          </w:tcPr>
          <w:p w14:paraId="79E3A141" w14:textId="77777777" w:rsidR="000855ED" w:rsidRPr="00534424" w:rsidRDefault="000855ED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14:paraId="2CAE3978" w14:textId="2DFB80D4" w:rsidR="000855ED" w:rsidRPr="00534424" w:rsidRDefault="00693497" w:rsidP="00EB49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участия подростков и молодежи в краевых, городских мероприятиях, слетах, фестивалях</w:t>
            </w:r>
          </w:p>
        </w:tc>
        <w:tc>
          <w:tcPr>
            <w:tcW w:w="3179" w:type="dxa"/>
          </w:tcPr>
          <w:p w14:paraId="6DB5DA3A" w14:textId="321ED276" w:rsidR="000855ED" w:rsidRPr="00534424" w:rsidRDefault="00FC7888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855ED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жемесячно</w:t>
            </w:r>
          </w:p>
          <w:p w14:paraId="32DF7800" w14:textId="153F381E" w:rsidR="00FC7888" w:rsidRPr="00534424" w:rsidRDefault="008F0C9D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самоотчета</w:t>
            </w:r>
          </w:p>
        </w:tc>
      </w:tr>
      <w:tr w:rsidR="000855ED" w:rsidRPr="00534424" w14:paraId="542656C8" w14:textId="77777777" w:rsidTr="000855ED">
        <w:trPr>
          <w:trHeight w:val="1313"/>
        </w:trPr>
        <w:tc>
          <w:tcPr>
            <w:tcW w:w="1980" w:type="dxa"/>
            <w:vMerge/>
          </w:tcPr>
          <w:p w14:paraId="4CB36FEC" w14:textId="77777777" w:rsidR="000855ED" w:rsidRPr="00534424" w:rsidRDefault="000855ED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14:paraId="53ABA91B" w14:textId="72F12E4E" w:rsidR="000855ED" w:rsidRPr="00534424" w:rsidRDefault="000855ED" w:rsidP="00EB49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Информирование о проектах, мероприятиях </w:t>
            </w:r>
          </w:p>
          <w:p w14:paraId="1AD995E4" w14:textId="298A58D4" w:rsidR="000855ED" w:rsidRPr="00534424" w:rsidRDefault="000855ED" w:rsidP="00EB49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Создание, наполнение информации на </w:t>
            </w:r>
            <w:proofErr w:type="spellStart"/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интернет-ресурсах</w:t>
            </w:r>
            <w:proofErr w:type="spellEnd"/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</w:tcPr>
          <w:p w14:paraId="196BE009" w14:textId="43014050" w:rsidR="000855ED" w:rsidRPr="00534424" w:rsidRDefault="008F0C9D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855ED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жемесячно</w:t>
            </w:r>
          </w:p>
          <w:p w14:paraId="2858078C" w14:textId="1FCD018B" w:rsidR="008F0C9D" w:rsidRPr="00534424" w:rsidRDefault="008F0C9D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самоотчета</w:t>
            </w:r>
          </w:p>
        </w:tc>
      </w:tr>
      <w:tr w:rsidR="000855ED" w:rsidRPr="00534424" w14:paraId="68130802" w14:textId="77777777" w:rsidTr="002637AD">
        <w:trPr>
          <w:trHeight w:val="173"/>
        </w:trPr>
        <w:tc>
          <w:tcPr>
            <w:tcW w:w="1980" w:type="dxa"/>
            <w:vMerge/>
          </w:tcPr>
          <w:p w14:paraId="3809D4D8" w14:textId="77777777" w:rsidR="000855ED" w:rsidRPr="00534424" w:rsidRDefault="000855ED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14:paraId="6C37265A" w14:textId="3D866145" w:rsidR="000855ED" w:rsidRPr="00534424" w:rsidRDefault="000855ED" w:rsidP="00EB49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осуществлению закупок учреждения</w:t>
            </w:r>
          </w:p>
        </w:tc>
        <w:tc>
          <w:tcPr>
            <w:tcW w:w="3179" w:type="dxa"/>
          </w:tcPr>
          <w:p w14:paraId="494B2FBB" w14:textId="29A19E8D" w:rsidR="000855ED" w:rsidRPr="00534424" w:rsidRDefault="008F0C9D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855ED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жемесячно</w:t>
            </w:r>
          </w:p>
          <w:p w14:paraId="1AC73A44" w14:textId="76916A46" w:rsidR="008F0C9D" w:rsidRPr="00534424" w:rsidRDefault="008F0C9D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526" w:rsidRPr="00534424" w14:paraId="49E3B934" w14:textId="77777777" w:rsidTr="002637AD">
        <w:tc>
          <w:tcPr>
            <w:tcW w:w="1980" w:type="dxa"/>
            <w:vMerge w:val="restart"/>
          </w:tcPr>
          <w:p w14:paraId="46B06853" w14:textId="6F2F70A2" w:rsidR="00974526" w:rsidRPr="00534424" w:rsidRDefault="00974526" w:rsidP="009745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</w:p>
        </w:tc>
        <w:tc>
          <w:tcPr>
            <w:tcW w:w="5042" w:type="dxa"/>
          </w:tcPr>
          <w:p w14:paraId="789F0F5E" w14:textId="52747B63" w:rsidR="00974526" w:rsidRPr="00534424" w:rsidRDefault="00974526" w:rsidP="00EB49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="00283E9C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ежемесячной/квартальной/полугодовой годовой 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отчетной информации о проектах и мероприятиях учреждения. Соблюдение сроков, полноты и качества предоставления отчетности</w:t>
            </w:r>
          </w:p>
        </w:tc>
        <w:tc>
          <w:tcPr>
            <w:tcW w:w="3179" w:type="dxa"/>
          </w:tcPr>
          <w:p w14:paraId="091D737A" w14:textId="4FF2647E" w:rsidR="00974526" w:rsidRPr="00534424" w:rsidRDefault="00974526" w:rsidP="009745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</w:tr>
      <w:tr w:rsidR="00974526" w:rsidRPr="00534424" w14:paraId="3CE5A5FC" w14:textId="77777777" w:rsidTr="002637AD">
        <w:tc>
          <w:tcPr>
            <w:tcW w:w="1980" w:type="dxa"/>
            <w:vMerge/>
          </w:tcPr>
          <w:p w14:paraId="25BABC04" w14:textId="77777777" w:rsidR="00974526" w:rsidRPr="00534424" w:rsidRDefault="00974526" w:rsidP="009745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14:paraId="07CBA7D8" w14:textId="4EB7E9E8" w:rsidR="00974526" w:rsidRPr="00534424" w:rsidRDefault="00974526" w:rsidP="009745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документов для участия в краевых и районных программах, проектах, конкурсах</w:t>
            </w:r>
          </w:p>
        </w:tc>
        <w:tc>
          <w:tcPr>
            <w:tcW w:w="3179" w:type="dxa"/>
          </w:tcPr>
          <w:p w14:paraId="2AF2BA66" w14:textId="21060A98" w:rsidR="00974526" w:rsidRPr="00534424" w:rsidRDefault="00974526" w:rsidP="009745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</w:tr>
      <w:tr w:rsidR="00974526" w:rsidRPr="00534424" w14:paraId="053793B3" w14:textId="77777777" w:rsidTr="002637AD">
        <w:tc>
          <w:tcPr>
            <w:tcW w:w="1980" w:type="dxa"/>
            <w:vMerge/>
          </w:tcPr>
          <w:p w14:paraId="23BDB64D" w14:textId="77777777" w:rsidR="00974526" w:rsidRPr="00534424" w:rsidRDefault="00974526" w:rsidP="009745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14:paraId="4007767F" w14:textId="4AFEF78F" w:rsidR="00974526" w:rsidRPr="00534424" w:rsidRDefault="00974526" w:rsidP="00283E9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методического сопровождения (консультационная помощь)</w:t>
            </w:r>
          </w:p>
        </w:tc>
        <w:tc>
          <w:tcPr>
            <w:tcW w:w="3179" w:type="dxa"/>
          </w:tcPr>
          <w:p w14:paraId="7959CDC2" w14:textId="7FD1345E" w:rsidR="00974526" w:rsidRPr="00534424" w:rsidRDefault="00974526" w:rsidP="009745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</w:tr>
      <w:tr w:rsidR="0059666A" w:rsidRPr="00534424" w14:paraId="474557ED" w14:textId="77777777" w:rsidTr="002637AD">
        <w:tc>
          <w:tcPr>
            <w:tcW w:w="1980" w:type="dxa"/>
            <w:vMerge w:val="restart"/>
          </w:tcPr>
          <w:p w14:paraId="5DDC1716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хозяйством</w:t>
            </w:r>
          </w:p>
        </w:tc>
        <w:tc>
          <w:tcPr>
            <w:tcW w:w="5042" w:type="dxa"/>
          </w:tcPr>
          <w:p w14:paraId="5F6E9E6D" w14:textId="77777777" w:rsidR="0059666A" w:rsidRPr="00534424" w:rsidRDefault="0059666A" w:rsidP="007139D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надлежащего хранения и использования материальных ценностей</w:t>
            </w:r>
          </w:p>
        </w:tc>
        <w:tc>
          <w:tcPr>
            <w:tcW w:w="3179" w:type="dxa"/>
          </w:tcPr>
          <w:p w14:paraId="12666BC7" w14:textId="7E41678A" w:rsidR="00283E9C" w:rsidRPr="00534424" w:rsidRDefault="0059666A" w:rsidP="007139D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ежемесячно </w:t>
            </w:r>
          </w:p>
          <w:p w14:paraId="31C0A9F8" w14:textId="59E86112" w:rsidR="0059666A" w:rsidRPr="00534424" w:rsidRDefault="00283E9C" w:rsidP="007139D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9666A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тсутстви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9666A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зафиксированных фактов нарушений</w:t>
            </w:r>
          </w:p>
        </w:tc>
      </w:tr>
      <w:tr w:rsidR="0059666A" w:rsidRPr="00534424" w14:paraId="59F82A0E" w14:textId="77777777" w:rsidTr="002637AD">
        <w:tc>
          <w:tcPr>
            <w:tcW w:w="1980" w:type="dxa"/>
            <w:vMerge/>
          </w:tcPr>
          <w:p w14:paraId="4A4AE7DA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14:paraId="36AD7E59" w14:textId="77777777" w:rsidR="0059666A" w:rsidRPr="00534424" w:rsidRDefault="0059666A" w:rsidP="007139D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систематизация учета инвентаря, оборудования, материальных запасов</w:t>
            </w:r>
          </w:p>
        </w:tc>
        <w:tc>
          <w:tcPr>
            <w:tcW w:w="3179" w:type="dxa"/>
          </w:tcPr>
          <w:p w14:paraId="663052FE" w14:textId="22E04189" w:rsidR="00283E9C" w:rsidRPr="00534424" w:rsidRDefault="00283E9C" w:rsidP="007139D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9666A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жемесячно</w:t>
            </w:r>
          </w:p>
          <w:p w14:paraId="38D4E23E" w14:textId="103EE9EE" w:rsidR="0059666A" w:rsidRPr="00534424" w:rsidRDefault="0059666A" w:rsidP="007139D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9D4" w:rsidRPr="00534424" w14:paraId="2F6349DE" w14:textId="77777777" w:rsidTr="002637AD">
        <w:tc>
          <w:tcPr>
            <w:tcW w:w="1980" w:type="dxa"/>
            <w:vMerge/>
          </w:tcPr>
          <w:p w14:paraId="54BE1D15" w14:textId="77777777" w:rsidR="007139D4" w:rsidRPr="00534424" w:rsidRDefault="007139D4" w:rsidP="007139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14:paraId="1C6E9B21" w14:textId="37BD7789" w:rsidR="007139D4" w:rsidRPr="00534424" w:rsidRDefault="007139D4" w:rsidP="00283E9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="00283E9C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обоснованных зафиксированных замечаний к деятельности </w:t>
            </w:r>
          </w:p>
        </w:tc>
        <w:tc>
          <w:tcPr>
            <w:tcW w:w="3179" w:type="dxa"/>
          </w:tcPr>
          <w:p w14:paraId="46701953" w14:textId="6B0D2F51" w:rsidR="00283E9C" w:rsidRPr="00534424" w:rsidRDefault="00283E9C" w:rsidP="007139D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139D4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жемесячно</w:t>
            </w:r>
          </w:p>
          <w:p w14:paraId="445DF405" w14:textId="35C4AAFB" w:rsidR="007139D4" w:rsidRPr="00534424" w:rsidRDefault="00633BB4" w:rsidP="007139D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139D4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тсутстви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139D4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зафиксированных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39D4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обоснованных замечаний и жалоб</w:t>
            </w:r>
          </w:p>
          <w:p w14:paraId="5A41F510" w14:textId="77777777" w:rsidR="007139D4" w:rsidRPr="00534424" w:rsidRDefault="007139D4" w:rsidP="007139D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9D4" w:rsidRPr="00534424" w14:paraId="5A0E628F" w14:textId="77777777" w:rsidTr="002637AD">
        <w:tc>
          <w:tcPr>
            <w:tcW w:w="1980" w:type="dxa"/>
            <w:vMerge w:val="restart"/>
          </w:tcPr>
          <w:p w14:paraId="7D606B90" w14:textId="16B57B67" w:rsidR="007139D4" w:rsidRPr="00534424" w:rsidRDefault="007139D4" w:rsidP="007139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</w:t>
            </w:r>
          </w:p>
        </w:tc>
        <w:tc>
          <w:tcPr>
            <w:tcW w:w="5042" w:type="dxa"/>
          </w:tcPr>
          <w:p w14:paraId="770B7C5A" w14:textId="1642C7BD" w:rsidR="007139D4" w:rsidRPr="00534424" w:rsidRDefault="007139D4" w:rsidP="00633B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граждан о выполняемых учреждением </w:t>
            </w:r>
            <w:r w:rsidR="00633BB4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услугах (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работах</w:t>
            </w:r>
            <w:r w:rsidR="00633BB4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использования ресурсов учреждения</w:t>
            </w:r>
          </w:p>
        </w:tc>
        <w:tc>
          <w:tcPr>
            <w:tcW w:w="3179" w:type="dxa"/>
          </w:tcPr>
          <w:p w14:paraId="0EAE9171" w14:textId="66E18401" w:rsidR="007139D4" w:rsidRPr="00534424" w:rsidRDefault="007139D4" w:rsidP="007139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</w:tr>
      <w:tr w:rsidR="007139D4" w:rsidRPr="00534424" w14:paraId="7BE88068" w14:textId="77777777" w:rsidTr="002637AD">
        <w:tc>
          <w:tcPr>
            <w:tcW w:w="1980" w:type="dxa"/>
            <w:vMerge/>
          </w:tcPr>
          <w:p w14:paraId="57FB1C95" w14:textId="77777777" w:rsidR="007139D4" w:rsidRPr="00534424" w:rsidRDefault="007139D4" w:rsidP="007139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14:paraId="5784650E" w14:textId="3B0352FA" w:rsidR="007139D4" w:rsidRPr="00534424" w:rsidRDefault="007139D4" w:rsidP="007139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179" w:type="dxa"/>
          </w:tcPr>
          <w:p w14:paraId="0D25BDA1" w14:textId="57F70127" w:rsidR="007139D4" w:rsidRPr="00534424" w:rsidRDefault="007139D4" w:rsidP="007139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</w:tr>
      <w:tr w:rsidR="007139D4" w:rsidRPr="00534424" w14:paraId="1EC631B4" w14:textId="77777777" w:rsidTr="002637AD">
        <w:tc>
          <w:tcPr>
            <w:tcW w:w="1980" w:type="dxa"/>
            <w:vMerge w:val="restart"/>
          </w:tcPr>
          <w:p w14:paraId="51EF2975" w14:textId="77777777" w:rsidR="007139D4" w:rsidRPr="00534424" w:rsidRDefault="007139D4" w:rsidP="007139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042" w:type="dxa"/>
          </w:tcPr>
          <w:p w14:paraId="5F164578" w14:textId="77777777" w:rsidR="007139D4" w:rsidRPr="00534424" w:rsidRDefault="007139D4" w:rsidP="00633B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179" w:type="dxa"/>
          </w:tcPr>
          <w:p w14:paraId="3FAF7FE7" w14:textId="5B32440B" w:rsidR="00633BB4" w:rsidRPr="00534424" w:rsidRDefault="00633BB4" w:rsidP="007139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139D4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жемесячно</w:t>
            </w:r>
          </w:p>
          <w:p w14:paraId="7473EFDF" w14:textId="326931E3" w:rsidR="007139D4" w:rsidRPr="00534424" w:rsidRDefault="007139D4" w:rsidP="007139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39D4" w:rsidRPr="00534424" w14:paraId="3AA8BBFB" w14:textId="77777777" w:rsidTr="002637AD">
        <w:tc>
          <w:tcPr>
            <w:tcW w:w="1980" w:type="dxa"/>
            <w:vMerge/>
          </w:tcPr>
          <w:p w14:paraId="346D8B40" w14:textId="77777777" w:rsidR="007139D4" w:rsidRPr="00534424" w:rsidRDefault="007139D4" w:rsidP="007139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14:paraId="6983ED51" w14:textId="77777777" w:rsidR="007139D4" w:rsidRPr="00534424" w:rsidRDefault="007139D4" w:rsidP="007139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3179" w:type="dxa"/>
          </w:tcPr>
          <w:p w14:paraId="657CDAD0" w14:textId="084C5401" w:rsidR="00633BB4" w:rsidRPr="00534424" w:rsidRDefault="00633BB4" w:rsidP="007139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139D4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жемесячно</w:t>
            </w:r>
          </w:p>
          <w:p w14:paraId="053418D1" w14:textId="6B99080D" w:rsidR="007139D4" w:rsidRPr="00534424" w:rsidRDefault="00633BB4" w:rsidP="00633B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="007139D4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зафиксированных нарушений</w:t>
            </w:r>
          </w:p>
        </w:tc>
      </w:tr>
    </w:tbl>
    <w:p w14:paraId="18AB93BF" w14:textId="3EDCA1F6" w:rsidR="0059666A" w:rsidRPr="00534424" w:rsidRDefault="00974526" w:rsidP="005344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4424">
        <w:rPr>
          <w:rFonts w:ascii="Times New Roman" w:hAnsi="Times New Roman" w:cs="Times New Roman"/>
          <w:b/>
          <w:sz w:val="28"/>
          <w:szCs w:val="28"/>
        </w:rPr>
        <w:t>»</w:t>
      </w:r>
      <w:r w:rsidR="00534424" w:rsidRPr="00534424">
        <w:rPr>
          <w:rFonts w:ascii="Times New Roman" w:hAnsi="Times New Roman" w:cs="Times New Roman"/>
          <w:sz w:val="28"/>
          <w:szCs w:val="28"/>
        </w:rPr>
        <w:t>.</w:t>
      </w:r>
    </w:p>
    <w:p w14:paraId="5DAD53FA" w14:textId="62A37CC6" w:rsidR="00974526" w:rsidRPr="00534424" w:rsidRDefault="00974526" w:rsidP="00534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Изложить приложение </w:t>
      </w:r>
      <w:r w:rsidRPr="00FD31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Примерному положению об оплате труда работников муниципальных учреждений, осуществляющих деятельность в сфере молодежной политики, в следующей редакции:</w:t>
      </w:r>
    </w:p>
    <w:p w14:paraId="522CE9DF" w14:textId="2F98B0A3" w:rsidR="0059666A" w:rsidRPr="00534424" w:rsidRDefault="00534424" w:rsidP="0053442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424">
        <w:rPr>
          <w:rFonts w:ascii="Times New Roman" w:hAnsi="Times New Roman" w:cs="Times New Roman"/>
          <w:b/>
          <w:sz w:val="28"/>
          <w:szCs w:val="28"/>
        </w:rPr>
        <w:t>«</w:t>
      </w:r>
    </w:p>
    <w:p w14:paraId="2014EC8D" w14:textId="0FBD38B5" w:rsidR="0059666A" w:rsidRPr="00534424" w:rsidRDefault="0059666A" w:rsidP="0059666A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4424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14:paraId="5DC39D36" w14:textId="77777777" w:rsidR="0059666A" w:rsidRPr="00534424" w:rsidRDefault="0059666A" w:rsidP="0059666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424">
        <w:rPr>
          <w:rFonts w:ascii="Times New Roman" w:hAnsi="Times New Roman" w:cs="Times New Roman"/>
          <w:b/>
          <w:sz w:val="24"/>
          <w:szCs w:val="24"/>
        </w:rPr>
        <w:t>к Примерному положению</w:t>
      </w:r>
    </w:p>
    <w:p w14:paraId="3472FF1A" w14:textId="77777777" w:rsidR="0059666A" w:rsidRPr="00534424" w:rsidRDefault="0059666A" w:rsidP="0059666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424">
        <w:rPr>
          <w:rFonts w:ascii="Times New Roman" w:hAnsi="Times New Roman" w:cs="Times New Roman"/>
          <w:b/>
          <w:sz w:val="24"/>
          <w:szCs w:val="24"/>
        </w:rPr>
        <w:t>об оплате труда работников</w:t>
      </w:r>
    </w:p>
    <w:p w14:paraId="3AB16428" w14:textId="77777777" w:rsidR="0059666A" w:rsidRPr="00534424" w:rsidRDefault="0059666A" w:rsidP="0059666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424">
        <w:rPr>
          <w:rFonts w:ascii="Times New Roman" w:hAnsi="Times New Roman" w:cs="Times New Roman"/>
          <w:b/>
          <w:sz w:val="24"/>
          <w:szCs w:val="24"/>
        </w:rPr>
        <w:t>муниципальных учреждений,</w:t>
      </w:r>
    </w:p>
    <w:p w14:paraId="425C38F5" w14:textId="77777777" w:rsidR="0059666A" w:rsidRPr="00534424" w:rsidRDefault="0059666A" w:rsidP="0059666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4424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534424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14:paraId="6701F474" w14:textId="77777777" w:rsidR="0059666A" w:rsidRPr="00534424" w:rsidRDefault="0059666A" w:rsidP="0059666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424">
        <w:rPr>
          <w:rFonts w:ascii="Times New Roman" w:hAnsi="Times New Roman" w:cs="Times New Roman"/>
          <w:b/>
          <w:sz w:val="24"/>
          <w:szCs w:val="24"/>
        </w:rPr>
        <w:t>в сфере молодежной политики</w:t>
      </w:r>
    </w:p>
    <w:p w14:paraId="510C0418" w14:textId="77777777" w:rsidR="0059666A" w:rsidRPr="00534424" w:rsidRDefault="0059666A" w:rsidP="005966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05F385" w14:textId="77777777" w:rsidR="0059666A" w:rsidRPr="00534424" w:rsidRDefault="0059666A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71"/>
      <w:bookmarkEnd w:id="3"/>
      <w:r w:rsidRPr="00534424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</w:t>
      </w:r>
    </w:p>
    <w:p w14:paraId="605C173F" w14:textId="77777777" w:rsidR="0059666A" w:rsidRPr="00534424" w:rsidRDefault="0059666A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424">
        <w:rPr>
          <w:rFonts w:ascii="Times New Roman" w:hAnsi="Times New Roman" w:cs="Times New Roman"/>
          <w:sz w:val="24"/>
          <w:szCs w:val="24"/>
        </w:rPr>
        <w:t>ДЛЯ ОПРЕДЕЛЕНИЯ РАЗМЕРОВ СТИМУЛИРУЮЩИХ ВЫПЛАТ ЗА КАЧЕСТВО</w:t>
      </w:r>
    </w:p>
    <w:p w14:paraId="47F4B53C" w14:textId="6AB6C26A" w:rsidR="0059666A" w:rsidRPr="00534424" w:rsidRDefault="0059666A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424">
        <w:rPr>
          <w:rFonts w:ascii="Times New Roman" w:hAnsi="Times New Roman" w:cs="Times New Roman"/>
          <w:sz w:val="24"/>
          <w:szCs w:val="24"/>
        </w:rPr>
        <w:t>ВЫПОЛНЯЕМОЙ РАБОТЫ РАБОТНИКАМ УЧРЕЖДЕНИЙ</w:t>
      </w:r>
    </w:p>
    <w:p w14:paraId="004D597E" w14:textId="77777777" w:rsidR="00E83E82" w:rsidRPr="00534424" w:rsidRDefault="00E83E82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2"/>
        <w:gridCol w:w="4692"/>
        <w:gridCol w:w="2973"/>
      </w:tblGrid>
      <w:tr w:rsidR="00E83E82" w:rsidRPr="00534424" w14:paraId="2D666255" w14:textId="77777777" w:rsidTr="00534424">
        <w:tc>
          <w:tcPr>
            <w:tcW w:w="2462" w:type="dxa"/>
          </w:tcPr>
          <w:p w14:paraId="332503FF" w14:textId="77777777" w:rsidR="00E83E82" w:rsidRPr="00534424" w:rsidRDefault="00E83E82" w:rsidP="00F72A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работников</w:t>
            </w:r>
          </w:p>
        </w:tc>
        <w:tc>
          <w:tcPr>
            <w:tcW w:w="4692" w:type="dxa"/>
          </w:tcPr>
          <w:p w14:paraId="2E1722E8" w14:textId="77777777" w:rsidR="00E83E82" w:rsidRPr="00534424" w:rsidRDefault="00E83E82" w:rsidP="00F72A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973" w:type="dxa"/>
          </w:tcPr>
          <w:p w14:paraId="48A2ECE1" w14:textId="77777777" w:rsidR="00E83E82" w:rsidRPr="00534424" w:rsidRDefault="00E83E82" w:rsidP="00F72A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Периодичность оценки для установления выплат</w:t>
            </w:r>
          </w:p>
        </w:tc>
      </w:tr>
      <w:tr w:rsidR="00E83E82" w:rsidRPr="00534424" w14:paraId="629939BC" w14:textId="77777777" w:rsidTr="00534424">
        <w:trPr>
          <w:trHeight w:val="384"/>
        </w:trPr>
        <w:tc>
          <w:tcPr>
            <w:tcW w:w="2462" w:type="dxa"/>
            <w:vMerge w:val="restart"/>
          </w:tcPr>
          <w:p w14:paraId="4BD7349D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4692" w:type="dxa"/>
            <w:vMerge w:val="restart"/>
          </w:tcPr>
          <w:p w14:paraId="1A0A4DCB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Профессиональное исполнение должностных обязанностей  </w:t>
            </w:r>
          </w:p>
        </w:tc>
        <w:tc>
          <w:tcPr>
            <w:tcW w:w="2973" w:type="dxa"/>
            <w:vMerge w:val="restart"/>
          </w:tcPr>
          <w:p w14:paraId="185727A9" w14:textId="66ADF396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Ежемесячно обоснованные фиксированные замечания</w:t>
            </w:r>
          </w:p>
        </w:tc>
      </w:tr>
      <w:tr w:rsidR="00E83E82" w:rsidRPr="00534424" w14:paraId="0DCF1481" w14:textId="77777777" w:rsidTr="00534424">
        <w:trPr>
          <w:trHeight w:val="383"/>
        </w:trPr>
        <w:tc>
          <w:tcPr>
            <w:tcW w:w="2462" w:type="dxa"/>
            <w:vMerge/>
          </w:tcPr>
          <w:p w14:paraId="2B48DC1B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vMerge/>
          </w:tcPr>
          <w:p w14:paraId="2530C67C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</w:tcPr>
          <w:p w14:paraId="5B3B523F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3E82" w:rsidRPr="00534424" w14:paraId="3083F47B" w14:textId="77777777" w:rsidTr="00534424">
        <w:trPr>
          <w:trHeight w:val="544"/>
        </w:trPr>
        <w:tc>
          <w:tcPr>
            <w:tcW w:w="2462" w:type="dxa"/>
            <w:vMerge/>
          </w:tcPr>
          <w:p w14:paraId="5C5255A1" w14:textId="77777777" w:rsidR="00E83E82" w:rsidRPr="00534424" w:rsidRDefault="00E83E82" w:rsidP="00E83E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vMerge w:val="restart"/>
          </w:tcPr>
          <w:p w14:paraId="5DABE73D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Оперативная и качественная подготовка и предоставление  запрашиваемой информации руководителем</w:t>
            </w:r>
          </w:p>
          <w:p w14:paraId="26D302A0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 w:val="restart"/>
          </w:tcPr>
          <w:p w14:paraId="08188A72" w14:textId="1DE46D7E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Ежемесячно обоснованные фиксированные замечания</w:t>
            </w:r>
          </w:p>
        </w:tc>
      </w:tr>
      <w:tr w:rsidR="00E83E82" w:rsidRPr="00534424" w14:paraId="4E747E12" w14:textId="77777777" w:rsidTr="00534424">
        <w:trPr>
          <w:trHeight w:val="544"/>
        </w:trPr>
        <w:tc>
          <w:tcPr>
            <w:tcW w:w="2462" w:type="dxa"/>
            <w:vMerge/>
          </w:tcPr>
          <w:p w14:paraId="5146EDF2" w14:textId="77777777" w:rsidR="00E83E82" w:rsidRPr="00534424" w:rsidRDefault="00E83E82" w:rsidP="00E83E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vMerge/>
            <w:tcBorders>
              <w:bottom w:val="single" w:sz="4" w:space="0" w:color="auto"/>
            </w:tcBorders>
          </w:tcPr>
          <w:p w14:paraId="29233FE5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</w:tcPr>
          <w:p w14:paraId="48570C02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3E82" w:rsidRPr="00534424" w14:paraId="26B1A2DC" w14:textId="77777777" w:rsidTr="00534424">
        <w:trPr>
          <w:trHeight w:val="780"/>
        </w:trPr>
        <w:tc>
          <w:tcPr>
            <w:tcW w:w="2462" w:type="dxa"/>
            <w:vMerge w:val="restart"/>
          </w:tcPr>
          <w:p w14:paraId="66154E1B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4692" w:type="dxa"/>
            <w:vMerge w:val="restart"/>
          </w:tcPr>
          <w:p w14:paraId="5A624C48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Качество и своевременность подготовки и оформления документации (положения </w:t>
            </w: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</w:p>
          <w:p w14:paraId="08154445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мероприятиям, планы, отчеты и др.)</w:t>
            </w:r>
          </w:p>
        </w:tc>
        <w:tc>
          <w:tcPr>
            <w:tcW w:w="2973" w:type="dxa"/>
            <w:vMerge w:val="restart"/>
          </w:tcPr>
          <w:p w14:paraId="32E8C3F0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Ежемесячно (обоснованные </w:t>
            </w: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фиксированные замечания)</w:t>
            </w:r>
          </w:p>
        </w:tc>
      </w:tr>
      <w:tr w:rsidR="00E83E82" w:rsidRPr="00534424" w14:paraId="14FF40F4" w14:textId="77777777" w:rsidTr="00534424">
        <w:trPr>
          <w:trHeight w:val="461"/>
        </w:trPr>
        <w:tc>
          <w:tcPr>
            <w:tcW w:w="2462" w:type="dxa"/>
            <w:vMerge/>
            <w:tcBorders>
              <w:bottom w:val="single" w:sz="4" w:space="0" w:color="auto"/>
            </w:tcBorders>
          </w:tcPr>
          <w:p w14:paraId="07C18F24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vMerge/>
            <w:tcBorders>
              <w:bottom w:val="single" w:sz="4" w:space="0" w:color="auto"/>
            </w:tcBorders>
          </w:tcPr>
          <w:p w14:paraId="279D1AEA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bottom w:val="single" w:sz="4" w:space="0" w:color="auto"/>
            </w:tcBorders>
          </w:tcPr>
          <w:p w14:paraId="511E5DBF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3E82" w:rsidRPr="00534424" w14:paraId="30F34B2A" w14:textId="77777777" w:rsidTr="00534424">
        <w:trPr>
          <w:trHeight w:val="449"/>
        </w:trPr>
        <w:tc>
          <w:tcPr>
            <w:tcW w:w="2462" w:type="dxa"/>
            <w:vMerge w:val="restart"/>
          </w:tcPr>
          <w:p w14:paraId="1F6B9EF1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Заведующий хозяйством</w:t>
            </w: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7EBD5645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Обеспечение сохранности складируемых товарно-материальных ценностей</w:t>
            </w:r>
          </w:p>
        </w:tc>
        <w:tc>
          <w:tcPr>
            <w:tcW w:w="2973" w:type="dxa"/>
          </w:tcPr>
          <w:p w14:paraId="40A38349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ежемесячно;</w:t>
            </w:r>
          </w:p>
          <w:p w14:paraId="5BF068DA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оценивается по отсутствия фактов порчи товарно-материальных ценностей</w:t>
            </w:r>
          </w:p>
        </w:tc>
      </w:tr>
      <w:tr w:rsidR="00E83E82" w:rsidRPr="00534424" w14:paraId="700625F6" w14:textId="77777777" w:rsidTr="00534424">
        <w:trPr>
          <w:trHeight w:val="449"/>
        </w:trPr>
        <w:tc>
          <w:tcPr>
            <w:tcW w:w="2462" w:type="dxa"/>
            <w:vMerge/>
          </w:tcPr>
          <w:p w14:paraId="0097472E" w14:textId="77777777" w:rsidR="00E83E82" w:rsidRPr="00534424" w:rsidRDefault="00E83E82" w:rsidP="00E8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469256AC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соблюдением в помещениях санитарных норм, информирование руководства о замечаниях для принятия мер к их устранению</w:t>
            </w:r>
          </w:p>
        </w:tc>
        <w:tc>
          <w:tcPr>
            <w:tcW w:w="2973" w:type="dxa"/>
          </w:tcPr>
          <w:p w14:paraId="7713EFB4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ежемесячно;</w:t>
            </w:r>
          </w:p>
          <w:p w14:paraId="52DFD549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оценивается по факту соответствия помещений санитарных нормам</w:t>
            </w:r>
          </w:p>
        </w:tc>
      </w:tr>
      <w:tr w:rsidR="00E83E82" w:rsidRPr="00534424" w14:paraId="194D3823" w14:textId="77777777" w:rsidTr="00534424">
        <w:trPr>
          <w:trHeight w:val="449"/>
        </w:trPr>
        <w:tc>
          <w:tcPr>
            <w:tcW w:w="2462" w:type="dxa"/>
            <w:vMerge w:val="restart"/>
          </w:tcPr>
          <w:p w14:paraId="36EB4368" w14:textId="5C01694F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7A85BC21" w14:textId="46F2D825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Профессиональное исполнение должностных обязанностей </w:t>
            </w:r>
          </w:p>
        </w:tc>
        <w:tc>
          <w:tcPr>
            <w:tcW w:w="2973" w:type="dxa"/>
          </w:tcPr>
          <w:p w14:paraId="778F2589" w14:textId="70C5D53E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ежемесячно; обоснованные зафиксированные замечания</w:t>
            </w:r>
          </w:p>
          <w:p w14:paraId="499FFA2C" w14:textId="404472E6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3E82" w:rsidRPr="00534424" w14:paraId="15CBEE04" w14:textId="77777777" w:rsidTr="00534424">
        <w:trPr>
          <w:trHeight w:val="449"/>
        </w:trPr>
        <w:tc>
          <w:tcPr>
            <w:tcW w:w="2462" w:type="dxa"/>
            <w:vMerge/>
          </w:tcPr>
          <w:p w14:paraId="426F5B80" w14:textId="77777777" w:rsidR="00E83E82" w:rsidRPr="00534424" w:rsidRDefault="00E83E82" w:rsidP="00E8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45160D99" w14:textId="7BE729EE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в надлежащем состоянии рабочего места, оборудования </w:t>
            </w:r>
          </w:p>
        </w:tc>
        <w:tc>
          <w:tcPr>
            <w:tcW w:w="2973" w:type="dxa"/>
          </w:tcPr>
          <w:p w14:paraId="7A148716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ежемесячно;</w:t>
            </w:r>
          </w:p>
          <w:p w14:paraId="008F5567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</w:tc>
      </w:tr>
      <w:tr w:rsidR="00E83E82" w:rsidRPr="00534424" w14:paraId="057EB767" w14:textId="77777777" w:rsidTr="00534424">
        <w:trPr>
          <w:trHeight w:val="449"/>
        </w:trPr>
        <w:tc>
          <w:tcPr>
            <w:tcW w:w="2462" w:type="dxa"/>
            <w:vMerge w:val="restart"/>
          </w:tcPr>
          <w:p w14:paraId="4B76DFA1" w14:textId="1FFA2F9D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2A6DF01B" w14:textId="6D5AD530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Обеспечение сохранности хозяйственного инвентаря</w:t>
            </w:r>
          </w:p>
        </w:tc>
        <w:tc>
          <w:tcPr>
            <w:tcW w:w="2973" w:type="dxa"/>
          </w:tcPr>
          <w:p w14:paraId="56A0F80D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ежемесячно;</w:t>
            </w:r>
          </w:p>
          <w:p w14:paraId="7858E60F" w14:textId="1CF8B600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отсутствие фактов утраты хозяйственного инвентаря</w:t>
            </w:r>
          </w:p>
        </w:tc>
      </w:tr>
      <w:tr w:rsidR="00E83E82" w:rsidRPr="00534424" w14:paraId="4FE70C22" w14:textId="77777777" w:rsidTr="00534424">
        <w:trPr>
          <w:trHeight w:val="449"/>
        </w:trPr>
        <w:tc>
          <w:tcPr>
            <w:tcW w:w="2462" w:type="dxa"/>
            <w:vMerge/>
          </w:tcPr>
          <w:p w14:paraId="694E97E6" w14:textId="77777777" w:rsidR="00E83E82" w:rsidRPr="00534424" w:rsidRDefault="00E83E82" w:rsidP="00E8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07263637" w14:textId="6E409595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2973" w:type="dxa"/>
          </w:tcPr>
          <w:p w14:paraId="5FFA7F6C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ежемесячно;</w:t>
            </w:r>
          </w:p>
          <w:p w14:paraId="27F728DA" w14:textId="77777777" w:rsidR="00E83E82" w:rsidRPr="00534424" w:rsidRDefault="00E83E82" w:rsidP="00E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</w:tc>
      </w:tr>
    </w:tbl>
    <w:p w14:paraId="6E47281A" w14:textId="6857F3C7" w:rsidR="0059666A" w:rsidRPr="00534424" w:rsidRDefault="00534424" w:rsidP="005344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4424">
        <w:rPr>
          <w:rFonts w:ascii="Times New Roman" w:hAnsi="Times New Roman" w:cs="Times New Roman"/>
          <w:b/>
          <w:sz w:val="28"/>
          <w:szCs w:val="28"/>
        </w:rPr>
        <w:t>»</w:t>
      </w:r>
      <w:r w:rsidRPr="00534424">
        <w:rPr>
          <w:rFonts w:ascii="Times New Roman" w:hAnsi="Times New Roman" w:cs="Times New Roman"/>
          <w:sz w:val="28"/>
          <w:szCs w:val="28"/>
        </w:rPr>
        <w:t>.</w:t>
      </w:r>
    </w:p>
    <w:p w14:paraId="0DEC36E9" w14:textId="70BA0E6F" w:rsidR="00971AD3" w:rsidRPr="00534424" w:rsidRDefault="00971AD3" w:rsidP="00534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 Изложить приложение </w:t>
      </w:r>
      <w:r w:rsidRPr="005344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534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Примерному положению об оплате труда работников муниципальных учреждений, осуществляющих деятельность в сфере молодежной политики, в следующей редакции:</w:t>
      </w:r>
    </w:p>
    <w:p w14:paraId="4F99BCB8" w14:textId="03A67492" w:rsidR="0059666A" w:rsidRPr="00534424" w:rsidRDefault="00534424" w:rsidP="0059666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</w:p>
    <w:p w14:paraId="57E9C139" w14:textId="23D2BB5D" w:rsidR="0059666A" w:rsidRPr="00534424" w:rsidRDefault="0059666A" w:rsidP="0059666A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4424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14:paraId="3DA69481" w14:textId="77777777" w:rsidR="0059666A" w:rsidRPr="00534424" w:rsidRDefault="0059666A" w:rsidP="0059666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424">
        <w:rPr>
          <w:rFonts w:ascii="Times New Roman" w:hAnsi="Times New Roman" w:cs="Times New Roman"/>
          <w:b/>
          <w:sz w:val="24"/>
          <w:szCs w:val="24"/>
        </w:rPr>
        <w:t>к Положению</w:t>
      </w:r>
    </w:p>
    <w:p w14:paraId="3A9BE8D0" w14:textId="77777777" w:rsidR="0059666A" w:rsidRPr="00534424" w:rsidRDefault="0059666A" w:rsidP="0059666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424">
        <w:rPr>
          <w:rFonts w:ascii="Times New Roman" w:hAnsi="Times New Roman" w:cs="Times New Roman"/>
          <w:b/>
          <w:sz w:val="24"/>
          <w:szCs w:val="24"/>
        </w:rPr>
        <w:t>об оплате труда работников</w:t>
      </w:r>
    </w:p>
    <w:p w14:paraId="0A3F4623" w14:textId="77777777" w:rsidR="0059666A" w:rsidRPr="00534424" w:rsidRDefault="0059666A" w:rsidP="0059666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424">
        <w:rPr>
          <w:rFonts w:ascii="Times New Roman" w:hAnsi="Times New Roman" w:cs="Times New Roman"/>
          <w:b/>
          <w:sz w:val="24"/>
          <w:szCs w:val="24"/>
        </w:rPr>
        <w:t>муниципальных учреждений,</w:t>
      </w:r>
    </w:p>
    <w:p w14:paraId="387266A3" w14:textId="77777777" w:rsidR="0059666A" w:rsidRPr="00534424" w:rsidRDefault="0059666A" w:rsidP="0059666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4424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534424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14:paraId="17D83E5A" w14:textId="77777777" w:rsidR="0059666A" w:rsidRPr="00534424" w:rsidRDefault="0059666A" w:rsidP="0059666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424">
        <w:rPr>
          <w:rFonts w:ascii="Times New Roman" w:hAnsi="Times New Roman" w:cs="Times New Roman"/>
          <w:b/>
          <w:sz w:val="24"/>
          <w:szCs w:val="24"/>
        </w:rPr>
        <w:t>в сфере молодежной политики</w:t>
      </w:r>
    </w:p>
    <w:p w14:paraId="5DDCD2F1" w14:textId="77777777" w:rsidR="0059666A" w:rsidRPr="00534424" w:rsidRDefault="0059666A" w:rsidP="005966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555FE" w14:textId="77777777" w:rsidR="0059666A" w:rsidRPr="00534424" w:rsidRDefault="0059666A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530"/>
      <w:bookmarkEnd w:id="4"/>
      <w:r w:rsidRPr="00534424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</w:t>
      </w:r>
    </w:p>
    <w:p w14:paraId="2B10E770" w14:textId="77777777" w:rsidR="0059666A" w:rsidRPr="00534424" w:rsidRDefault="0059666A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424">
        <w:rPr>
          <w:rFonts w:ascii="Times New Roman" w:hAnsi="Times New Roman" w:cs="Times New Roman"/>
          <w:sz w:val="24"/>
          <w:szCs w:val="24"/>
        </w:rPr>
        <w:t>ДЛЯ ОПРЕДЕЛЕНИЯ РАЗМЕРОВ СТИМУЛИРУЮЩИХ ВЫПЛАТ ПО ИТОГАМ</w:t>
      </w:r>
    </w:p>
    <w:p w14:paraId="428B7866" w14:textId="77777777" w:rsidR="0059666A" w:rsidRPr="00534424" w:rsidRDefault="0059666A" w:rsidP="0059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4424">
        <w:rPr>
          <w:rFonts w:ascii="Times New Roman" w:hAnsi="Times New Roman" w:cs="Times New Roman"/>
          <w:sz w:val="24"/>
          <w:szCs w:val="24"/>
        </w:rPr>
        <w:t>РАБОТЫ ЗА ГОД РАБОТНИКАМ УЧРЕЖДЕНИЙ</w:t>
      </w:r>
    </w:p>
    <w:p w14:paraId="7B96AA2E" w14:textId="77777777" w:rsidR="0059666A" w:rsidRPr="00534424" w:rsidRDefault="0059666A" w:rsidP="005966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934"/>
        <w:gridCol w:w="2182"/>
        <w:gridCol w:w="1590"/>
      </w:tblGrid>
      <w:tr w:rsidR="0059666A" w:rsidRPr="00534424" w14:paraId="18054615" w14:textId="77777777" w:rsidTr="00156FCB">
        <w:tc>
          <w:tcPr>
            <w:tcW w:w="1587" w:type="dxa"/>
          </w:tcPr>
          <w:p w14:paraId="5E0BB1B4" w14:textId="77777777" w:rsidR="0059666A" w:rsidRPr="00534424" w:rsidRDefault="0059666A" w:rsidP="005966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4934" w:type="dxa"/>
          </w:tcPr>
          <w:p w14:paraId="01AD1E23" w14:textId="77777777" w:rsidR="0059666A" w:rsidRPr="00534424" w:rsidRDefault="0059666A" w:rsidP="005966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оценки</w:t>
            </w:r>
          </w:p>
        </w:tc>
        <w:tc>
          <w:tcPr>
            <w:tcW w:w="2182" w:type="dxa"/>
          </w:tcPr>
          <w:p w14:paraId="6969CCB9" w14:textId="77777777" w:rsidR="0059666A" w:rsidRPr="00534424" w:rsidRDefault="0059666A" w:rsidP="005966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выплат</w:t>
            </w:r>
          </w:p>
        </w:tc>
        <w:tc>
          <w:tcPr>
            <w:tcW w:w="1590" w:type="dxa"/>
          </w:tcPr>
          <w:p w14:paraId="1ADFD544" w14:textId="77777777" w:rsidR="0059666A" w:rsidRPr="00534424" w:rsidRDefault="0059666A" w:rsidP="005966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выплаты </w:t>
            </w:r>
            <w:proofErr w:type="gramStart"/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</w:t>
            </w:r>
            <w:proofErr w:type="gramStart"/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оклада (должностного оклада), ставки заработной платы</w:t>
            </w:r>
          </w:p>
        </w:tc>
      </w:tr>
      <w:tr w:rsidR="0059666A" w:rsidRPr="00534424" w14:paraId="1119EB79" w14:textId="77777777" w:rsidTr="00156FCB">
        <w:tc>
          <w:tcPr>
            <w:tcW w:w="1587" w:type="dxa"/>
            <w:vMerge w:val="restart"/>
          </w:tcPr>
          <w:p w14:paraId="1D5E45D5" w14:textId="2EFF393B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Специалист по работе с молодежью</w:t>
            </w:r>
            <w:r w:rsidR="00971AD3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, методист</w:t>
            </w:r>
          </w:p>
        </w:tc>
        <w:tc>
          <w:tcPr>
            <w:tcW w:w="4934" w:type="dxa"/>
          </w:tcPr>
          <w:p w14:paraId="44A9CAAE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182" w:type="dxa"/>
          </w:tcPr>
          <w:p w14:paraId="40D147EF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590" w:type="dxa"/>
          </w:tcPr>
          <w:p w14:paraId="37C163AE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до 50</w:t>
            </w:r>
          </w:p>
        </w:tc>
      </w:tr>
      <w:tr w:rsidR="0059666A" w:rsidRPr="00534424" w14:paraId="033260A7" w14:textId="77777777" w:rsidTr="00156FCB">
        <w:tc>
          <w:tcPr>
            <w:tcW w:w="1587" w:type="dxa"/>
            <w:vMerge/>
          </w:tcPr>
          <w:p w14:paraId="2A6B2B98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4" w:type="dxa"/>
          </w:tcPr>
          <w:p w14:paraId="6C742741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подготовка и проведение мероприятий, связанных с уставной деятельностью учреждения</w:t>
            </w:r>
          </w:p>
        </w:tc>
        <w:tc>
          <w:tcPr>
            <w:tcW w:w="2182" w:type="dxa"/>
          </w:tcPr>
          <w:p w14:paraId="3F12DBEE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590" w:type="dxa"/>
          </w:tcPr>
          <w:p w14:paraId="518C01EA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до 50</w:t>
            </w:r>
          </w:p>
        </w:tc>
      </w:tr>
      <w:tr w:rsidR="0059666A" w:rsidRPr="00534424" w14:paraId="08D3535E" w14:textId="77777777" w:rsidTr="00156FCB">
        <w:tc>
          <w:tcPr>
            <w:tcW w:w="1587" w:type="dxa"/>
            <w:vMerge/>
          </w:tcPr>
          <w:p w14:paraId="3EB296B3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4" w:type="dxa"/>
          </w:tcPr>
          <w:p w14:paraId="644C1510" w14:textId="4DA3568B" w:rsidR="0059666A" w:rsidRPr="00534424" w:rsidRDefault="0059666A" w:rsidP="00156F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r w:rsidR="00E83E82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итоговом инфраструктурном проекте «Новый Фарватер»</w:t>
            </w:r>
          </w:p>
        </w:tc>
        <w:tc>
          <w:tcPr>
            <w:tcW w:w="2182" w:type="dxa"/>
          </w:tcPr>
          <w:p w14:paraId="55D0F4F5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факт участия</w:t>
            </w:r>
          </w:p>
        </w:tc>
        <w:tc>
          <w:tcPr>
            <w:tcW w:w="1590" w:type="dxa"/>
          </w:tcPr>
          <w:p w14:paraId="4C52354B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до 50</w:t>
            </w:r>
          </w:p>
        </w:tc>
      </w:tr>
      <w:tr w:rsidR="0059666A" w:rsidRPr="00534424" w14:paraId="617E3244" w14:textId="77777777" w:rsidTr="00156FCB">
        <w:tc>
          <w:tcPr>
            <w:tcW w:w="1587" w:type="dxa"/>
            <w:vMerge/>
          </w:tcPr>
          <w:p w14:paraId="2E31FDD0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4" w:type="dxa"/>
          </w:tcPr>
          <w:p w14:paraId="4EE2E509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2182" w:type="dxa"/>
          </w:tcPr>
          <w:p w14:paraId="71796741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590" w:type="dxa"/>
          </w:tcPr>
          <w:p w14:paraId="597B1269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до 50</w:t>
            </w:r>
          </w:p>
        </w:tc>
      </w:tr>
      <w:tr w:rsidR="0059666A" w:rsidRPr="00534424" w14:paraId="795C6678" w14:textId="77777777" w:rsidTr="00156FCB">
        <w:tc>
          <w:tcPr>
            <w:tcW w:w="1587" w:type="dxa"/>
            <w:vMerge/>
          </w:tcPr>
          <w:p w14:paraId="415B38AA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4" w:type="dxa"/>
          </w:tcPr>
          <w:p w14:paraId="6399A30E" w14:textId="2636FE55" w:rsidR="0059666A" w:rsidRPr="00534424" w:rsidRDefault="00156FCB" w:rsidP="00156F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федеральной государственной автоматизированной системы молодежь России</w:t>
            </w:r>
            <w:r w:rsidR="0054029E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54029E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Добро</w:t>
            </w:r>
            <w:proofErr w:type="gramStart"/>
            <w:r w:rsidR="0054029E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54029E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="0054029E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</w:t>
            </w:r>
          </w:p>
        </w:tc>
        <w:tc>
          <w:tcPr>
            <w:tcW w:w="2182" w:type="dxa"/>
          </w:tcPr>
          <w:p w14:paraId="18112D00" w14:textId="29023494" w:rsidR="0059666A" w:rsidRPr="00534424" w:rsidRDefault="00156FCB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регистрации участников очных мероприятий</w:t>
            </w:r>
          </w:p>
        </w:tc>
        <w:tc>
          <w:tcPr>
            <w:tcW w:w="1590" w:type="dxa"/>
          </w:tcPr>
          <w:p w14:paraId="65F81577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до 50</w:t>
            </w:r>
          </w:p>
        </w:tc>
      </w:tr>
      <w:tr w:rsidR="0059666A" w:rsidRPr="00534424" w14:paraId="1397C2E6" w14:textId="77777777" w:rsidTr="00156FCB">
        <w:tc>
          <w:tcPr>
            <w:tcW w:w="1587" w:type="dxa"/>
            <w:vMerge w:val="restart"/>
          </w:tcPr>
          <w:p w14:paraId="68D40D8A" w14:textId="2F669366" w:rsidR="0059666A" w:rsidRPr="00534424" w:rsidRDefault="0059666A" w:rsidP="001E2E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хозяйством</w:t>
            </w:r>
            <w:r w:rsidR="00971AD3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, администратор</w:t>
            </w:r>
          </w:p>
        </w:tc>
        <w:tc>
          <w:tcPr>
            <w:tcW w:w="4934" w:type="dxa"/>
          </w:tcPr>
          <w:p w14:paraId="2A186264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182" w:type="dxa"/>
          </w:tcPr>
          <w:p w14:paraId="04836874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590" w:type="dxa"/>
          </w:tcPr>
          <w:p w14:paraId="404AE09D" w14:textId="1FB87978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1E2E4C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9666A" w:rsidRPr="00534424" w14:paraId="0D8712DB" w14:textId="77777777" w:rsidTr="00156FCB">
        <w:tc>
          <w:tcPr>
            <w:tcW w:w="1587" w:type="dxa"/>
            <w:vMerge/>
          </w:tcPr>
          <w:p w14:paraId="401CBF8E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4" w:type="dxa"/>
          </w:tcPr>
          <w:p w14:paraId="29ED87CC" w14:textId="77777777" w:rsidR="0059666A" w:rsidRPr="00534424" w:rsidRDefault="0059666A" w:rsidP="001E2E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2182" w:type="dxa"/>
          </w:tcPr>
          <w:p w14:paraId="187F7574" w14:textId="77777777" w:rsidR="0059666A" w:rsidRPr="00534424" w:rsidRDefault="0059666A" w:rsidP="001E2E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590" w:type="dxa"/>
          </w:tcPr>
          <w:p w14:paraId="6CC99C89" w14:textId="63C5736D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1E2E4C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666A" w:rsidRPr="00534424" w14:paraId="40014166" w14:textId="77777777" w:rsidTr="00156FCB">
        <w:tc>
          <w:tcPr>
            <w:tcW w:w="1587" w:type="dxa"/>
            <w:vMerge/>
          </w:tcPr>
          <w:p w14:paraId="11EB225E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4" w:type="dxa"/>
          </w:tcPr>
          <w:p w14:paraId="04923C94" w14:textId="77777777" w:rsidR="0059666A" w:rsidRPr="00534424" w:rsidRDefault="0059666A" w:rsidP="001E2E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соблюдением регламентов, стандартов, технологий, требований при выполнении работ, оказании услуг</w:t>
            </w:r>
          </w:p>
        </w:tc>
        <w:tc>
          <w:tcPr>
            <w:tcW w:w="2182" w:type="dxa"/>
          </w:tcPr>
          <w:p w14:paraId="792AB7BA" w14:textId="77777777" w:rsidR="0059666A" w:rsidRPr="00534424" w:rsidRDefault="0059666A" w:rsidP="001E2E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590" w:type="dxa"/>
          </w:tcPr>
          <w:p w14:paraId="76D76316" w14:textId="32B42E75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1E2E4C"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666A" w:rsidRPr="00534424" w14:paraId="4DD96FD2" w14:textId="77777777" w:rsidTr="00156FCB">
        <w:tc>
          <w:tcPr>
            <w:tcW w:w="1587" w:type="dxa"/>
            <w:vMerge w:val="restart"/>
          </w:tcPr>
          <w:p w14:paraId="71F97766" w14:textId="10AF1C45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934" w:type="dxa"/>
          </w:tcPr>
          <w:p w14:paraId="0A668862" w14:textId="77777777" w:rsidR="0059666A" w:rsidRPr="00534424" w:rsidRDefault="0059666A" w:rsidP="001E2E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182" w:type="dxa"/>
          </w:tcPr>
          <w:p w14:paraId="1A8AC2B0" w14:textId="77777777" w:rsidR="0059666A" w:rsidRPr="00534424" w:rsidRDefault="0059666A" w:rsidP="001E2E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590" w:type="dxa"/>
          </w:tcPr>
          <w:p w14:paraId="585B9E6C" w14:textId="77777777" w:rsidR="0059666A" w:rsidRPr="00534424" w:rsidRDefault="0059666A" w:rsidP="001E2E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до 50</w:t>
            </w:r>
          </w:p>
        </w:tc>
      </w:tr>
      <w:tr w:rsidR="0059666A" w:rsidRPr="00534424" w14:paraId="43225AA9" w14:textId="77777777" w:rsidTr="00156FCB">
        <w:tc>
          <w:tcPr>
            <w:tcW w:w="1587" w:type="dxa"/>
            <w:vMerge/>
          </w:tcPr>
          <w:p w14:paraId="29A3BC48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4" w:type="dxa"/>
          </w:tcPr>
          <w:p w14:paraId="097AECB4" w14:textId="77777777" w:rsidR="0059666A" w:rsidRPr="00534424" w:rsidRDefault="0059666A" w:rsidP="001E2E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2182" w:type="dxa"/>
          </w:tcPr>
          <w:p w14:paraId="4BD76100" w14:textId="77777777" w:rsidR="0059666A" w:rsidRPr="00534424" w:rsidRDefault="0059666A" w:rsidP="001E2E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590" w:type="dxa"/>
          </w:tcPr>
          <w:p w14:paraId="20B10BE7" w14:textId="77777777" w:rsidR="0059666A" w:rsidRPr="00534424" w:rsidRDefault="0059666A" w:rsidP="001E2E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>до 50</w:t>
            </w:r>
          </w:p>
        </w:tc>
      </w:tr>
      <w:tr w:rsidR="0059666A" w:rsidRPr="00534424" w14:paraId="3F8A5CB1" w14:textId="77777777" w:rsidTr="00156FCB">
        <w:tc>
          <w:tcPr>
            <w:tcW w:w="1587" w:type="dxa"/>
            <w:vMerge/>
          </w:tcPr>
          <w:p w14:paraId="17FCD2A6" w14:textId="77777777" w:rsidR="0059666A" w:rsidRPr="00534424" w:rsidRDefault="0059666A" w:rsidP="005966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4" w:type="dxa"/>
          </w:tcPr>
          <w:p w14:paraId="5929E832" w14:textId="77777777" w:rsidR="0059666A" w:rsidRPr="00534424" w:rsidRDefault="0059666A" w:rsidP="001E2E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и внедрение рациональных 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предложений по совершенствованию условий деятельности учреждения</w:t>
            </w:r>
          </w:p>
        </w:tc>
        <w:tc>
          <w:tcPr>
            <w:tcW w:w="2182" w:type="dxa"/>
          </w:tcPr>
          <w:p w14:paraId="37BDA15A" w14:textId="77777777" w:rsidR="0059666A" w:rsidRPr="00534424" w:rsidRDefault="0059666A" w:rsidP="001E2E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наличие </w:t>
            </w: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зафиксированных данных о факте применения</w:t>
            </w:r>
          </w:p>
        </w:tc>
        <w:tc>
          <w:tcPr>
            <w:tcW w:w="1590" w:type="dxa"/>
          </w:tcPr>
          <w:p w14:paraId="00E3D5B6" w14:textId="77777777" w:rsidR="0059666A" w:rsidRPr="00534424" w:rsidRDefault="0059666A" w:rsidP="001E2E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50</w:t>
            </w:r>
          </w:p>
        </w:tc>
      </w:tr>
    </w:tbl>
    <w:p w14:paraId="3A12C745" w14:textId="666AACB5" w:rsidR="0059666A" w:rsidRPr="00534424" w:rsidRDefault="00E31BA9" w:rsidP="00534424">
      <w:pPr>
        <w:pStyle w:val="ConsPlusNormal"/>
        <w:ind w:left="9204"/>
        <w:jc w:val="right"/>
        <w:rPr>
          <w:rFonts w:ascii="Times New Roman" w:hAnsi="Times New Roman" w:cs="Times New Roman"/>
          <w:sz w:val="28"/>
          <w:szCs w:val="28"/>
        </w:rPr>
      </w:pPr>
      <w:r w:rsidRPr="00534424">
        <w:rPr>
          <w:rFonts w:ascii="Times New Roman" w:hAnsi="Times New Roman" w:cs="Times New Roman"/>
          <w:b/>
          <w:sz w:val="28"/>
          <w:szCs w:val="28"/>
        </w:rPr>
        <w:lastRenderedPageBreak/>
        <w:t>»</w:t>
      </w:r>
      <w:r w:rsidR="00534424">
        <w:rPr>
          <w:rFonts w:ascii="Times New Roman" w:hAnsi="Times New Roman" w:cs="Times New Roman"/>
          <w:sz w:val="28"/>
          <w:szCs w:val="28"/>
        </w:rPr>
        <w:t>.</w:t>
      </w:r>
    </w:p>
    <w:p w14:paraId="06919FFB" w14:textId="4D49AA46" w:rsidR="00E31BA9" w:rsidRPr="00534424" w:rsidRDefault="00E31BA9" w:rsidP="005344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24">
        <w:rPr>
          <w:rFonts w:ascii="Times New Roman" w:hAnsi="Times New Roman" w:cs="Times New Roman"/>
          <w:sz w:val="28"/>
          <w:szCs w:val="28"/>
        </w:rPr>
        <w:t xml:space="preserve">1.8. В приложении </w:t>
      </w:r>
      <w:r w:rsidRPr="00CF5D16">
        <w:rPr>
          <w:rFonts w:ascii="Times New Roman" w:hAnsi="Times New Roman" w:cs="Times New Roman"/>
          <w:b/>
          <w:sz w:val="28"/>
          <w:szCs w:val="28"/>
        </w:rPr>
        <w:t>8</w:t>
      </w:r>
      <w:r w:rsidRPr="00534424">
        <w:rPr>
          <w:rFonts w:ascii="Times New Roman" w:hAnsi="Times New Roman" w:cs="Times New Roman"/>
          <w:color w:val="000000"/>
          <w:sz w:val="28"/>
          <w:szCs w:val="28"/>
        </w:rPr>
        <w:t xml:space="preserve"> к Примерному положению об оплате труда работников муниципальных учреждений, осуществляющих деятельность в сфере молодежной политики</w:t>
      </w:r>
      <w:r w:rsidR="00CF5D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66DB4" w:rsidRPr="00534424">
        <w:rPr>
          <w:rFonts w:ascii="Times New Roman" w:hAnsi="Times New Roman" w:cs="Times New Roman"/>
          <w:color w:val="000000"/>
          <w:sz w:val="28"/>
          <w:szCs w:val="28"/>
        </w:rPr>
        <w:t xml:space="preserve"> в графе «Наименование должности» слова </w:t>
      </w:r>
      <w:r w:rsidR="00F66DB4" w:rsidRPr="00CF5D16">
        <w:rPr>
          <w:rFonts w:ascii="Times New Roman" w:hAnsi="Times New Roman" w:cs="Times New Roman"/>
          <w:b/>
          <w:color w:val="000000"/>
          <w:sz w:val="28"/>
          <w:szCs w:val="28"/>
        </w:rPr>
        <w:t>«Руководитель»</w:t>
      </w:r>
      <w:r w:rsidR="00F66DB4" w:rsidRPr="005344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6DB4" w:rsidRPr="00CF5D16">
        <w:rPr>
          <w:rFonts w:ascii="Times New Roman" w:hAnsi="Times New Roman" w:cs="Times New Roman"/>
          <w:b/>
          <w:color w:val="000000"/>
          <w:sz w:val="28"/>
          <w:szCs w:val="28"/>
        </w:rPr>
        <w:t>«Заместитель руководителя</w:t>
      </w:r>
      <w:proofErr w:type="gramStart"/>
      <w:r w:rsidR="00F66DB4" w:rsidRPr="00CF5D16">
        <w:rPr>
          <w:rFonts w:ascii="Times New Roman" w:hAnsi="Times New Roman" w:cs="Times New Roman"/>
          <w:b/>
          <w:color w:val="000000"/>
          <w:sz w:val="28"/>
          <w:szCs w:val="28"/>
        </w:rPr>
        <w:t>,..»</w:t>
      </w:r>
      <w:r w:rsidR="00F66DB4" w:rsidRPr="00534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F66DB4" w:rsidRPr="00534424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словами </w:t>
      </w:r>
      <w:r w:rsidR="00F66DB4" w:rsidRPr="00CF5D16">
        <w:rPr>
          <w:rFonts w:ascii="Times New Roman" w:hAnsi="Times New Roman" w:cs="Times New Roman"/>
          <w:b/>
          <w:color w:val="000000"/>
          <w:sz w:val="28"/>
          <w:szCs w:val="28"/>
        </w:rPr>
        <w:t>«Директор»</w:t>
      </w:r>
      <w:r w:rsidR="00F66DB4" w:rsidRPr="005344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6DB4" w:rsidRPr="00CF5D16">
        <w:rPr>
          <w:rFonts w:ascii="Times New Roman" w:hAnsi="Times New Roman" w:cs="Times New Roman"/>
          <w:b/>
          <w:color w:val="000000"/>
          <w:sz w:val="28"/>
          <w:szCs w:val="28"/>
        </w:rPr>
        <w:t>«Заместитель директора,..»</w:t>
      </w:r>
      <w:r w:rsidR="003F4262" w:rsidRPr="0053442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соответственно. </w:t>
      </w:r>
    </w:p>
    <w:p w14:paraId="7FAC20C6" w14:textId="355A4E05" w:rsidR="00AE6449" w:rsidRPr="00534424" w:rsidRDefault="006E331C" w:rsidP="0053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4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</w:t>
      </w:r>
      <w:r w:rsidRPr="00534424">
        <w:rPr>
          <w:rFonts w:ascii="Times New Roman" w:hAnsi="Times New Roman" w:cs="Times New Roman"/>
          <w:b/>
          <w:sz w:val="28"/>
          <w:szCs w:val="28"/>
        </w:rPr>
        <w:t>в день, следующий за днем его официального опубликования в газете Таймырского Долгано-Н</w:t>
      </w:r>
      <w:r w:rsidR="00534424">
        <w:rPr>
          <w:rFonts w:ascii="Times New Roman" w:hAnsi="Times New Roman" w:cs="Times New Roman"/>
          <w:b/>
          <w:sz w:val="28"/>
          <w:szCs w:val="28"/>
        </w:rPr>
        <w:t>енецкого муниципального района «Таймыр»</w:t>
      </w:r>
      <w:r w:rsidR="00D81616" w:rsidRPr="00534424">
        <w:rPr>
          <w:rFonts w:ascii="Times New Roman" w:hAnsi="Times New Roman" w:cs="Times New Roman"/>
          <w:sz w:val="28"/>
          <w:szCs w:val="28"/>
        </w:rPr>
        <w:t>,</w:t>
      </w:r>
      <w:r w:rsidR="00292637" w:rsidRPr="00534424">
        <w:rPr>
          <w:rFonts w:ascii="Times New Roman" w:hAnsi="Times New Roman" w:cs="Times New Roman"/>
          <w:sz w:val="28"/>
          <w:szCs w:val="28"/>
        </w:rPr>
        <w:t xml:space="preserve"> </w:t>
      </w:r>
      <w:r w:rsidR="003F4262" w:rsidRPr="00534424">
        <w:rPr>
          <w:rFonts w:ascii="Times New Roman" w:hAnsi="Times New Roman" w:cs="Times New Roman"/>
          <w:sz w:val="28"/>
          <w:szCs w:val="28"/>
        </w:rPr>
        <w:t xml:space="preserve">но не ранее чем с </w:t>
      </w:r>
      <w:r w:rsidR="003F4262" w:rsidRPr="00CF5D16">
        <w:rPr>
          <w:rFonts w:ascii="Times New Roman" w:hAnsi="Times New Roman" w:cs="Times New Roman"/>
          <w:b/>
          <w:sz w:val="28"/>
          <w:szCs w:val="28"/>
        </w:rPr>
        <w:t>01.01.2025</w:t>
      </w:r>
      <w:r w:rsidR="00CF5D16">
        <w:rPr>
          <w:rFonts w:ascii="Times New Roman" w:hAnsi="Times New Roman" w:cs="Times New Roman"/>
          <w:sz w:val="28"/>
          <w:szCs w:val="28"/>
        </w:rPr>
        <w:t>,</w:t>
      </w:r>
      <w:r w:rsidR="003F4262" w:rsidRPr="00534424">
        <w:rPr>
          <w:rFonts w:ascii="Times New Roman" w:hAnsi="Times New Roman" w:cs="Times New Roman"/>
          <w:sz w:val="28"/>
          <w:szCs w:val="28"/>
        </w:rPr>
        <w:t xml:space="preserve"> и </w:t>
      </w:r>
      <w:r w:rsidR="00292637" w:rsidRPr="00534424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правовой информации Таймырского Долгано-</w:t>
      </w:r>
      <w:r w:rsidR="00D81616" w:rsidRPr="00534424">
        <w:rPr>
          <w:rFonts w:ascii="Times New Roman" w:hAnsi="Times New Roman" w:cs="Times New Roman"/>
          <w:sz w:val="28"/>
          <w:szCs w:val="28"/>
        </w:rPr>
        <w:t>Ненецкого муниципального района</w:t>
      </w:r>
      <w:r w:rsidR="003F4262" w:rsidRPr="00534424">
        <w:rPr>
          <w:rFonts w:ascii="Times New Roman" w:hAnsi="Times New Roman" w:cs="Times New Roman"/>
          <w:sz w:val="28"/>
          <w:szCs w:val="28"/>
        </w:rPr>
        <w:t>.</w:t>
      </w:r>
    </w:p>
    <w:p w14:paraId="4BA664BF" w14:textId="577DFE90" w:rsidR="00AE6449" w:rsidRDefault="00AE644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570985D" w14:textId="77777777" w:rsidR="00534424" w:rsidRDefault="0053442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B91DDE2" w14:textId="77777777" w:rsidR="00534424" w:rsidRDefault="0053442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FBA4A94" w14:textId="77777777" w:rsidR="0091264B" w:rsidRPr="0091264B" w:rsidRDefault="0091264B" w:rsidP="0091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64B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 w:rsidRPr="0091264B">
        <w:rPr>
          <w:rFonts w:ascii="Times New Roman" w:eastAsia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91264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полномочия</w:t>
      </w:r>
    </w:p>
    <w:p w14:paraId="48CBC8A3" w14:textId="4CDCE9E2" w:rsidR="0091264B" w:rsidRPr="0091264B" w:rsidRDefault="0091264B" w:rsidP="0091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64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Главы муниципального района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91264B">
        <w:rPr>
          <w:rFonts w:ascii="Times New Roman" w:eastAsia="Times New Roman" w:hAnsi="Times New Roman" w:cs="Times New Roman"/>
          <w:b/>
          <w:sz w:val="28"/>
          <w:szCs w:val="28"/>
        </w:rPr>
        <w:t xml:space="preserve">  П.В. </w:t>
      </w:r>
      <w:proofErr w:type="spellStart"/>
      <w:r w:rsidRPr="0091264B">
        <w:rPr>
          <w:rFonts w:ascii="Times New Roman" w:eastAsia="Times New Roman" w:hAnsi="Times New Roman" w:cs="Times New Roman"/>
          <w:b/>
          <w:sz w:val="28"/>
          <w:szCs w:val="28"/>
        </w:rPr>
        <w:t>Томчик</w:t>
      </w:r>
      <w:proofErr w:type="spellEnd"/>
    </w:p>
    <w:p w14:paraId="38727CBB" w14:textId="3D95F74D" w:rsidR="00AE6449" w:rsidRDefault="00AE6449" w:rsidP="00B23C07">
      <w:pPr>
        <w:rPr>
          <w:rFonts w:ascii="Times New Roman" w:hAnsi="Times New Roman" w:cs="Times New Roman"/>
          <w:b/>
          <w:sz w:val="26"/>
          <w:szCs w:val="26"/>
        </w:rPr>
      </w:pPr>
    </w:p>
    <w:sectPr w:rsidR="00AE6449" w:rsidSect="00534424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CF3A3" w14:textId="77777777" w:rsidR="000E49E0" w:rsidRDefault="000E49E0">
      <w:pPr>
        <w:spacing w:after="0" w:line="240" w:lineRule="auto"/>
      </w:pPr>
      <w:r>
        <w:separator/>
      </w:r>
    </w:p>
  </w:endnote>
  <w:endnote w:type="continuationSeparator" w:id="0">
    <w:p w14:paraId="0F775B92" w14:textId="77777777" w:rsidR="000E49E0" w:rsidRDefault="000E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42C1C" w14:textId="77777777" w:rsidR="000E49E0" w:rsidRDefault="000E49E0">
      <w:pPr>
        <w:spacing w:after="0" w:line="240" w:lineRule="auto"/>
      </w:pPr>
      <w:r>
        <w:separator/>
      </w:r>
    </w:p>
  </w:footnote>
  <w:footnote w:type="continuationSeparator" w:id="0">
    <w:p w14:paraId="1B459EDB" w14:textId="77777777" w:rsidR="000E49E0" w:rsidRDefault="000E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00B36"/>
    <w:multiLevelType w:val="hybridMultilevel"/>
    <w:tmpl w:val="87A07C7A"/>
    <w:lvl w:ilvl="0" w:tplc="F59056A2">
      <w:start w:val="1"/>
      <w:numFmt w:val="decimal"/>
      <w:lvlText w:val="%1."/>
      <w:lvlJc w:val="left"/>
      <w:pPr>
        <w:ind w:left="720" w:hanging="360"/>
      </w:pPr>
    </w:lvl>
    <w:lvl w:ilvl="1" w:tplc="DC08C8A0">
      <w:start w:val="1"/>
      <w:numFmt w:val="lowerLetter"/>
      <w:lvlText w:val="%2."/>
      <w:lvlJc w:val="left"/>
      <w:pPr>
        <w:ind w:left="1440" w:hanging="360"/>
      </w:pPr>
    </w:lvl>
    <w:lvl w:ilvl="2" w:tplc="304883A8">
      <w:start w:val="1"/>
      <w:numFmt w:val="lowerRoman"/>
      <w:lvlText w:val="%3."/>
      <w:lvlJc w:val="right"/>
      <w:pPr>
        <w:ind w:left="2160" w:hanging="180"/>
      </w:pPr>
    </w:lvl>
    <w:lvl w:ilvl="3" w:tplc="4590F9AE">
      <w:start w:val="1"/>
      <w:numFmt w:val="decimal"/>
      <w:lvlText w:val="%4."/>
      <w:lvlJc w:val="left"/>
      <w:pPr>
        <w:ind w:left="2880" w:hanging="360"/>
      </w:pPr>
    </w:lvl>
    <w:lvl w:ilvl="4" w:tplc="4082421E">
      <w:start w:val="1"/>
      <w:numFmt w:val="lowerLetter"/>
      <w:lvlText w:val="%5."/>
      <w:lvlJc w:val="left"/>
      <w:pPr>
        <w:ind w:left="3600" w:hanging="360"/>
      </w:pPr>
    </w:lvl>
    <w:lvl w:ilvl="5" w:tplc="02248CCA">
      <w:start w:val="1"/>
      <w:numFmt w:val="lowerRoman"/>
      <w:lvlText w:val="%6."/>
      <w:lvlJc w:val="right"/>
      <w:pPr>
        <w:ind w:left="4320" w:hanging="180"/>
      </w:pPr>
    </w:lvl>
    <w:lvl w:ilvl="6" w:tplc="C64E598C">
      <w:start w:val="1"/>
      <w:numFmt w:val="decimal"/>
      <w:lvlText w:val="%7."/>
      <w:lvlJc w:val="left"/>
      <w:pPr>
        <w:ind w:left="5040" w:hanging="360"/>
      </w:pPr>
    </w:lvl>
    <w:lvl w:ilvl="7" w:tplc="E946DE6E">
      <w:start w:val="1"/>
      <w:numFmt w:val="lowerLetter"/>
      <w:lvlText w:val="%8."/>
      <w:lvlJc w:val="left"/>
      <w:pPr>
        <w:ind w:left="5760" w:hanging="360"/>
      </w:pPr>
    </w:lvl>
    <w:lvl w:ilvl="8" w:tplc="DE2CDE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49"/>
    <w:rsid w:val="00046FE6"/>
    <w:rsid w:val="000855ED"/>
    <w:rsid w:val="000C39C3"/>
    <w:rsid w:val="000C6037"/>
    <w:rsid w:val="000E49E0"/>
    <w:rsid w:val="00150259"/>
    <w:rsid w:val="00156FCB"/>
    <w:rsid w:val="001A0497"/>
    <w:rsid w:val="001E2E4C"/>
    <w:rsid w:val="00201A93"/>
    <w:rsid w:val="00234863"/>
    <w:rsid w:val="002637AD"/>
    <w:rsid w:val="00283E9C"/>
    <w:rsid w:val="00292637"/>
    <w:rsid w:val="00296121"/>
    <w:rsid w:val="0031691C"/>
    <w:rsid w:val="003C2985"/>
    <w:rsid w:val="003F4262"/>
    <w:rsid w:val="00404AEB"/>
    <w:rsid w:val="004601C8"/>
    <w:rsid w:val="004C08B8"/>
    <w:rsid w:val="004C4783"/>
    <w:rsid w:val="004C572A"/>
    <w:rsid w:val="00534424"/>
    <w:rsid w:val="0054029E"/>
    <w:rsid w:val="00542DD6"/>
    <w:rsid w:val="00564726"/>
    <w:rsid w:val="0059666A"/>
    <w:rsid w:val="005D3148"/>
    <w:rsid w:val="005D6426"/>
    <w:rsid w:val="005F7A5E"/>
    <w:rsid w:val="00610658"/>
    <w:rsid w:val="00633BB4"/>
    <w:rsid w:val="00693497"/>
    <w:rsid w:val="006C31A2"/>
    <w:rsid w:val="006E331C"/>
    <w:rsid w:val="007139D4"/>
    <w:rsid w:val="007862B3"/>
    <w:rsid w:val="007F567A"/>
    <w:rsid w:val="00835F2A"/>
    <w:rsid w:val="00865C19"/>
    <w:rsid w:val="0087280C"/>
    <w:rsid w:val="008F0C9D"/>
    <w:rsid w:val="0091264B"/>
    <w:rsid w:val="00942CE6"/>
    <w:rsid w:val="0094751F"/>
    <w:rsid w:val="00970E09"/>
    <w:rsid w:val="00971AD3"/>
    <w:rsid w:val="00974526"/>
    <w:rsid w:val="00995AB5"/>
    <w:rsid w:val="009A1E9D"/>
    <w:rsid w:val="009A6B84"/>
    <w:rsid w:val="00A13CEE"/>
    <w:rsid w:val="00A95EC6"/>
    <w:rsid w:val="00AE4E33"/>
    <w:rsid w:val="00AE6449"/>
    <w:rsid w:val="00B20782"/>
    <w:rsid w:val="00B23C07"/>
    <w:rsid w:val="00B61810"/>
    <w:rsid w:val="00B72F6B"/>
    <w:rsid w:val="00BD10B3"/>
    <w:rsid w:val="00C2785F"/>
    <w:rsid w:val="00CF5D16"/>
    <w:rsid w:val="00D62372"/>
    <w:rsid w:val="00D81616"/>
    <w:rsid w:val="00E160A4"/>
    <w:rsid w:val="00E31BA9"/>
    <w:rsid w:val="00E8120E"/>
    <w:rsid w:val="00E83E82"/>
    <w:rsid w:val="00EB49B3"/>
    <w:rsid w:val="00EF0F0D"/>
    <w:rsid w:val="00EF1946"/>
    <w:rsid w:val="00F23FB5"/>
    <w:rsid w:val="00F66DB4"/>
    <w:rsid w:val="00FC47DF"/>
    <w:rsid w:val="00FC7888"/>
    <w:rsid w:val="00F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2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D2307F087EAABCAEAA7222EA72C9681F777A0DED97455C488694173956A3E23FCFEEC45E671D8B293891147R1c3J" TargetMode="External"/><Relationship Id="rId18" Type="http://schemas.openxmlformats.org/officeDocument/2006/relationships/hyperlink" Target="consultantplus://offline/ref=CD2307F087EAABCAEAA7222EA72C9681F777A0DED97A53CB8E6C4173956A3E23FCFEEC45E671D8B293891147R1c3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D2307F087EAABCAEAA7222EA72C9681F777A0DEDA725FCB8D6F4173956A3E23FCFEEC45E671D8B293891147R1c3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2307F087EAABCAEAA7222EA72C9681F777A0DED97455C18F6D4173956A3E23FCFEEC45E671D8B293891147R1c3J" TargetMode="External"/><Relationship Id="rId17" Type="http://schemas.openxmlformats.org/officeDocument/2006/relationships/hyperlink" Target="consultantplus://offline/ref=CD2307F087EAABCAEAA7222EA72C9681F777A0DED97A56C48E684173956A3E23FCFEEC45E671D8B293891147R1c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2307F087EAABCAEAA7222EA72C9681F777A0DED97555C488614173956A3E23FCFEEC45E671D8B293891147R1c3J" TargetMode="External"/><Relationship Id="rId20" Type="http://schemas.openxmlformats.org/officeDocument/2006/relationships/hyperlink" Target="consultantplus://offline/ref=CD2307F087EAABCAEAA7222EA72C9681F777A0DEDA7254C78F6A4173956A3E23FCFEEC45E671D8B293891147R1c3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2307F087EAABCAEAA7222EA72C9681F777A0DED97455C0816B4173956A3E23FCFEEC45E671D8B293891147R1c3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2307F087EAABCAEAA7222EA72C9681F777A0DED97455C58A604173956A3E23FCFEEC45E671D8B293891147R1c3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D2307F087EAABCAEAA7222EA72C9681F777A0DED97455C2806A4173956A3E23FCFEEC45E671D8B293891147R1c3J" TargetMode="External"/><Relationship Id="rId19" Type="http://schemas.openxmlformats.org/officeDocument/2006/relationships/hyperlink" Target="consultantplus://offline/ref=CD2307F087EAABCAEAA7222EA72C9681F777A0DED97B57CA88604173956A3E23FCFEEC45E671D8B293891147R1c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2307F087EAABCAEAA7222EA72C9681F777A0DED97456C58A604173956A3E23FCFEEC45E671D8B293891147R1c3J" TargetMode="External"/><Relationship Id="rId14" Type="http://schemas.openxmlformats.org/officeDocument/2006/relationships/hyperlink" Target="consultantplus://offline/ref=CD2307F087EAABCAEAA7222EA72C9681F777A0DED97455C48D614173956A3E23FCFEEC45E671D8B293891147R1c3J" TargetMode="External"/><Relationship Id="rId22" Type="http://schemas.openxmlformats.org/officeDocument/2006/relationships/hyperlink" Target="consultantplus://offline/ref=CD2307F087EAABCAEAA7222EA72C9681F777A0DEDA725FCB8D6F4173956A3E23FCFEEC45E671D8B293891147R1c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П. Рыбкина</dc:creator>
  <cp:lastModifiedBy>kotlyarova</cp:lastModifiedBy>
  <cp:revision>24</cp:revision>
  <cp:lastPrinted>2024-12-04T04:28:00Z</cp:lastPrinted>
  <dcterms:created xsi:type="dcterms:W3CDTF">2024-10-23T12:00:00Z</dcterms:created>
  <dcterms:modified xsi:type="dcterms:W3CDTF">2024-12-04T04:28:00Z</dcterms:modified>
</cp:coreProperties>
</file>