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3C55" w:rsidRDefault="00C35183" w:rsidP="00C35183">
      <w:pPr>
        <w:pStyle w:val="ConsPlusTitle"/>
        <w:ind w:left="5103"/>
        <w:outlineLvl w:val="0"/>
        <w:rPr>
          <w:rFonts w:ascii="Times New Roman" w:hAnsi="Times New Roman" w:cs="Times New Roman"/>
          <w:b w:val="0"/>
          <w:szCs w:val="20"/>
        </w:rPr>
      </w:pPr>
      <w:r w:rsidRPr="00D62939">
        <w:rPr>
          <w:rFonts w:ascii="Times New Roman" w:hAnsi="Times New Roman" w:cs="Times New Roman"/>
          <w:b w:val="0"/>
          <w:szCs w:val="20"/>
        </w:rPr>
        <w:t xml:space="preserve">Приложение к постановлению </w:t>
      </w:r>
    </w:p>
    <w:p w:rsidR="00C35183" w:rsidRPr="00D62939" w:rsidRDefault="00C35183" w:rsidP="00C35183">
      <w:pPr>
        <w:pStyle w:val="ConsPlusTitle"/>
        <w:ind w:left="5103"/>
        <w:outlineLvl w:val="0"/>
        <w:rPr>
          <w:rFonts w:ascii="Times New Roman" w:hAnsi="Times New Roman" w:cs="Times New Roman"/>
          <w:b w:val="0"/>
          <w:szCs w:val="20"/>
        </w:rPr>
      </w:pPr>
      <w:r w:rsidRPr="00D62939">
        <w:rPr>
          <w:rFonts w:ascii="Times New Roman" w:hAnsi="Times New Roman" w:cs="Times New Roman"/>
          <w:b w:val="0"/>
          <w:szCs w:val="20"/>
        </w:rPr>
        <w:t xml:space="preserve">Администрации муниципального </w:t>
      </w:r>
      <w:r>
        <w:rPr>
          <w:rFonts w:ascii="Times New Roman" w:hAnsi="Times New Roman" w:cs="Times New Roman"/>
          <w:b w:val="0"/>
          <w:szCs w:val="20"/>
        </w:rPr>
        <w:t>района</w:t>
      </w:r>
      <w:r w:rsidRPr="00D62939">
        <w:rPr>
          <w:rFonts w:ascii="Times New Roman" w:hAnsi="Times New Roman" w:cs="Times New Roman"/>
          <w:b w:val="0"/>
          <w:szCs w:val="20"/>
        </w:rPr>
        <w:t xml:space="preserve"> </w:t>
      </w:r>
    </w:p>
    <w:p w:rsidR="00C35183" w:rsidRPr="00D62939" w:rsidRDefault="00C35183" w:rsidP="00C35183">
      <w:pPr>
        <w:pStyle w:val="ConsPlusTitle"/>
        <w:ind w:left="5103"/>
        <w:outlineLvl w:val="0"/>
        <w:rPr>
          <w:rFonts w:ascii="Times New Roman" w:hAnsi="Times New Roman" w:cs="Times New Roman"/>
          <w:b w:val="0"/>
          <w:szCs w:val="20"/>
        </w:rPr>
      </w:pPr>
      <w:r w:rsidRPr="00D62939">
        <w:rPr>
          <w:rFonts w:ascii="Times New Roman" w:hAnsi="Times New Roman" w:cs="Times New Roman"/>
          <w:b w:val="0"/>
          <w:szCs w:val="20"/>
        </w:rPr>
        <w:t xml:space="preserve">от </w:t>
      </w:r>
      <w:r w:rsidR="001F21D5">
        <w:rPr>
          <w:rFonts w:ascii="Times New Roman" w:hAnsi="Times New Roman" w:cs="Times New Roman"/>
          <w:b w:val="0"/>
          <w:szCs w:val="20"/>
        </w:rPr>
        <w:t>20.11.2025 № 1486</w:t>
      </w:r>
      <w:bookmarkStart w:id="0" w:name="_GoBack"/>
      <w:bookmarkEnd w:id="0"/>
    </w:p>
    <w:p w:rsidR="00ED55F4" w:rsidRDefault="00ED55F4" w:rsidP="00CA1883">
      <w:pPr>
        <w:pStyle w:val="ConsPlusNormal"/>
        <w:jc w:val="both"/>
        <w:rPr>
          <w:lang w:val="en-US"/>
        </w:rPr>
      </w:pPr>
    </w:p>
    <w:p w:rsidR="002761BF" w:rsidRDefault="002761BF" w:rsidP="00CA1883">
      <w:pPr>
        <w:pStyle w:val="ConsPlusNormal"/>
        <w:jc w:val="both"/>
        <w:rPr>
          <w:lang w:val="en-US"/>
        </w:rPr>
      </w:pPr>
    </w:p>
    <w:p w:rsidR="002761BF" w:rsidRPr="00067ADC" w:rsidRDefault="002761BF" w:rsidP="00CA1883">
      <w:pPr>
        <w:pStyle w:val="ConsPlusNormal"/>
        <w:jc w:val="both"/>
        <w:rPr>
          <w:lang w:val="en-US"/>
        </w:rPr>
      </w:pPr>
    </w:p>
    <w:p w:rsidR="00CA1883" w:rsidRPr="00FB2B42" w:rsidRDefault="00CA1883" w:rsidP="00CA1883">
      <w:pPr>
        <w:pStyle w:val="ConsPlusTitle"/>
        <w:jc w:val="center"/>
        <w:outlineLvl w:val="0"/>
        <w:rPr>
          <w:rFonts w:ascii="Times New Roman" w:hAnsi="Times New Roman" w:cs="Times New Roman"/>
          <w:sz w:val="24"/>
          <w:szCs w:val="24"/>
        </w:rPr>
      </w:pPr>
      <w:bookmarkStart w:id="1" w:name="P1980"/>
      <w:bookmarkEnd w:id="1"/>
      <w:r w:rsidRPr="00FB2B42">
        <w:rPr>
          <w:rFonts w:ascii="Times New Roman" w:hAnsi="Times New Roman" w:cs="Times New Roman"/>
          <w:sz w:val="24"/>
          <w:szCs w:val="24"/>
        </w:rPr>
        <w:t>АДМИНИСТРАТИВНЫЙ РЕГЛАМЕНТ</w:t>
      </w:r>
    </w:p>
    <w:p w:rsidR="00CA1883" w:rsidRPr="00FB2B42" w:rsidRDefault="00CA1883" w:rsidP="00CA1883">
      <w:pPr>
        <w:pStyle w:val="ConsPlusTitle"/>
        <w:jc w:val="center"/>
        <w:rPr>
          <w:rFonts w:ascii="Times New Roman" w:hAnsi="Times New Roman" w:cs="Times New Roman"/>
          <w:sz w:val="24"/>
          <w:szCs w:val="24"/>
        </w:rPr>
      </w:pPr>
      <w:r w:rsidRPr="00FB2B42">
        <w:rPr>
          <w:rFonts w:ascii="Times New Roman" w:hAnsi="Times New Roman" w:cs="Times New Roman"/>
          <w:sz w:val="24"/>
          <w:szCs w:val="24"/>
        </w:rPr>
        <w:t>ПРЕДОСТАВЛЕНИЯ МУНИЦИПАЛЬНОЙ УСЛУГИ</w:t>
      </w:r>
    </w:p>
    <w:p w:rsidR="00CA1883" w:rsidRDefault="00812E07" w:rsidP="00F74260">
      <w:pPr>
        <w:pStyle w:val="ConsPlusTitle"/>
        <w:jc w:val="center"/>
        <w:rPr>
          <w:rFonts w:ascii="Times New Roman" w:hAnsi="Times New Roman" w:cs="Times New Roman"/>
          <w:sz w:val="24"/>
          <w:szCs w:val="24"/>
        </w:rPr>
      </w:pPr>
      <w:r>
        <w:rPr>
          <w:rFonts w:ascii="Times New Roman" w:hAnsi="Times New Roman" w:cs="Times New Roman"/>
          <w:sz w:val="24"/>
          <w:szCs w:val="24"/>
        </w:rPr>
        <w:t>«</w:t>
      </w:r>
      <w:r w:rsidR="00CA1883" w:rsidRPr="00FB2B42">
        <w:rPr>
          <w:rFonts w:ascii="Times New Roman" w:hAnsi="Times New Roman" w:cs="Times New Roman"/>
          <w:sz w:val="24"/>
          <w:szCs w:val="24"/>
        </w:rPr>
        <w:t>ПРЕДОСТАВЛЕНИЕ ЗЕМЕЛЬН</w:t>
      </w:r>
      <w:r w:rsidR="00F74260">
        <w:rPr>
          <w:rFonts w:ascii="Times New Roman" w:hAnsi="Times New Roman" w:cs="Times New Roman"/>
          <w:sz w:val="24"/>
          <w:szCs w:val="24"/>
        </w:rPr>
        <w:t>ОГО</w:t>
      </w:r>
      <w:r w:rsidR="00CA1883" w:rsidRPr="00FB2B42">
        <w:rPr>
          <w:rFonts w:ascii="Times New Roman" w:hAnsi="Times New Roman" w:cs="Times New Roman"/>
          <w:sz w:val="24"/>
          <w:szCs w:val="24"/>
        </w:rPr>
        <w:t xml:space="preserve"> УЧАСТК</w:t>
      </w:r>
      <w:r w:rsidR="00F74260">
        <w:rPr>
          <w:rFonts w:ascii="Times New Roman" w:hAnsi="Times New Roman" w:cs="Times New Roman"/>
          <w:sz w:val="24"/>
          <w:szCs w:val="24"/>
        </w:rPr>
        <w:t xml:space="preserve">А, НАХОДЯЩЕГОСЯ В  </w:t>
      </w:r>
      <w:r w:rsidR="00CA1883" w:rsidRPr="00FB2B42">
        <w:rPr>
          <w:rFonts w:ascii="Times New Roman" w:hAnsi="Times New Roman" w:cs="Times New Roman"/>
          <w:sz w:val="24"/>
          <w:szCs w:val="24"/>
        </w:rPr>
        <w:t xml:space="preserve"> МУНИЦИПАЛЬНОЙ СОБСТВЕННОСТИ</w:t>
      </w:r>
      <w:r w:rsidR="00F74260">
        <w:rPr>
          <w:rFonts w:ascii="Times New Roman" w:hAnsi="Times New Roman" w:cs="Times New Roman"/>
          <w:sz w:val="24"/>
          <w:szCs w:val="24"/>
        </w:rPr>
        <w:t xml:space="preserve"> ИЛИ ГОСУДАРСТВЕННАЯ СОБСТВЕННОСТЬ НА КОТОРЫЙ НЕ РАЗГРАНИЧЕНА</w:t>
      </w:r>
      <w:r w:rsidR="00CA1883" w:rsidRPr="00FB2B42">
        <w:rPr>
          <w:rFonts w:ascii="Times New Roman" w:hAnsi="Times New Roman" w:cs="Times New Roman"/>
          <w:sz w:val="24"/>
          <w:szCs w:val="24"/>
        </w:rPr>
        <w:t>, НА ТОРГАХ</w:t>
      </w:r>
      <w:r>
        <w:rPr>
          <w:rFonts w:ascii="Times New Roman" w:hAnsi="Times New Roman" w:cs="Times New Roman"/>
          <w:sz w:val="24"/>
          <w:szCs w:val="24"/>
        </w:rPr>
        <w:t>»</w:t>
      </w:r>
      <w:r w:rsidR="00CA1883" w:rsidRPr="00FB2B42">
        <w:rPr>
          <w:rFonts w:ascii="Times New Roman" w:hAnsi="Times New Roman" w:cs="Times New Roman"/>
          <w:sz w:val="24"/>
          <w:szCs w:val="24"/>
        </w:rPr>
        <w:t xml:space="preserve"> </w:t>
      </w:r>
    </w:p>
    <w:p w:rsidR="00812E07" w:rsidRDefault="00812E07" w:rsidP="00CA1883">
      <w:pPr>
        <w:pStyle w:val="ConsPlusTitle"/>
        <w:jc w:val="center"/>
        <w:outlineLvl w:val="1"/>
        <w:rPr>
          <w:rFonts w:ascii="Times New Roman" w:hAnsi="Times New Roman" w:cs="Times New Roman"/>
          <w:sz w:val="24"/>
          <w:szCs w:val="24"/>
        </w:rPr>
      </w:pPr>
    </w:p>
    <w:p w:rsidR="00CA1883" w:rsidRPr="00FB2B42" w:rsidRDefault="00CA1883" w:rsidP="00CA1883">
      <w:pPr>
        <w:pStyle w:val="ConsPlusTitle"/>
        <w:jc w:val="center"/>
        <w:outlineLvl w:val="1"/>
        <w:rPr>
          <w:rFonts w:ascii="Times New Roman" w:hAnsi="Times New Roman" w:cs="Times New Roman"/>
          <w:sz w:val="24"/>
          <w:szCs w:val="24"/>
        </w:rPr>
      </w:pPr>
      <w:r w:rsidRPr="00FB2B42">
        <w:rPr>
          <w:rFonts w:ascii="Times New Roman" w:hAnsi="Times New Roman" w:cs="Times New Roman"/>
          <w:sz w:val="24"/>
          <w:szCs w:val="24"/>
        </w:rPr>
        <w:t>I. Общие положения</w:t>
      </w:r>
    </w:p>
    <w:p w:rsidR="00CA1883" w:rsidRPr="00FB2B42" w:rsidRDefault="00CA1883" w:rsidP="00CA1883">
      <w:pPr>
        <w:pStyle w:val="ConsPlusNormal"/>
        <w:jc w:val="both"/>
        <w:rPr>
          <w:rFonts w:ascii="Times New Roman" w:hAnsi="Times New Roman" w:cs="Times New Roman"/>
          <w:sz w:val="24"/>
          <w:szCs w:val="24"/>
        </w:rPr>
      </w:pPr>
    </w:p>
    <w:p w:rsidR="00CA1883" w:rsidRPr="00FB2B42" w:rsidRDefault="00CA1883" w:rsidP="00CA1883">
      <w:pPr>
        <w:pStyle w:val="ConsPlusTitle"/>
        <w:jc w:val="center"/>
        <w:outlineLvl w:val="2"/>
        <w:rPr>
          <w:rFonts w:ascii="Times New Roman" w:hAnsi="Times New Roman" w:cs="Times New Roman"/>
          <w:sz w:val="24"/>
          <w:szCs w:val="24"/>
        </w:rPr>
      </w:pPr>
      <w:r w:rsidRPr="00FB2B42">
        <w:rPr>
          <w:rFonts w:ascii="Times New Roman" w:hAnsi="Times New Roman" w:cs="Times New Roman"/>
          <w:sz w:val="24"/>
          <w:szCs w:val="24"/>
        </w:rPr>
        <w:t>Предмет регулирования Административного регламента</w:t>
      </w:r>
    </w:p>
    <w:p w:rsidR="00CA1883" w:rsidRDefault="00CA1883" w:rsidP="00CA1883">
      <w:pPr>
        <w:pStyle w:val="ConsPlusNormal"/>
        <w:jc w:val="both"/>
      </w:pPr>
    </w:p>
    <w:p w:rsidR="00FB2B42" w:rsidRPr="002761BF" w:rsidRDefault="00C72712" w:rsidP="002761BF">
      <w:pPr>
        <w:pStyle w:val="ConsPlusNonformat"/>
        <w:ind w:firstLine="709"/>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1.1 </w:t>
      </w:r>
      <w:r w:rsidR="00FB2B42" w:rsidRPr="00FB2B42">
        <w:rPr>
          <w:rFonts w:ascii="Times New Roman" w:hAnsi="Times New Roman" w:cs="Times New Roman"/>
          <w:sz w:val="24"/>
          <w:szCs w:val="24"/>
        </w:rPr>
        <w:t xml:space="preserve">Административный регламент предоставления муниципальной услуги </w:t>
      </w:r>
      <w:r w:rsidR="00812E07">
        <w:rPr>
          <w:rFonts w:ascii="Times New Roman" w:hAnsi="Times New Roman" w:cs="Times New Roman"/>
          <w:sz w:val="24"/>
          <w:szCs w:val="24"/>
        </w:rPr>
        <w:t>«</w:t>
      </w:r>
      <w:r w:rsidR="00FB2B42" w:rsidRPr="00FB2B42">
        <w:rPr>
          <w:rFonts w:ascii="Times New Roman" w:hAnsi="Times New Roman" w:cs="Times New Roman"/>
          <w:sz w:val="24"/>
          <w:szCs w:val="24"/>
        </w:rPr>
        <w:t>Предоставление земельного участка, находящегося в муниципальной собственности или государственная собственность на которы</w:t>
      </w:r>
      <w:r w:rsidR="00F74260">
        <w:rPr>
          <w:rFonts w:ascii="Times New Roman" w:hAnsi="Times New Roman" w:cs="Times New Roman"/>
          <w:sz w:val="24"/>
          <w:szCs w:val="24"/>
        </w:rPr>
        <w:t>й</w:t>
      </w:r>
      <w:r w:rsidR="00FB2B42" w:rsidRPr="00FB2B42">
        <w:rPr>
          <w:rFonts w:ascii="Times New Roman" w:hAnsi="Times New Roman" w:cs="Times New Roman"/>
          <w:sz w:val="24"/>
          <w:szCs w:val="24"/>
        </w:rPr>
        <w:t xml:space="preserve"> не</w:t>
      </w:r>
      <w:r w:rsidR="005F1F61">
        <w:rPr>
          <w:rFonts w:ascii="Times New Roman" w:hAnsi="Times New Roman" w:cs="Times New Roman"/>
          <w:sz w:val="24"/>
          <w:szCs w:val="24"/>
        </w:rPr>
        <w:t xml:space="preserve"> </w:t>
      </w:r>
      <w:r w:rsidR="00FB2B42" w:rsidRPr="00FB2B42">
        <w:rPr>
          <w:rFonts w:ascii="Times New Roman" w:hAnsi="Times New Roman" w:cs="Times New Roman"/>
          <w:sz w:val="24"/>
          <w:szCs w:val="24"/>
        </w:rPr>
        <w:t>разграничена</w:t>
      </w:r>
      <w:r w:rsidR="00F74260">
        <w:rPr>
          <w:rFonts w:ascii="Times New Roman" w:hAnsi="Times New Roman" w:cs="Times New Roman"/>
          <w:sz w:val="24"/>
          <w:szCs w:val="24"/>
        </w:rPr>
        <w:t>, на</w:t>
      </w:r>
      <w:r w:rsidR="00FB2B42" w:rsidRPr="00FB2B42">
        <w:rPr>
          <w:rFonts w:ascii="Times New Roman" w:hAnsi="Times New Roman" w:cs="Times New Roman"/>
          <w:sz w:val="24"/>
          <w:szCs w:val="24"/>
        </w:rPr>
        <w:t xml:space="preserve"> торг</w:t>
      </w:r>
      <w:r w:rsidR="00F74260">
        <w:rPr>
          <w:rFonts w:ascii="Times New Roman" w:hAnsi="Times New Roman" w:cs="Times New Roman"/>
          <w:sz w:val="24"/>
          <w:szCs w:val="24"/>
        </w:rPr>
        <w:t>ах</w:t>
      </w:r>
      <w:r w:rsidR="00812E07">
        <w:rPr>
          <w:rFonts w:ascii="Times New Roman" w:hAnsi="Times New Roman" w:cs="Times New Roman"/>
          <w:sz w:val="24"/>
          <w:szCs w:val="24"/>
        </w:rPr>
        <w:t>»</w:t>
      </w:r>
      <w:r w:rsidR="00FB2B42" w:rsidRPr="00FB2B42">
        <w:rPr>
          <w:rFonts w:ascii="Times New Roman" w:hAnsi="Times New Roman" w:cs="Times New Roman"/>
          <w:sz w:val="24"/>
          <w:szCs w:val="24"/>
        </w:rPr>
        <w:t xml:space="preserve">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предоставлению земельных участков, расположенных на территории Таймырского Долгано-Ненецкого муниципального округа, </w:t>
      </w:r>
      <w:r w:rsidR="00F74260">
        <w:rPr>
          <w:rFonts w:ascii="Times New Roman" w:hAnsi="Times New Roman" w:cs="Times New Roman"/>
          <w:sz w:val="24"/>
          <w:szCs w:val="24"/>
        </w:rPr>
        <w:t>на</w:t>
      </w:r>
      <w:r w:rsidR="00FB2B42" w:rsidRPr="00FB2B42">
        <w:rPr>
          <w:rFonts w:ascii="Times New Roman" w:hAnsi="Times New Roman" w:cs="Times New Roman"/>
          <w:sz w:val="24"/>
          <w:szCs w:val="24"/>
        </w:rPr>
        <w:t xml:space="preserve"> торг</w:t>
      </w:r>
      <w:r w:rsidR="00F74260">
        <w:rPr>
          <w:rFonts w:ascii="Times New Roman" w:hAnsi="Times New Roman" w:cs="Times New Roman"/>
          <w:sz w:val="24"/>
          <w:szCs w:val="24"/>
        </w:rPr>
        <w:t>ах</w:t>
      </w:r>
      <w:r w:rsidR="00FB2B42" w:rsidRPr="00FB2B42">
        <w:rPr>
          <w:rFonts w:ascii="Times New Roman" w:hAnsi="Times New Roman" w:cs="Times New Roman"/>
          <w:sz w:val="24"/>
          <w:szCs w:val="24"/>
        </w:rPr>
        <w:t>.</w:t>
      </w:r>
    </w:p>
    <w:p w:rsidR="00FB2B42" w:rsidRPr="00FB2B42" w:rsidRDefault="00FB2B42" w:rsidP="00F01FC2">
      <w:pPr>
        <w:pStyle w:val="a6"/>
        <w:autoSpaceDE w:val="0"/>
        <w:autoSpaceDN w:val="0"/>
        <w:adjustRightInd w:val="0"/>
        <w:spacing w:after="0" w:line="240" w:lineRule="auto"/>
        <w:ind w:left="0" w:firstLine="709"/>
        <w:jc w:val="both"/>
        <w:rPr>
          <w:rFonts w:ascii="Times New Roman" w:hAnsi="Times New Roman" w:cs="Times New Roman"/>
          <w:sz w:val="24"/>
          <w:szCs w:val="24"/>
        </w:rPr>
      </w:pPr>
      <w:r w:rsidRPr="00FB2B42">
        <w:rPr>
          <w:rFonts w:ascii="Times New Roman" w:hAnsi="Times New Roman" w:cs="Times New Roman"/>
          <w:sz w:val="24"/>
          <w:szCs w:val="24"/>
        </w:rPr>
        <w:t xml:space="preserve">Административный регламент разработан в отношении земельных участков, находящихся в собственности Таймырского Долгано-Ненецкого муниципального </w:t>
      </w:r>
      <w:r w:rsidR="00281E97">
        <w:rPr>
          <w:rFonts w:ascii="Times New Roman" w:hAnsi="Times New Roman" w:cs="Times New Roman"/>
          <w:sz w:val="24"/>
          <w:szCs w:val="24"/>
        </w:rPr>
        <w:t>округа</w:t>
      </w:r>
      <w:r w:rsidRPr="00FB2B42">
        <w:rPr>
          <w:rFonts w:ascii="Times New Roman" w:hAnsi="Times New Roman" w:cs="Times New Roman"/>
          <w:sz w:val="24"/>
          <w:szCs w:val="24"/>
        </w:rPr>
        <w:t xml:space="preserve">, а также государственная </w:t>
      </w:r>
      <w:proofErr w:type="gramStart"/>
      <w:r w:rsidRPr="00FB2B42">
        <w:rPr>
          <w:rFonts w:ascii="Times New Roman" w:hAnsi="Times New Roman" w:cs="Times New Roman"/>
          <w:sz w:val="24"/>
          <w:szCs w:val="24"/>
        </w:rPr>
        <w:t>собственность</w:t>
      </w:r>
      <w:proofErr w:type="gramEnd"/>
      <w:r w:rsidRPr="00FB2B42">
        <w:rPr>
          <w:rFonts w:ascii="Times New Roman" w:hAnsi="Times New Roman" w:cs="Times New Roman"/>
          <w:sz w:val="24"/>
          <w:szCs w:val="24"/>
        </w:rPr>
        <w:t xml:space="preserve"> на которые не разграничена, расположенных на территориях следующих населенных пунктов: поселок </w:t>
      </w:r>
      <w:proofErr w:type="spellStart"/>
      <w:r w:rsidRPr="00FB2B42">
        <w:rPr>
          <w:rFonts w:ascii="Times New Roman" w:hAnsi="Times New Roman" w:cs="Times New Roman"/>
          <w:sz w:val="24"/>
          <w:szCs w:val="24"/>
        </w:rPr>
        <w:t>Байкаловск</w:t>
      </w:r>
      <w:proofErr w:type="spellEnd"/>
      <w:r w:rsidRPr="00FB2B42">
        <w:rPr>
          <w:rFonts w:ascii="Times New Roman" w:hAnsi="Times New Roman" w:cs="Times New Roman"/>
          <w:sz w:val="24"/>
          <w:szCs w:val="24"/>
        </w:rPr>
        <w:t xml:space="preserve">, поселок Воронцово, поселок </w:t>
      </w:r>
      <w:proofErr w:type="spellStart"/>
      <w:r w:rsidRPr="00FB2B42">
        <w:rPr>
          <w:rFonts w:ascii="Times New Roman" w:hAnsi="Times New Roman" w:cs="Times New Roman"/>
          <w:sz w:val="24"/>
          <w:szCs w:val="24"/>
        </w:rPr>
        <w:t>Жданиха</w:t>
      </w:r>
      <w:proofErr w:type="spellEnd"/>
      <w:r w:rsidRPr="00FB2B42">
        <w:rPr>
          <w:rFonts w:ascii="Times New Roman" w:hAnsi="Times New Roman" w:cs="Times New Roman"/>
          <w:sz w:val="24"/>
          <w:szCs w:val="24"/>
        </w:rPr>
        <w:t xml:space="preserve">, поселок Казанцево, село Караул, поселок </w:t>
      </w:r>
      <w:proofErr w:type="spellStart"/>
      <w:r w:rsidRPr="00FB2B42">
        <w:rPr>
          <w:rFonts w:ascii="Times New Roman" w:hAnsi="Times New Roman" w:cs="Times New Roman"/>
          <w:sz w:val="24"/>
          <w:szCs w:val="24"/>
        </w:rPr>
        <w:t>Кареповск</w:t>
      </w:r>
      <w:proofErr w:type="spellEnd"/>
      <w:r w:rsidRPr="00FB2B42">
        <w:rPr>
          <w:rFonts w:ascii="Times New Roman" w:hAnsi="Times New Roman" w:cs="Times New Roman"/>
          <w:sz w:val="24"/>
          <w:szCs w:val="24"/>
        </w:rPr>
        <w:t xml:space="preserve">, поселок </w:t>
      </w:r>
      <w:proofErr w:type="spellStart"/>
      <w:r w:rsidRPr="00FB2B42">
        <w:rPr>
          <w:rFonts w:ascii="Times New Roman" w:hAnsi="Times New Roman" w:cs="Times New Roman"/>
          <w:sz w:val="24"/>
          <w:szCs w:val="24"/>
        </w:rPr>
        <w:t>Катырык</w:t>
      </w:r>
      <w:proofErr w:type="spellEnd"/>
      <w:r w:rsidRPr="00FB2B42">
        <w:rPr>
          <w:rFonts w:ascii="Times New Roman" w:hAnsi="Times New Roman" w:cs="Times New Roman"/>
          <w:sz w:val="24"/>
          <w:szCs w:val="24"/>
        </w:rPr>
        <w:t xml:space="preserve">, поселок Каяк, поселок Кресты, поселок </w:t>
      </w:r>
      <w:proofErr w:type="spellStart"/>
      <w:r w:rsidRPr="00FB2B42">
        <w:rPr>
          <w:rFonts w:ascii="Times New Roman" w:hAnsi="Times New Roman" w:cs="Times New Roman"/>
          <w:sz w:val="24"/>
          <w:szCs w:val="24"/>
        </w:rPr>
        <w:t>Мунгуй</w:t>
      </w:r>
      <w:proofErr w:type="spellEnd"/>
      <w:r w:rsidRPr="00FB2B42">
        <w:rPr>
          <w:rFonts w:ascii="Times New Roman" w:hAnsi="Times New Roman" w:cs="Times New Roman"/>
          <w:sz w:val="24"/>
          <w:szCs w:val="24"/>
        </w:rPr>
        <w:t xml:space="preserve">, поселок Новая, поселок </w:t>
      </w:r>
      <w:proofErr w:type="spellStart"/>
      <w:r w:rsidRPr="00FB2B42">
        <w:rPr>
          <w:rFonts w:ascii="Times New Roman" w:hAnsi="Times New Roman" w:cs="Times New Roman"/>
          <w:sz w:val="24"/>
          <w:szCs w:val="24"/>
        </w:rPr>
        <w:t>Новорыбная</w:t>
      </w:r>
      <w:proofErr w:type="spellEnd"/>
      <w:r w:rsidRPr="00FB2B42">
        <w:rPr>
          <w:rFonts w:ascii="Times New Roman" w:hAnsi="Times New Roman" w:cs="Times New Roman"/>
          <w:sz w:val="24"/>
          <w:szCs w:val="24"/>
        </w:rPr>
        <w:t xml:space="preserve">, поселок Носок, поселок </w:t>
      </w:r>
      <w:proofErr w:type="spellStart"/>
      <w:r w:rsidRPr="00FB2B42">
        <w:rPr>
          <w:rFonts w:ascii="Times New Roman" w:hAnsi="Times New Roman" w:cs="Times New Roman"/>
          <w:sz w:val="24"/>
          <w:szCs w:val="24"/>
        </w:rPr>
        <w:t>Поликарповск</w:t>
      </w:r>
      <w:proofErr w:type="spellEnd"/>
      <w:r w:rsidRPr="00FB2B42">
        <w:rPr>
          <w:rFonts w:ascii="Times New Roman" w:hAnsi="Times New Roman" w:cs="Times New Roman"/>
          <w:sz w:val="24"/>
          <w:szCs w:val="24"/>
        </w:rPr>
        <w:t xml:space="preserve">, поселок </w:t>
      </w:r>
      <w:proofErr w:type="spellStart"/>
      <w:r w:rsidRPr="00FB2B42">
        <w:rPr>
          <w:rFonts w:ascii="Times New Roman" w:hAnsi="Times New Roman" w:cs="Times New Roman"/>
          <w:sz w:val="24"/>
          <w:szCs w:val="24"/>
        </w:rPr>
        <w:t>Попигай</w:t>
      </w:r>
      <w:proofErr w:type="spellEnd"/>
      <w:r w:rsidRPr="00FB2B42">
        <w:rPr>
          <w:rFonts w:ascii="Times New Roman" w:hAnsi="Times New Roman" w:cs="Times New Roman"/>
          <w:sz w:val="24"/>
          <w:szCs w:val="24"/>
        </w:rPr>
        <w:t xml:space="preserve">, поселок </w:t>
      </w:r>
      <w:proofErr w:type="spellStart"/>
      <w:r w:rsidRPr="00FB2B42">
        <w:rPr>
          <w:rFonts w:ascii="Times New Roman" w:hAnsi="Times New Roman" w:cs="Times New Roman"/>
          <w:sz w:val="24"/>
          <w:szCs w:val="24"/>
        </w:rPr>
        <w:t>Сындасско</w:t>
      </w:r>
      <w:proofErr w:type="spellEnd"/>
      <w:r w:rsidRPr="00FB2B42">
        <w:rPr>
          <w:rFonts w:ascii="Times New Roman" w:hAnsi="Times New Roman" w:cs="Times New Roman"/>
          <w:sz w:val="24"/>
          <w:szCs w:val="24"/>
        </w:rPr>
        <w:t xml:space="preserve">, поселок </w:t>
      </w:r>
      <w:proofErr w:type="spellStart"/>
      <w:r w:rsidRPr="00FB2B42">
        <w:rPr>
          <w:rFonts w:ascii="Times New Roman" w:hAnsi="Times New Roman" w:cs="Times New Roman"/>
          <w:sz w:val="24"/>
          <w:szCs w:val="24"/>
        </w:rPr>
        <w:t>Тухард</w:t>
      </w:r>
      <w:proofErr w:type="spellEnd"/>
      <w:r w:rsidRPr="00FB2B42">
        <w:rPr>
          <w:rFonts w:ascii="Times New Roman" w:hAnsi="Times New Roman" w:cs="Times New Roman"/>
          <w:sz w:val="24"/>
          <w:szCs w:val="24"/>
        </w:rPr>
        <w:t xml:space="preserve">, поселок </w:t>
      </w:r>
      <w:proofErr w:type="spellStart"/>
      <w:r w:rsidRPr="00FB2B42">
        <w:rPr>
          <w:rFonts w:ascii="Times New Roman" w:hAnsi="Times New Roman" w:cs="Times New Roman"/>
          <w:sz w:val="24"/>
          <w:szCs w:val="24"/>
        </w:rPr>
        <w:t>Усть</w:t>
      </w:r>
      <w:proofErr w:type="spellEnd"/>
      <w:r w:rsidRPr="00FB2B42">
        <w:rPr>
          <w:rFonts w:ascii="Times New Roman" w:hAnsi="Times New Roman" w:cs="Times New Roman"/>
          <w:sz w:val="24"/>
          <w:szCs w:val="24"/>
        </w:rPr>
        <w:t xml:space="preserve">-Порт, село Хатанга, поселок </w:t>
      </w:r>
      <w:proofErr w:type="spellStart"/>
      <w:r w:rsidRPr="00FB2B42">
        <w:rPr>
          <w:rFonts w:ascii="Times New Roman" w:hAnsi="Times New Roman" w:cs="Times New Roman"/>
          <w:sz w:val="24"/>
          <w:szCs w:val="24"/>
        </w:rPr>
        <w:t>Хета</w:t>
      </w:r>
      <w:proofErr w:type="spellEnd"/>
      <w:r w:rsidRPr="00FB2B42">
        <w:rPr>
          <w:rFonts w:ascii="Times New Roman" w:hAnsi="Times New Roman" w:cs="Times New Roman"/>
          <w:sz w:val="24"/>
          <w:szCs w:val="24"/>
        </w:rPr>
        <w:t xml:space="preserve">. </w:t>
      </w:r>
    </w:p>
    <w:p w:rsidR="00CA1883" w:rsidRDefault="00CA1883" w:rsidP="00FB2B42">
      <w:pPr>
        <w:pStyle w:val="ConsPlusNonformat"/>
        <w:jc w:val="both"/>
      </w:pPr>
    </w:p>
    <w:p w:rsidR="00CA1883" w:rsidRPr="00F74260" w:rsidRDefault="00CA1883" w:rsidP="00CA1883">
      <w:pPr>
        <w:pStyle w:val="ConsPlusTitle"/>
        <w:jc w:val="center"/>
        <w:outlineLvl w:val="2"/>
        <w:rPr>
          <w:rFonts w:ascii="Times New Roman" w:hAnsi="Times New Roman" w:cs="Times New Roman"/>
          <w:sz w:val="24"/>
          <w:szCs w:val="24"/>
        </w:rPr>
      </w:pPr>
      <w:r w:rsidRPr="00F74260">
        <w:rPr>
          <w:rFonts w:ascii="Times New Roman" w:hAnsi="Times New Roman" w:cs="Times New Roman"/>
          <w:sz w:val="24"/>
          <w:szCs w:val="24"/>
        </w:rPr>
        <w:t>Круг Заявителей</w:t>
      </w:r>
    </w:p>
    <w:p w:rsidR="00CA1883" w:rsidRPr="00F74260" w:rsidRDefault="00CA1883" w:rsidP="00CA1883">
      <w:pPr>
        <w:pStyle w:val="ConsPlusNormal"/>
        <w:jc w:val="both"/>
        <w:rPr>
          <w:rFonts w:ascii="Times New Roman" w:hAnsi="Times New Roman" w:cs="Times New Roman"/>
          <w:sz w:val="24"/>
          <w:szCs w:val="24"/>
        </w:rPr>
      </w:pPr>
    </w:p>
    <w:p w:rsidR="00CA1883" w:rsidRPr="00F74260" w:rsidRDefault="00CA1883" w:rsidP="002761BF">
      <w:pPr>
        <w:pStyle w:val="ConsPlusNormal"/>
        <w:ind w:firstLine="709"/>
        <w:jc w:val="both"/>
        <w:rPr>
          <w:rFonts w:ascii="Times New Roman" w:hAnsi="Times New Roman" w:cs="Times New Roman"/>
          <w:sz w:val="24"/>
          <w:szCs w:val="24"/>
        </w:rPr>
      </w:pPr>
      <w:bookmarkStart w:id="2" w:name="P2005"/>
      <w:bookmarkEnd w:id="2"/>
      <w:r w:rsidRPr="00F74260">
        <w:rPr>
          <w:rFonts w:ascii="Times New Roman" w:hAnsi="Times New Roman" w:cs="Times New Roman"/>
          <w:sz w:val="24"/>
          <w:szCs w:val="24"/>
        </w:rPr>
        <w:t xml:space="preserve">1.2. Заявителями на получение </w:t>
      </w:r>
      <w:r w:rsidR="00F74260" w:rsidRPr="00F74260">
        <w:rPr>
          <w:rFonts w:ascii="Times New Roman" w:hAnsi="Times New Roman" w:cs="Times New Roman"/>
          <w:sz w:val="24"/>
          <w:szCs w:val="24"/>
        </w:rPr>
        <w:t>муниципальной</w:t>
      </w:r>
      <w:r w:rsidRPr="00F74260">
        <w:rPr>
          <w:rFonts w:ascii="Times New Roman" w:hAnsi="Times New Roman" w:cs="Times New Roman"/>
          <w:sz w:val="24"/>
          <w:szCs w:val="24"/>
        </w:rPr>
        <w:t xml:space="preserve"> услуги являются (далее при совместном упоминании - </w:t>
      </w:r>
      <w:r w:rsidR="00F74260">
        <w:rPr>
          <w:rFonts w:ascii="Times New Roman" w:hAnsi="Times New Roman" w:cs="Times New Roman"/>
          <w:sz w:val="24"/>
          <w:szCs w:val="24"/>
        </w:rPr>
        <w:t>Заявитель</w:t>
      </w:r>
      <w:r w:rsidRPr="00F74260">
        <w:rPr>
          <w:rFonts w:ascii="Times New Roman" w:hAnsi="Times New Roman" w:cs="Times New Roman"/>
          <w:sz w:val="24"/>
          <w:szCs w:val="24"/>
        </w:rPr>
        <w:t xml:space="preserve">) физические лица, юридические лица и индивидуальные предприниматели (далее - </w:t>
      </w:r>
      <w:r w:rsidR="00F74260">
        <w:rPr>
          <w:rFonts w:ascii="Times New Roman" w:hAnsi="Times New Roman" w:cs="Times New Roman"/>
          <w:sz w:val="24"/>
          <w:szCs w:val="24"/>
        </w:rPr>
        <w:t>Заявитель</w:t>
      </w:r>
      <w:r w:rsidRPr="00F74260">
        <w:rPr>
          <w:rFonts w:ascii="Times New Roman" w:hAnsi="Times New Roman" w:cs="Times New Roman"/>
          <w:sz w:val="24"/>
          <w:szCs w:val="24"/>
        </w:rPr>
        <w:t>).</w:t>
      </w:r>
    </w:p>
    <w:p w:rsidR="00CA1883" w:rsidRDefault="00CA1883" w:rsidP="002761BF">
      <w:pPr>
        <w:pStyle w:val="ConsPlusNormal"/>
        <w:ind w:firstLine="709"/>
        <w:jc w:val="both"/>
        <w:rPr>
          <w:rFonts w:ascii="Times New Roman" w:hAnsi="Times New Roman" w:cs="Times New Roman"/>
          <w:sz w:val="24"/>
          <w:szCs w:val="24"/>
        </w:rPr>
      </w:pPr>
      <w:r w:rsidRPr="00F74260">
        <w:rPr>
          <w:rFonts w:ascii="Times New Roman" w:hAnsi="Times New Roman" w:cs="Times New Roman"/>
          <w:sz w:val="24"/>
          <w:szCs w:val="24"/>
        </w:rPr>
        <w:t xml:space="preserve">1.3. Интересы заявителей, указанных </w:t>
      </w:r>
      <w:r w:rsidRPr="00763C55">
        <w:rPr>
          <w:rFonts w:ascii="Times New Roman" w:hAnsi="Times New Roman" w:cs="Times New Roman"/>
          <w:color w:val="000000" w:themeColor="text1"/>
          <w:sz w:val="24"/>
          <w:szCs w:val="24"/>
        </w:rPr>
        <w:t xml:space="preserve">в </w:t>
      </w:r>
      <w:hyperlink w:anchor="P2005">
        <w:r w:rsidRPr="00763C55">
          <w:rPr>
            <w:rFonts w:ascii="Times New Roman" w:hAnsi="Times New Roman" w:cs="Times New Roman"/>
            <w:color w:val="000000" w:themeColor="text1"/>
            <w:sz w:val="24"/>
            <w:szCs w:val="24"/>
          </w:rPr>
          <w:t>пункте 1.2</w:t>
        </w:r>
      </w:hyperlink>
      <w:r w:rsidRPr="00F74260">
        <w:rPr>
          <w:rFonts w:ascii="Times New Roman" w:hAnsi="Times New Roman" w:cs="Times New Roman"/>
          <w:sz w:val="24"/>
          <w:szCs w:val="24"/>
        </w:rPr>
        <w:t xml:space="preserve"> настоящего Административного регламента, могут представлять лица, обладающие соответствующими полномочиями (далее - представитель).</w:t>
      </w:r>
    </w:p>
    <w:p w:rsidR="004C0D7F" w:rsidRDefault="004C0D7F" w:rsidP="00C72712">
      <w:pPr>
        <w:autoSpaceDE w:val="0"/>
        <w:autoSpaceDN w:val="0"/>
        <w:adjustRightInd w:val="0"/>
        <w:spacing w:after="0" w:line="240" w:lineRule="auto"/>
        <w:jc w:val="both"/>
        <w:outlineLvl w:val="1"/>
        <w:rPr>
          <w:rFonts w:ascii="Times New Roman" w:hAnsi="Times New Roman" w:cs="Times New Roman"/>
          <w:b/>
          <w:bCs/>
          <w:color w:val="000000" w:themeColor="text1"/>
          <w:sz w:val="24"/>
          <w:szCs w:val="24"/>
        </w:rPr>
      </w:pPr>
    </w:p>
    <w:p w:rsidR="004C0D7F" w:rsidRPr="004C0D7F" w:rsidRDefault="004C0D7F" w:rsidP="00C72712">
      <w:pPr>
        <w:autoSpaceDE w:val="0"/>
        <w:autoSpaceDN w:val="0"/>
        <w:adjustRightInd w:val="0"/>
        <w:spacing w:after="0" w:line="240" w:lineRule="auto"/>
        <w:jc w:val="center"/>
        <w:outlineLvl w:val="1"/>
        <w:rPr>
          <w:rFonts w:ascii="Times New Roman" w:hAnsi="Times New Roman" w:cs="Times New Roman"/>
          <w:b/>
          <w:bCs/>
          <w:color w:val="000000" w:themeColor="text1"/>
          <w:sz w:val="24"/>
          <w:szCs w:val="24"/>
        </w:rPr>
      </w:pPr>
      <w:r w:rsidRPr="004C0D7F">
        <w:rPr>
          <w:rFonts w:ascii="Times New Roman" w:hAnsi="Times New Roman" w:cs="Times New Roman"/>
          <w:b/>
          <w:bCs/>
          <w:color w:val="000000" w:themeColor="text1"/>
          <w:sz w:val="24"/>
          <w:szCs w:val="24"/>
        </w:rPr>
        <w:t>Требования предоставления заявителю муниципальной услуги</w:t>
      </w:r>
    </w:p>
    <w:p w:rsidR="004C0D7F" w:rsidRPr="004C0D7F" w:rsidRDefault="004C0D7F" w:rsidP="00C72712">
      <w:pPr>
        <w:autoSpaceDE w:val="0"/>
        <w:autoSpaceDN w:val="0"/>
        <w:adjustRightInd w:val="0"/>
        <w:spacing w:after="0" w:line="240" w:lineRule="auto"/>
        <w:jc w:val="center"/>
        <w:outlineLvl w:val="1"/>
        <w:rPr>
          <w:rFonts w:ascii="Times New Roman" w:hAnsi="Times New Roman" w:cs="Times New Roman"/>
          <w:b/>
          <w:bCs/>
          <w:color w:val="000000" w:themeColor="text1"/>
          <w:sz w:val="24"/>
          <w:szCs w:val="24"/>
        </w:rPr>
      </w:pPr>
      <w:r w:rsidRPr="004C0D7F">
        <w:rPr>
          <w:rFonts w:ascii="Times New Roman" w:hAnsi="Times New Roman" w:cs="Times New Roman"/>
          <w:b/>
          <w:bCs/>
          <w:color w:val="000000" w:themeColor="text1"/>
          <w:sz w:val="24"/>
          <w:szCs w:val="24"/>
        </w:rPr>
        <w:t>в соответствии с вариантом предоставления муниципальной услуги</w:t>
      </w:r>
    </w:p>
    <w:p w:rsidR="004C0D7F" w:rsidRPr="004C0D7F" w:rsidRDefault="004C0D7F" w:rsidP="00C72712">
      <w:pPr>
        <w:autoSpaceDE w:val="0"/>
        <w:autoSpaceDN w:val="0"/>
        <w:adjustRightInd w:val="0"/>
        <w:spacing w:after="0" w:line="240" w:lineRule="auto"/>
        <w:jc w:val="both"/>
        <w:rPr>
          <w:rFonts w:ascii="Times New Roman" w:hAnsi="Times New Roman" w:cs="Times New Roman"/>
          <w:b/>
          <w:bCs/>
          <w:color w:val="000000" w:themeColor="text1"/>
          <w:sz w:val="24"/>
          <w:szCs w:val="24"/>
        </w:rPr>
      </w:pPr>
    </w:p>
    <w:p w:rsidR="004C0D7F" w:rsidRPr="004C0D7F" w:rsidRDefault="004C0D7F" w:rsidP="00C72712">
      <w:pPr>
        <w:autoSpaceDE w:val="0"/>
        <w:autoSpaceDN w:val="0"/>
        <w:adjustRightInd w:val="0"/>
        <w:spacing w:after="0" w:line="240" w:lineRule="auto"/>
        <w:ind w:firstLine="708"/>
        <w:jc w:val="both"/>
        <w:rPr>
          <w:rFonts w:ascii="Times New Roman" w:hAnsi="Times New Roman" w:cs="Times New Roman"/>
          <w:bCs/>
          <w:sz w:val="24"/>
          <w:szCs w:val="24"/>
        </w:rPr>
      </w:pPr>
      <w:r w:rsidRPr="004C0D7F">
        <w:rPr>
          <w:rFonts w:ascii="Times New Roman" w:hAnsi="Times New Roman" w:cs="Times New Roman"/>
          <w:bCs/>
          <w:sz w:val="24"/>
          <w:szCs w:val="24"/>
        </w:rPr>
        <w:t>1.4. Муниципальная услуга должна быть предоставлена Заявителю в соответствии с вариантом предоставления муниципальной услуги, предусмотренным настоящим Административным регламентом.</w:t>
      </w:r>
    </w:p>
    <w:p w:rsidR="00CA1883" w:rsidRDefault="00CA1883" w:rsidP="00C72712">
      <w:pPr>
        <w:pStyle w:val="ConsPlusNormal"/>
        <w:jc w:val="both"/>
      </w:pPr>
    </w:p>
    <w:p w:rsidR="00CA1883" w:rsidRPr="00841609" w:rsidRDefault="00CA1883" w:rsidP="00841609">
      <w:pPr>
        <w:pStyle w:val="ConsPlusTitle"/>
        <w:jc w:val="center"/>
        <w:outlineLvl w:val="1"/>
        <w:rPr>
          <w:rFonts w:ascii="Times New Roman" w:hAnsi="Times New Roman" w:cs="Times New Roman"/>
          <w:sz w:val="24"/>
          <w:szCs w:val="24"/>
        </w:rPr>
      </w:pPr>
      <w:r w:rsidRPr="00841609">
        <w:rPr>
          <w:rFonts w:ascii="Times New Roman" w:hAnsi="Times New Roman" w:cs="Times New Roman"/>
          <w:sz w:val="24"/>
          <w:szCs w:val="24"/>
        </w:rPr>
        <w:t>II. Стандарт предоставления муниципальной услуги</w:t>
      </w:r>
    </w:p>
    <w:p w:rsidR="00CA1883" w:rsidRPr="00841609" w:rsidRDefault="00CA1883" w:rsidP="00CA1883">
      <w:pPr>
        <w:pStyle w:val="ConsPlusNormal"/>
        <w:jc w:val="both"/>
        <w:rPr>
          <w:rFonts w:ascii="Times New Roman" w:hAnsi="Times New Roman" w:cs="Times New Roman"/>
          <w:sz w:val="24"/>
          <w:szCs w:val="24"/>
        </w:rPr>
      </w:pPr>
    </w:p>
    <w:p w:rsidR="00CA1883" w:rsidRPr="00841609" w:rsidRDefault="00CA1883" w:rsidP="00CA1883">
      <w:pPr>
        <w:pStyle w:val="ConsPlusTitle"/>
        <w:jc w:val="center"/>
        <w:outlineLvl w:val="2"/>
        <w:rPr>
          <w:rFonts w:ascii="Times New Roman" w:hAnsi="Times New Roman" w:cs="Times New Roman"/>
          <w:sz w:val="24"/>
          <w:szCs w:val="24"/>
        </w:rPr>
      </w:pPr>
      <w:r w:rsidRPr="00841609">
        <w:rPr>
          <w:rFonts w:ascii="Times New Roman" w:hAnsi="Times New Roman" w:cs="Times New Roman"/>
          <w:sz w:val="24"/>
          <w:szCs w:val="24"/>
        </w:rPr>
        <w:t xml:space="preserve">Наименование </w:t>
      </w:r>
      <w:r w:rsidR="00F74260" w:rsidRPr="00841609">
        <w:rPr>
          <w:rFonts w:ascii="Times New Roman" w:hAnsi="Times New Roman" w:cs="Times New Roman"/>
          <w:sz w:val="24"/>
          <w:szCs w:val="24"/>
        </w:rPr>
        <w:t>муниципальной</w:t>
      </w:r>
      <w:r w:rsidRPr="00841609">
        <w:rPr>
          <w:rFonts w:ascii="Times New Roman" w:hAnsi="Times New Roman" w:cs="Times New Roman"/>
          <w:sz w:val="24"/>
          <w:szCs w:val="24"/>
        </w:rPr>
        <w:t xml:space="preserve"> услуги</w:t>
      </w:r>
    </w:p>
    <w:p w:rsidR="00CA1883" w:rsidRPr="00841609" w:rsidRDefault="00DC7BE7" w:rsidP="00CA1883">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p>
    <w:p w:rsidR="00841609" w:rsidRPr="00067ADC" w:rsidRDefault="00CA1883" w:rsidP="00067ADC">
      <w:pPr>
        <w:pStyle w:val="ConsPlusNormal"/>
        <w:ind w:firstLine="708"/>
        <w:jc w:val="both"/>
        <w:rPr>
          <w:rFonts w:ascii="Times New Roman" w:hAnsi="Times New Roman" w:cs="Times New Roman"/>
          <w:sz w:val="24"/>
          <w:szCs w:val="24"/>
        </w:rPr>
      </w:pPr>
      <w:r w:rsidRPr="00841609">
        <w:rPr>
          <w:rFonts w:ascii="Times New Roman" w:hAnsi="Times New Roman" w:cs="Times New Roman"/>
          <w:sz w:val="24"/>
          <w:szCs w:val="24"/>
        </w:rPr>
        <w:t xml:space="preserve">2.1. </w:t>
      </w:r>
      <w:r w:rsidR="00841609">
        <w:rPr>
          <w:rFonts w:ascii="Times New Roman" w:hAnsi="Times New Roman" w:cs="Times New Roman"/>
          <w:sz w:val="24"/>
          <w:szCs w:val="24"/>
        </w:rPr>
        <w:t>Муниципальной</w:t>
      </w:r>
      <w:r w:rsidRPr="00841609">
        <w:rPr>
          <w:rFonts w:ascii="Times New Roman" w:hAnsi="Times New Roman" w:cs="Times New Roman"/>
          <w:sz w:val="24"/>
          <w:szCs w:val="24"/>
        </w:rPr>
        <w:t xml:space="preserve"> услуга </w:t>
      </w:r>
      <w:r w:rsidR="00812E07">
        <w:rPr>
          <w:rFonts w:ascii="Times New Roman" w:hAnsi="Times New Roman" w:cs="Times New Roman"/>
          <w:sz w:val="24"/>
          <w:szCs w:val="24"/>
        </w:rPr>
        <w:t>«</w:t>
      </w:r>
      <w:r w:rsidR="00841609" w:rsidRPr="00841609">
        <w:rPr>
          <w:rFonts w:ascii="Times New Roman" w:hAnsi="Times New Roman" w:cs="Times New Roman"/>
          <w:sz w:val="24"/>
          <w:szCs w:val="24"/>
        </w:rPr>
        <w:t xml:space="preserve"> </w:t>
      </w:r>
      <w:r w:rsidR="00841609" w:rsidRPr="00FB2B42">
        <w:rPr>
          <w:rFonts w:ascii="Times New Roman" w:hAnsi="Times New Roman" w:cs="Times New Roman"/>
          <w:sz w:val="24"/>
          <w:szCs w:val="24"/>
        </w:rPr>
        <w:t>Предоставление земельного участка, находящегося в муниципальной собственности или государственная собственность на которы</w:t>
      </w:r>
      <w:r w:rsidR="00841609">
        <w:rPr>
          <w:rFonts w:ascii="Times New Roman" w:hAnsi="Times New Roman" w:cs="Times New Roman"/>
          <w:sz w:val="24"/>
          <w:szCs w:val="24"/>
        </w:rPr>
        <w:t>й</w:t>
      </w:r>
      <w:r w:rsidR="00841609" w:rsidRPr="00FB2B42">
        <w:rPr>
          <w:rFonts w:ascii="Times New Roman" w:hAnsi="Times New Roman" w:cs="Times New Roman"/>
          <w:sz w:val="24"/>
          <w:szCs w:val="24"/>
        </w:rPr>
        <w:t xml:space="preserve"> не</w:t>
      </w:r>
      <w:r w:rsidR="005F1F61">
        <w:rPr>
          <w:rFonts w:ascii="Times New Roman" w:hAnsi="Times New Roman" w:cs="Times New Roman"/>
          <w:sz w:val="24"/>
          <w:szCs w:val="24"/>
        </w:rPr>
        <w:t xml:space="preserve"> </w:t>
      </w:r>
      <w:r w:rsidR="00841609" w:rsidRPr="00FB2B42">
        <w:rPr>
          <w:rFonts w:ascii="Times New Roman" w:hAnsi="Times New Roman" w:cs="Times New Roman"/>
          <w:sz w:val="24"/>
          <w:szCs w:val="24"/>
        </w:rPr>
        <w:t>разграничена</w:t>
      </w:r>
      <w:r w:rsidR="00841609">
        <w:rPr>
          <w:rFonts w:ascii="Times New Roman" w:hAnsi="Times New Roman" w:cs="Times New Roman"/>
          <w:sz w:val="24"/>
          <w:szCs w:val="24"/>
        </w:rPr>
        <w:t>, на</w:t>
      </w:r>
      <w:r w:rsidR="00841609" w:rsidRPr="00FB2B42">
        <w:rPr>
          <w:rFonts w:ascii="Times New Roman" w:hAnsi="Times New Roman" w:cs="Times New Roman"/>
          <w:sz w:val="24"/>
          <w:szCs w:val="24"/>
        </w:rPr>
        <w:t xml:space="preserve"> торг</w:t>
      </w:r>
      <w:r w:rsidR="00841609">
        <w:rPr>
          <w:rFonts w:ascii="Times New Roman" w:hAnsi="Times New Roman" w:cs="Times New Roman"/>
          <w:sz w:val="24"/>
          <w:szCs w:val="24"/>
        </w:rPr>
        <w:t>ах</w:t>
      </w:r>
      <w:r w:rsidR="00812E07">
        <w:rPr>
          <w:rFonts w:ascii="Times New Roman" w:hAnsi="Times New Roman" w:cs="Times New Roman"/>
          <w:sz w:val="24"/>
          <w:szCs w:val="24"/>
        </w:rPr>
        <w:t>»</w:t>
      </w:r>
      <w:r w:rsidRPr="00841609">
        <w:rPr>
          <w:rFonts w:ascii="Times New Roman" w:hAnsi="Times New Roman" w:cs="Times New Roman"/>
          <w:sz w:val="24"/>
          <w:szCs w:val="24"/>
        </w:rPr>
        <w:t>.</w:t>
      </w:r>
    </w:p>
    <w:p w:rsidR="00841609" w:rsidRPr="00841609" w:rsidRDefault="00841609" w:rsidP="00841609">
      <w:pPr>
        <w:pStyle w:val="ConsPlusTitle"/>
        <w:jc w:val="center"/>
        <w:outlineLvl w:val="2"/>
        <w:rPr>
          <w:rFonts w:ascii="Times New Roman" w:hAnsi="Times New Roman" w:cs="Times New Roman"/>
          <w:sz w:val="24"/>
          <w:szCs w:val="24"/>
        </w:rPr>
      </w:pPr>
      <w:r w:rsidRPr="00841609">
        <w:rPr>
          <w:rFonts w:ascii="Times New Roman" w:hAnsi="Times New Roman" w:cs="Times New Roman"/>
          <w:sz w:val="24"/>
          <w:szCs w:val="24"/>
        </w:rPr>
        <w:lastRenderedPageBreak/>
        <w:t>Наименование органа, предоставляющего</w:t>
      </w:r>
    </w:p>
    <w:p w:rsidR="00841609" w:rsidRPr="00841609" w:rsidRDefault="00841609" w:rsidP="00841609">
      <w:pPr>
        <w:pStyle w:val="ConsPlusTitle"/>
        <w:jc w:val="center"/>
        <w:rPr>
          <w:rFonts w:ascii="Times New Roman" w:hAnsi="Times New Roman" w:cs="Times New Roman"/>
          <w:sz w:val="24"/>
          <w:szCs w:val="24"/>
        </w:rPr>
      </w:pPr>
      <w:r w:rsidRPr="00841609">
        <w:rPr>
          <w:rFonts w:ascii="Times New Roman" w:hAnsi="Times New Roman" w:cs="Times New Roman"/>
          <w:sz w:val="24"/>
          <w:szCs w:val="24"/>
        </w:rPr>
        <w:t>муниципальную услугу</w:t>
      </w:r>
    </w:p>
    <w:p w:rsidR="00CA1883" w:rsidRPr="00841609" w:rsidRDefault="00CA1883" w:rsidP="00CA1883">
      <w:pPr>
        <w:pStyle w:val="ConsPlusNormal"/>
        <w:jc w:val="both"/>
        <w:rPr>
          <w:sz w:val="24"/>
          <w:szCs w:val="24"/>
        </w:rPr>
      </w:pPr>
    </w:p>
    <w:p w:rsidR="00841609" w:rsidRPr="00841609" w:rsidRDefault="00C72712" w:rsidP="00F01FC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2.2. </w:t>
      </w:r>
      <w:r w:rsidR="00841609" w:rsidRPr="00841609">
        <w:rPr>
          <w:rFonts w:ascii="Times New Roman" w:hAnsi="Times New Roman" w:cs="Times New Roman"/>
          <w:sz w:val="24"/>
          <w:szCs w:val="24"/>
        </w:rPr>
        <w:t xml:space="preserve">Муниципальная услуга предоставляется Уполномоченным органом – </w:t>
      </w:r>
      <w:bookmarkStart w:id="3" w:name="P105"/>
      <w:bookmarkEnd w:id="3"/>
      <w:r w:rsidR="00841609" w:rsidRPr="00841609">
        <w:rPr>
          <w:rFonts w:ascii="Times New Roman" w:hAnsi="Times New Roman" w:cs="Times New Roman"/>
          <w:sz w:val="24"/>
          <w:szCs w:val="24"/>
        </w:rPr>
        <w:t>Управлением имущественных отношений Таймырского Долгано-Ненецкого муниципального района (далее – Управление) от имени Администрации Таймырского Долгано-Ненецкого муниципального района (далее – Администрация муниципального района).</w:t>
      </w:r>
    </w:p>
    <w:p w:rsidR="00841609" w:rsidRPr="00841609" w:rsidRDefault="00841609" w:rsidP="00F01FC2">
      <w:pPr>
        <w:pStyle w:val="a3"/>
        <w:ind w:firstLine="709"/>
        <w:jc w:val="both"/>
        <w:rPr>
          <w:rFonts w:ascii="Times New Roman" w:hAnsi="Times New Roman" w:cs="Times New Roman"/>
          <w:bCs/>
          <w:color w:val="000000" w:themeColor="text1"/>
          <w:sz w:val="24"/>
          <w:szCs w:val="24"/>
        </w:rPr>
      </w:pPr>
      <w:r w:rsidRPr="00841609">
        <w:rPr>
          <w:rFonts w:ascii="Times New Roman" w:hAnsi="Times New Roman" w:cs="Times New Roman"/>
          <w:sz w:val="24"/>
          <w:szCs w:val="24"/>
        </w:rPr>
        <w:t xml:space="preserve">2.3. В предоставлении муниципальной услуги принимают участие </w:t>
      </w:r>
      <w:r w:rsidRPr="00841609">
        <w:rPr>
          <w:rFonts w:ascii="Times New Roman" w:hAnsi="Times New Roman" w:cs="Times New Roman"/>
          <w:bCs/>
          <w:sz w:val="24"/>
          <w:szCs w:val="24"/>
        </w:rPr>
        <w:t xml:space="preserve">многофункциональные центры предоставления государственных и муниципальных услуг </w:t>
      </w:r>
      <w:r w:rsidRPr="00841609">
        <w:rPr>
          <w:rFonts w:ascii="Times New Roman" w:hAnsi="Times New Roman" w:cs="Times New Roman"/>
          <w:bCs/>
          <w:color w:val="000000" w:themeColor="text1"/>
          <w:sz w:val="24"/>
          <w:szCs w:val="24"/>
        </w:rPr>
        <w:t xml:space="preserve">(далее – </w:t>
      </w:r>
      <w:r w:rsidR="00281E97">
        <w:rPr>
          <w:rFonts w:ascii="Times New Roman" w:hAnsi="Times New Roman" w:cs="Times New Roman"/>
          <w:bCs/>
          <w:color w:val="000000" w:themeColor="text1"/>
          <w:sz w:val="24"/>
          <w:szCs w:val="24"/>
        </w:rPr>
        <w:t>МФЦ</w:t>
      </w:r>
      <w:r w:rsidRPr="00841609">
        <w:rPr>
          <w:rFonts w:ascii="Times New Roman" w:hAnsi="Times New Roman" w:cs="Times New Roman"/>
          <w:bCs/>
          <w:color w:val="000000" w:themeColor="text1"/>
          <w:sz w:val="24"/>
          <w:szCs w:val="24"/>
        </w:rPr>
        <w:t>) при наличии соответствующего соглашения о взаимодействии между многофункциональным центром и Уполномоченным органом.</w:t>
      </w:r>
    </w:p>
    <w:p w:rsidR="00841609" w:rsidRPr="00841609" w:rsidRDefault="00841609" w:rsidP="00F01FC2">
      <w:pPr>
        <w:autoSpaceDE w:val="0"/>
        <w:autoSpaceDN w:val="0"/>
        <w:adjustRightInd w:val="0"/>
        <w:spacing w:after="0" w:line="240" w:lineRule="auto"/>
        <w:ind w:firstLine="709"/>
        <w:jc w:val="both"/>
        <w:rPr>
          <w:rFonts w:ascii="Times New Roman" w:hAnsi="Times New Roman" w:cs="Times New Roman"/>
          <w:bCs/>
          <w:sz w:val="24"/>
          <w:szCs w:val="24"/>
        </w:rPr>
      </w:pPr>
      <w:r w:rsidRPr="00841609">
        <w:rPr>
          <w:rFonts w:ascii="Times New Roman" w:hAnsi="Times New Roman" w:cs="Times New Roman"/>
          <w:sz w:val="24"/>
          <w:szCs w:val="24"/>
        </w:rPr>
        <w:t>Многофункциональные центры,</w:t>
      </w:r>
      <w:r w:rsidRPr="00841609">
        <w:rPr>
          <w:rFonts w:ascii="Times New Roman" w:hAnsi="Times New Roman" w:cs="Times New Roman"/>
          <w:bCs/>
          <w:sz w:val="24"/>
          <w:szCs w:val="24"/>
        </w:rPr>
        <w:t xml:space="preserve"> в которых подается заявление о предоставлении муниципальной услуги, не могут принять решение об отказе в приеме заявления и документов и (или) информации, необходимых для ее предоставления.</w:t>
      </w:r>
    </w:p>
    <w:p w:rsidR="00CA1883" w:rsidRDefault="00CA1883" w:rsidP="00CA1883">
      <w:pPr>
        <w:pStyle w:val="ConsPlusNormal"/>
        <w:jc w:val="both"/>
      </w:pPr>
    </w:p>
    <w:p w:rsidR="00CA1883" w:rsidRPr="00841609" w:rsidRDefault="00841609" w:rsidP="00841609">
      <w:pPr>
        <w:pStyle w:val="ConsPlusTitle"/>
        <w:jc w:val="center"/>
        <w:outlineLvl w:val="2"/>
        <w:rPr>
          <w:rFonts w:ascii="Times New Roman" w:hAnsi="Times New Roman" w:cs="Times New Roman"/>
          <w:sz w:val="24"/>
          <w:szCs w:val="24"/>
        </w:rPr>
      </w:pPr>
      <w:r w:rsidRPr="00841609">
        <w:rPr>
          <w:rFonts w:ascii="Times New Roman" w:hAnsi="Times New Roman" w:cs="Times New Roman"/>
          <w:sz w:val="24"/>
          <w:szCs w:val="24"/>
        </w:rPr>
        <w:t>Р</w:t>
      </w:r>
      <w:r w:rsidR="00CA1883" w:rsidRPr="00841609">
        <w:rPr>
          <w:rFonts w:ascii="Times New Roman" w:hAnsi="Times New Roman" w:cs="Times New Roman"/>
          <w:sz w:val="24"/>
          <w:szCs w:val="24"/>
        </w:rPr>
        <w:t>езультат предоставления муниципальной услуги</w:t>
      </w:r>
    </w:p>
    <w:p w:rsidR="00CA1883" w:rsidRPr="00841609" w:rsidRDefault="00CA1883" w:rsidP="00CA1883">
      <w:pPr>
        <w:pStyle w:val="ConsPlusNormal"/>
        <w:jc w:val="both"/>
        <w:rPr>
          <w:rFonts w:ascii="Times New Roman" w:hAnsi="Times New Roman" w:cs="Times New Roman"/>
          <w:sz w:val="24"/>
          <w:szCs w:val="24"/>
        </w:rPr>
      </w:pPr>
    </w:p>
    <w:p w:rsidR="00CA1883" w:rsidRPr="00763C55" w:rsidRDefault="00CA1883" w:rsidP="00F01FC2">
      <w:pPr>
        <w:pStyle w:val="ConsPlusNormal"/>
        <w:ind w:firstLine="709"/>
        <w:jc w:val="both"/>
        <w:rPr>
          <w:rFonts w:ascii="Times New Roman" w:hAnsi="Times New Roman" w:cs="Times New Roman"/>
          <w:color w:val="000000" w:themeColor="text1"/>
          <w:sz w:val="24"/>
          <w:szCs w:val="24"/>
        </w:rPr>
      </w:pPr>
      <w:bookmarkStart w:id="4" w:name="P2076"/>
      <w:bookmarkEnd w:id="4"/>
      <w:r w:rsidRPr="00841609">
        <w:rPr>
          <w:rFonts w:ascii="Times New Roman" w:hAnsi="Times New Roman" w:cs="Times New Roman"/>
          <w:sz w:val="24"/>
          <w:szCs w:val="24"/>
        </w:rPr>
        <w:t>2.</w:t>
      </w:r>
      <w:r w:rsidR="00C72712">
        <w:rPr>
          <w:rFonts w:ascii="Times New Roman" w:hAnsi="Times New Roman" w:cs="Times New Roman"/>
          <w:sz w:val="24"/>
          <w:szCs w:val="24"/>
        </w:rPr>
        <w:t>4</w:t>
      </w:r>
      <w:r w:rsidRPr="00841609">
        <w:rPr>
          <w:rFonts w:ascii="Times New Roman" w:hAnsi="Times New Roman" w:cs="Times New Roman"/>
          <w:sz w:val="24"/>
          <w:szCs w:val="24"/>
        </w:rPr>
        <w:t xml:space="preserve">. Промежуточным результатом предоставления </w:t>
      </w:r>
      <w:r w:rsidR="00F74260" w:rsidRPr="00841609">
        <w:rPr>
          <w:rFonts w:ascii="Times New Roman" w:hAnsi="Times New Roman" w:cs="Times New Roman"/>
          <w:sz w:val="24"/>
          <w:szCs w:val="24"/>
        </w:rPr>
        <w:t>муниципальной</w:t>
      </w:r>
      <w:r w:rsidRPr="00841609">
        <w:rPr>
          <w:rFonts w:ascii="Times New Roman" w:hAnsi="Times New Roman" w:cs="Times New Roman"/>
          <w:sz w:val="24"/>
          <w:szCs w:val="24"/>
        </w:rPr>
        <w:t xml:space="preserve"> услуги является решение об утверждении схемы расположения земельного участка по </w:t>
      </w:r>
      <w:hyperlink w:anchor="P2550">
        <w:r w:rsidRPr="00763C55">
          <w:rPr>
            <w:rFonts w:ascii="Times New Roman" w:hAnsi="Times New Roman" w:cs="Times New Roman"/>
            <w:color w:val="000000" w:themeColor="text1"/>
            <w:sz w:val="24"/>
            <w:szCs w:val="24"/>
          </w:rPr>
          <w:t>форме</w:t>
        </w:r>
      </w:hyperlink>
      <w:r w:rsidRPr="00763C55">
        <w:rPr>
          <w:rFonts w:ascii="Times New Roman" w:hAnsi="Times New Roman" w:cs="Times New Roman"/>
          <w:color w:val="000000" w:themeColor="text1"/>
          <w:sz w:val="24"/>
          <w:szCs w:val="24"/>
        </w:rPr>
        <w:t xml:space="preserve"> согласно приложению </w:t>
      </w:r>
      <w:r w:rsidR="003256A1" w:rsidRPr="00763C55">
        <w:rPr>
          <w:rFonts w:ascii="Times New Roman" w:hAnsi="Times New Roman" w:cs="Times New Roman"/>
          <w:color w:val="000000" w:themeColor="text1"/>
          <w:sz w:val="24"/>
          <w:szCs w:val="24"/>
        </w:rPr>
        <w:t>2</w:t>
      </w:r>
      <w:r w:rsidRPr="00763C55">
        <w:rPr>
          <w:rFonts w:ascii="Times New Roman" w:hAnsi="Times New Roman" w:cs="Times New Roman"/>
          <w:color w:val="000000" w:themeColor="text1"/>
          <w:sz w:val="24"/>
          <w:szCs w:val="24"/>
        </w:rPr>
        <w:t xml:space="preserve"> к настоящему Административному регламенту (в случае если земельный участок предстоит </w:t>
      </w:r>
      <w:proofErr w:type="gramStart"/>
      <w:r w:rsidRPr="00763C55">
        <w:rPr>
          <w:rFonts w:ascii="Times New Roman" w:hAnsi="Times New Roman" w:cs="Times New Roman"/>
          <w:color w:val="000000" w:themeColor="text1"/>
          <w:sz w:val="24"/>
          <w:szCs w:val="24"/>
        </w:rPr>
        <w:t>образовать</w:t>
      </w:r>
      <w:proofErr w:type="gramEnd"/>
      <w:r w:rsidRPr="00763C55">
        <w:rPr>
          <w:rFonts w:ascii="Times New Roman" w:hAnsi="Times New Roman" w:cs="Times New Roman"/>
          <w:color w:val="000000" w:themeColor="text1"/>
          <w:sz w:val="24"/>
          <w:szCs w:val="24"/>
        </w:rPr>
        <w:t xml:space="preserve"> и не утвержден проект межевания территории, в границах которой предусмотрено образование земельного участка)</w:t>
      </w:r>
      <w:r w:rsidR="00812E07" w:rsidRPr="00763C55">
        <w:rPr>
          <w:rFonts w:ascii="Times New Roman" w:hAnsi="Times New Roman" w:cs="Times New Roman"/>
          <w:color w:val="000000" w:themeColor="text1"/>
          <w:sz w:val="24"/>
          <w:szCs w:val="24"/>
        </w:rPr>
        <w:t>.</w:t>
      </w:r>
    </w:p>
    <w:p w:rsidR="00CA1883" w:rsidRPr="00763C55" w:rsidRDefault="00CA1883" w:rsidP="00F01FC2">
      <w:pPr>
        <w:pStyle w:val="ConsPlusNormal"/>
        <w:ind w:firstLine="709"/>
        <w:jc w:val="both"/>
        <w:rPr>
          <w:rFonts w:ascii="Times New Roman" w:hAnsi="Times New Roman" w:cs="Times New Roman"/>
          <w:color w:val="000000" w:themeColor="text1"/>
          <w:sz w:val="24"/>
          <w:szCs w:val="24"/>
        </w:rPr>
      </w:pPr>
      <w:bookmarkStart w:id="5" w:name="P2077"/>
      <w:bookmarkEnd w:id="5"/>
      <w:r w:rsidRPr="00763C55">
        <w:rPr>
          <w:rFonts w:ascii="Times New Roman" w:hAnsi="Times New Roman" w:cs="Times New Roman"/>
          <w:color w:val="000000" w:themeColor="text1"/>
          <w:sz w:val="24"/>
          <w:szCs w:val="24"/>
        </w:rPr>
        <w:t>2.</w:t>
      </w:r>
      <w:r w:rsidR="00C72712" w:rsidRPr="00763C55">
        <w:rPr>
          <w:rFonts w:ascii="Times New Roman" w:hAnsi="Times New Roman" w:cs="Times New Roman"/>
          <w:color w:val="000000" w:themeColor="text1"/>
          <w:sz w:val="24"/>
          <w:szCs w:val="24"/>
        </w:rPr>
        <w:t>5</w:t>
      </w:r>
      <w:r w:rsidRPr="00763C55">
        <w:rPr>
          <w:rFonts w:ascii="Times New Roman" w:hAnsi="Times New Roman" w:cs="Times New Roman"/>
          <w:color w:val="000000" w:themeColor="text1"/>
          <w:sz w:val="24"/>
          <w:szCs w:val="24"/>
        </w:rPr>
        <w:t xml:space="preserve">. Результатом предоставления </w:t>
      </w:r>
      <w:r w:rsidR="00F74260" w:rsidRPr="00763C55">
        <w:rPr>
          <w:rFonts w:ascii="Times New Roman" w:hAnsi="Times New Roman" w:cs="Times New Roman"/>
          <w:color w:val="000000" w:themeColor="text1"/>
          <w:sz w:val="24"/>
          <w:szCs w:val="24"/>
        </w:rPr>
        <w:t>муниципальной</w:t>
      </w:r>
      <w:r w:rsidRPr="00763C55">
        <w:rPr>
          <w:rFonts w:ascii="Times New Roman" w:hAnsi="Times New Roman" w:cs="Times New Roman"/>
          <w:color w:val="000000" w:themeColor="text1"/>
          <w:sz w:val="24"/>
          <w:szCs w:val="24"/>
        </w:rPr>
        <w:t xml:space="preserve"> услуги явля</w:t>
      </w:r>
      <w:r w:rsidR="00812E07" w:rsidRPr="00763C55">
        <w:rPr>
          <w:rFonts w:ascii="Times New Roman" w:hAnsi="Times New Roman" w:cs="Times New Roman"/>
          <w:color w:val="000000" w:themeColor="text1"/>
          <w:sz w:val="24"/>
          <w:szCs w:val="24"/>
        </w:rPr>
        <w:t>е</w:t>
      </w:r>
      <w:r w:rsidRPr="00763C55">
        <w:rPr>
          <w:rFonts w:ascii="Times New Roman" w:hAnsi="Times New Roman" w:cs="Times New Roman"/>
          <w:color w:val="000000" w:themeColor="text1"/>
          <w:sz w:val="24"/>
          <w:szCs w:val="24"/>
        </w:rPr>
        <w:t>тся:</w:t>
      </w:r>
    </w:p>
    <w:p w:rsidR="00CA1883" w:rsidRPr="00763C55" w:rsidRDefault="00CA1883" w:rsidP="00F01FC2">
      <w:pPr>
        <w:pStyle w:val="ConsPlusNormal"/>
        <w:ind w:firstLine="709"/>
        <w:jc w:val="both"/>
        <w:rPr>
          <w:rFonts w:ascii="Times New Roman" w:hAnsi="Times New Roman" w:cs="Times New Roman"/>
          <w:color w:val="000000" w:themeColor="text1"/>
          <w:sz w:val="24"/>
          <w:szCs w:val="24"/>
        </w:rPr>
      </w:pPr>
      <w:r w:rsidRPr="00763C55">
        <w:rPr>
          <w:rFonts w:ascii="Times New Roman" w:hAnsi="Times New Roman" w:cs="Times New Roman"/>
          <w:color w:val="000000" w:themeColor="text1"/>
          <w:sz w:val="24"/>
          <w:szCs w:val="24"/>
        </w:rPr>
        <w:t>2.</w:t>
      </w:r>
      <w:r w:rsidR="00C72712" w:rsidRPr="00763C55">
        <w:rPr>
          <w:rFonts w:ascii="Times New Roman" w:hAnsi="Times New Roman" w:cs="Times New Roman"/>
          <w:color w:val="000000" w:themeColor="text1"/>
          <w:sz w:val="24"/>
          <w:szCs w:val="24"/>
        </w:rPr>
        <w:t>5</w:t>
      </w:r>
      <w:r w:rsidRPr="00763C55">
        <w:rPr>
          <w:rFonts w:ascii="Times New Roman" w:hAnsi="Times New Roman" w:cs="Times New Roman"/>
          <w:color w:val="000000" w:themeColor="text1"/>
          <w:sz w:val="24"/>
          <w:szCs w:val="24"/>
        </w:rPr>
        <w:t xml:space="preserve">.1. Решение об отказе в утверждении схемы расположения земельного участка по </w:t>
      </w:r>
      <w:hyperlink w:anchor="P2594">
        <w:r w:rsidRPr="00763C55">
          <w:rPr>
            <w:rFonts w:ascii="Times New Roman" w:hAnsi="Times New Roman" w:cs="Times New Roman"/>
            <w:color w:val="000000" w:themeColor="text1"/>
            <w:sz w:val="24"/>
            <w:szCs w:val="24"/>
          </w:rPr>
          <w:t>форме</w:t>
        </w:r>
      </w:hyperlink>
      <w:r w:rsidRPr="00763C55">
        <w:rPr>
          <w:rFonts w:ascii="Times New Roman" w:hAnsi="Times New Roman" w:cs="Times New Roman"/>
          <w:color w:val="000000" w:themeColor="text1"/>
          <w:sz w:val="24"/>
          <w:szCs w:val="24"/>
        </w:rPr>
        <w:t xml:space="preserve"> согласно приложению </w:t>
      </w:r>
      <w:r w:rsidR="003256A1" w:rsidRPr="00763C55">
        <w:rPr>
          <w:rFonts w:ascii="Times New Roman" w:hAnsi="Times New Roman" w:cs="Times New Roman"/>
          <w:color w:val="000000" w:themeColor="text1"/>
          <w:sz w:val="24"/>
          <w:szCs w:val="24"/>
        </w:rPr>
        <w:t>3</w:t>
      </w:r>
      <w:r w:rsidRPr="00763C55">
        <w:rPr>
          <w:rFonts w:ascii="Times New Roman" w:hAnsi="Times New Roman" w:cs="Times New Roman"/>
          <w:color w:val="000000" w:themeColor="text1"/>
          <w:sz w:val="24"/>
          <w:szCs w:val="24"/>
        </w:rPr>
        <w:t xml:space="preserve"> к настоящему Административному регламенту (в случае если земельный участок предстоит </w:t>
      </w:r>
      <w:proofErr w:type="gramStart"/>
      <w:r w:rsidRPr="00763C55">
        <w:rPr>
          <w:rFonts w:ascii="Times New Roman" w:hAnsi="Times New Roman" w:cs="Times New Roman"/>
          <w:color w:val="000000" w:themeColor="text1"/>
          <w:sz w:val="24"/>
          <w:szCs w:val="24"/>
        </w:rPr>
        <w:t>образовать</w:t>
      </w:r>
      <w:proofErr w:type="gramEnd"/>
      <w:r w:rsidRPr="00763C55">
        <w:rPr>
          <w:rFonts w:ascii="Times New Roman" w:hAnsi="Times New Roman" w:cs="Times New Roman"/>
          <w:color w:val="000000" w:themeColor="text1"/>
          <w:sz w:val="24"/>
          <w:szCs w:val="24"/>
        </w:rPr>
        <w:t xml:space="preserve"> и не утвержден проект межевания территории, в границах которой предусмотрено образование земельного участка).</w:t>
      </w:r>
    </w:p>
    <w:p w:rsidR="00CA1883" w:rsidRPr="00841609" w:rsidRDefault="00CA1883" w:rsidP="00F01FC2">
      <w:pPr>
        <w:pStyle w:val="ConsPlusNormal"/>
        <w:ind w:firstLine="709"/>
        <w:jc w:val="both"/>
        <w:rPr>
          <w:rFonts w:ascii="Times New Roman" w:hAnsi="Times New Roman" w:cs="Times New Roman"/>
          <w:sz w:val="24"/>
          <w:szCs w:val="24"/>
        </w:rPr>
      </w:pPr>
      <w:r w:rsidRPr="00763C55">
        <w:rPr>
          <w:rFonts w:ascii="Times New Roman" w:hAnsi="Times New Roman" w:cs="Times New Roman"/>
          <w:color w:val="000000" w:themeColor="text1"/>
          <w:sz w:val="24"/>
          <w:szCs w:val="24"/>
        </w:rPr>
        <w:t>2.</w:t>
      </w:r>
      <w:r w:rsidR="00C72712" w:rsidRPr="00763C55">
        <w:rPr>
          <w:rFonts w:ascii="Times New Roman" w:hAnsi="Times New Roman" w:cs="Times New Roman"/>
          <w:color w:val="000000" w:themeColor="text1"/>
          <w:sz w:val="24"/>
          <w:szCs w:val="24"/>
        </w:rPr>
        <w:t>5</w:t>
      </w:r>
      <w:r w:rsidRPr="00763C55">
        <w:rPr>
          <w:rFonts w:ascii="Times New Roman" w:hAnsi="Times New Roman" w:cs="Times New Roman"/>
          <w:color w:val="000000" w:themeColor="text1"/>
          <w:sz w:val="24"/>
          <w:szCs w:val="24"/>
        </w:rPr>
        <w:t>.2. Решение о проведен</w:t>
      </w:r>
      <w:proofErr w:type="gramStart"/>
      <w:r w:rsidRPr="00763C55">
        <w:rPr>
          <w:rFonts w:ascii="Times New Roman" w:hAnsi="Times New Roman" w:cs="Times New Roman"/>
          <w:color w:val="000000" w:themeColor="text1"/>
          <w:sz w:val="24"/>
          <w:szCs w:val="24"/>
        </w:rPr>
        <w:t>ии ау</w:t>
      </w:r>
      <w:proofErr w:type="gramEnd"/>
      <w:r w:rsidRPr="00763C55">
        <w:rPr>
          <w:rFonts w:ascii="Times New Roman" w:hAnsi="Times New Roman" w:cs="Times New Roman"/>
          <w:color w:val="000000" w:themeColor="text1"/>
          <w:sz w:val="24"/>
          <w:szCs w:val="24"/>
        </w:rPr>
        <w:t>кциона (</w:t>
      </w:r>
      <w:hyperlink w:anchor="P2642">
        <w:r w:rsidRPr="00763C55">
          <w:rPr>
            <w:rFonts w:ascii="Times New Roman" w:hAnsi="Times New Roman" w:cs="Times New Roman"/>
            <w:color w:val="000000" w:themeColor="text1"/>
            <w:sz w:val="24"/>
            <w:szCs w:val="24"/>
          </w:rPr>
          <w:t>форма</w:t>
        </w:r>
      </w:hyperlink>
      <w:r w:rsidRPr="00763C55">
        <w:rPr>
          <w:rFonts w:ascii="Times New Roman" w:hAnsi="Times New Roman" w:cs="Times New Roman"/>
          <w:color w:val="000000" w:themeColor="text1"/>
          <w:sz w:val="24"/>
          <w:szCs w:val="24"/>
        </w:rPr>
        <w:t xml:space="preserve"> приведена в </w:t>
      </w:r>
      <w:r w:rsidR="003256A1" w:rsidRPr="00763C55">
        <w:rPr>
          <w:rFonts w:ascii="Times New Roman" w:hAnsi="Times New Roman" w:cs="Times New Roman"/>
          <w:color w:val="000000" w:themeColor="text1"/>
          <w:sz w:val="24"/>
          <w:szCs w:val="24"/>
        </w:rPr>
        <w:t>п</w:t>
      </w:r>
      <w:r w:rsidRPr="00763C55">
        <w:rPr>
          <w:rFonts w:ascii="Times New Roman" w:hAnsi="Times New Roman" w:cs="Times New Roman"/>
          <w:color w:val="000000" w:themeColor="text1"/>
          <w:sz w:val="24"/>
          <w:szCs w:val="24"/>
        </w:rPr>
        <w:t xml:space="preserve">риложении </w:t>
      </w:r>
      <w:r w:rsidR="003256A1" w:rsidRPr="00763C55">
        <w:rPr>
          <w:rFonts w:ascii="Times New Roman" w:hAnsi="Times New Roman" w:cs="Times New Roman"/>
          <w:color w:val="000000" w:themeColor="text1"/>
          <w:sz w:val="24"/>
          <w:szCs w:val="24"/>
        </w:rPr>
        <w:t>4</w:t>
      </w:r>
      <w:r w:rsidRPr="00763C55">
        <w:rPr>
          <w:rFonts w:ascii="Times New Roman" w:hAnsi="Times New Roman" w:cs="Times New Roman"/>
          <w:color w:val="000000" w:themeColor="text1"/>
          <w:sz w:val="24"/>
          <w:szCs w:val="24"/>
        </w:rPr>
        <w:t xml:space="preserve"> к настоящему Административному регламенту). Проведение аукциона осуществляется в соответствии с требованиями Земельного </w:t>
      </w:r>
      <w:hyperlink r:id="rId9">
        <w:r w:rsidRPr="00763C55">
          <w:rPr>
            <w:rFonts w:ascii="Times New Roman" w:hAnsi="Times New Roman" w:cs="Times New Roman"/>
            <w:color w:val="000000" w:themeColor="text1"/>
            <w:sz w:val="24"/>
            <w:szCs w:val="24"/>
          </w:rPr>
          <w:t>кодекса</w:t>
        </w:r>
      </w:hyperlink>
      <w:r w:rsidRPr="00763C55">
        <w:rPr>
          <w:rFonts w:ascii="Times New Roman" w:hAnsi="Times New Roman" w:cs="Times New Roman"/>
          <w:color w:val="000000" w:themeColor="text1"/>
          <w:sz w:val="24"/>
          <w:szCs w:val="24"/>
        </w:rPr>
        <w:t xml:space="preserve"> Российской Федерации</w:t>
      </w:r>
      <w:r w:rsidRPr="00841609">
        <w:rPr>
          <w:rFonts w:ascii="Times New Roman" w:hAnsi="Times New Roman" w:cs="Times New Roman"/>
          <w:sz w:val="24"/>
          <w:szCs w:val="24"/>
        </w:rPr>
        <w:t>.</w:t>
      </w:r>
    </w:p>
    <w:p w:rsidR="00CA1883" w:rsidRDefault="00CA1883" w:rsidP="00F01FC2">
      <w:pPr>
        <w:pStyle w:val="ConsPlusNormal"/>
        <w:ind w:firstLine="709"/>
        <w:jc w:val="both"/>
        <w:rPr>
          <w:rFonts w:ascii="Times New Roman" w:hAnsi="Times New Roman" w:cs="Times New Roman"/>
          <w:sz w:val="24"/>
          <w:szCs w:val="24"/>
        </w:rPr>
      </w:pPr>
      <w:bookmarkStart w:id="6" w:name="P2080"/>
      <w:bookmarkEnd w:id="6"/>
      <w:r w:rsidRPr="00841609">
        <w:rPr>
          <w:rFonts w:ascii="Times New Roman" w:hAnsi="Times New Roman" w:cs="Times New Roman"/>
          <w:sz w:val="24"/>
          <w:szCs w:val="24"/>
        </w:rPr>
        <w:t>2.</w:t>
      </w:r>
      <w:r w:rsidR="00C72712">
        <w:rPr>
          <w:rFonts w:ascii="Times New Roman" w:hAnsi="Times New Roman" w:cs="Times New Roman"/>
          <w:sz w:val="24"/>
          <w:szCs w:val="24"/>
        </w:rPr>
        <w:t>5</w:t>
      </w:r>
      <w:r w:rsidRPr="00841609">
        <w:rPr>
          <w:rFonts w:ascii="Times New Roman" w:hAnsi="Times New Roman" w:cs="Times New Roman"/>
          <w:sz w:val="24"/>
          <w:szCs w:val="24"/>
        </w:rPr>
        <w:t>.3. Решение об отказе в проведен</w:t>
      </w:r>
      <w:proofErr w:type="gramStart"/>
      <w:r w:rsidRPr="00841609">
        <w:rPr>
          <w:rFonts w:ascii="Times New Roman" w:hAnsi="Times New Roman" w:cs="Times New Roman"/>
          <w:sz w:val="24"/>
          <w:szCs w:val="24"/>
        </w:rPr>
        <w:t>ии ау</w:t>
      </w:r>
      <w:proofErr w:type="gramEnd"/>
      <w:r w:rsidRPr="00841609">
        <w:rPr>
          <w:rFonts w:ascii="Times New Roman" w:hAnsi="Times New Roman" w:cs="Times New Roman"/>
          <w:sz w:val="24"/>
          <w:szCs w:val="24"/>
        </w:rPr>
        <w:t>кциона (</w:t>
      </w:r>
      <w:hyperlink w:anchor="P2665">
        <w:r w:rsidRPr="00763C55">
          <w:rPr>
            <w:rFonts w:ascii="Times New Roman" w:hAnsi="Times New Roman" w:cs="Times New Roman"/>
            <w:color w:val="000000" w:themeColor="text1"/>
            <w:sz w:val="24"/>
            <w:szCs w:val="24"/>
          </w:rPr>
          <w:t>форма</w:t>
        </w:r>
      </w:hyperlink>
      <w:r w:rsidRPr="00763C55">
        <w:rPr>
          <w:rFonts w:ascii="Times New Roman" w:hAnsi="Times New Roman" w:cs="Times New Roman"/>
          <w:color w:val="000000" w:themeColor="text1"/>
          <w:sz w:val="24"/>
          <w:szCs w:val="24"/>
        </w:rPr>
        <w:t xml:space="preserve"> </w:t>
      </w:r>
      <w:r w:rsidRPr="00841609">
        <w:rPr>
          <w:rFonts w:ascii="Times New Roman" w:hAnsi="Times New Roman" w:cs="Times New Roman"/>
          <w:sz w:val="24"/>
          <w:szCs w:val="24"/>
        </w:rPr>
        <w:t xml:space="preserve">приведена в </w:t>
      </w:r>
      <w:r w:rsidR="003256A1">
        <w:rPr>
          <w:rFonts w:ascii="Times New Roman" w:hAnsi="Times New Roman" w:cs="Times New Roman"/>
          <w:sz w:val="24"/>
          <w:szCs w:val="24"/>
        </w:rPr>
        <w:t>п</w:t>
      </w:r>
      <w:r w:rsidRPr="00841609">
        <w:rPr>
          <w:rFonts w:ascii="Times New Roman" w:hAnsi="Times New Roman" w:cs="Times New Roman"/>
          <w:sz w:val="24"/>
          <w:szCs w:val="24"/>
        </w:rPr>
        <w:t>риложении</w:t>
      </w:r>
      <w:r w:rsidR="006305F0">
        <w:rPr>
          <w:rFonts w:ascii="Times New Roman" w:hAnsi="Times New Roman" w:cs="Times New Roman"/>
          <w:sz w:val="24"/>
          <w:szCs w:val="24"/>
        </w:rPr>
        <w:t xml:space="preserve"> </w:t>
      </w:r>
      <w:r w:rsidR="003256A1">
        <w:rPr>
          <w:rFonts w:ascii="Times New Roman" w:hAnsi="Times New Roman" w:cs="Times New Roman"/>
          <w:sz w:val="24"/>
          <w:szCs w:val="24"/>
        </w:rPr>
        <w:t>5</w:t>
      </w:r>
      <w:r w:rsidRPr="00841609">
        <w:rPr>
          <w:rFonts w:ascii="Times New Roman" w:hAnsi="Times New Roman" w:cs="Times New Roman"/>
          <w:sz w:val="24"/>
          <w:szCs w:val="24"/>
        </w:rPr>
        <w:t xml:space="preserve"> к настоящему Административному регламенту).</w:t>
      </w:r>
    </w:p>
    <w:p w:rsidR="00AA537F" w:rsidRPr="00AA537F" w:rsidRDefault="00AA537F" w:rsidP="00F01FC2">
      <w:pPr>
        <w:pStyle w:val="ConsPlusNormal"/>
        <w:ind w:firstLine="709"/>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2.5.4. </w:t>
      </w:r>
      <w:r w:rsidRPr="00AA537F">
        <w:rPr>
          <w:rFonts w:ascii="Times New Roman" w:hAnsi="Times New Roman" w:cs="Times New Roman"/>
          <w:color w:val="000000" w:themeColor="text1"/>
          <w:sz w:val="24"/>
          <w:szCs w:val="24"/>
        </w:rPr>
        <w:t>Заявителю в качестве результата предоставления муниципальной услуги обеспечивается возможность получения документа:</w:t>
      </w:r>
    </w:p>
    <w:p w:rsidR="00AA537F" w:rsidRPr="00353D2C" w:rsidRDefault="00AA537F" w:rsidP="00F01FC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w:t>
      </w:r>
      <w:r w:rsidR="00F01FC2" w:rsidRPr="00F01FC2">
        <w:rPr>
          <w:rFonts w:ascii="Times New Roman" w:hAnsi="Times New Roman" w:cs="Times New Roman"/>
          <w:sz w:val="24"/>
          <w:szCs w:val="24"/>
        </w:rPr>
        <w:t xml:space="preserve"> </w:t>
      </w:r>
      <w:r w:rsidRPr="00353D2C">
        <w:rPr>
          <w:rFonts w:ascii="Times New Roman" w:hAnsi="Times New Roman" w:cs="Times New Roman"/>
          <w:sz w:val="24"/>
          <w:szCs w:val="24"/>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rsidR="00AA537F" w:rsidRDefault="00AA537F" w:rsidP="00F01FC2">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w:t>
      </w:r>
      <w:r w:rsidR="00F01FC2" w:rsidRPr="00F01FC2">
        <w:rPr>
          <w:rFonts w:ascii="Times New Roman" w:hAnsi="Times New Roman" w:cs="Times New Roman"/>
          <w:sz w:val="24"/>
          <w:szCs w:val="24"/>
        </w:rPr>
        <w:t xml:space="preserve"> </w:t>
      </w:r>
      <w:r w:rsidRPr="00353D2C">
        <w:rPr>
          <w:rFonts w:ascii="Times New Roman" w:hAnsi="Times New Roman" w:cs="Times New Roman"/>
          <w:sz w:val="24"/>
          <w:szCs w:val="24"/>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29453C" w:rsidRPr="00F01FC2" w:rsidRDefault="0029453C" w:rsidP="00067ADC">
      <w:pPr>
        <w:pStyle w:val="ConsPlusTitle"/>
        <w:outlineLvl w:val="2"/>
        <w:rPr>
          <w:rFonts w:ascii="Times New Roman" w:hAnsi="Times New Roman" w:cs="Times New Roman"/>
          <w:sz w:val="24"/>
          <w:szCs w:val="24"/>
        </w:rPr>
      </w:pPr>
    </w:p>
    <w:p w:rsidR="006B03E1" w:rsidRDefault="006B03E1" w:rsidP="006B03E1">
      <w:pPr>
        <w:pStyle w:val="ConsPlusTitle"/>
        <w:jc w:val="center"/>
        <w:outlineLvl w:val="2"/>
        <w:rPr>
          <w:rFonts w:ascii="Times New Roman" w:hAnsi="Times New Roman" w:cs="Times New Roman"/>
          <w:sz w:val="24"/>
          <w:szCs w:val="24"/>
        </w:rPr>
      </w:pPr>
      <w:r w:rsidRPr="006B03E1">
        <w:rPr>
          <w:rFonts w:ascii="Times New Roman" w:hAnsi="Times New Roman" w:cs="Times New Roman"/>
          <w:sz w:val="24"/>
          <w:szCs w:val="24"/>
        </w:rPr>
        <w:t>Срок предоставления муниципальной услуги</w:t>
      </w:r>
    </w:p>
    <w:p w:rsidR="006B1F3D" w:rsidRDefault="006B1F3D" w:rsidP="00C72712">
      <w:pPr>
        <w:pStyle w:val="ConsPlusNormal"/>
        <w:ind w:firstLine="708"/>
        <w:jc w:val="both"/>
        <w:rPr>
          <w:rFonts w:ascii="Times New Roman" w:hAnsi="Times New Roman" w:cs="Times New Roman"/>
          <w:sz w:val="24"/>
          <w:szCs w:val="24"/>
        </w:rPr>
      </w:pPr>
    </w:p>
    <w:p w:rsidR="006B03E1" w:rsidRPr="006B03E1" w:rsidRDefault="006B03E1" w:rsidP="00C72712">
      <w:pPr>
        <w:pStyle w:val="ConsPlusNormal"/>
        <w:ind w:firstLine="708"/>
        <w:jc w:val="both"/>
        <w:rPr>
          <w:rFonts w:ascii="Times New Roman" w:hAnsi="Times New Roman" w:cs="Times New Roman"/>
          <w:sz w:val="24"/>
          <w:szCs w:val="24"/>
        </w:rPr>
      </w:pPr>
      <w:r w:rsidRPr="006B03E1">
        <w:rPr>
          <w:rFonts w:ascii="Times New Roman" w:hAnsi="Times New Roman" w:cs="Times New Roman"/>
          <w:sz w:val="24"/>
          <w:szCs w:val="24"/>
        </w:rPr>
        <w:t xml:space="preserve">2.6. Срок предоставления муниципальной услуги определяется в соответствии с Земельным </w:t>
      </w:r>
      <w:hyperlink r:id="rId10">
        <w:r w:rsidRPr="006B03E1">
          <w:rPr>
            <w:rFonts w:ascii="Times New Roman" w:hAnsi="Times New Roman" w:cs="Times New Roman"/>
            <w:color w:val="000000" w:themeColor="text1"/>
            <w:sz w:val="24"/>
            <w:szCs w:val="24"/>
          </w:rPr>
          <w:t>кодексом</w:t>
        </w:r>
      </w:hyperlink>
      <w:r w:rsidRPr="006B03E1">
        <w:rPr>
          <w:rFonts w:ascii="Times New Roman" w:hAnsi="Times New Roman" w:cs="Times New Roman"/>
          <w:color w:val="000000" w:themeColor="text1"/>
          <w:sz w:val="24"/>
          <w:szCs w:val="24"/>
        </w:rPr>
        <w:t xml:space="preserve"> </w:t>
      </w:r>
      <w:r w:rsidRPr="006B03E1">
        <w:rPr>
          <w:rFonts w:ascii="Times New Roman" w:hAnsi="Times New Roman" w:cs="Times New Roman"/>
          <w:sz w:val="24"/>
          <w:szCs w:val="24"/>
        </w:rPr>
        <w:t>Российской Федерации.</w:t>
      </w:r>
    </w:p>
    <w:p w:rsidR="006B03E1" w:rsidRPr="006B03E1" w:rsidRDefault="006B03E1" w:rsidP="006B03E1">
      <w:pPr>
        <w:pStyle w:val="ConsPlusTitle"/>
        <w:outlineLvl w:val="2"/>
        <w:rPr>
          <w:rFonts w:ascii="Times New Roman" w:hAnsi="Times New Roman" w:cs="Times New Roman"/>
          <w:sz w:val="24"/>
          <w:szCs w:val="24"/>
        </w:rPr>
      </w:pPr>
    </w:p>
    <w:p w:rsidR="006B03E1" w:rsidRPr="006B03E1" w:rsidRDefault="006B03E1" w:rsidP="006B03E1">
      <w:pPr>
        <w:pStyle w:val="ConsPlusTitle"/>
        <w:jc w:val="center"/>
        <w:outlineLvl w:val="2"/>
        <w:rPr>
          <w:rFonts w:ascii="Times New Roman" w:hAnsi="Times New Roman" w:cs="Times New Roman"/>
          <w:sz w:val="24"/>
          <w:szCs w:val="24"/>
        </w:rPr>
      </w:pPr>
      <w:r w:rsidRPr="006B03E1">
        <w:rPr>
          <w:rFonts w:ascii="Times New Roman" w:hAnsi="Times New Roman" w:cs="Times New Roman"/>
          <w:sz w:val="24"/>
          <w:szCs w:val="24"/>
        </w:rPr>
        <w:t>Правовые основания предоставления</w:t>
      </w:r>
    </w:p>
    <w:p w:rsidR="006B03E1" w:rsidRPr="006B03E1" w:rsidRDefault="006B03E1" w:rsidP="006B03E1">
      <w:pPr>
        <w:pStyle w:val="ConsPlusTitle"/>
        <w:jc w:val="center"/>
        <w:rPr>
          <w:rFonts w:ascii="Times New Roman" w:hAnsi="Times New Roman" w:cs="Times New Roman"/>
          <w:sz w:val="24"/>
          <w:szCs w:val="24"/>
        </w:rPr>
      </w:pPr>
      <w:r w:rsidRPr="006B03E1">
        <w:rPr>
          <w:rFonts w:ascii="Times New Roman" w:hAnsi="Times New Roman" w:cs="Times New Roman"/>
          <w:sz w:val="24"/>
          <w:szCs w:val="24"/>
        </w:rPr>
        <w:t>муниципальной услуги</w:t>
      </w:r>
    </w:p>
    <w:p w:rsidR="006B03E1" w:rsidRPr="006B03E1" w:rsidRDefault="006B03E1" w:rsidP="006B03E1">
      <w:pPr>
        <w:pStyle w:val="ConsPlusNormal"/>
        <w:jc w:val="both"/>
        <w:rPr>
          <w:rFonts w:ascii="Times New Roman" w:hAnsi="Times New Roman" w:cs="Times New Roman"/>
          <w:sz w:val="24"/>
          <w:szCs w:val="24"/>
        </w:rPr>
      </w:pPr>
    </w:p>
    <w:p w:rsidR="00447724" w:rsidRPr="00447724" w:rsidRDefault="00447724" w:rsidP="00447724">
      <w:pPr>
        <w:pStyle w:val="ConsPlusNormal"/>
        <w:ind w:firstLine="708"/>
        <w:jc w:val="both"/>
        <w:rPr>
          <w:rFonts w:ascii="Times New Roman" w:hAnsi="Times New Roman" w:cs="Times New Roman"/>
          <w:sz w:val="24"/>
          <w:szCs w:val="24"/>
        </w:rPr>
      </w:pPr>
      <w:r w:rsidRPr="00447724">
        <w:rPr>
          <w:rFonts w:ascii="Times New Roman" w:hAnsi="Times New Roman" w:cs="Times New Roman"/>
          <w:sz w:val="24"/>
          <w:szCs w:val="24"/>
        </w:rPr>
        <w:t xml:space="preserve">2.7. </w:t>
      </w:r>
      <w:proofErr w:type="gramStart"/>
      <w:r w:rsidRPr="00447724">
        <w:rPr>
          <w:rFonts w:ascii="Times New Roman" w:hAnsi="Times New Roman" w:cs="Times New Roman"/>
          <w:sz w:val="24"/>
          <w:szCs w:val="24"/>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информация о порядке досудебного (внесудебного) обжалования </w:t>
      </w:r>
      <w:r w:rsidRPr="00447724">
        <w:rPr>
          <w:rFonts w:ascii="Times New Roman" w:hAnsi="Times New Roman" w:cs="Times New Roman"/>
          <w:sz w:val="24"/>
          <w:szCs w:val="24"/>
        </w:rPr>
        <w:lastRenderedPageBreak/>
        <w:t xml:space="preserve">решений и действий (бездействия) органов, предоставляющих муниципальную услугу, а также их должностных лиц, муниципальных служащих, работников размещен в федеральной государственной информационной системе </w:t>
      </w:r>
      <w:r w:rsidR="00812E07">
        <w:rPr>
          <w:rFonts w:ascii="Times New Roman" w:hAnsi="Times New Roman" w:cs="Times New Roman"/>
          <w:sz w:val="24"/>
          <w:szCs w:val="24"/>
        </w:rPr>
        <w:t>«</w:t>
      </w:r>
      <w:r w:rsidRPr="00447724">
        <w:rPr>
          <w:rFonts w:ascii="Times New Roman" w:hAnsi="Times New Roman" w:cs="Times New Roman"/>
          <w:sz w:val="24"/>
          <w:szCs w:val="24"/>
        </w:rPr>
        <w:t>Федеральный реестр государственных и муниципальных услуг (функций)</w:t>
      </w:r>
      <w:r w:rsidR="00812E07">
        <w:rPr>
          <w:rFonts w:ascii="Times New Roman" w:hAnsi="Times New Roman" w:cs="Times New Roman"/>
          <w:sz w:val="24"/>
          <w:szCs w:val="24"/>
        </w:rPr>
        <w:t>»</w:t>
      </w:r>
      <w:r w:rsidRPr="00447724">
        <w:rPr>
          <w:rFonts w:ascii="Times New Roman" w:hAnsi="Times New Roman" w:cs="Times New Roman"/>
          <w:sz w:val="24"/>
          <w:szCs w:val="24"/>
        </w:rPr>
        <w:t>, а также на официальном сайте муниципального района: https://taimyr24</w:t>
      </w:r>
      <w:proofErr w:type="gramEnd"/>
      <w:r w:rsidRPr="00447724">
        <w:rPr>
          <w:rFonts w:ascii="Times New Roman" w:hAnsi="Times New Roman" w:cs="Times New Roman"/>
          <w:sz w:val="24"/>
          <w:szCs w:val="24"/>
        </w:rPr>
        <w:t>.gosuslugi.ru/, на ЕПГУ.</w:t>
      </w:r>
    </w:p>
    <w:p w:rsidR="00447724" w:rsidRDefault="00447724" w:rsidP="00CA1883">
      <w:pPr>
        <w:pStyle w:val="ConsPlusNormal"/>
        <w:jc w:val="both"/>
      </w:pPr>
    </w:p>
    <w:p w:rsidR="006B03E1" w:rsidRPr="006B03E1" w:rsidRDefault="006B03E1" w:rsidP="006B03E1">
      <w:pPr>
        <w:pStyle w:val="ConsPlusTitle"/>
        <w:jc w:val="center"/>
        <w:outlineLvl w:val="2"/>
        <w:rPr>
          <w:rFonts w:ascii="Times New Roman" w:hAnsi="Times New Roman" w:cs="Times New Roman"/>
          <w:sz w:val="24"/>
          <w:szCs w:val="24"/>
        </w:rPr>
      </w:pPr>
      <w:r w:rsidRPr="006B03E1">
        <w:rPr>
          <w:rFonts w:ascii="Times New Roman" w:hAnsi="Times New Roman" w:cs="Times New Roman"/>
          <w:sz w:val="24"/>
          <w:szCs w:val="24"/>
        </w:rPr>
        <w:t>Исчерпывающий перечень документов, необходимых</w:t>
      </w:r>
    </w:p>
    <w:p w:rsidR="005F1F61" w:rsidRDefault="006B03E1" w:rsidP="006B03E1">
      <w:pPr>
        <w:pStyle w:val="ConsPlusTitle"/>
        <w:jc w:val="center"/>
        <w:rPr>
          <w:rFonts w:ascii="Times New Roman" w:hAnsi="Times New Roman" w:cs="Times New Roman"/>
          <w:sz w:val="24"/>
          <w:szCs w:val="24"/>
        </w:rPr>
      </w:pPr>
      <w:r w:rsidRPr="006B03E1">
        <w:rPr>
          <w:rFonts w:ascii="Times New Roman" w:hAnsi="Times New Roman" w:cs="Times New Roman"/>
          <w:sz w:val="24"/>
          <w:szCs w:val="24"/>
        </w:rPr>
        <w:t xml:space="preserve">для предоставления муниципальной услуги </w:t>
      </w:r>
    </w:p>
    <w:p w:rsidR="006B03E1" w:rsidRPr="006B03E1" w:rsidRDefault="006B03E1" w:rsidP="006B03E1">
      <w:pPr>
        <w:pStyle w:val="ConsPlusTitle"/>
        <w:jc w:val="center"/>
        <w:rPr>
          <w:rFonts w:ascii="Times New Roman" w:hAnsi="Times New Roman" w:cs="Times New Roman"/>
          <w:sz w:val="24"/>
          <w:szCs w:val="24"/>
        </w:rPr>
      </w:pPr>
      <w:r w:rsidRPr="006B03E1">
        <w:rPr>
          <w:rFonts w:ascii="Times New Roman" w:hAnsi="Times New Roman" w:cs="Times New Roman"/>
          <w:sz w:val="24"/>
          <w:szCs w:val="24"/>
        </w:rPr>
        <w:t xml:space="preserve"> </w:t>
      </w:r>
    </w:p>
    <w:p w:rsidR="006B03E1" w:rsidRPr="006B03E1" w:rsidRDefault="006B03E1" w:rsidP="00F01FC2">
      <w:pPr>
        <w:pStyle w:val="a3"/>
        <w:ind w:firstLine="709"/>
        <w:jc w:val="both"/>
        <w:rPr>
          <w:rFonts w:ascii="Times New Roman" w:hAnsi="Times New Roman" w:cs="Times New Roman"/>
          <w:sz w:val="24"/>
          <w:szCs w:val="24"/>
        </w:rPr>
      </w:pPr>
      <w:r w:rsidRPr="006B03E1">
        <w:rPr>
          <w:rFonts w:ascii="Times New Roman" w:hAnsi="Times New Roman" w:cs="Times New Roman"/>
          <w:sz w:val="24"/>
          <w:szCs w:val="24"/>
        </w:rPr>
        <w:t>2.8. Сведения о</w:t>
      </w:r>
      <w:r w:rsidRPr="006B03E1">
        <w:rPr>
          <w:rFonts w:ascii="Times New Roman" w:hAnsi="Times New Roman" w:cs="Times New Roman"/>
          <w:bCs/>
          <w:sz w:val="24"/>
          <w:szCs w:val="24"/>
        </w:rPr>
        <w:t xml:space="preserve"> перечне</w:t>
      </w:r>
      <w:r w:rsidRPr="006B03E1">
        <w:rPr>
          <w:rFonts w:ascii="Times New Roman" w:hAnsi="Times New Roman" w:cs="Times New Roman"/>
          <w:sz w:val="24"/>
          <w:szCs w:val="24"/>
        </w:rPr>
        <w:t xml:space="preserve"> документов, необходимых для предоставления муниципальной услуг</w:t>
      </w:r>
      <w:r w:rsidR="00812E07">
        <w:rPr>
          <w:rFonts w:ascii="Times New Roman" w:hAnsi="Times New Roman" w:cs="Times New Roman"/>
          <w:sz w:val="24"/>
          <w:szCs w:val="24"/>
        </w:rPr>
        <w:t>и,</w:t>
      </w:r>
      <w:r w:rsidRPr="006B03E1">
        <w:rPr>
          <w:rFonts w:ascii="Times New Roman" w:hAnsi="Times New Roman" w:cs="Times New Roman"/>
          <w:sz w:val="24"/>
          <w:szCs w:val="24"/>
        </w:rPr>
        <w:t xml:space="preserve"> приведены в подразделах описания выполнения административных процедур. </w:t>
      </w:r>
    </w:p>
    <w:p w:rsidR="006B03E1" w:rsidRPr="006B03E1" w:rsidRDefault="006B03E1" w:rsidP="00F01FC2">
      <w:pPr>
        <w:pStyle w:val="ConsPlusNormal"/>
        <w:ind w:firstLine="709"/>
        <w:jc w:val="both"/>
        <w:rPr>
          <w:rFonts w:ascii="Times New Roman" w:hAnsi="Times New Roman" w:cs="Times New Roman"/>
          <w:sz w:val="24"/>
          <w:szCs w:val="24"/>
        </w:rPr>
      </w:pPr>
      <w:bookmarkStart w:id="7" w:name="P1132"/>
      <w:bookmarkEnd w:id="7"/>
      <w:r w:rsidRPr="006B03E1">
        <w:rPr>
          <w:rFonts w:ascii="Times New Roman" w:hAnsi="Times New Roman" w:cs="Times New Roman"/>
          <w:sz w:val="24"/>
          <w:szCs w:val="24"/>
        </w:rPr>
        <w:t>2.9. При предоставлении муниципальной услуги запрещается требовать от Заявителя:</w:t>
      </w:r>
    </w:p>
    <w:p w:rsidR="006B03E1" w:rsidRPr="006B03E1" w:rsidRDefault="006B03E1" w:rsidP="00F01FC2">
      <w:pPr>
        <w:pStyle w:val="ConsPlusNormal"/>
        <w:ind w:firstLine="709"/>
        <w:jc w:val="both"/>
        <w:rPr>
          <w:rFonts w:ascii="Times New Roman" w:hAnsi="Times New Roman" w:cs="Times New Roman"/>
          <w:sz w:val="24"/>
          <w:szCs w:val="24"/>
        </w:rPr>
      </w:pPr>
      <w:r w:rsidRPr="006B03E1">
        <w:rPr>
          <w:rFonts w:ascii="Times New Roman" w:hAnsi="Times New Roman" w:cs="Times New Roman"/>
          <w:sz w:val="24"/>
          <w:szCs w:val="24"/>
        </w:rPr>
        <w:t>2.9.1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B03E1" w:rsidRPr="006B03E1" w:rsidRDefault="006B03E1" w:rsidP="00F01FC2">
      <w:pPr>
        <w:pStyle w:val="ConsPlusNormal"/>
        <w:ind w:firstLine="709"/>
        <w:jc w:val="both"/>
        <w:rPr>
          <w:rFonts w:ascii="Times New Roman" w:hAnsi="Times New Roman" w:cs="Times New Roman"/>
          <w:sz w:val="24"/>
          <w:szCs w:val="24"/>
        </w:rPr>
      </w:pPr>
      <w:r w:rsidRPr="006B03E1">
        <w:rPr>
          <w:rFonts w:ascii="Times New Roman" w:hAnsi="Times New Roman" w:cs="Times New Roman"/>
          <w:sz w:val="24"/>
          <w:szCs w:val="24"/>
        </w:rPr>
        <w:t xml:space="preserve">2.9.2. </w:t>
      </w:r>
      <w:proofErr w:type="gramStart"/>
      <w:r w:rsidRPr="006B03E1">
        <w:rPr>
          <w:rFonts w:ascii="Times New Roman" w:hAnsi="Times New Roman" w:cs="Times New Roman"/>
          <w:sz w:val="24"/>
          <w:szCs w:val="24"/>
        </w:rPr>
        <w:t xml:space="preserve">Представления документов и информации, которые в соответствии с нормативными правовыми актами Российской Федерации и Красноярского края, муниципальными правовыми актами Таймырского Долгано-Ненецкого муниципального района находятся в распоряжении органов, предоставляющих муниципальную услугу, </w:t>
      </w:r>
      <w:r w:rsidRPr="006B03E1">
        <w:rPr>
          <w:rFonts w:ascii="Times New Roman" w:hAnsi="Times New Roman" w:cs="Times New Roman"/>
          <w:color w:val="000000" w:themeColor="text1"/>
          <w:sz w:val="24"/>
          <w:szCs w:val="24"/>
        </w:rPr>
        <w:t xml:space="preserve">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1">
        <w:r w:rsidRPr="006B03E1">
          <w:rPr>
            <w:rFonts w:ascii="Times New Roman" w:hAnsi="Times New Roman" w:cs="Times New Roman"/>
            <w:color w:val="000000" w:themeColor="text1"/>
            <w:sz w:val="24"/>
            <w:szCs w:val="24"/>
          </w:rPr>
          <w:t>части 6 статьи 7</w:t>
        </w:r>
      </w:hyperlink>
      <w:r w:rsidRPr="006B03E1">
        <w:rPr>
          <w:rFonts w:ascii="Times New Roman" w:hAnsi="Times New Roman" w:cs="Times New Roman"/>
          <w:color w:val="000000" w:themeColor="text1"/>
          <w:sz w:val="24"/>
          <w:szCs w:val="24"/>
        </w:rPr>
        <w:t xml:space="preserve"> Федерального</w:t>
      </w:r>
      <w:proofErr w:type="gramEnd"/>
      <w:r w:rsidRPr="006B03E1">
        <w:rPr>
          <w:rFonts w:ascii="Times New Roman" w:hAnsi="Times New Roman" w:cs="Times New Roman"/>
          <w:color w:val="000000" w:themeColor="text1"/>
          <w:sz w:val="24"/>
          <w:szCs w:val="24"/>
        </w:rPr>
        <w:t xml:space="preserve"> закона </w:t>
      </w:r>
      <w:r w:rsidRPr="006B03E1">
        <w:rPr>
          <w:rFonts w:ascii="Times New Roman" w:hAnsi="Times New Roman" w:cs="Times New Roman"/>
          <w:sz w:val="24"/>
          <w:szCs w:val="24"/>
        </w:rPr>
        <w:t xml:space="preserve">от 27 июля 2010 года № 210-ФЗ </w:t>
      </w:r>
      <w:r w:rsidR="00812E07">
        <w:rPr>
          <w:rFonts w:ascii="Times New Roman" w:hAnsi="Times New Roman" w:cs="Times New Roman"/>
          <w:sz w:val="24"/>
          <w:szCs w:val="24"/>
        </w:rPr>
        <w:t>«</w:t>
      </w:r>
      <w:r w:rsidRPr="006B03E1">
        <w:rPr>
          <w:rFonts w:ascii="Times New Roman" w:hAnsi="Times New Roman" w:cs="Times New Roman"/>
          <w:sz w:val="24"/>
          <w:szCs w:val="24"/>
        </w:rPr>
        <w:t>Об организации предоставления государственных и муниципальных услуг</w:t>
      </w:r>
      <w:r w:rsidR="00812E07">
        <w:rPr>
          <w:rFonts w:ascii="Times New Roman" w:hAnsi="Times New Roman" w:cs="Times New Roman"/>
          <w:sz w:val="24"/>
          <w:szCs w:val="24"/>
        </w:rPr>
        <w:t>»</w:t>
      </w:r>
      <w:r w:rsidRPr="006B03E1">
        <w:rPr>
          <w:rFonts w:ascii="Times New Roman" w:hAnsi="Times New Roman" w:cs="Times New Roman"/>
          <w:sz w:val="24"/>
          <w:szCs w:val="24"/>
        </w:rPr>
        <w:t xml:space="preserve"> (далее - Федеральный закон № 210-ФЗ).</w:t>
      </w:r>
    </w:p>
    <w:p w:rsidR="006B03E1" w:rsidRPr="006B03E1" w:rsidRDefault="006B03E1" w:rsidP="00F01FC2">
      <w:pPr>
        <w:pStyle w:val="ConsPlusNormal"/>
        <w:ind w:firstLine="709"/>
        <w:jc w:val="both"/>
        <w:rPr>
          <w:rFonts w:ascii="Times New Roman" w:hAnsi="Times New Roman" w:cs="Times New Roman"/>
          <w:sz w:val="24"/>
          <w:szCs w:val="24"/>
        </w:rPr>
      </w:pPr>
      <w:r w:rsidRPr="006B03E1">
        <w:rPr>
          <w:rFonts w:ascii="Times New Roman" w:hAnsi="Times New Roman" w:cs="Times New Roman"/>
          <w:sz w:val="24"/>
          <w:szCs w:val="24"/>
        </w:rPr>
        <w:t>2.9.3.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6B03E1" w:rsidRPr="006B03E1" w:rsidRDefault="006B03E1" w:rsidP="00F01FC2">
      <w:pPr>
        <w:pStyle w:val="ConsPlusNormal"/>
        <w:ind w:firstLine="709"/>
        <w:jc w:val="both"/>
        <w:rPr>
          <w:rFonts w:ascii="Times New Roman" w:hAnsi="Times New Roman" w:cs="Times New Roman"/>
          <w:sz w:val="24"/>
          <w:szCs w:val="24"/>
        </w:rPr>
      </w:pPr>
      <w:r w:rsidRPr="006B03E1">
        <w:rPr>
          <w:rFonts w:ascii="Times New Roman" w:hAnsi="Times New Roman" w:cs="Times New Roman"/>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6B03E1" w:rsidRPr="006B03E1" w:rsidRDefault="006B03E1" w:rsidP="00F01FC2">
      <w:pPr>
        <w:pStyle w:val="ConsPlusNormal"/>
        <w:ind w:firstLine="709"/>
        <w:jc w:val="both"/>
        <w:rPr>
          <w:rFonts w:ascii="Times New Roman" w:hAnsi="Times New Roman" w:cs="Times New Roman"/>
          <w:sz w:val="24"/>
          <w:szCs w:val="24"/>
        </w:rPr>
      </w:pPr>
      <w:r w:rsidRPr="006B03E1">
        <w:rPr>
          <w:rFonts w:ascii="Times New Roman" w:hAnsi="Times New Roman" w:cs="Times New Roman"/>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6B03E1" w:rsidRPr="006B03E1" w:rsidRDefault="006B03E1" w:rsidP="00F01FC2">
      <w:pPr>
        <w:pStyle w:val="ConsPlusNormal"/>
        <w:ind w:firstLine="709"/>
        <w:jc w:val="both"/>
        <w:rPr>
          <w:rFonts w:ascii="Times New Roman" w:hAnsi="Times New Roman" w:cs="Times New Roman"/>
          <w:sz w:val="24"/>
          <w:szCs w:val="24"/>
        </w:rPr>
      </w:pPr>
      <w:r w:rsidRPr="006B03E1">
        <w:rPr>
          <w:rFonts w:ascii="Times New Roman" w:hAnsi="Times New Roman" w:cs="Times New Roman"/>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5F1F61" w:rsidRPr="00067ADC" w:rsidRDefault="006B03E1" w:rsidP="00F01FC2">
      <w:pPr>
        <w:pStyle w:val="ConsPlusNormal"/>
        <w:ind w:firstLine="709"/>
        <w:jc w:val="both"/>
        <w:rPr>
          <w:rFonts w:ascii="Times New Roman" w:hAnsi="Times New Roman" w:cs="Times New Roman"/>
          <w:sz w:val="24"/>
          <w:szCs w:val="24"/>
        </w:rPr>
      </w:pPr>
      <w:proofErr w:type="gramStart"/>
      <w:r w:rsidRPr="006B03E1">
        <w:rPr>
          <w:rFonts w:ascii="Times New Roman" w:hAnsi="Times New Roman" w:cs="Times New Roman"/>
          <w:sz w:val="24"/>
          <w:szCs w:val="24"/>
        </w:rPr>
        <w:t xml:space="preserve">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w:t>
      </w:r>
      <w:hyperlink r:id="rId12">
        <w:r w:rsidRPr="006B03E1">
          <w:rPr>
            <w:rFonts w:ascii="Times New Roman" w:hAnsi="Times New Roman" w:cs="Times New Roman"/>
            <w:color w:val="000000" w:themeColor="text1"/>
            <w:sz w:val="24"/>
            <w:szCs w:val="24"/>
          </w:rPr>
          <w:t>частью 1.1 статьи 16</w:t>
        </w:r>
      </w:hyperlink>
      <w:r w:rsidRPr="006B03E1">
        <w:rPr>
          <w:rFonts w:ascii="Times New Roman" w:hAnsi="Times New Roman" w:cs="Times New Roman"/>
          <w:sz w:val="24"/>
          <w:szCs w:val="24"/>
        </w:rPr>
        <w:t xml:space="preserve"> Федерального закона </w:t>
      </w:r>
      <w:r w:rsidR="00812E07">
        <w:rPr>
          <w:rFonts w:ascii="Times New Roman" w:hAnsi="Times New Roman" w:cs="Times New Roman"/>
          <w:sz w:val="24"/>
          <w:szCs w:val="24"/>
        </w:rPr>
        <w:t>№</w:t>
      </w:r>
      <w:r w:rsidRPr="006B03E1">
        <w:rPr>
          <w:rFonts w:ascii="Times New Roman" w:hAnsi="Times New Roman" w:cs="Times New Roman"/>
          <w:sz w:val="24"/>
          <w:szCs w:val="24"/>
        </w:rPr>
        <w:t xml:space="preserve">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многофункционального центра при первоначальном отказе</w:t>
      </w:r>
      <w:proofErr w:type="gramEnd"/>
      <w:r w:rsidRPr="006B03E1">
        <w:rPr>
          <w:rFonts w:ascii="Times New Roman" w:hAnsi="Times New Roman" w:cs="Times New Roman"/>
          <w:sz w:val="24"/>
          <w:szCs w:val="24"/>
        </w:rPr>
        <w:t xml:space="preserve">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bookmarkStart w:id="8" w:name="P2107"/>
      <w:bookmarkEnd w:id="8"/>
    </w:p>
    <w:p w:rsidR="006B03E1" w:rsidRPr="006B03E1" w:rsidRDefault="006B03E1" w:rsidP="006B03E1">
      <w:pPr>
        <w:pStyle w:val="ConsPlusTitle"/>
        <w:jc w:val="center"/>
        <w:outlineLvl w:val="2"/>
        <w:rPr>
          <w:rFonts w:ascii="Times New Roman" w:hAnsi="Times New Roman" w:cs="Times New Roman"/>
          <w:sz w:val="24"/>
          <w:szCs w:val="24"/>
        </w:rPr>
      </w:pPr>
      <w:r w:rsidRPr="006B03E1">
        <w:rPr>
          <w:rFonts w:ascii="Times New Roman" w:hAnsi="Times New Roman" w:cs="Times New Roman"/>
          <w:sz w:val="24"/>
          <w:szCs w:val="24"/>
        </w:rPr>
        <w:lastRenderedPageBreak/>
        <w:t>Исчерпывающий перечень оснований для отказа в приеме</w:t>
      </w:r>
    </w:p>
    <w:p w:rsidR="006B03E1" w:rsidRPr="006B03E1" w:rsidRDefault="006B03E1" w:rsidP="006B03E1">
      <w:pPr>
        <w:pStyle w:val="ConsPlusTitle"/>
        <w:jc w:val="center"/>
        <w:rPr>
          <w:rFonts w:ascii="Times New Roman" w:hAnsi="Times New Roman" w:cs="Times New Roman"/>
          <w:sz w:val="24"/>
          <w:szCs w:val="24"/>
        </w:rPr>
      </w:pPr>
      <w:r w:rsidRPr="006B03E1">
        <w:rPr>
          <w:rFonts w:ascii="Times New Roman" w:hAnsi="Times New Roman" w:cs="Times New Roman"/>
          <w:sz w:val="24"/>
          <w:szCs w:val="24"/>
        </w:rPr>
        <w:t>документов, необходимых для предоставления</w:t>
      </w:r>
    </w:p>
    <w:p w:rsidR="006B03E1" w:rsidRPr="006B03E1" w:rsidRDefault="006B03E1" w:rsidP="006B03E1">
      <w:pPr>
        <w:pStyle w:val="ConsPlusTitle"/>
        <w:jc w:val="center"/>
        <w:rPr>
          <w:rFonts w:ascii="Times New Roman" w:hAnsi="Times New Roman" w:cs="Times New Roman"/>
          <w:sz w:val="24"/>
          <w:szCs w:val="24"/>
        </w:rPr>
      </w:pPr>
      <w:r w:rsidRPr="006B03E1">
        <w:rPr>
          <w:rFonts w:ascii="Times New Roman" w:hAnsi="Times New Roman" w:cs="Times New Roman"/>
          <w:sz w:val="24"/>
          <w:szCs w:val="24"/>
        </w:rPr>
        <w:t>муниципальной услуги</w:t>
      </w:r>
    </w:p>
    <w:p w:rsidR="006B03E1" w:rsidRPr="006B03E1" w:rsidRDefault="006B03E1" w:rsidP="006B03E1">
      <w:pPr>
        <w:pStyle w:val="ConsPlusTitle"/>
        <w:jc w:val="center"/>
        <w:rPr>
          <w:rFonts w:ascii="Times New Roman" w:hAnsi="Times New Roman" w:cs="Times New Roman"/>
          <w:sz w:val="24"/>
          <w:szCs w:val="24"/>
        </w:rPr>
      </w:pPr>
    </w:p>
    <w:p w:rsidR="006B03E1" w:rsidRPr="006B03E1" w:rsidRDefault="006B03E1" w:rsidP="00F01FC2">
      <w:pPr>
        <w:pStyle w:val="a3"/>
        <w:ind w:firstLine="709"/>
        <w:jc w:val="both"/>
        <w:rPr>
          <w:rFonts w:ascii="Times New Roman" w:hAnsi="Times New Roman" w:cs="Times New Roman"/>
          <w:sz w:val="24"/>
          <w:szCs w:val="24"/>
        </w:rPr>
      </w:pPr>
      <w:r w:rsidRPr="006B03E1">
        <w:rPr>
          <w:rFonts w:ascii="Times New Roman" w:hAnsi="Times New Roman" w:cs="Times New Roman"/>
          <w:sz w:val="24"/>
          <w:szCs w:val="24"/>
        </w:rPr>
        <w:t xml:space="preserve">2.10. Сведения о перечне оснований для отказа в приеме к рассмотрению документов, необходимых для предоставления муниципальной услуги, приведены в подразделах описания выполнения административных процедур. </w:t>
      </w:r>
    </w:p>
    <w:p w:rsidR="006B03E1" w:rsidRPr="006B03E1" w:rsidRDefault="006B03E1" w:rsidP="006B03E1">
      <w:pPr>
        <w:pStyle w:val="a3"/>
        <w:ind w:firstLine="567"/>
        <w:jc w:val="both"/>
        <w:rPr>
          <w:rFonts w:ascii="Times New Roman" w:hAnsi="Times New Roman" w:cs="Times New Roman"/>
          <w:sz w:val="24"/>
          <w:szCs w:val="24"/>
        </w:rPr>
      </w:pPr>
    </w:p>
    <w:p w:rsidR="006B03E1" w:rsidRPr="006B03E1" w:rsidRDefault="006B03E1" w:rsidP="006B03E1">
      <w:pPr>
        <w:pStyle w:val="ConsPlusTitle"/>
        <w:jc w:val="center"/>
        <w:outlineLvl w:val="2"/>
        <w:rPr>
          <w:rFonts w:ascii="Times New Roman" w:hAnsi="Times New Roman" w:cs="Times New Roman"/>
          <w:sz w:val="24"/>
          <w:szCs w:val="24"/>
        </w:rPr>
      </w:pPr>
      <w:r w:rsidRPr="006B03E1">
        <w:rPr>
          <w:rFonts w:ascii="Times New Roman" w:hAnsi="Times New Roman" w:cs="Times New Roman"/>
          <w:sz w:val="24"/>
          <w:szCs w:val="24"/>
        </w:rPr>
        <w:t>Исчерпывающий перечень оснований для приостановления</w:t>
      </w:r>
    </w:p>
    <w:p w:rsidR="006B03E1" w:rsidRPr="006B03E1" w:rsidRDefault="006B03E1" w:rsidP="006B03E1">
      <w:pPr>
        <w:pStyle w:val="ConsPlusTitle"/>
        <w:jc w:val="center"/>
        <w:rPr>
          <w:rFonts w:ascii="Times New Roman" w:hAnsi="Times New Roman" w:cs="Times New Roman"/>
          <w:sz w:val="24"/>
          <w:szCs w:val="24"/>
        </w:rPr>
      </w:pPr>
      <w:r w:rsidRPr="006B03E1">
        <w:rPr>
          <w:rFonts w:ascii="Times New Roman" w:hAnsi="Times New Roman" w:cs="Times New Roman"/>
          <w:sz w:val="24"/>
          <w:szCs w:val="24"/>
        </w:rPr>
        <w:t>или отказа в предоставлении муниципальной услуги</w:t>
      </w:r>
    </w:p>
    <w:p w:rsidR="006B03E1" w:rsidRPr="006B03E1" w:rsidRDefault="006B03E1" w:rsidP="006B03E1">
      <w:pPr>
        <w:pStyle w:val="a3"/>
        <w:ind w:firstLine="567"/>
        <w:jc w:val="both"/>
        <w:rPr>
          <w:rFonts w:ascii="Times New Roman" w:hAnsi="Times New Roman" w:cs="Times New Roman"/>
          <w:sz w:val="24"/>
          <w:szCs w:val="24"/>
        </w:rPr>
      </w:pPr>
    </w:p>
    <w:p w:rsidR="006B03E1" w:rsidRPr="006B03E1" w:rsidRDefault="006B03E1" w:rsidP="00F01FC2">
      <w:pPr>
        <w:pStyle w:val="ConsPlusNormal"/>
        <w:ind w:firstLine="709"/>
        <w:jc w:val="both"/>
        <w:rPr>
          <w:rFonts w:ascii="Times New Roman" w:hAnsi="Times New Roman" w:cs="Times New Roman"/>
          <w:sz w:val="24"/>
          <w:szCs w:val="24"/>
        </w:rPr>
      </w:pPr>
      <w:r w:rsidRPr="006B03E1">
        <w:rPr>
          <w:rFonts w:ascii="Times New Roman" w:hAnsi="Times New Roman" w:cs="Times New Roman"/>
          <w:sz w:val="24"/>
          <w:szCs w:val="24"/>
        </w:rPr>
        <w:t>2.11. Сведения</w:t>
      </w:r>
      <w:r>
        <w:rPr>
          <w:rFonts w:ascii="Times New Roman" w:hAnsi="Times New Roman" w:cs="Times New Roman"/>
          <w:sz w:val="24"/>
          <w:szCs w:val="24"/>
        </w:rPr>
        <w:t xml:space="preserve"> о</w:t>
      </w:r>
      <w:r w:rsidRPr="006B03E1">
        <w:rPr>
          <w:rFonts w:ascii="Times New Roman" w:hAnsi="Times New Roman" w:cs="Times New Roman"/>
          <w:sz w:val="24"/>
          <w:szCs w:val="24"/>
        </w:rPr>
        <w:t xml:space="preserve"> перечне снований для приостановления предоставления </w:t>
      </w:r>
      <w:r>
        <w:rPr>
          <w:rFonts w:ascii="Times New Roman" w:hAnsi="Times New Roman" w:cs="Times New Roman"/>
          <w:sz w:val="24"/>
          <w:szCs w:val="24"/>
        </w:rPr>
        <w:t>и дл</w:t>
      </w:r>
      <w:r w:rsidRPr="006B03E1">
        <w:rPr>
          <w:rFonts w:ascii="Times New Roman" w:hAnsi="Times New Roman" w:cs="Times New Roman"/>
          <w:sz w:val="24"/>
          <w:szCs w:val="24"/>
        </w:rPr>
        <w:t>я отказа в предоставлении муниципальной услуги приведены в подразделах описания выполнения административных процедур.</w:t>
      </w:r>
    </w:p>
    <w:p w:rsidR="00CA1883" w:rsidRDefault="00CA1883" w:rsidP="00CA1883">
      <w:pPr>
        <w:pStyle w:val="ConsPlusNormal"/>
        <w:jc w:val="both"/>
      </w:pPr>
    </w:p>
    <w:p w:rsidR="006B03E1" w:rsidRPr="007B6883" w:rsidRDefault="006B03E1" w:rsidP="006B03E1">
      <w:pPr>
        <w:pStyle w:val="ConsPlusTitle"/>
        <w:jc w:val="center"/>
        <w:outlineLvl w:val="2"/>
        <w:rPr>
          <w:rFonts w:ascii="Times New Roman" w:hAnsi="Times New Roman" w:cs="Times New Roman"/>
          <w:sz w:val="24"/>
          <w:szCs w:val="24"/>
        </w:rPr>
      </w:pPr>
      <w:r w:rsidRPr="007B6883">
        <w:rPr>
          <w:rFonts w:ascii="Times New Roman" w:hAnsi="Times New Roman" w:cs="Times New Roman"/>
          <w:sz w:val="24"/>
          <w:szCs w:val="24"/>
        </w:rPr>
        <w:t>Размер платы, взимаемой с Заявителя при предоставлении</w:t>
      </w:r>
    </w:p>
    <w:p w:rsidR="006B03E1" w:rsidRPr="007B6883" w:rsidRDefault="006B03E1" w:rsidP="006B03E1">
      <w:pPr>
        <w:pStyle w:val="ConsPlusTitle"/>
        <w:jc w:val="center"/>
        <w:rPr>
          <w:rFonts w:ascii="Times New Roman" w:hAnsi="Times New Roman" w:cs="Times New Roman"/>
          <w:sz w:val="24"/>
          <w:szCs w:val="24"/>
        </w:rPr>
      </w:pPr>
      <w:r w:rsidRPr="007B6883">
        <w:rPr>
          <w:rFonts w:ascii="Times New Roman" w:hAnsi="Times New Roman" w:cs="Times New Roman"/>
          <w:sz w:val="24"/>
          <w:szCs w:val="24"/>
        </w:rPr>
        <w:t>муниципальной услуги и способы ее взимания</w:t>
      </w:r>
    </w:p>
    <w:p w:rsidR="006B03E1" w:rsidRPr="007B6883" w:rsidRDefault="006B03E1" w:rsidP="006B03E1">
      <w:pPr>
        <w:pStyle w:val="ConsPlusNormal"/>
        <w:jc w:val="both"/>
        <w:rPr>
          <w:rFonts w:ascii="Times New Roman" w:hAnsi="Times New Roman" w:cs="Times New Roman"/>
          <w:sz w:val="24"/>
          <w:szCs w:val="24"/>
        </w:rPr>
      </w:pPr>
    </w:p>
    <w:p w:rsidR="006B03E1" w:rsidRPr="00281E97" w:rsidRDefault="006B03E1" w:rsidP="00F01FC2">
      <w:pPr>
        <w:pStyle w:val="ConsPlusNormal"/>
        <w:ind w:firstLine="709"/>
        <w:jc w:val="both"/>
        <w:rPr>
          <w:rFonts w:ascii="Times New Roman" w:hAnsi="Times New Roman" w:cs="Times New Roman"/>
          <w:bCs/>
          <w:color w:val="FF0000"/>
          <w:sz w:val="24"/>
          <w:szCs w:val="24"/>
        </w:rPr>
      </w:pPr>
      <w:r w:rsidRPr="007B6883">
        <w:rPr>
          <w:rFonts w:ascii="Times New Roman" w:hAnsi="Times New Roman" w:cs="Times New Roman"/>
          <w:sz w:val="24"/>
          <w:szCs w:val="24"/>
        </w:rPr>
        <w:t>2.</w:t>
      </w:r>
      <w:r>
        <w:rPr>
          <w:rFonts w:ascii="Times New Roman" w:hAnsi="Times New Roman" w:cs="Times New Roman"/>
          <w:sz w:val="24"/>
          <w:szCs w:val="24"/>
        </w:rPr>
        <w:t>12</w:t>
      </w:r>
      <w:r w:rsidRPr="007B6883">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Сведения о размере платы, взимаемого за предоставление </w:t>
      </w:r>
      <w:r w:rsidRPr="007B6883">
        <w:rPr>
          <w:rFonts w:ascii="Times New Roman" w:hAnsi="Times New Roman" w:cs="Times New Roman"/>
          <w:sz w:val="24"/>
          <w:szCs w:val="24"/>
        </w:rPr>
        <w:t>муниципальной услуги</w:t>
      </w:r>
      <w:r w:rsidR="00812E07">
        <w:rPr>
          <w:rFonts w:ascii="Times New Roman" w:hAnsi="Times New Roman" w:cs="Times New Roman"/>
          <w:sz w:val="24"/>
          <w:szCs w:val="24"/>
        </w:rPr>
        <w:t>,</w:t>
      </w:r>
      <w:r>
        <w:rPr>
          <w:rFonts w:ascii="Times New Roman" w:hAnsi="Times New Roman" w:cs="Times New Roman"/>
          <w:sz w:val="24"/>
          <w:szCs w:val="24"/>
        </w:rPr>
        <w:t xml:space="preserve"> размещены </w:t>
      </w:r>
      <w:r w:rsidRPr="005751EA">
        <w:rPr>
          <w:rFonts w:ascii="Times New Roman" w:hAnsi="Times New Roman" w:cs="Times New Roman"/>
          <w:sz w:val="24"/>
          <w:szCs w:val="24"/>
        </w:rPr>
        <w:t xml:space="preserve">в федеральной государственной информационной системе </w:t>
      </w:r>
      <w:r w:rsidR="00812E07">
        <w:rPr>
          <w:rFonts w:ascii="Times New Roman" w:hAnsi="Times New Roman" w:cs="Times New Roman"/>
          <w:sz w:val="24"/>
          <w:szCs w:val="24"/>
        </w:rPr>
        <w:t>«</w:t>
      </w:r>
      <w:r w:rsidRPr="005751EA">
        <w:rPr>
          <w:rFonts w:ascii="Times New Roman" w:hAnsi="Times New Roman" w:cs="Times New Roman"/>
          <w:sz w:val="24"/>
          <w:szCs w:val="24"/>
        </w:rPr>
        <w:t>Федеральный реестр государственных и муниципальных услуг (функций)</w:t>
      </w:r>
      <w:r w:rsidR="00812E07">
        <w:rPr>
          <w:rFonts w:ascii="Times New Roman" w:hAnsi="Times New Roman" w:cs="Times New Roman"/>
          <w:sz w:val="24"/>
          <w:szCs w:val="24"/>
        </w:rPr>
        <w:t>»</w:t>
      </w:r>
      <w:r w:rsidRPr="005751EA">
        <w:rPr>
          <w:rFonts w:ascii="Times New Roman" w:hAnsi="Times New Roman" w:cs="Times New Roman"/>
          <w:sz w:val="24"/>
          <w:szCs w:val="24"/>
        </w:rPr>
        <w:t xml:space="preserve">, </w:t>
      </w:r>
      <w:r w:rsidRPr="005751EA">
        <w:rPr>
          <w:rFonts w:ascii="Times New Roman" w:hAnsi="Times New Roman" w:cs="Times New Roman"/>
          <w:color w:val="000000" w:themeColor="text1"/>
          <w:sz w:val="24"/>
          <w:szCs w:val="24"/>
        </w:rPr>
        <w:t xml:space="preserve">а также </w:t>
      </w:r>
      <w:r w:rsidRPr="005751EA">
        <w:rPr>
          <w:rFonts w:ascii="Times New Roman" w:hAnsi="Times New Roman" w:cs="Times New Roman"/>
          <w:bCs/>
          <w:color w:val="000000" w:themeColor="text1"/>
          <w:sz w:val="24"/>
          <w:szCs w:val="24"/>
        </w:rPr>
        <w:t xml:space="preserve">на официальном сайте муниципального района: </w:t>
      </w:r>
      <w:r w:rsidR="00BD73BD" w:rsidRPr="00BD73BD">
        <w:rPr>
          <w:rFonts w:ascii="Times New Roman" w:hAnsi="Times New Roman" w:cs="Times New Roman"/>
          <w:color w:val="000000" w:themeColor="text1"/>
          <w:sz w:val="24"/>
          <w:szCs w:val="24"/>
        </w:rPr>
        <w:t>https://taimyr24.gosuslugi.ru/</w:t>
      </w:r>
      <w:r w:rsidRPr="00ED55F4">
        <w:rPr>
          <w:rFonts w:ascii="Times New Roman" w:hAnsi="Times New Roman" w:cs="Times New Roman"/>
          <w:color w:val="000000" w:themeColor="text1"/>
          <w:sz w:val="24"/>
          <w:szCs w:val="24"/>
        </w:rPr>
        <w:t>,</w:t>
      </w:r>
      <w:r w:rsidRPr="00ED55F4">
        <w:rPr>
          <w:rFonts w:ascii="Times New Roman" w:eastAsia="Calibri" w:hAnsi="Times New Roman" w:cs="Times New Roman"/>
          <w:color w:val="000000" w:themeColor="text1"/>
          <w:sz w:val="24"/>
          <w:szCs w:val="24"/>
        </w:rPr>
        <w:t xml:space="preserve"> </w:t>
      </w:r>
      <w:r w:rsidRPr="00ED55F4">
        <w:rPr>
          <w:rFonts w:ascii="Times New Roman" w:hAnsi="Times New Roman" w:cs="Times New Roman"/>
          <w:bCs/>
          <w:color w:val="000000" w:themeColor="text1"/>
          <w:sz w:val="24"/>
          <w:szCs w:val="24"/>
        </w:rPr>
        <w:t>на ЕПГУ.</w:t>
      </w:r>
      <w:proofErr w:type="gramEnd"/>
    </w:p>
    <w:p w:rsidR="00353D2C" w:rsidRDefault="00353D2C" w:rsidP="00353D2C">
      <w:pPr>
        <w:pStyle w:val="ConsPlusTitle"/>
        <w:jc w:val="center"/>
        <w:outlineLvl w:val="2"/>
        <w:rPr>
          <w:rFonts w:ascii="Times New Roman" w:hAnsi="Times New Roman" w:cs="Times New Roman"/>
          <w:sz w:val="24"/>
          <w:szCs w:val="24"/>
        </w:rPr>
      </w:pPr>
    </w:p>
    <w:p w:rsidR="00353D2C" w:rsidRPr="00911B4C" w:rsidRDefault="00353D2C" w:rsidP="00353D2C">
      <w:pPr>
        <w:pStyle w:val="ConsPlusTitle"/>
        <w:jc w:val="center"/>
        <w:outlineLvl w:val="2"/>
        <w:rPr>
          <w:rFonts w:ascii="Times New Roman" w:hAnsi="Times New Roman" w:cs="Times New Roman"/>
          <w:sz w:val="24"/>
          <w:szCs w:val="24"/>
        </w:rPr>
      </w:pPr>
      <w:r w:rsidRPr="00911B4C">
        <w:rPr>
          <w:rFonts w:ascii="Times New Roman" w:hAnsi="Times New Roman" w:cs="Times New Roman"/>
          <w:sz w:val="24"/>
          <w:szCs w:val="24"/>
        </w:rPr>
        <w:t>Максимальный срок ожидания в очереди при подаче запроса</w:t>
      </w:r>
    </w:p>
    <w:p w:rsidR="00353D2C" w:rsidRPr="00911B4C" w:rsidRDefault="00353D2C" w:rsidP="00353D2C">
      <w:pPr>
        <w:pStyle w:val="ConsPlusTitle"/>
        <w:jc w:val="center"/>
        <w:rPr>
          <w:rFonts w:ascii="Times New Roman" w:hAnsi="Times New Roman" w:cs="Times New Roman"/>
          <w:sz w:val="24"/>
          <w:szCs w:val="24"/>
        </w:rPr>
      </w:pPr>
      <w:r w:rsidRPr="00911B4C">
        <w:rPr>
          <w:rFonts w:ascii="Times New Roman" w:hAnsi="Times New Roman" w:cs="Times New Roman"/>
          <w:sz w:val="24"/>
          <w:szCs w:val="24"/>
        </w:rPr>
        <w:t>о предоставлении муниципальной услуги и при получении результата предоставления муниципальной услуги</w:t>
      </w:r>
    </w:p>
    <w:p w:rsidR="00CA1883" w:rsidRDefault="00CA1883" w:rsidP="00CA1883">
      <w:pPr>
        <w:pStyle w:val="ConsPlusNormal"/>
        <w:jc w:val="both"/>
      </w:pPr>
    </w:p>
    <w:p w:rsidR="006B03E1" w:rsidRPr="00911B4C" w:rsidRDefault="006B03E1" w:rsidP="00F01FC2">
      <w:pPr>
        <w:pStyle w:val="ConsPlusNormal"/>
        <w:ind w:firstLine="709"/>
        <w:jc w:val="both"/>
        <w:rPr>
          <w:rFonts w:ascii="Times New Roman" w:hAnsi="Times New Roman" w:cs="Times New Roman"/>
          <w:color w:val="000000" w:themeColor="text1"/>
          <w:sz w:val="24"/>
          <w:szCs w:val="24"/>
        </w:rPr>
      </w:pPr>
      <w:r w:rsidRPr="00911B4C">
        <w:rPr>
          <w:rFonts w:ascii="Times New Roman" w:hAnsi="Times New Roman" w:cs="Times New Roman"/>
          <w:color w:val="000000" w:themeColor="text1"/>
          <w:sz w:val="24"/>
          <w:szCs w:val="24"/>
        </w:rPr>
        <w:t>2.13.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15 минут.</w:t>
      </w:r>
    </w:p>
    <w:p w:rsidR="00CA1883" w:rsidRDefault="00CA1883" w:rsidP="00CA1883">
      <w:pPr>
        <w:pStyle w:val="ConsPlusNormal"/>
        <w:jc w:val="both"/>
      </w:pPr>
    </w:p>
    <w:p w:rsidR="00CA1883" w:rsidRPr="006B03E1" w:rsidRDefault="00CA1883" w:rsidP="00281E97">
      <w:pPr>
        <w:pStyle w:val="ConsPlusTitle"/>
        <w:jc w:val="center"/>
        <w:outlineLvl w:val="2"/>
        <w:rPr>
          <w:rFonts w:ascii="Times New Roman" w:hAnsi="Times New Roman" w:cs="Times New Roman"/>
          <w:sz w:val="24"/>
          <w:szCs w:val="24"/>
        </w:rPr>
      </w:pPr>
      <w:r w:rsidRPr="006B03E1">
        <w:rPr>
          <w:rFonts w:ascii="Times New Roman" w:hAnsi="Times New Roman" w:cs="Times New Roman"/>
          <w:sz w:val="24"/>
          <w:szCs w:val="24"/>
        </w:rPr>
        <w:t xml:space="preserve">Срок </w:t>
      </w:r>
      <w:r w:rsidR="001D126C">
        <w:rPr>
          <w:rFonts w:ascii="Times New Roman" w:hAnsi="Times New Roman" w:cs="Times New Roman"/>
          <w:sz w:val="24"/>
          <w:szCs w:val="24"/>
        </w:rPr>
        <w:t xml:space="preserve">регистрации </w:t>
      </w:r>
      <w:r w:rsidRPr="006B03E1">
        <w:rPr>
          <w:rFonts w:ascii="Times New Roman" w:hAnsi="Times New Roman" w:cs="Times New Roman"/>
          <w:sz w:val="24"/>
          <w:szCs w:val="24"/>
        </w:rPr>
        <w:t>запроса заявителя</w:t>
      </w:r>
      <w:r w:rsidR="00281E97">
        <w:rPr>
          <w:rFonts w:ascii="Times New Roman" w:hAnsi="Times New Roman" w:cs="Times New Roman"/>
          <w:sz w:val="24"/>
          <w:szCs w:val="24"/>
        </w:rPr>
        <w:t xml:space="preserve"> </w:t>
      </w:r>
      <w:r w:rsidRPr="006B03E1">
        <w:rPr>
          <w:rFonts w:ascii="Times New Roman" w:hAnsi="Times New Roman" w:cs="Times New Roman"/>
          <w:sz w:val="24"/>
          <w:szCs w:val="24"/>
        </w:rPr>
        <w:t xml:space="preserve">о предоставлении </w:t>
      </w:r>
      <w:r w:rsidR="00F74260" w:rsidRPr="006B03E1">
        <w:rPr>
          <w:rFonts w:ascii="Times New Roman" w:hAnsi="Times New Roman" w:cs="Times New Roman"/>
          <w:sz w:val="24"/>
          <w:szCs w:val="24"/>
        </w:rPr>
        <w:t>муниципальной</w:t>
      </w:r>
      <w:r w:rsidRPr="006B03E1">
        <w:rPr>
          <w:rFonts w:ascii="Times New Roman" w:hAnsi="Times New Roman" w:cs="Times New Roman"/>
          <w:sz w:val="24"/>
          <w:szCs w:val="24"/>
        </w:rPr>
        <w:t xml:space="preserve"> услуги,</w:t>
      </w:r>
    </w:p>
    <w:p w:rsidR="00CA1883" w:rsidRPr="006B03E1" w:rsidRDefault="00CA1883" w:rsidP="00CA1883">
      <w:pPr>
        <w:pStyle w:val="ConsPlusTitle"/>
        <w:jc w:val="center"/>
        <w:rPr>
          <w:rFonts w:ascii="Times New Roman" w:hAnsi="Times New Roman" w:cs="Times New Roman"/>
          <w:sz w:val="24"/>
          <w:szCs w:val="24"/>
        </w:rPr>
      </w:pPr>
      <w:r w:rsidRPr="006B03E1">
        <w:rPr>
          <w:rFonts w:ascii="Times New Roman" w:hAnsi="Times New Roman" w:cs="Times New Roman"/>
          <w:sz w:val="24"/>
          <w:szCs w:val="24"/>
        </w:rPr>
        <w:t>в том числе в электронной форме</w:t>
      </w:r>
    </w:p>
    <w:p w:rsidR="00CA1883" w:rsidRPr="006B03E1" w:rsidRDefault="00CA1883" w:rsidP="00CA1883">
      <w:pPr>
        <w:pStyle w:val="ConsPlusNormal"/>
        <w:jc w:val="both"/>
        <w:rPr>
          <w:rFonts w:ascii="Times New Roman" w:hAnsi="Times New Roman" w:cs="Times New Roman"/>
          <w:sz w:val="24"/>
          <w:szCs w:val="24"/>
        </w:rPr>
      </w:pPr>
    </w:p>
    <w:p w:rsidR="00CA1883" w:rsidRPr="006B03E1" w:rsidRDefault="00CA1883" w:rsidP="002761BF">
      <w:pPr>
        <w:pStyle w:val="ConsPlusNormal"/>
        <w:ind w:firstLine="709"/>
        <w:jc w:val="both"/>
        <w:rPr>
          <w:rFonts w:ascii="Times New Roman" w:hAnsi="Times New Roman" w:cs="Times New Roman"/>
          <w:sz w:val="24"/>
          <w:szCs w:val="24"/>
        </w:rPr>
      </w:pPr>
      <w:r w:rsidRPr="006B03E1">
        <w:rPr>
          <w:rFonts w:ascii="Times New Roman" w:hAnsi="Times New Roman" w:cs="Times New Roman"/>
          <w:sz w:val="24"/>
          <w:szCs w:val="24"/>
        </w:rPr>
        <w:t>2.</w:t>
      </w:r>
      <w:r w:rsidR="00C72712">
        <w:rPr>
          <w:rFonts w:ascii="Times New Roman" w:hAnsi="Times New Roman" w:cs="Times New Roman"/>
          <w:sz w:val="24"/>
          <w:szCs w:val="24"/>
        </w:rPr>
        <w:t>1</w:t>
      </w:r>
      <w:r w:rsidRPr="006B03E1">
        <w:rPr>
          <w:rFonts w:ascii="Times New Roman" w:hAnsi="Times New Roman" w:cs="Times New Roman"/>
          <w:sz w:val="24"/>
          <w:szCs w:val="24"/>
        </w:rPr>
        <w:t xml:space="preserve">4. Срок регистрации заявления о предоставлении </w:t>
      </w:r>
      <w:r w:rsidR="00F74260" w:rsidRPr="006B03E1">
        <w:rPr>
          <w:rFonts w:ascii="Times New Roman" w:hAnsi="Times New Roman" w:cs="Times New Roman"/>
          <w:sz w:val="24"/>
          <w:szCs w:val="24"/>
        </w:rPr>
        <w:t>муниципальной</w:t>
      </w:r>
      <w:r w:rsidRPr="006B03E1">
        <w:rPr>
          <w:rFonts w:ascii="Times New Roman" w:hAnsi="Times New Roman" w:cs="Times New Roman"/>
          <w:sz w:val="24"/>
          <w:szCs w:val="24"/>
        </w:rPr>
        <w:t xml:space="preserve"> услуги подлежит регистрации в Уполномоченном органе в течение 1 рабочего дня со дня получения заявления и документов, необходимых для предоставления </w:t>
      </w:r>
      <w:r w:rsidR="00F74260" w:rsidRPr="006B03E1">
        <w:rPr>
          <w:rFonts w:ascii="Times New Roman" w:hAnsi="Times New Roman" w:cs="Times New Roman"/>
          <w:sz w:val="24"/>
          <w:szCs w:val="24"/>
        </w:rPr>
        <w:t>муниципальной</w:t>
      </w:r>
      <w:r w:rsidRPr="006B03E1">
        <w:rPr>
          <w:rFonts w:ascii="Times New Roman" w:hAnsi="Times New Roman" w:cs="Times New Roman"/>
          <w:sz w:val="24"/>
          <w:szCs w:val="24"/>
        </w:rPr>
        <w:t xml:space="preserve"> услуги.</w:t>
      </w:r>
    </w:p>
    <w:p w:rsidR="00CA1883" w:rsidRPr="006B03E1" w:rsidRDefault="00CA1883" w:rsidP="002761BF">
      <w:pPr>
        <w:pStyle w:val="ConsPlusNormal"/>
        <w:ind w:firstLine="709"/>
        <w:jc w:val="both"/>
        <w:rPr>
          <w:rFonts w:ascii="Times New Roman" w:hAnsi="Times New Roman" w:cs="Times New Roman"/>
          <w:sz w:val="24"/>
          <w:szCs w:val="24"/>
        </w:rPr>
      </w:pPr>
      <w:proofErr w:type="gramStart"/>
      <w:r w:rsidRPr="006B03E1">
        <w:rPr>
          <w:rFonts w:ascii="Times New Roman" w:hAnsi="Times New Roman" w:cs="Times New Roman"/>
          <w:sz w:val="24"/>
          <w:szCs w:val="24"/>
        </w:rPr>
        <w:t xml:space="preserve">В случае наличия оснований для отказа в приеме документов, необходимых для предоставления </w:t>
      </w:r>
      <w:r w:rsidR="00F74260" w:rsidRPr="006B03E1">
        <w:rPr>
          <w:rFonts w:ascii="Times New Roman" w:hAnsi="Times New Roman" w:cs="Times New Roman"/>
          <w:sz w:val="24"/>
          <w:szCs w:val="24"/>
        </w:rPr>
        <w:t>муниципальной</w:t>
      </w:r>
      <w:r w:rsidRPr="006B03E1">
        <w:rPr>
          <w:rFonts w:ascii="Times New Roman" w:hAnsi="Times New Roman" w:cs="Times New Roman"/>
          <w:sz w:val="24"/>
          <w:szCs w:val="24"/>
        </w:rPr>
        <w:t xml:space="preserve"> услуги, указанных в </w:t>
      </w:r>
      <w:hyperlink w:anchor="P2096">
        <w:r w:rsidRPr="00812E07">
          <w:rPr>
            <w:rFonts w:ascii="Times New Roman" w:hAnsi="Times New Roman" w:cs="Times New Roman"/>
            <w:color w:val="000000" w:themeColor="text1"/>
            <w:sz w:val="24"/>
            <w:szCs w:val="24"/>
          </w:rPr>
          <w:t xml:space="preserve">пункте </w:t>
        </w:r>
        <w:r w:rsidR="00E9298F" w:rsidRPr="00812E07">
          <w:rPr>
            <w:rFonts w:ascii="Times New Roman" w:hAnsi="Times New Roman" w:cs="Times New Roman"/>
            <w:color w:val="000000" w:themeColor="text1"/>
            <w:sz w:val="24"/>
            <w:szCs w:val="24"/>
          </w:rPr>
          <w:t>3</w:t>
        </w:r>
        <w:r w:rsidRPr="00812E07">
          <w:rPr>
            <w:rFonts w:ascii="Times New Roman" w:hAnsi="Times New Roman" w:cs="Times New Roman"/>
            <w:color w:val="000000" w:themeColor="text1"/>
            <w:sz w:val="24"/>
            <w:szCs w:val="24"/>
          </w:rPr>
          <w:t>.</w:t>
        </w:r>
      </w:hyperlink>
      <w:r w:rsidR="00C72712" w:rsidRPr="00812E07">
        <w:rPr>
          <w:rFonts w:ascii="Times New Roman" w:hAnsi="Times New Roman" w:cs="Times New Roman"/>
          <w:color w:val="000000" w:themeColor="text1"/>
          <w:sz w:val="24"/>
          <w:szCs w:val="24"/>
        </w:rPr>
        <w:t>1</w:t>
      </w:r>
      <w:r w:rsidR="00E9298F" w:rsidRPr="00812E07">
        <w:rPr>
          <w:rFonts w:ascii="Times New Roman" w:hAnsi="Times New Roman" w:cs="Times New Roman"/>
          <w:color w:val="000000" w:themeColor="text1"/>
          <w:sz w:val="24"/>
          <w:szCs w:val="24"/>
        </w:rPr>
        <w:t>4</w:t>
      </w:r>
      <w:r w:rsidRPr="00812E07">
        <w:rPr>
          <w:rFonts w:ascii="Times New Roman" w:hAnsi="Times New Roman" w:cs="Times New Roman"/>
          <w:color w:val="000000" w:themeColor="text1"/>
          <w:sz w:val="24"/>
          <w:szCs w:val="24"/>
        </w:rPr>
        <w:t xml:space="preserve"> </w:t>
      </w:r>
      <w:r w:rsidRPr="006B03E1">
        <w:rPr>
          <w:rFonts w:ascii="Times New Roman" w:hAnsi="Times New Roman" w:cs="Times New Roman"/>
          <w:sz w:val="24"/>
          <w:szCs w:val="24"/>
        </w:rPr>
        <w:t xml:space="preserve">настоящего Административного регламента, Уполномоченный орган не позднее следующего за днем поступления заявления и документов, необходимых для предоставления </w:t>
      </w:r>
      <w:r w:rsidR="00F74260" w:rsidRPr="006B03E1">
        <w:rPr>
          <w:rFonts w:ascii="Times New Roman" w:hAnsi="Times New Roman" w:cs="Times New Roman"/>
          <w:sz w:val="24"/>
          <w:szCs w:val="24"/>
        </w:rPr>
        <w:t>муниципальной</w:t>
      </w:r>
      <w:r w:rsidRPr="006B03E1">
        <w:rPr>
          <w:rFonts w:ascii="Times New Roman" w:hAnsi="Times New Roman" w:cs="Times New Roman"/>
          <w:sz w:val="24"/>
          <w:szCs w:val="24"/>
        </w:rPr>
        <w:t xml:space="preserve"> услуги, рабочего дня, направляет Заявителю либо его представителю решение об отказе в приеме документов, необходимых для предоставления </w:t>
      </w:r>
      <w:r w:rsidR="00F74260" w:rsidRPr="006B03E1">
        <w:rPr>
          <w:rFonts w:ascii="Times New Roman" w:hAnsi="Times New Roman" w:cs="Times New Roman"/>
          <w:sz w:val="24"/>
          <w:szCs w:val="24"/>
        </w:rPr>
        <w:t>муниципальной</w:t>
      </w:r>
      <w:r w:rsidRPr="006B03E1">
        <w:rPr>
          <w:rFonts w:ascii="Times New Roman" w:hAnsi="Times New Roman" w:cs="Times New Roman"/>
          <w:sz w:val="24"/>
          <w:szCs w:val="24"/>
        </w:rPr>
        <w:t xml:space="preserve"> услуги по </w:t>
      </w:r>
      <w:hyperlink w:anchor="P2967">
        <w:r w:rsidRPr="00763C55">
          <w:rPr>
            <w:rFonts w:ascii="Times New Roman" w:hAnsi="Times New Roman" w:cs="Times New Roman"/>
            <w:color w:val="000000" w:themeColor="text1"/>
            <w:sz w:val="24"/>
            <w:szCs w:val="24"/>
          </w:rPr>
          <w:t>форме</w:t>
        </w:r>
      </w:hyperlink>
      <w:r w:rsidR="00812E07" w:rsidRPr="00763C55">
        <w:rPr>
          <w:rFonts w:ascii="Times New Roman" w:hAnsi="Times New Roman" w:cs="Times New Roman"/>
          <w:color w:val="000000" w:themeColor="text1"/>
          <w:sz w:val="24"/>
          <w:szCs w:val="24"/>
        </w:rPr>
        <w:t>,</w:t>
      </w:r>
      <w:r w:rsidR="00812E07">
        <w:rPr>
          <w:rFonts w:ascii="Times New Roman" w:hAnsi="Times New Roman" w:cs="Times New Roman"/>
          <w:sz w:val="24"/>
          <w:szCs w:val="24"/>
        </w:rPr>
        <w:t xml:space="preserve"> приведенной в</w:t>
      </w:r>
      <w:proofErr w:type="gramEnd"/>
      <w:r w:rsidR="00812E07">
        <w:rPr>
          <w:rFonts w:ascii="Times New Roman" w:hAnsi="Times New Roman" w:cs="Times New Roman"/>
          <w:sz w:val="24"/>
          <w:szCs w:val="24"/>
        </w:rPr>
        <w:t xml:space="preserve"> </w:t>
      </w:r>
      <w:proofErr w:type="gramStart"/>
      <w:r w:rsidR="00812E07">
        <w:rPr>
          <w:rFonts w:ascii="Times New Roman" w:hAnsi="Times New Roman" w:cs="Times New Roman"/>
          <w:sz w:val="24"/>
          <w:szCs w:val="24"/>
        </w:rPr>
        <w:t>п</w:t>
      </w:r>
      <w:r w:rsidRPr="006B03E1">
        <w:rPr>
          <w:rFonts w:ascii="Times New Roman" w:hAnsi="Times New Roman" w:cs="Times New Roman"/>
          <w:sz w:val="24"/>
          <w:szCs w:val="24"/>
        </w:rPr>
        <w:t>риложении</w:t>
      </w:r>
      <w:proofErr w:type="gramEnd"/>
      <w:r w:rsidRPr="006B03E1">
        <w:rPr>
          <w:rFonts w:ascii="Times New Roman" w:hAnsi="Times New Roman" w:cs="Times New Roman"/>
          <w:sz w:val="24"/>
          <w:szCs w:val="24"/>
        </w:rPr>
        <w:t xml:space="preserve"> </w:t>
      </w:r>
      <w:r w:rsidR="003256A1">
        <w:rPr>
          <w:rFonts w:ascii="Times New Roman" w:hAnsi="Times New Roman" w:cs="Times New Roman"/>
          <w:sz w:val="24"/>
          <w:szCs w:val="24"/>
        </w:rPr>
        <w:t>8</w:t>
      </w:r>
      <w:r w:rsidRPr="006B03E1">
        <w:rPr>
          <w:rFonts w:ascii="Times New Roman" w:hAnsi="Times New Roman" w:cs="Times New Roman"/>
          <w:sz w:val="24"/>
          <w:szCs w:val="24"/>
        </w:rPr>
        <w:t xml:space="preserve"> к настоящему Административному регламенту.</w:t>
      </w:r>
    </w:p>
    <w:p w:rsidR="00CA1883" w:rsidRDefault="00CA1883" w:rsidP="00CA1883">
      <w:pPr>
        <w:pStyle w:val="ConsPlusNormal"/>
        <w:jc w:val="both"/>
      </w:pPr>
    </w:p>
    <w:p w:rsidR="006B03E1" w:rsidRPr="00911B4C" w:rsidRDefault="006B03E1" w:rsidP="006B03E1">
      <w:pPr>
        <w:pStyle w:val="ConsPlusTitle"/>
        <w:jc w:val="center"/>
        <w:outlineLvl w:val="2"/>
        <w:rPr>
          <w:rFonts w:ascii="Times New Roman" w:hAnsi="Times New Roman" w:cs="Times New Roman"/>
          <w:sz w:val="24"/>
          <w:szCs w:val="24"/>
        </w:rPr>
      </w:pPr>
      <w:r w:rsidRPr="00911B4C">
        <w:rPr>
          <w:rFonts w:ascii="Times New Roman" w:hAnsi="Times New Roman" w:cs="Times New Roman"/>
          <w:sz w:val="24"/>
          <w:szCs w:val="24"/>
        </w:rPr>
        <w:t>Требования к помещениям, в которых предоставляется</w:t>
      </w:r>
    </w:p>
    <w:p w:rsidR="006B03E1" w:rsidRPr="00911B4C" w:rsidRDefault="006B03E1" w:rsidP="006B03E1">
      <w:pPr>
        <w:pStyle w:val="ConsPlusTitle"/>
        <w:jc w:val="center"/>
        <w:rPr>
          <w:rFonts w:ascii="Times New Roman" w:hAnsi="Times New Roman" w:cs="Times New Roman"/>
          <w:sz w:val="24"/>
          <w:szCs w:val="24"/>
        </w:rPr>
      </w:pPr>
      <w:r w:rsidRPr="00911B4C">
        <w:rPr>
          <w:rFonts w:ascii="Times New Roman" w:hAnsi="Times New Roman" w:cs="Times New Roman"/>
          <w:sz w:val="24"/>
          <w:szCs w:val="24"/>
        </w:rPr>
        <w:t>муниципальная услуга</w:t>
      </w:r>
    </w:p>
    <w:p w:rsidR="006B03E1" w:rsidRPr="00ED55F4" w:rsidRDefault="006B03E1" w:rsidP="002761BF">
      <w:pPr>
        <w:pStyle w:val="ConsPlusNormal"/>
        <w:spacing w:before="200"/>
        <w:ind w:firstLine="709"/>
        <w:jc w:val="both"/>
        <w:rPr>
          <w:rFonts w:ascii="Times New Roman" w:eastAsiaTheme="minorHAnsi" w:hAnsi="Times New Roman" w:cs="Times New Roman"/>
          <w:color w:val="000000" w:themeColor="text1"/>
          <w:sz w:val="24"/>
          <w:szCs w:val="24"/>
          <w:highlight w:val="yellow"/>
        </w:rPr>
      </w:pPr>
      <w:r w:rsidRPr="00911B4C">
        <w:rPr>
          <w:rFonts w:ascii="Times New Roman" w:hAnsi="Times New Roman" w:cs="Times New Roman"/>
          <w:sz w:val="24"/>
          <w:szCs w:val="24"/>
        </w:rPr>
        <w:t xml:space="preserve">2.15. </w:t>
      </w:r>
      <w:proofErr w:type="gramStart"/>
      <w:r w:rsidRPr="00911B4C">
        <w:rPr>
          <w:rFonts w:ascii="Times New Roman" w:hAnsi="Times New Roman" w:cs="Times New Roman"/>
          <w:sz w:val="24"/>
          <w:szCs w:val="24"/>
        </w:rPr>
        <w:t xml:space="preserve">Требования, которым должны соответствовать помещения, в которых предоставляется муниципальная услуга, </w:t>
      </w:r>
      <w:r w:rsidRPr="00911B4C">
        <w:rPr>
          <w:rFonts w:ascii="Times New Roman" w:eastAsiaTheme="minorHAnsi" w:hAnsi="Times New Roman" w:cs="Times New Roman"/>
          <w:sz w:val="24"/>
          <w:szCs w:val="24"/>
        </w:rPr>
        <w:t xml:space="preserve">в том числе зал ожидания, места для заполнения запросов о предоставлении муниципальной услуги, информационные стенды с образцами их заполнения и перечнем документов и (или) информации, необходимых для </w:t>
      </w:r>
      <w:r w:rsidRPr="00911B4C">
        <w:rPr>
          <w:rFonts w:ascii="Times New Roman" w:eastAsiaTheme="minorHAnsi" w:hAnsi="Times New Roman" w:cs="Times New Roman"/>
          <w:sz w:val="24"/>
          <w:szCs w:val="24"/>
        </w:rPr>
        <w:lastRenderedPageBreak/>
        <w:t>предоставления муниципальной услуги, а также требований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r w:rsidRPr="00911B4C">
        <w:rPr>
          <w:rFonts w:ascii="Times New Roman" w:hAnsi="Times New Roman" w:cs="Times New Roman"/>
          <w:sz w:val="24"/>
          <w:szCs w:val="24"/>
        </w:rPr>
        <w:t xml:space="preserve">  размещаются на </w:t>
      </w:r>
      <w:r w:rsidRPr="00911B4C">
        <w:rPr>
          <w:rFonts w:ascii="Times New Roman" w:hAnsi="Times New Roman" w:cs="Times New Roman"/>
          <w:bCs/>
          <w:sz w:val="24"/>
          <w:szCs w:val="24"/>
        </w:rPr>
        <w:t xml:space="preserve">официальном сайте муниципального района:  </w:t>
      </w:r>
      <w:r w:rsidR="00BD73BD" w:rsidRPr="00BD73BD">
        <w:rPr>
          <w:rFonts w:ascii="Times New Roman" w:hAnsi="Times New Roman" w:cs="Times New Roman"/>
          <w:color w:val="000000" w:themeColor="text1"/>
          <w:sz w:val="24"/>
          <w:szCs w:val="24"/>
        </w:rPr>
        <w:t>https://taimyr24.gosuslugi.ru/</w:t>
      </w:r>
      <w:r w:rsidRPr="00ED55F4">
        <w:rPr>
          <w:rFonts w:ascii="Times New Roman" w:hAnsi="Times New Roman" w:cs="Times New Roman"/>
          <w:color w:val="000000" w:themeColor="text1"/>
          <w:sz w:val="24"/>
          <w:szCs w:val="24"/>
        </w:rPr>
        <w:t>,  а также на ЕПГУ.</w:t>
      </w:r>
      <w:r w:rsidRPr="00ED55F4">
        <w:rPr>
          <w:rFonts w:ascii="Times New Roman" w:hAnsi="Times New Roman" w:cs="Times New Roman"/>
          <w:color w:val="000000" w:themeColor="text1"/>
          <w:sz w:val="24"/>
          <w:szCs w:val="24"/>
          <w:highlight w:val="yellow"/>
        </w:rPr>
        <w:t xml:space="preserve"> </w:t>
      </w:r>
    </w:p>
    <w:p w:rsidR="006B03E1" w:rsidRPr="00281E97" w:rsidRDefault="006B03E1" w:rsidP="006B03E1">
      <w:pPr>
        <w:pStyle w:val="ConsPlusNormal"/>
        <w:jc w:val="both"/>
        <w:rPr>
          <w:color w:val="FF0000"/>
          <w:sz w:val="24"/>
          <w:szCs w:val="24"/>
        </w:rPr>
      </w:pPr>
    </w:p>
    <w:p w:rsidR="006B03E1" w:rsidRPr="00911B4C" w:rsidRDefault="006B03E1" w:rsidP="006B03E1">
      <w:pPr>
        <w:pStyle w:val="ConsPlusTitle"/>
        <w:jc w:val="center"/>
        <w:outlineLvl w:val="2"/>
        <w:rPr>
          <w:rFonts w:ascii="Times New Roman" w:hAnsi="Times New Roman" w:cs="Times New Roman"/>
          <w:sz w:val="24"/>
          <w:szCs w:val="24"/>
        </w:rPr>
      </w:pPr>
      <w:r w:rsidRPr="00911B4C">
        <w:rPr>
          <w:rFonts w:ascii="Times New Roman" w:hAnsi="Times New Roman" w:cs="Times New Roman"/>
          <w:sz w:val="24"/>
          <w:szCs w:val="24"/>
        </w:rPr>
        <w:t>Показатели доступности и качества муниципальной услуги</w:t>
      </w:r>
    </w:p>
    <w:p w:rsidR="006B03E1" w:rsidRDefault="006B03E1" w:rsidP="002761BF">
      <w:pPr>
        <w:pStyle w:val="ConsPlusNormal"/>
        <w:spacing w:before="200"/>
        <w:ind w:firstLine="709"/>
        <w:jc w:val="both"/>
        <w:rPr>
          <w:rFonts w:ascii="Times New Roman" w:hAnsi="Times New Roman" w:cs="Times New Roman"/>
          <w:sz w:val="24"/>
          <w:szCs w:val="24"/>
        </w:rPr>
      </w:pPr>
      <w:r w:rsidRPr="00911B4C">
        <w:rPr>
          <w:rFonts w:ascii="Times New Roman" w:hAnsi="Times New Roman" w:cs="Times New Roman"/>
          <w:sz w:val="24"/>
          <w:szCs w:val="24"/>
        </w:rPr>
        <w:t xml:space="preserve">2.16. </w:t>
      </w:r>
      <w:proofErr w:type="gramStart"/>
      <w:r w:rsidRPr="00911B4C">
        <w:rPr>
          <w:rFonts w:ascii="Times New Roman" w:eastAsiaTheme="minorHAnsi" w:hAnsi="Times New Roman" w:cs="Times New Roman"/>
          <w:sz w:val="24"/>
          <w:szCs w:val="24"/>
        </w:rPr>
        <w:t>Перечень показателей качества и доступности муниципальной услуги, в том числе о доступности электронных форм документов, необходимых для предоставления муниципальной услуги, возможности подачи запроса на получение муниципальной услуги и документов в электронной форме, своевременности предоставления муниципальной услуги (отсутствии нарушений сроков предоставления муниципальной услуги), предоставлении муниципальной услуги в соответствии с вариантом предоставления муниципальной услуги, удобстве информирования заявителя о ходе предоставления муниципальной услуги</w:t>
      </w:r>
      <w:proofErr w:type="gramEnd"/>
      <w:r w:rsidRPr="00911B4C">
        <w:rPr>
          <w:rFonts w:ascii="Times New Roman" w:eastAsiaTheme="minorHAnsi" w:hAnsi="Times New Roman" w:cs="Times New Roman"/>
          <w:sz w:val="24"/>
          <w:szCs w:val="24"/>
        </w:rPr>
        <w:t xml:space="preserve">, а также получения результата предоставления услуги </w:t>
      </w:r>
      <w:r w:rsidRPr="00911B4C">
        <w:rPr>
          <w:rFonts w:ascii="Times New Roman" w:hAnsi="Times New Roman" w:cs="Times New Roman"/>
          <w:sz w:val="24"/>
          <w:szCs w:val="24"/>
        </w:rPr>
        <w:t xml:space="preserve">размещаются на </w:t>
      </w:r>
      <w:r w:rsidRPr="00911B4C">
        <w:rPr>
          <w:rFonts w:ascii="Times New Roman" w:hAnsi="Times New Roman" w:cs="Times New Roman"/>
          <w:bCs/>
          <w:sz w:val="24"/>
          <w:szCs w:val="24"/>
        </w:rPr>
        <w:t xml:space="preserve">официальном сайте муниципального района: </w:t>
      </w:r>
      <w:r w:rsidR="00BD73BD" w:rsidRPr="00BD73BD">
        <w:rPr>
          <w:rFonts w:ascii="Times New Roman" w:hAnsi="Times New Roman" w:cs="Times New Roman"/>
          <w:color w:val="000000" w:themeColor="text1"/>
          <w:sz w:val="24"/>
          <w:szCs w:val="24"/>
        </w:rPr>
        <w:t>https://taimyr24.gosuslugi.ru/</w:t>
      </w:r>
      <w:r w:rsidRPr="00ED55F4">
        <w:rPr>
          <w:rFonts w:ascii="Times New Roman" w:hAnsi="Times New Roman" w:cs="Times New Roman"/>
          <w:sz w:val="24"/>
          <w:szCs w:val="24"/>
        </w:rPr>
        <w:t xml:space="preserve">, </w:t>
      </w:r>
      <w:r w:rsidRPr="00911B4C">
        <w:rPr>
          <w:rFonts w:ascii="Times New Roman" w:hAnsi="Times New Roman" w:cs="Times New Roman"/>
          <w:sz w:val="24"/>
          <w:szCs w:val="24"/>
        </w:rPr>
        <w:t xml:space="preserve">а также на ЕПГУ. </w:t>
      </w:r>
    </w:p>
    <w:p w:rsidR="00353D2C" w:rsidRDefault="00353D2C" w:rsidP="006B03E1">
      <w:pPr>
        <w:pStyle w:val="ConsPlusTitle"/>
        <w:jc w:val="center"/>
        <w:outlineLvl w:val="2"/>
        <w:rPr>
          <w:rFonts w:ascii="Times New Roman" w:hAnsi="Times New Roman" w:cs="Times New Roman"/>
          <w:sz w:val="24"/>
          <w:szCs w:val="24"/>
        </w:rPr>
      </w:pPr>
    </w:p>
    <w:p w:rsidR="006B03E1" w:rsidRPr="006B03E1" w:rsidRDefault="006B03E1" w:rsidP="006B03E1">
      <w:pPr>
        <w:pStyle w:val="ConsPlusTitle"/>
        <w:jc w:val="center"/>
        <w:outlineLvl w:val="2"/>
        <w:rPr>
          <w:rFonts w:ascii="Times New Roman" w:hAnsi="Times New Roman" w:cs="Times New Roman"/>
          <w:sz w:val="24"/>
          <w:szCs w:val="24"/>
        </w:rPr>
      </w:pPr>
      <w:r w:rsidRPr="006B03E1">
        <w:rPr>
          <w:rFonts w:ascii="Times New Roman" w:hAnsi="Times New Roman" w:cs="Times New Roman"/>
          <w:sz w:val="24"/>
          <w:szCs w:val="24"/>
        </w:rPr>
        <w:t>Перечень услуг, которые являются необходимыми</w:t>
      </w:r>
    </w:p>
    <w:p w:rsidR="006B03E1" w:rsidRPr="006B03E1" w:rsidRDefault="006B03E1" w:rsidP="006B03E1">
      <w:pPr>
        <w:pStyle w:val="ConsPlusTitle"/>
        <w:jc w:val="center"/>
        <w:rPr>
          <w:rFonts w:ascii="Times New Roman" w:hAnsi="Times New Roman" w:cs="Times New Roman"/>
          <w:sz w:val="24"/>
          <w:szCs w:val="24"/>
        </w:rPr>
      </w:pPr>
      <w:proofErr w:type="gramStart"/>
      <w:r w:rsidRPr="006B03E1">
        <w:rPr>
          <w:rFonts w:ascii="Times New Roman" w:hAnsi="Times New Roman" w:cs="Times New Roman"/>
          <w:sz w:val="24"/>
          <w:szCs w:val="24"/>
        </w:rPr>
        <w:t xml:space="preserve">и обязательными для предоставления </w:t>
      </w:r>
      <w:r w:rsidR="00353D2C">
        <w:rPr>
          <w:rFonts w:ascii="Times New Roman" w:hAnsi="Times New Roman" w:cs="Times New Roman"/>
          <w:sz w:val="24"/>
          <w:szCs w:val="24"/>
        </w:rPr>
        <w:t>м</w:t>
      </w:r>
      <w:r w:rsidRPr="006B03E1">
        <w:rPr>
          <w:rFonts w:ascii="Times New Roman" w:hAnsi="Times New Roman" w:cs="Times New Roman"/>
          <w:sz w:val="24"/>
          <w:szCs w:val="24"/>
        </w:rPr>
        <w:t>униципальной услуги, в том числе сведения о документе</w:t>
      </w:r>
      <w:r w:rsidR="00353D2C">
        <w:rPr>
          <w:rFonts w:ascii="Times New Roman" w:hAnsi="Times New Roman" w:cs="Times New Roman"/>
          <w:sz w:val="24"/>
          <w:szCs w:val="24"/>
        </w:rPr>
        <w:t xml:space="preserve"> </w:t>
      </w:r>
      <w:r w:rsidRPr="006B03E1">
        <w:rPr>
          <w:rFonts w:ascii="Times New Roman" w:hAnsi="Times New Roman" w:cs="Times New Roman"/>
          <w:sz w:val="24"/>
          <w:szCs w:val="24"/>
        </w:rPr>
        <w:t>(документах), выдаваемом (выдаваемых) организациями,</w:t>
      </w:r>
      <w:proofErr w:type="gramEnd"/>
    </w:p>
    <w:p w:rsidR="006B03E1" w:rsidRPr="006B03E1" w:rsidRDefault="006B03E1" w:rsidP="006B03E1">
      <w:pPr>
        <w:pStyle w:val="ConsPlusTitle"/>
        <w:jc w:val="center"/>
        <w:rPr>
          <w:rFonts w:ascii="Times New Roman" w:hAnsi="Times New Roman" w:cs="Times New Roman"/>
          <w:sz w:val="24"/>
          <w:szCs w:val="24"/>
        </w:rPr>
      </w:pPr>
      <w:r w:rsidRPr="006B03E1">
        <w:rPr>
          <w:rFonts w:ascii="Times New Roman" w:hAnsi="Times New Roman" w:cs="Times New Roman"/>
          <w:sz w:val="24"/>
          <w:szCs w:val="24"/>
        </w:rPr>
        <w:t>участвующими в предоставлении муниципальной услуги</w:t>
      </w:r>
    </w:p>
    <w:p w:rsidR="006B03E1" w:rsidRPr="006B03E1" w:rsidRDefault="006B03E1" w:rsidP="006B03E1">
      <w:pPr>
        <w:pStyle w:val="ConsPlusNormal"/>
        <w:jc w:val="both"/>
        <w:rPr>
          <w:rFonts w:ascii="Times New Roman" w:hAnsi="Times New Roman" w:cs="Times New Roman"/>
          <w:sz w:val="24"/>
          <w:szCs w:val="24"/>
        </w:rPr>
      </w:pPr>
    </w:p>
    <w:p w:rsidR="006B03E1" w:rsidRPr="006B03E1" w:rsidRDefault="006B03E1" w:rsidP="002761BF">
      <w:pPr>
        <w:pStyle w:val="ConsPlusNormal"/>
        <w:ind w:firstLine="709"/>
        <w:jc w:val="both"/>
        <w:rPr>
          <w:rFonts w:ascii="Times New Roman" w:hAnsi="Times New Roman" w:cs="Times New Roman"/>
          <w:sz w:val="24"/>
          <w:szCs w:val="24"/>
        </w:rPr>
      </w:pPr>
      <w:r w:rsidRPr="006B03E1">
        <w:rPr>
          <w:rFonts w:ascii="Times New Roman" w:hAnsi="Times New Roman" w:cs="Times New Roman"/>
          <w:sz w:val="24"/>
          <w:szCs w:val="24"/>
        </w:rPr>
        <w:t>2.</w:t>
      </w:r>
      <w:r w:rsidR="00C72712">
        <w:rPr>
          <w:rFonts w:ascii="Times New Roman" w:hAnsi="Times New Roman" w:cs="Times New Roman"/>
          <w:sz w:val="24"/>
          <w:szCs w:val="24"/>
        </w:rPr>
        <w:t>17</w:t>
      </w:r>
      <w:r w:rsidRPr="006B03E1">
        <w:rPr>
          <w:rFonts w:ascii="Times New Roman" w:hAnsi="Times New Roman" w:cs="Times New Roman"/>
          <w:sz w:val="24"/>
          <w:szCs w:val="24"/>
        </w:rPr>
        <w:t>. Услуги, необходимые и обязательные для предоставления муниципальной услуги, отсутствуют.</w:t>
      </w:r>
    </w:p>
    <w:p w:rsidR="00353D2C" w:rsidRDefault="00353D2C" w:rsidP="00CA1883">
      <w:pPr>
        <w:pStyle w:val="ConsPlusNormal"/>
        <w:jc w:val="both"/>
      </w:pPr>
    </w:p>
    <w:p w:rsidR="00CA1883" w:rsidRPr="00353D2C" w:rsidRDefault="00CA1883" w:rsidP="00CA1883">
      <w:pPr>
        <w:pStyle w:val="ConsPlusTitle"/>
        <w:jc w:val="center"/>
        <w:outlineLvl w:val="1"/>
        <w:rPr>
          <w:rFonts w:ascii="Times New Roman" w:hAnsi="Times New Roman" w:cs="Times New Roman"/>
          <w:sz w:val="24"/>
          <w:szCs w:val="24"/>
        </w:rPr>
      </w:pPr>
      <w:r w:rsidRPr="00353D2C">
        <w:rPr>
          <w:rFonts w:ascii="Times New Roman" w:hAnsi="Times New Roman" w:cs="Times New Roman"/>
          <w:sz w:val="24"/>
          <w:szCs w:val="24"/>
        </w:rPr>
        <w:t>III. Состав, последовательность и сроки выполнения</w:t>
      </w:r>
    </w:p>
    <w:p w:rsidR="00CA1883" w:rsidRPr="00353D2C" w:rsidRDefault="00CA1883" w:rsidP="00CA1883">
      <w:pPr>
        <w:pStyle w:val="ConsPlusTitle"/>
        <w:jc w:val="center"/>
        <w:rPr>
          <w:rFonts w:ascii="Times New Roman" w:hAnsi="Times New Roman" w:cs="Times New Roman"/>
          <w:sz w:val="24"/>
          <w:szCs w:val="24"/>
        </w:rPr>
      </w:pPr>
      <w:r w:rsidRPr="00353D2C">
        <w:rPr>
          <w:rFonts w:ascii="Times New Roman" w:hAnsi="Times New Roman" w:cs="Times New Roman"/>
          <w:sz w:val="24"/>
          <w:szCs w:val="24"/>
        </w:rPr>
        <w:t>административных процедур (действий), требования к порядку</w:t>
      </w:r>
    </w:p>
    <w:p w:rsidR="00CA1883" w:rsidRPr="00353D2C" w:rsidRDefault="00CA1883" w:rsidP="00CA1883">
      <w:pPr>
        <w:pStyle w:val="ConsPlusTitle"/>
        <w:jc w:val="center"/>
        <w:rPr>
          <w:rFonts w:ascii="Times New Roman" w:hAnsi="Times New Roman" w:cs="Times New Roman"/>
          <w:sz w:val="24"/>
          <w:szCs w:val="24"/>
        </w:rPr>
      </w:pPr>
      <w:r w:rsidRPr="00353D2C">
        <w:rPr>
          <w:rFonts w:ascii="Times New Roman" w:hAnsi="Times New Roman" w:cs="Times New Roman"/>
          <w:sz w:val="24"/>
          <w:szCs w:val="24"/>
        </w:rPr>
        <w:t>их выполнения, в том числе особенности выполнения</w:t>
      </w:r>
    </w:p>
    <w:p w:rsidR="00CA1883" w:rsidRDefault="00CA1883" w:rsidP="00CA1883">
      <w:pPr>
        <w:pStyle w:val="ConsPlusTitle"/>
        <w:jc w:val="center"/>
        <w:rPr>
          <w:rFonts w:ascii="Times New Roman" w:hAnsi="Times New Roman" w:cs="Times New Roman"/>
          <w:sz w:val="24"/>
          <w:szCs w:val="24"/>
        </w:rPr>
      </w:pPr>
      <w:r w:rsidRPr="00353D2C">
        <w:rPr>
          <w:rFonts w:ascii="Times New Roman" w:hAnsi="Times New Roman" w:cs="Times New Roman"/>
          <w:sz w:val="24"/>
          <w:szCs w:val="24"/>
        </w:rPr>
        <w:t>административных процедур в электронной форме</w:t>
      </w:r>
    </w:p>
    <w:p w:rsidR="000B0A81" w:rsidRDefault="000B0A81" w:rsidP="00CA1883">
      <w:pPr>
        <w:pStyle w:val="ConsPlusTitle"/>
        <w:jc w:val="center"/>
        <w:rPr>
          <w:rFonts w:ascii="Times New Roman" w:hAnsi="Times New Roman" w:cs="Times New Roman"/>
          <w:sz w:val="24"/>
          <w:szCs w:val="24"/>
        </w:rPr>
      </w:pPr>
    </w:p>
    <w:p w:rsidR="000B0A81" w:rsidRPr="00AA537F" w:rsidRDefault="000B0A81" w:rsidP="000B0A81">
      <w:pPr>
        <w:shd w:val="clear" w:color="auto" w:fill="FFFFFF"/>
        <w:spacing w:after="0" w:line="240" w:lineRule="auto"/>
        <w:jc w:val="center"/>
        <w:rPr>
          <w:rFonts w:ascii="Times New Roman" w:eastAsia="Times New Roman" w:hAnsi="Times New Roman" w:cs="Times New Roman"/>
          <w:b/>
          <w:color w:val="34343C"/>
          <w:sz w:val="24"/>
          <w:szCs w:val="24"/>
          <w:lang w:eastAsia="ru-RU"/>
        </w:rPr>
      </w:pPr>
      <w:r w:rsidRPr="00AA537F">
        <w:rPr>
          <w:rFonts w:ascii="Times New Roman" w:eastAsia="Times New Roman" w:hAnsi="Times New Roman" w:cs="Times New Roman"/>
          <w:b/>
          <w:color w:val="34343C"/>
          <w:sz w:val="24"/>
          <w:szCs w:val="24"/>
          <w:lang w:eastAsia="ru-RU"/>
        </w:rPr>
        <w:t xml:space="preserve">Перечень вариантов предоставления </w:t>
      </w:r>
      <w:r w:rsidR="00AA537F" w:rsidRPr="00AA537F">
        <w:rPr>
          <w:rFonts w:ascii="Times New Roman" w:hAnsi="Times New Roman" w:cs="Times New Roman"/>
          <w:b/>
          <w:color w:val="000000" w:themeColor="text1"/>
          <w:sz w:val="24"/>
          <w:szCs w:val="24"/>
          <w:lang w:eastAsia="ru-RU"/>
        </w:rPr>
        <w:t>муниципальной</w:t>
      </w:r>
      <w:r w:rsidRPr="00AA537F">
        <w:rPr>
          <w:rFonts w:ascii="Times New Roman" w:eastAsia="Times New Roman" w:hAnsi="Times New Roman" w:cs="Times New Roman"/>
          <w:b/>
          <w:color w:val="34343C"/>
          <w:sz w:val="24"/>
          <w:szCs w:val="24"/>
          <w:lang w:eastAsia="ru-RU"/>
        </w:rPr>
        <w:t xml:space="preserve"> услуги</w:t>
      </w:r>
    </w:p>
    <w:p w:rsidR="000B0A81" w:rsidRPr="000B0A81" w:rsidRDefault="000B0A81" w:rsidP="000B0A81">
      <w:pPr>
        <w:shd w:val="clear" w:color="auto" w:fill="FFFFFF"/>
        <w:spacing w:after="0" w:line="240" w:lineRule="auto"/>
        <w:jc w:val="center"/>
        <w:rPr>
          <w:rFonts w:ascii="Times New Roman" w:eastAsia="Times New Roman" w:hAnsi="Times New Roman" w:cs="Times New Roman"/>
          <w:b/>
          <w:color w:val="34343C"/>
          <w:sz w:val="24"/>
          <w:szCs w:val="24"/>
          <w:lang w:eastAsia="ru-RU"/>
        </w:rPr>
      </w:pPr>
    </w:p>
    <w:p w:rsidR="000B0A81" w:rsidRDefault="000B0A81" w:rsidP="000B0A81">
      <w:pPr>
        <w:pStyle w:val="a3"/>
        <w:ind w:firstLine="708"/>
        <w:jc w:val="both"/>
        <w:rPr>
          <w:rFonts w:ascii="Times New Roman" w:hAnsi="Times New Roman" w:cs="Times New Roman"/>
          <w:color w:val="000000" w:themeColor="text1"/>
          <w:sz w:val="24"/>
          <w:szCs w:val="24"/>
          <w:lang w:eastAsia="ru-RU"/>
        </w:rPr>
      </w:pPr>
      <w:r w:rsidRPr="00637C03">
        <w:rPr>
          <w:rFonts w:ascii="Times New Roman" w:hAnsi="Times New Roman" w:cs="Times New Roman"/>
          <w:color w:val="000000" w:themeColor="text1"/>
          <w:sz w:val="24"/>
          <w:szCs w:val="24"/>
          <w:lang w:eastAsia="ru-RU"/>
        </w:rPr>
        <w:t xml:space="preserve">3.1. Предоставление </w:t>
      </w:r>
      <w:r w:rsidR="00AA537F">
        <w:rPr>
          <w:rFonts w:ascii="Times New Roman" w:hAnsi="Times New Roman" w:cs="Times New Roman"/>
          <w:color w:val="000000" w:themeColor="text1"/>
          <w:sz w:val="24"/>
          <w:szCs w:val="24"/>
          <w:lang w:eastAsia="ru-RU"/>
        </w:rPr>
        <w:t>муниципальной</w:t>
      </w:r>
      <w:r w:rsidRPr="00637C03">
        <w:rPr>
          <w:rFonts w:ascii="Times New Roman" w:hAnsi="Times New Roman" w:cs="Times New Roman"/>
          <w:color w:val="000000" w:themeColor="text1"/>
          <w:sz w:val="24"/>
          <w:szCs w:val="24"/>
          <w:lang w:eastAsia="ru-RU"/>
        </w:rPr>
        <w:t xml:space="preserve"> услуги включает в себя следующие варианты:</w:t>
      </w:r>
    </w:p>
    <w:p w:rsidR="00AA537F" w:rsidRPr="00763C55" w:rsidRDefault="000B0A81" w:rsidP="00763C55">
      <w:pPr>
        <w:pStyle w:val="ConsPlusNormal"/>
        <w:spacing w:before="200"/>
        <w:ind w:firstLine="708"/>
        <w:jc w:val="both"/>
        <w:rPr>
          <w:rFonts w:ascii="Times New Roman" w:hAnsi="Times New Roman" w:cs="Times New Roman"/>
          <w:sz w:val="24"/>
          <w:szCs w:val="24"/>
        </w:rPr>
      </w:pPr>
      <w:r w:rsidRPr="00637C03">
        <w:rPr>
          <w:rFonts w:ascii="Times New Roman" w:hAnsi="Times New Roman" w:cs="Times New Roman"/>
          <w:color w:val="000000" w:themeColor="text1"/>
          <w:sz w:val="24"/>
          <w:szCs w:val="24"/>
        </w:rPr>
        <w:t>3.1.1.</w:t>
      </w:r>
      <w:r w:rsidR="00AA537F">
        <w:rPr>
          <w:rFonts w:ascii="Times New Roman" w:hAnsi="Times New Roman" w:cs="Times New Roman"/>
          <w:color w:val="000000" w:themeColor="text1"/>
          <w:sz w:val="24"/>
          <w:szCs w:val="24"/>
        </w:rPr>
        <w:t xml:space="preserve"> У</w:t>
      </w:r>
      <w:r w:rsidR="00AA537F" w:rsidRPr="00841609">
        <w:rPr>
          <w:rFonts w:ascii="Times New Roman" w:hAnsi="Times New Roman" w:cs="Times New Roman"/>
          <w:sz w:val="24"/>
          <w:szCs w:val="24"/>
        </w:rPr>
        <w:t>тверждени</w:t>
      </w:r>
      <w:r w:rsidR="00AA537F">
        <w:rPr>
          <w:rFonts w:ascii="Times New Roman" w:hAnsi="Times New Roman" w:cs="Times New Roman"/>
          <w:sz w:val="24"/>
          <w:szCs w:val="24"/>
        </w:rPr>
        <w:t>е</w:t>
      </w:r>
      <w:r w:rsidR="00AA537F" w:rsidRPr="00841609">
        <w:rPr>
          <w:rFonts w:ascii="Times New Roman" w:hAnsi="Times New Roman" w:cs="Times New Roman"/>
          <w:sz w:val="24"/>
          <w:szCs w:val="24"/>
        </w:rPr>
        <w:t xml:space="preserve"> схемы расположения земельного участка (в случае если земельный участок предстоит </w:t>
      </w:r>
      <w:proofErr w:type="gramStart"/>
      <w:r w:rsidR="00AA537F" w:rsidRPr="00841609">
        <w:rPr>
          <w:rFonts w:ascii="Times New Roman" w:hAnsi="Times New Roman" w:cs="Times New Roman"/>
          <w:sz w:val="24"/>
          <w:szCs w:val="24"/>
        </w:rPr>
        <w:t>образовать</w:t>
      </w:r>
      <w:proofErr w:type="gramEnd"/>
      <w:r w:rsidR="00AA537F" w:rsidRPr="00841609">
        <w:rPr>
          <w:rFonts w:ascii="Times New Roman" w:hAnsi="Times New Roman" w:cs="Times New Roman"/>
          <w:sz w:val="24"/>
          <w:szCs w:val="24"/>
        </w:rPr>
        <w:t xml:space="preserve"> и не утвержден проект межевания территории, в границах которой предусмотрено образование земельного участка).</w:t>
      </w:r>
    </w:p>
    <w:p w:rsidR="00AA537F" w:rsidRDefault="00AA537F" w:rsidP="00763C55">
      <w:pPr>
        <w:pStyle w:val="a3"/>
        <w:ind w:firstLine="708"/>
        <w:jc w:val="both"/>
        <w:rPr>
          <w:rFonts w:ascii="Times New Roman" w:hAnsi="Times New Roman" w:cs="Times New Roman"/>
          <w:color w:val="000000" w:themeColor="text1"/>
          <w:sz w:val="24"/>
          <w:szCs w:val="24"/>
          <w:lang w:eastAsia="ru-RU"/>
        </w:rPr>
      </w:pPr>
      <w:r>
        <w:rPr>
          <w:rFonts w:ascii="Times New Roman" w:hAnsi="Times New Roman" w:cs="Times New Roman"/>
          <w:color w:val="000000" w:themeColor="text1"/>
          <w:sz w:val="24"/>
          <w:szCs w:val="24"/>
          <w:lang w:eastAsia="ru-RU"/>
        </w:rPr>
        <w:t>3.1.2. Отказ в</w:t>
      </w:r>
      <w:r w:rsidRPr="00AA537F">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у</w:t>
      </w:r>
      <w:r w:rsidRPr="00841609">
        <w:rPr>
          <w:rFonts w:ascii="Times New Roman" w:hAnsi="Times New Roman" w:cs="Times New Roman"/>
          <w:sz w:val="24"/>
          <w:szCs w:val="24"/>
        </w:rPr>
        <w:t>тверждени</w:t>
      </w:r>
      <w:r>
        <w:rPr>
          <w:rFonts w:ascii="Times New Roman" w:hAnsi="Times New Roman" w:cs="Times New Roman"/>
          <w:sz w:val="24"/>
          <w:szCs w:val="24"/>
        </w:rPr>
        <w:t>и</w:t>
      </w:r>
      <w:r w:rsidRPr="00841609">
        <w:rPr>
          <w:rFonts w:ascii="Times New Roman" w:hAnsi="Times New Roman" w:cs="Times New Roman"/>
          <w:sz w:val="24"/>
          <w:szCs w:val="24"/>
        </w:rPr>
        <w:t xml:space="preserve"> схемы расположения земельного участка</w:t>
      </w:r>
      <w:r>
        <w:rPr>
          <w:rFonts w:ascii="Times New Roman" w:hAnsi="Times New Roman" w:cs="Times New Roman"/>
          <w:sz w:val="24"/>
          <w:szCs w:val="24"/>
        </w:rPr>
        <w:t>.</w:t>
      </w:r>
      <w:r>
        <w:rPr>
          <w:rFonts w:ascii="Times New Roman" w:hAnsi="Times New Roman" w:cs="Times New Roman"/>
          <w:color w:val="000000" w:themeColor="text1"/>
          <w:sz w:val="24"/>
          <w:szCs w:val="24"/>
          <w:lang w:eastAsia="ru-RU"/>
        </w:rPr>
        <w:t xml:space="preserve"> </w:t>
      </w:r>
    </w:p>
    <w:p w:rsidR="000B0A81" w:rsidRPr="00637C03" w:rsidRDefault="00AA537F" w:rsidP="000B0A81">
      <w:pPr>
        <w:pStyle w:val="a3"/>
        <w:ind w:firstLine="708"/>
        <w:jc w:val="both"/>
        <w:rPr>
          <w:rFonts w:ascii="Times New Roman" w:hAnsi="Times New Roman" w:cs="Times New Roman"/>
          <w:color w:val="000000" w:themeColor="text1"/>
          <w:sz w:val="24"/>
          <w:szCs w:val="24"/>
          <w:lang w:eastAsia="ru-RU"/>
        </w:rPr>
      </w:pPr>
      <w:r>
        <w:rPr>
          <w:rFonts w:ascii="Times New Roman" w:hAnsi="Times New Roman" w:cs="Times New Roman"/>
          <w:color w:val="000000" w:themeColor="text1"/>
          <w:sz w:val="24"/>
          <w:szCs w:val="24"/>
          <w:lang w:eastAsia="ru-RU"/>
        </w:rPr>
        <w:t>3.1.3. П</w:t>
      </w:r>
      <w:r w:rsidR="000B0A81" w:rsidRPr="00637C03">
        <w:rPr>
          <w:rFonts w:ascii="Times New Roman" w:hAnsi="Times New Roman" w:cs="Times New Roman"/>
          <w:color w:val="000000" w:themeColor="text1"/>
          <w:sz w:val="24"/>
          <w:szCs w:val="24"/>
          <w:lang w:eastAsia="ru-RU"/>
        </w:rPr>
        <w:t>редоставление земельного участка, в собственность, аренду на торгах</w:t>
      </w:r>
      <w:r>
        <w:rPr>
          <w:rFonts w:ascii="Times New Roman" w:hAnsi="Times New Roman" w:cs="Times New Roman"/>
          <w:color w:val="000000" w:themeColor="text1"/>
          <w:sz w:val="24"/>
          <w:szCs w:val="24"/>
          <w:lang w:eastAsia="ru-RU"/>
        </w:rPr>
        <w:t>.</w:t>
      </w:r>
    </w:p>
    <w:p w:rsidR="00AA537F" w:rsidRDefault="00AA537F" w:rsidP="000B0A81">
      <w:pPr>
        <w:pStyle w:val="a3"/>
        <w:ind w:firstLine="708"/>
        <w:jc w:val="both"/>
        <w:rPr>
          <w:rFonts w:ascii="Times New Roman" w:hAnsi="Times New Roman" w:cs="Times New Roman"/>
          <w:color w:val="000000" w:themeColor="text1"/>
          <w:sz w:val="24"/>
          <w:szCs w:val="24"/>
          <w:lang w:eastAsia="ru-RU"/>
        </w:rPr>
      </w:pPr>
      <w:r>
        <w:rPr>
          <w:rFonts w:ascii="Times New Roman" w:hAnsi="Times New Roman" w:cs="Times New Roman"/>
          <w:color w:val="000000" w:themeColor="text1"/>
          <w:sz w:val="24"/>
          <w:szCs w:val="24"/>
          <w:lang w:eastAsia="ru-RU"/>
        </w:rPr>
        <w:t>3</w:t>
      </w:r>
      <w:r w:rsidR="000B0A81" w:rsidRPr="00637C03">
        <w:rPr>
          <w:rFonts w:ascii="Times New Roman" w:hAnsi="Times New Roman" w:cs="Times New Roman"/>
          <w:color w:val="000000" w:themeColor="text1"/>
          <w:sz w:val="24"/>
          <w:szCs w:val="24"/>
          <w:lang w:eastAsia="ru-RU"/>
        </w:rPr>
        <w:t>.1.</w:t>
      </w:r>
      <w:r>
        <w:rPr>
          <w:rFonts w:ascii="Times New Roman" w:hAnsi="Times New Roman" w:cs="Times New Roman"/>
          <w:color w:val="000000" w:themeColor="text1"/>
          <w:sz w:val="24"/>
          <w:szCs w:val="24"/>
          <w:lang w:eastAsia="ru-RU"/>
        </w:rPr>
        <w:t>4. О</w:t>
      </w:r>
      <w:r w:rsidR="000B0A81" w:rsidRPr="00637C03">
        <w:rPr>
          <w:rFonts w:ascii="Times New Roman" w:hAnsi="Times New Roman" w:cs="Times New Roman"/>
          <w:color w:val="000000" w:themeColor="text1"/>
          <w:sz w:val="24"/>
          <w:szCs w:val="24"/>
          <w:lang w:eastAsia="ru-RU"/>
        </w:rPr>
        <w:t>тказ в проведен</w:t>
      </w:r>
      <w:proofErr w:type="gramStart"/>
      <w:r w:rsidR="000B0A81" w:rsidRPr="00637C03">
        <w:rPr>
          <w:rFonts w:ascii="Times New Roman" w:hAnsi="Times New Roman" w:cs="Times New Roman"/>
          <w:color w:val="000000" w:themeColor="text1"/>
          <w:sz w:val="24"/>
          <w:szCs w:val="24"/>
          <w:lang w:eastAsia="ru-RU"/>
        </w:rPr>
        <w:t>ии ау</w:t>
      </w:r>
      <w:proofErr w:type="gramEnd"/>
      <w:r w:rsidR="000B0A81" w:rsidRPr="00637C03">
        <w:rPr>
          <w:rFonts w:ascii="Times New Roman" w:hAnsi="Times New Roman" w:cs="Times New Roman"/>
          <w:color w:val="000000" w:themeColor="text1"/>
          <w:sz w:val="24"/>
          <w:szCs w:val="24"/>
          <w:lang w:eastAsia="ru-RU"/>
        </w:rPr>
        <w:t>кциона на проведение торгов на предоставление земельного участка, в собственность, аренду</w:t>
      </w:r>
      <w:r>
        <w:rPr>
          <w:rFonts w:ascii="Times New Roman" w:hAnsi="Times New Roman" w:cs="Times New Roman"/>
          <w:color w:val="000000" w:themeColor="text1"/>
          <w:sz w:val="24"/>
          <w:szCs w:val="24"/>
          <w:lang w:eastAsia="ru-RU"/>
        </w:rPr>
        <w:t>.</w:t>
      </w:r>
    </w:p>
    <w:p w:rsidR="0085584B" w:rsidRDefault="0085584B" w:rsidP="000B0A81">
      <w:pPr>
        <w:pStyle w:val="a3"/>
        <w:ind w:firstLine="708"/>
        <w:jc w:val="both"/>
        <w:rPr>
          <w:rFonts w:ascii="Times New Roman" w:hAnsi="Times New Roman" w:cs="Times New Roman"/>
          <w:color w:val="000000" w:themeColor="text1"/>
          <w:sz w:val="24"/>
          <w:szCs w:val="24"/>
          <w:lang w:eastAsia="ru-RU"/>
        </w:rPr>
      </w:pPr>
    </w:p>
    <w:p w:rsidR="0085584B" w:rsidRPr="00ED55F4" w:rsidRDefault="0085584B" w:rsidP="0085584B">
      <w:pPr>
        <w:pStyle w:val="ConsPlusTitle"/>
        <w:jc w:val="center"/>
        <w:outlineLvl w:val="2"/>
        <w:rPr>
          <w:rFonts w:ascii="Times New Roman" w:hAnsi="Times New Roman" w:cs="Times New Roman"/>
          <w:sz w:val="24"/>
          <w:szCs w:val="24"/>
        </w:rPr>
      </w:pPr>
      <w:r w:rsidRPr="00ED55F4">
        <w:rPr>
          <w:rFonts w:ascii="Times New Roman" w:hAnsi="Times New Roman" w:cs="Times New Roman"/>
          <w:sz w:val="24"/>
          <w:szCs w:val="24"/>
        </w:rPr>
        <w:t>Профилирование Заявителя</w:t>
      </w:r>
    </w:p>
    <w:p w:rsidR="0085584B" w:rsidRPr="00ED55F4" w:rsidRDefault="0085584B" w:rsidP="0085584B">
      <w:pPr>
        <w:pStyle w:val="ConsPlusNormal"/>
        <w:jc w:val="both"/>
        <w:rPr>
          <w:rFonts w:ascii="Times New Roman" w:hAnsi="Times New Roman" w:cs="Times New Roman"/>
          <w:sz w:val="24"/>
          <w:szCs w:val="24"/>
        </w:rPr>
      </w:pPr>
    </w:p>
    <w:p w:rsidR="0085584B" w:rsidRPr="00637C03" w:rsidRDefault="0085584B" w:rsidP="002761BF">
      <w:pPr>
        <w:pStyle w:val="ConsPlusNormal"/>
        <w:ind w:firstLine="709"/>
        <w:jc w:val="both"/>
        <w:rPr>
          <w:rFonts w:ascii="Times New Roman" w:hAnsi="Times New Roman" w:cs="Times New Roman"/>
          <w:color w:val="000000" w:themeColor="text1"/>
          <w:sz w:val="24"/>
          <w:szCs w:val="24"/>
        </w:rPr>
      </w:pPr>
      <w:r w:rsidRPr="002B421B">
        <w:rPr>
          <w:rFonts w:ascii="Times New Roman" w:hAnsi="Times New Roman" w:cs="Times New Roman"/>
          <w:color w:val="000000" w:themeColor="text1"/>
          <w:sz w:val="24"/>
          <w:szCs w:val="24"/>
        </w:rPr>
        <w:t>3.</w:t>
      </w:r>
      <w:r w:rsidR="002B421B" w:rsidRPr="002B421B">
        <w:rPr>
          <w:rFonts w:ascii="Times New Roman" w:hAnsi="Times New Roman" w:cs="Times New Roman"/>
          <w:color w:val="000000" w:themeColor="text1"/>
          <w:sz w:val="24"/>
          <w:szCs w:val="24"/>
        </w:rPr>
        <w:t>2</w:t>
      </w:r>
      <w:r w:rsidRPr="002B421B">
        <w:rPr>
          <w:rFonts w:ascii="Times New Roman" w:hAnsi="Times New Roman" w:cs="Times New Roman"/>
          <w:color w:val="000000" w:themeColor="text1"/>
          <w:sz w:val="24"/>
          <w:szCs w:val="24"/>
        </w:rPr>
        <w:t xml:space="preserve">. </w:t>
      </w:r>
      <w:r w:rsidRPr="00637C03">
        <w:rPr>
          <w:rFonts w:ascii="Times New Roman" w:hAnsi="Times New Roman" w:cs="Times New Roman"/>
          <w:color w:val="000000" w:themeColor="text1"/>
          <w:sz w:val="24"/>
          <w:szCs w:val="24"/>
        </w:rPr>
        <w:t>Вариант предоставления муниципальной услуги определяется на основании ответов на вопросы анкетирования Заявителя посредством ЕПГУ.</w:t>
      </w:r>
    </w:p>
    <w:p w:rsidR="0085584B" w:rsidRPr="002B421B" w:rsidRDefault="0085584B" w:rsidP="002761BF">
      <w:pPr>
        <w:pStyle w:val="ConsPlusNormal"/>
        <w:ind w:firstLine="709"/>
        <w:jc w:val="both"/>
        <w:rPr>
          <w:rFonts w:ascii="Times New Roman" w:hAnsi="Times New Roman" w:cs="Times New Roman"/>
          <w:color w:val="000000" w:themeColor="text1"/>
          <w:sz w:val="24"/>
          <w:szCs w:val="24"/>
        </w:rPr>
      </w:pPr>
      <w:r w:rsidRPr="002B421B">
        <w:rPr>
          <w:rFonts w:ascii="Times New Roman" w:hAnsi="Times New Roman" w:cs="Times New Roman"/>
          <w:color w:val="000000" w:themeColor="text1"/>
          <w:sz w:val="24"/>
          <w:szCs w:val="24"/>
        </w:rPr>
        <w:t>Перечень признаков Заявителей (принадлежащих им объектов), а также комбинации значений признаков, каждая из которых соответствует одному варианту предоставления муниципальной услуги</w:t>
      </w:r>
      <w:r w:rsidR="00812E07">
        <w:rPr>
          <w:rFonts w:ascii="Times New Roman" w:hAnsi="Times New Roman" w:cs="Times New Roman"/>
          <w:color w:val="000000" w:themeColor="text1"/>
          <w:sz w:val="24"/>
          <w:szCs w:val="24"/>
        </w:rPr>
        <w:t>,</w:t>
      </w:r>
      <w:r w:rsidRPr="002B421B">
        <w:rPr>
          <w:rFonts w:ascii="Times New Roman" w:hAnsi="Times New Roman" w:cs="Times New Roman"/>
          <w:color w:val="000000" w:themeColor="text1"/>
          <w:sz w:val="24"/>
          <w:szCs w:val="24"/>
        </w:rPr>
        <w:t xml:space="preserve"> приведен в </w:t>
      </w:r>
      <w:hyperlink w:anchor="P1592">
        <w:r w:rsidRPr="002B421B">
          <w:rPr>
            <w:rFonts w:ascii="Times New Roman" w:hAnsi="Times New Roman" w:cs="Times New Roman"/>
            <w:color w:val="000000" w:themeColor="text1"/>
            <w:sz w:val="24"/>
            <w:szCs w:val="24"/>
          </w:rPr>
          <w:t xml:space="preserve">приложении 1 </w:t>
        </w:r>
      </w:hyperlink>
      <w:r w:rsidRPr="002B421B">
        <w:rPr>
          <w:rFonts w:ascii="Times New Roman" w:hAnsi="Times New Roman" w:cs="Times New Roman"/>
          <w:color w:val="000000" w:themeColor="text1"/>
          <w:sz w:val="24"/>
          <w:szCs w:val="24"/>
        </w:rPr>
        <w:t>к настоящему Административному регламенту.</w:t>
      </w:r>
    </w:p>
    <w:p w:rsidR="0085584B" w:rsidRPr="002B421B" w:rsidRDefault="0085584B" w:rsidP="000B0A81">
      <w:pPr>
        <w:pStyle w:val="a3"/>
        <w:ind w:firstLine="708"/>
        <w:jc w:val="both"/>
        <w:rPr>
          <w:rFonts w:ascii="Times New Roman" w:hAnsi="Times New Roman" w:cs="Times New Roman"/>
          <w:color w:val="000000" w:themeColor="text1"/>
          <w:sz w:val="24"/>
          <w:szCs w:val="24"/>
          <w:lang w:eastAsia="ru-RU"/>
        </w:rPr>
      </w:pPr>
    </w:p>
    <w:p w:rsidR="00067ADC" w:rsidRPr="001F21D5" w:rsidRDefault="00067ADC" w:rsidP="00CA1883">
      <w:pPr>
        <w:pStyle w:val="ConsPlusTitle"/>
        <w:jc w:val="center"/>
        <w:outlineLvl w:val="2"/>
        <w:rPr>
          <w:rFonts w:ascii="Times New Roman" w:hAnsi="Times New Roman" w:cs="Times New Roman"/>
          <w:color w:val="000000" w:themeColor="text1"/>
          <w:sz w:val="24"/>
          <w:szCs w:val="24"/>
        </w:rPr>
      </w:pPr>
    </w:p>
    <w:p w:rsidR="002761BF" w:rsidRPr="001F21D5" w:rsidRDefault="002761BF" w:rsidP="00CA1883">
      <w:pPr>
        <w:pStyle w:val="ConsPlusTitle"/>
        <w:jc w:val="center"/>
        <w:outlineLvl w:val="2"/>
        <w:rPr>
          <w:rFonts w:ascii="Times New Roman" w:hAnsi="Times New Roman" w:cs="Times New Roman"/>
          <w:color w:val="000000" w:themeColor="text1"/>
          <w:sz w:val="24"/>
          <w:szCs w:val="24"/>
        </w:rPr>
      </w:pPr>
    </w:p>
    <w:p w:rsidR="00CA1883" w:rsidRPr="002B421B" w:rsidRDefault="000B1624" w:rsidP="00CA1883">
      <w:pPr>
        <w:pStyle w:val="ConsPlusTitle"/>
        <w:jc w:val="center"/>
        <w:outlineLvl w:val="2"/>
        <w:rPr>
          <w:rFonts w:ascii="Times New Roman" w:hAnsi="Times New Roman" w:cs="Times New Roman"/>
          <w:color w:val="000000" w:themeColor="text1"/>
          <w:sz w:val="24"/>
          <w:szCs w:val="24"/>
        </w:rPr>
      </w:pPr>
      <w:r w:rsidRPr="002B421B">
        <w:rPr>
          <w:rFonts w:ascii="Times New Roman" w:hAnsi="Times New Roman" w:cs="Times New Roman"/>
          <w:color w:val="000000" w:themeColor="text1"/>
          <w:sz w:val="24"/>
          <w:szCs w:val="24"/>
        </w:rPr>
        <w:lastRenderedPageBreak/>
        <w:t>П</w:t>
      </w:r>
      <w:r w:rsidR="00CA1883" w:rsidRPr="002B421B">
        <w:rPr>
          <w:rFonts w:ascii="Times New Roman" w:hAnsi="Times New Roman" w:cs="Times New Roman"/>
          <w:color w:val="000000" w:themeColor="text1"/>
          <w:sz w:val="24"/>
          <w:szCs w:val="24"/>
        </w:rPr>
        <w:t>еречень</w:t>
      </w:r>
      <w:r w:rsidRPr="002B421B">
        <w:rPr>
          <w:rFonts w:ascii="Times New Roman" w:hAnsi="Times New Roman" w:cs="Times New Roman"/>
          <w:color w:val="000000" w:themeColor="text1"/>
          <w:sz w:val="24"/>
          <w:szCs w:val="24"/>
        </w:rPr>
        <w:t xml:space="preserve"> админи</w:t>
      </w:r>
      <w:r w:rsidR="00CA1883" w:rsidRPr="002B421B">
        <w:rPr>
          <w:rFonts w:ascii="Times New Roman" w:hAnsi="Times New Roman" w:cs="Times New Roman"/>
          <w:color w:val="000000" w:themeColor="text1"/>
          <w:sz w:val="24"/>
          <w:szCs w:val="24"/>
        </w:rPr>
        <w:t>стративных процедур</w:t>
      </w:r>
      <w:r w:rsidR="000B0A81" w:rsidRPr="002B421B">
        <w:rPr>
          <w:rFonts w:ascii="Times New Roman" w:hAnsi="Times New Roman" w:cs="Times New Roman"/>
          <w:color w:val="000000" w:themeColor="text1"/>
          <w:sz w:val="24"/>
          <w:szCs w:val="24"/>
        </w:rPr>
        <w:t xml:space="preserve"> (действий)</w:t>
      </w:r>
    </w:p>
    <w:p w:rsidR="00CA1883" w:rsidRPr="002B421B" w:rsidRDefault="00CA1883" w:rsidP="00CA1883">
      <w:pPr>
        <w:pStyle w:val="ConsPlusNormal"/>
        <w:jc w:val="both"/>
        <w:rPr>
          <w:rFonts w:ascii="Times New Roman" w:hAnsi="Times New Roman" w:cs="Times New Roman"/>
          <w:color w:val="000000" w:themeColor="text1"/>
          <w:sz w:val="24"/>
          <w:szCs w:val="24"/>
        </w:rPr>
      </w:pPr>
    </w:p>
    <w:p w:rsidR="00CA1883" w:rsidRPr="002B421B" w:rsidRDefault="00CA1883" w:rsidP="002761BF">
      <w:pPr>
        <w:pStyle w:val="ConsPlusNormal"/>
        <w:ind w:firstLine="709"/>
        <w:jc w:val="both"/>
        <w:rPr>
          <w:rFonts w:ascii="Times New Roman" w:hAnsi="Times New Roman" w:cs="Times New Roman"/>
          <w:color w:val="000000" w:themeColor="text1"/>
          <w:sz w:val="24"/>
          <w:szCs w:val="24"/>
        </w:rPr>
      </w:pPr>
      <w:r w:rsidRPr="002B421B">
        <w:rPr>
          <w:rFonts w:ascii="Times New Roman" w:hAnsi="Times New Roman" w:cs="Times New Roman"/>
          <w:color w:val="000000" w:themeColor="text1"/>
          <w:sz w:val="24"/>
          <w:szCs w:val="24"/>
        </w:rPr>
        <w:t>3.</w:t>
      </w:r>
      <w:r w:rsidR="002B421B" w:rsidRPr="002B421B">
        <w:rPr>
          <w:rFonts w:ascii="Times New Roman" w:hAnsi="Times New Roman" w:cs="Times New Roman"/>
          <w:color w:val="000000" w:themeColor="text1"/>
          <w:sz w:val="24"/>
          <w:szCs w:val="24"/>
        </w:rPr>
        <w:t>3</w:t>
      </w:r>
      <w:r w:rsidRPr="002B421B">
        <w:rPr>
          <w:rFonts w:ascii="Times New Roman" w:hAnsi="Times New Roman" w:cs="Times New Roman"/>
          <w:color w:val="000000" w:themeColor="text1"/>
          <w:sz w:val="24"/>
          <w:szCs w:val="24"/>
        </w:rPr>
        <w:t xml:space="preserve">. Предоставление </w:t>
      </w:r>
      <w:r w:rsidR="00F74260" w:rsidRPr="002B421B">
        <w:rPr>
          <w:rFonts w:ascii="Times New Roman" w:hAnsi="Times New Roman" w:cs="Times New Roman"/>
          <w:color w:val="000000" w:themeColor="text1"/>
          <w:sz w:val="24"/>
          <w:szCs w:val="24"/>
        </w:rPr>
        <w:t>муниципальной</w:t>
      </w:r>
      <w:r w:rsidRPr="002B421B">
        <w:rPr>
          <w:rFonts w:ascii="Times New Roman" w:hAnsi="Times New Roman" w:cs="Times New Roman"/>
          <w:color w:val="000000" w:themeColor="text1"/>
          <w:sz w:val="24"/>
          <w:szCs w:val="24"/>
        </w:rPr>
        <w:t xml:space="preserve"> услуги включает в себя следующие административные процедуры</w:t>
      </w:r>
      <w:r w:rsidR="000B0A81" w:rsidRPr="002B421B">
        <w:rPr>
          <w:rFonts w:ascii="Times New Roman" w:hAnsi="Times New Roman" w:cs="Times New Roman"/>
          <w:color w:val="000000" w:themeColor="text1"/>
          <w:sz w:val="24"/>
          <w:szCs w:val="24"/>
        </w:rPr>
        <w:t xml:space="preserve"> (действия)</w:t>
      </w:r>
      <w:r w:rsidRPr="002B421B">
        <w:rPr>
          <w:rFonts w:ascii="Times New Roman" w:hAnsi="Times New Roman" w:cs="Times New Roman"/>
          <w:color w:val="000000" w:themeColor="text1"/>
          <w:sz w:val="24"/>
          <w:szCs w:val="24"/>
        </w:rPr>
        <w:t>:</w:t>
      </w:r>
    </w:p>
    <w:p w:rsidR="00CA1883" w:rsidRPr="002B421B" w:rsidRDefault="00CA1883" w:rsidP="002761BF">
      <w:pPr>
        <w:pStyle w:val="ConsPlusNormal"/>
        <w:ind w:firstLine="709"/>
        <w:jc w:val="both"/>
        <w:rPr>
          <w:rFonts w:ascii="Times New Roman" w:hAnsi="Times New Roman" w:cs="Times New Roman"/>
          <w:color w:val="000000" w:themeColor="text1"/>
          <w:sz w:val="24"/>
          <w:szCs w:val="24"/>
        </w:rPr>
      </w:pPr>
      <w:r w:rsidRPr="002B421B">
        <w:rPr>
          <w:rFonts w:ascii="Times New Roman" w:hAnsi="Times New Roman" w:cs="Times New Roman"/>
          <w:color w:val="000000" w:themeColor="text1"/>
          <w:sz w:val="24"/>
          <w:szCs w:val="24"/>
        </w:rPr>
        <w:t>проверка документов и регистрация заявления;</w:t>
      </w:r>
    </w:p>
    <w:p w:rsidR="00CA1883" w:rsidRPr="00353D2C" w:rsidRDefault="00CA1883" w:rsidP="002761BF">
      <w:pPr>
        <w:pStyle w:val="ConsPlusNormal"/>
        <w:ind w:firstLine="709"/>
        <w:jc w:val="both"/>
        <w:rPr>
          <w:rFonts w:ascii="Times New Roman" w:hAnsi="Times New Roman" w:cs="Times New Roman"/>
          <w:sz w:val="24"/>
          <w:szCs w:val="24"/>
        </w:rPr>
      </w:pPr>
      <w:r w:rsidRPr="002B421B">
        <w:rPr>
          <w:rFonts w:ascii="Times New Roman" w:hAnsi="Times New Roman" w:cs="Times New Roman"/>
          <w:color w:val="000000" w:themeColor="text1"/>
          <w:sz w:val="24"/>
          <w:szCs w:val="24"/>
        </w:rPr>
        <w:t xml:space="preserve">получение сведений посредством Федеральной государственной информационной </w:t>
      </w:r>
      <w:r w:rsidRPr="00353D2C">
        <w:rPr>
          <w:rFonts w:ascii="Times New Roman" w:hAnsi="Times New Roman" w:cs="Times New Roman"/>
          <w:sz w:val="24"/>
          <w:szCs w:val="24"/>
        </w:rPr>
        <w:t xml:space="preserve">системы </w:t>
      </w:r>
      <w:r w:rsidR="00812E07">
        <w:rPr>
          <w:rFonts w:ascii="Times New Roman" w:hAnsi="Times New Roman" w:cs="Times New Roman"/>
          <w:sz w:val="24"/>
          <w:szCs w:val="24"/>
        </w:rPr>
        <w:t>«</w:t>
      </w:r>
      <w:r w:rsidRPr="00353D2C">
        <w:rPr>
          <w:rFonts w:ascii="Times New Roman" w:hAnsi="Times New Roman" w:cs="Times New Roman"/>
          <w:sz w:val="24"/>
          <w:szCs w:val="24"/>
        </w:rPr>
        <w:t>Единая система межведомственного электронного взаимодействия</w:t>
      </w:r>
      <w:r w:rsidR="00812E07">
        <w:rPr>
          <w:rFonts w:ascii="Times New Roman" w:hAnsi="Times New Roman" w:cs="Times New Roman"/>
          <w:sz w:val="24"/>
          <w:szCs w:val="24"/>
        </w:rPr>
        <w:t>»</w:t>
      </w:r>
      <w:r w:rsidRPr="00353D2C">
        <w:rPr>
          <w:rFonts w:ascii="Times New Roman" w:hAnsi="Times New Roman" w:cs="Times New Roman"/>
          <w:sz w:val="24"/>
          <w:szCs w:val="24"/>
        </w:rPr>
        <w:t xml:space="preserve"> (далее - СМЭВ);</w:t>
      </w:r>
    </w:p>
    <w:p w:rsidR="00CA1883" w:rsidRPr="00353D2C" w:rsidRDefault="00CA1883" w:rsidP="002761BF">
      <w:pPr>
        <w:pStyle w:val="ConsPlusNormal"/>
        <w:ind w:firstLine="709"/>
        <w:jc w:val="both"/>
        <w:rPr>
          <w:rFonts w:ascii="Times New Roman" w:hAnsi="Times New Roman" w:cs="Times New Roman"/>
          <w:sz w:val="24"/>
          <w:szCs w:val="24"/>
        </w:rPr>
      </w:pPr>
      <w:r w:rsidRPr="00353D2C">
        <w:rPr>
          <w:rFonts w:ascii="Times New Roman" w:hAnsi="Times New Roman" w:cs="Times New Roman"/>
          <w:sz w:val="24"/>
          <w:szCs w:val="24"/>
        </w:rPr>
        <w:t>рассмотрение документов и сведений;</w:t>
      </w:r>
    </w:p>
    <w:p w:rsidR="00CA1883" w:rsidRPr="00353D2C" w:rsidRDefault="00CA1883" w:rsidP="002761BF">
      <w:pPr>
        <w:pStyle w:val="ConsPlusNormal"/>
        <w:ind w:firstLine="709"/>
        <w:jc w:val="both"/>
        <w:rPr>
          <w:rFonts w:ascii="Times New Roman" w:hAnsi="Times New Roman" w:cs="Times New Roman"/>
          <w:sz w:val="24"/>
          <w:szCs w:val="24"/>
        </w:rPr>
      </w:pPr>
      <w:r w:rsidRPr="00353D2C">
        <w:rPr>
          <w:rFonts w:ascii="Times New Roman" w:hAnsi="Times New Roman" w:cs="Times New Roman"/>
          <w:sz w:val="24"/>
          <w:szCs w:val="24"/>
        </w:rPr>
        <w:t>принятие решения;</w:t>
      </w:r>
    </w:p>
    <w:p w:rsidR="00CA1883" w:rsidRPr="00353D2C" w:rsidRDefault="00CA1883" w:rsidP="002761BF">
      <w:pPr>
        <w:pStyle w:val="ConsPlusNormal"/>
        <w:ind w:firstLine="709"/>
        <w:jc w:val="both"/>
        <w:rPr>
          <w:rFonts w:ascii="Times New Roman" w:hAnsi="Times New Roman" w:cs="Times New Roman"/>
          <w:sz w:val="24"/>
          <w:szCs w:val="24"/>
        </w:rPr>
      </w:pPr>
      <w:r w:rsidRPr="00353D2C">
        <w:rPr>
          <w:rFonts w:ascii="Times New Roman" w:hAnsi="Times New Roman" w:cs="Times New Roman"/>
          <w:sz w:val="24"/>
          <w:szCs w:val="24"/>
        </w:rPr>
        <w:t>выдача результата.</w:t>
      </w:r>
    </w:p>
    <w:p w:rsidR="00CA1883" w:rsidRDefault="00CA1883" w:rsidP="002761BF">
      <w:pPr>
        <w:pStyle w:val="ConsPlusNormal"/>
        <w:ind w:firstLine="709"/>
        <w:jc w:val="both"/>
        <w:rPr>
          <w:rFonts w:ascii="Times New Roman" w:hAnsi="Times New Roman" w:cs="Times New Roman"/>
          <w:sz w:val="24"/>
          <w:szCs w:val="24"/>
        </w:rPr>
      </w:pPr>
      <w:r w:rsidRPr="00353D2C">
        <w:rPr>
          <w:rFonts w:ascii="Times New Roman" w:hAnsi="Times New Roman" w:cs="Times New Roman"/>
          <w:sz w:val="24"/>
          <w:szCs w:val="24"/>
        </w:rPr>
        <w:t xml:space="preserve">Описание административных процедур представлено в </w:t>
      </w:r>
      <w:hyperlink w:anchor="P3036">
        <w:r w:rsidR="003256A1" w:rsidRPr="00763C55">
          <w:rPr>
            <w:rFonts w:ascii="Times New Roman" w:hAnsi="Times New Roman" w:cs="Times New Roman"/>
            <w:color w:val="000000" w:themeColor="text1"/>
            <w:sz w:val="24"/>
            <w:szCs w:val="24"/>
          </w:rPr>
          <w:t>п</w:t>
        </w:r>
        <w:r w:rsidRPr="00763C55">
          <w:rPr>
            <w:rFonts w:ascii="Times New Roman" w:hAnsi="Times New Roman" w:cs="Times New Roman"/>
            <w:color w:val="000000" w:themeColor="text1"/>
            <w:sz w:val="24"/>
            <w:szCs w:val="24"/>
          </w:rPr>
          <w:t xml:space="preserve">риложении </w:t>
        </w:r>
      </w:hyperlink>
      <w:r w:rsidR="003256A1" w:rsidRPr="00763C55">
        <w:rPr>
          <w:rFonts w:ascii="Times New Roman" w:hAnsi="Times New Roman" w:cs="Times New Roman"/>
          <w:color w:val="000000" w:themeColor="text1"/>
          <w:sz w:val="24"/>
          <w:szCs w:val="24"/>
        </w:rPr>
        <w:t>10</w:t>
      </w:r>
      <w:r w:rsidRPr="00763C55">
        <w:rPr>
          <w:rFonts w:ascii="Times New Roman" w:hAnsi="Times New Roman" w:cs="Times New Roman"/>
          <w:color w:val="000000" w:themeColor="text1"/>
          <w:sz w:val="24"/>
          <w:szCs w:val="24"/>
        </w:rPr>
        <w:t xml:space="preserve"> </w:t>
      </w:r>
      <w:r w:rsidRPr="00353D2C">
        <w:rPr>
          <w:rFonts w:ascii="Times New Roman" w:hAnsi="Times New Roman" w:cs="Times New Roman"/>
          <w:sz w:val="24"/>
          <w:szCs w:val="24"/>
        </w:rPr>
        <w:t>к настоящему Административному регламенту.</w:t>
      </w:r>
    </w:p>
    <w:p w:rsidR="00637C03" w:rsidRDefault="00637C03" w:rsidP="00ED55F4">
      <w:pPr>
        <w:pStyle w:val="ConsPlusTitle"/>
        <w:jc w:val="center"/>
        <w:outlineLvl w:val="2"/>
        <w:rPr>
          <w:rFonts w:ascii="Times New Roman" w:hAnsi="Times New Roman" w:cs="Times New Roman"/>
          <w:sz w:val="24"/>
          <w:szCs w:val="24"/>
        </w:rPr>
      </w:pPr>
    </w:p>
    <w:p w:rsidR="00CA1883" w:rsidRPr="00353D2C" w:rsidRDefault="00CA1883" w:rsidP="00CA1883">
      <w:pPr>
        <w:pStyle w:val="ConsPlusNormal"/>
        <w:jc w:val="both"/>
        <w:rPr>
          <w:rFonts w:ascii="Times New Roman" w:hAnsi="Times New Roman" w:cs="Times New Roman"/>
          <w:sz w:val="24"/>
          <w:szCs w:val="24"/>
        </w:rPr>
      </w:pPr>
    </w:p>
    <w:p w:rsidR="00CA1883" w:rsidRPr="00353D2C" w:rsidRDefault="00CA1883" w:rsidP="00CA1883">
      <w:pPr>
        <w:pStyle w:val="ConsPlusTitle"/>
        <w:jc w:val="center"/>
        <w:outlineLvl w:val="2"/>
        <w:rPr>
          <w:rFonts w:ascii="Times New Roman" w:hAnsi="Times New Roman" w:cs="Times New Roman"/>
          <w:sz w:val="24"/>
          <w:szCs w:val="24"/>
        </w:rPr>
      </w:pPr>
      <w:r w:rsidRPr="00353D2C">
        <w:rPr>
          <w:rFonts w:ascii="Times New Roman" w:hAnsi="Times New Roman" w:cs="Times New Roman"/>
          <w:sz w:val="24"/>
          <w:szCs w:val="24"/>
        </w:rPr>
        <w:t>Перечень административных процедур (действий)</w:t>
      </w:r>
    </w:p>
    <w:p w:rsidR="00CA1883" w:rsidRPr="00353D2C" w:rsidRDefault="00CA1883" w:rsidP="00CA1883">
      <w:pPr>
        <w:pStyle w:val="ConsPlusTitle"/>
        <w:jc w:val="center"/>
        <w:rPr>
          <w:rFonts w:ascii="Times New Roman" w:hAnsi="Times New Roman" w:cs="Times New Roman"/>
          <w:sz w:val="24"/>
          <w:szCs w:val="24"/>
        </w:rPr>
      </w:pPr>
      <w:r w:rsidRPr="00353D2C">
        <w:rPr>
          <w:rFonts w:ascii="Times New Roman" w:hAnsi="Times New Roman" w:cs="Times New Roman"/>
          <w:sz w:val="24"/>
          <w:szCs w:val="24"/>
        </w:rPr>
        <w:t xml:space="preserve">при предоставлении </w:t>
      </w:r>
      <w:proofErr w:type="gramStart"/>
      <w:r w:rsidR="00F74260" w:rsidRPr="00353D2C">
        <w:rPr>
          <w:rFonts w:ascii="Times New Roman" w:hAnsi="Times New Roman" w:cs="Times New Roman"/>
          <w:sz w:val="24"/>
          <w:szCs w:val="24"/>
        </w:rPr>
        <w:t>муниципальной</w:t>
      </w:r>
      <w:proofErr w:type="gramEnd"/>
    </w:p>
    <w:p w:rsidR="00CA1883" w:rsidRPr="00353D2C" w:rsidRDefault="00CA1883" w:rsidP="00CA1883">
      <w:pPr>
        <w:pStyle w:val="ConsPlusTitle"/>
        <w:jc w:val="center"/>
        <w:rPr>
          <w:rFonts w:ascii="Times New Roman" w:hAnsi="Times New Roman" w:cs="Times New Roman"/>
          <w:sz w:val="24"/>
          <w:szCs w:val="24"/>
        </w:rPr>
      </w:pPr>
      <w:r w:rsidRPr="00353D2C">
        <w:rPr>
          <w:rFonts w:ascii="Times New Roman" w:hAnsi="Times New Roman" w:cs="Times New Roman"/>
          <w:sz w:val="24"/>
          <w:szCs w:val="24"/>
        </w:rPr>
        <w:t>услуги в электронной форме</w:t>
      </w:r>
    </w:p>
    <w:p w:rsidR="00CA1883" w:rsidRPr="00353D2C" w:rsidRDefault="00CA1883" w:rsidP="00CA1883">
      <w:pPr>
        <w:pStyle w:val="ConsPlusNormal"/>
        <w:jc w:val="both"/>
        <w:rPr>
          <w:rFonts w:ascii="Times New Roman" w:hAnsi="Times New Roman" w:cs="Times New Roman"/>
          <w:sz w:val="24"/>
          <w:szCs w:val="24"/>
        </w:rPr>
      </w:pPr>
    </w:p>
    <w:p w:rsidR="00CA1883" w:rsidRPr="00353D2C" w:rsidRDefault="00CA1883" w:rsidP="002761BF">
      <w:pPr>
        <w:pStyle w:val="ConsPlusNormal"/>
        <w:ind w:firstLine="709"/>
        <w:jc w:val="both"/>
        <w:rPr>
          <w:rFonts w:ascii="Times New Roman" w:hAnsi="Times New Roman" w:cs="Times New Roman"/>
          <w:sz w:val="24"/>
          <w:szCs w:val="24"/>
        </w:rPr>
      </w:pPr>
      <w:r w:rsidRPr="00353D2C">
        <w:rPr>
          <w:rFonts w:ascii="Times New Roman" w:hAnsi="Times New Roman" w:cs="Times New Roman"/>
          <w:sz w:val="24"/>
          <w:szCs w:val="24"/>
        </w:rPr>
        <w:t>3.</w:t>
      </w:r>
      <w:r w:rsidR="00637C03">
        <w:rPr>
          <w:rFonts w:ascii="Times New Roman" w:hAnsi="Times New Roman" w:cs="Times New Roman"/>
          <w:sz w:val="24"/>
          <w:szCs w:val="24"/>
        </w:rPr>
        <w:t>4</w:t>
      </w:r>
      <w:r w:rsidRPr="00353D2C">
        <w:rPr>
          <w:rFonts w:ascii="Times New Roman" w:hAnsi="Times New Roman" w:cs="Times New Roman"/>
          <w:sz w:val="24"/>
          <w:szCs w:val="24"/>
        </w:rPr>
        <w:t xml:space="preserve">. При предоставлении </w:t>
      </w:r>
      <w:r w:rsidR="00F74260" w:rsidRPr="00353D2C">
        <w:rPr>
          <w:rFonts w:ascii="Times New Roman" w:hAnsi="Times New Roman" w:cs="Times New Roman"/>
          <w:sz w:val="24"/>
          <w:szCs w:val="24"/>
        </w:rPr>
        <w:t>муниципальной</w:t>
      </w:r>
      <w:r w:rsidRPr="00353D2C">
        <w:rPr>
          <w:rFonts w:ascii="Times New Roman" w:hAnsi="Times New Roman" w:cs="Times New Roman"/>
          <w:sz w:val="24"/>
          <w:szCs w:val="24"/>
        </w:rPr>
        <w:t xml:space="preserve"> услуги в электронной форме заявителю обеспечиваются:</w:t>
      </w:r>
    </w:p>
    <w:p w:rsidR="00CA1883" w:rsidRPr="00353D2C" w:rsidRDefault="00CA1883" w:rsidP="002761BF">
      <w:pPr>
        <w:pStyle w:val="ConsPlusNormal"/>
        <w:ind w:firstLine="709"/>
        <w:jc w:val="both"/>
        <w:rPr>
          <w:rFonts w:ascii="Times New Roman" w:hAnsi="Times New Roman" w:cs="Times New Roman"/>
          <w:sz w:val="24"/>
          <w:szCs w:val="24"/>
        </w:rPr>
      </w:pPr>
      <w:r w:rsidRPr="00353D2C">
        <w:rPr>
          <w:rFonts w:ascii="Times New Roman" w:hAnsi="Times New Roman" w:cs="Times New Roman"/>
          <w:sz w:val="24"/>
          <w:szCs w:val="24"/>
        </w:rPr>
        <w:t xml:space="preserve">получение информации о порядке и сроках предоставления </w:t>
      </w:r>
      <w:r w:rsidR="00F74260" w:rsidRPr="00353D2C">
        <w:rPr>
          <w:rFonts w:ascii="Times New Roman" w:hAnsi="Times New Roman" w:cs="Times New Roman"/>
          <w:sz w:val="24"/>
          <w:szCs w:val="24"/>
        </w:rPr>
        <w:t>муниципальной</w:t>
      </w:r>
      <w:r w:rsidRPr="00353D2C">
        <w:rPr>
          <w:rFonts w:ascii="Times New Roman" w:hAnsi="Times New Roman" w:cs="Times New Roman"/>
          <w:sz w:val="24"/>
          <w:szCs w:val="24"/>
        </w:rPr>
        <w:t xml:space="preserve"> услуги;</w:t>
      </w:r>
    </w:p>
    <w:p w:rsidR="00CA1883" w:rsidRPr="00353D2C" w:rsidRDefault="00CA1883" w:rsidP="002761BF">
      <w:pPr>
        <w:pStyle w:val="ConsPlusNormal"/>
        <w:ind w:firstLine="709"/>
        <w:jc w:val="both"/>
        <w:rPr>
          <w:rFonts w:ascii="Times New Roman" w:hAnsi="Times New Roman" w:cs="Times New Roman"/>
          <w:sz w:val="24"/>
          <w:szCs w:val="24"/>
        </w:rPr>
      </w:pPr>
      <w:r w:rsidRPr="00353D2C">
        <w:rPr>
          <w:rFonts w:ascii="Times New Roman" w:hAnsi="Times New Roman" w:cs="Times New Roman"/>
          <w:sz w:val="24"/>
          <w:szCs w:val="24"/>
        </w:rPr>
        <w:t>формирование заявления;</w:t>
      </w:r>
    </w:p>
    <w:p w:rsidR="00CA1883" w:rsidRPr="00353D2C" w:rsidRDefault="00CA1883" w:rsidP="002761BF">
      <w:pPr>
        <w:pStyle w:val="ConsPlusNormal"/>
        <w:ind w:firstLine="709"/>
        <w:jc w:val="both"/>
        <w:rPr>
          <w:rFonts w:ascii="Times New Roman" w:hAnsi="Times New Roman" w:cs="Times New Roman"/>
          <w:sz w:val="24"/>
          <w:szCs w:val="24"/>
        </w:rPr>
      </w:pPr>
      <w:r w:rsidRPr="00353D2C">
        <w:rPr>
          <w:rFonts w:ascii="Times New Roman" w:hAnsi="Times New Roman" w:cs="Times New Roman"/>
          <w:sz w:val="24"/>
          <w:szCs w:val="24"/>
        </w:rPr>
        <w:t xml:space="preserve">прием и регистрация Уполномоченным органом заявления и иных документов, необходимых для предоставления </w:t>
      </w:r>
      <w:r w:rsidR="00F74260" w:rsidRPr="00353D2C">
        <w:rPr>
          <w:rFonts w:ascii="Times New Roman" w:hAnsi="Times New Roman" w:cs="Times New Roman"/>
          <w:sz w:val="24"/>
          <w:szCs w:val="24"/>
        </w:rPr>
        <w:t>муниципальной</w:t>
      </w:r>
      <w:r w:rsidRPr="00353D2C">
        <w:rPr>
          <w:rFonts w:ascii="Times New Roman" w:hAnsi="Times New Roman" w:cs="Times New Roman"/>
          <w:sz w:val="24"/>
          <w:szCs w:val="24"/>
        </w:rPr>
        <w:t xml:space="preserve"> услуги;</w:t>
      </w:r>
    </w:p>
    <w:p w:rsidR="00CA1883" w:rsidRPr="00353D2C" w:rsidRDefault="00CA1883" w:rsidP="002761BF">
      <w:pPr>
        <w:pStyle w:val="ConsPlusNormal"/>
        <w:ind w:firstLine="709"/>
        <w:jc w:val="both"/>
        <w:rPr>
          <w:rFonts w:ascii="Times New Roman" w:hAnsi="Times New Roman" w:cs="Times New Roman"/>
          <w:sz w:val="24"/>
          <w:szCs w:val="24"/>
        </w:rPr>
      </w:pPr>
      <w:r w:rsidRPr="00353D2C">
        <w:rPr>
          <w:rFonts w:ascii="Times New Roman" w:hAnsi="Times New Roman" w:cs="Times New Roman"/>
          <w:sz w:val="24"/>
          <w:szCs w:val="24"/>
        </w:rPr>
        <w:t xml:space="preserve">получение результата предоставления </w:t>
      </w:r>
      <w:r w:rsidR="00F74260" w:rsidRPr="00353D2C">
        <w:rPr>
          <w:rFonts w:ascii="Times New Roman" w:hAnsi="Times New Roman" w:cs="Times New Roman"/>
          <w:sz w:val="24"/>
          <w:szCs w:val="24"/>
        </w:rPr>
        <w:t>муниципальной</w:t>
      </w:r>
      <w:r w:rsidRPr="00353D2C">
        <w:rPr>
          <w:rFonts w:ascii="Times New Roman" w:hAnsi="Times New Roman" w:cs="Times New Roman"/>
          <w:sz w:val="24"/>
          <w:szCs w:val="24"/>
        </w:rPr>
        <w:t xml:space="preserve"> услуги;</w:t>
      </w:r>
    </w:p>
    <w:p w:rsidR="00CA1883" w:rsidRPr="00353D2C" w:rsidRDefault="00CA1883" w:rsidP="002761BF">
      <w:pPr>
        <w:pStyle w:val="ConsPlusNormal"/>
        <w:ind w:firstLine="709"/>
        <w:jc w:val="both"/>
        <w:rPr>
          <w:rFonts w:ascii="Times New Roman" w:hAnsi="Times New Roman" w:cs="Times New Roman"/>
          <w:sz w:val="24"/>
          <w:szCs w:val="24"/>
        </w:rPr>
      </w:pPr>
      <w:r w:rsidRPr="00353D2C">
        <w:rPr>
          <w:rFonts w:ascii="Times New Roman" w:hAnsi="Times New Roman" w:cs="Times New Roman"/>
          <w:sz w:val="24"/>
          <w:szCs w:val="24"/>
        </w:rPr>
        <w:t>получение сведений о ходе рассмотрения заявления;</w:t>
      </w:r>
    </w:p>
    <w:p w:rsidR="00CA1883" w:rsidRPr="00353D2C" w:rsidRDefault="00CA1883" w:rsidP="002761BF">
      <w:pPr>
        <w:pStyle w:val="ConsPlusNormal"/>
        <w:ind w:firstLine="709"/>
        <w:jc w:val="both"/>
        <w:rPr>
          <w:rFonts w:ascii="Times New Roman" w:hAnsi="Times New Roman" w:cs="Times New Roman"/>
          <w:sz w:val="24"/>
          <w:szCs w:val="24"/>
        </w:rPr>
      </w:pPr>
      <w:r w:rsidRPr="00353D2C">
        <w:rPr>
          <w:rFonts w:ascii="Times New Roman" w:hAnsi="Times New Roman" w:cs="Times New Roman"/>
          <w:sz w:val="24"/>
          <w:szCs w:val="24"/>
        </w:rPr>
        <w:t xml:space="preserve">осуществление оценки качества предоставления </w:t>
      </w:r>
      <w:r w:rsidR="00F74260" w:rsidRPr="00353D2C">
        <w:rPr>
          <w:rFonts w:ascii="Times New Roman" w:hAnsi="Times New Roman" w:cs="Times New Roman"/>
          <w:sz w:val="24"/>
          <w:szCs w:val="24"/>
        </w:rPr>
        <w:t>муниципальной</w:t>
      </w:r>
      <w:r w:rsidRPr="00353D2C">
        <w:rPr>
          <w:rFonts w:ascii="Times New Roman" w:hAnsi="Times New Roman" w:cs="Times New Roman"/>
          <w:sz w:val="24"/>
          <w:szCs w:val="24"/>
        </w:rPr>
        <w:t xml:space="preserve"> услуги;</w:t>
      </w:r>
    </w:p>
    <w:p w:rsidR="00CA1883" w:rsidRPr="00353D2C" w:rsidRDefault="00CA1883" w:rsidP="002761BF">
      <w:pPr>
        <w:pStyle w:val="ConsPlusNormal"/>
        <w:ind w:firstLine="709"/>
        <w:jc w:val="both"/>
        <w:rPr>
          <w:rFonts w:ascii="Times New Roman" w:hAnsi="Times New Roman" w:cs="Times New Roman"/>
          <w:sz w:val="24"/>
          <w:szCs w:val="24"/>
        </w:rPr>
      </w:pPr>
      <w:proofErr w:type="gramStart"/>
      <w:r w:rsidRPr="00353D2C">
        <w:rPr>
          <w:rFonts w:ascii="Times New Roman" w:hAnsi="Times New Roman" w:cs="Times New Roman"/>
          <w:sz w:val="24"/>
          <w:szCs w:val="24"/>
        </w:rPr>
        <w:t xml:space="preserve">досудебное (внесудебное) обжалование решений и действий (бездействия) Уполномоченного органа либо действия (бездействия) должностных лиц Уполномоченного органа, предоставляющего </w:t>
      </w:r>
      <w:r w:rsidR="00841609" w:rsidRPr="00353D2C">
        <w:rPr>
          <w:rFonts w:ascii="Times New Roman" w:hAnsi="Times New Roman" w:cs="Times New Roman"/>
          <w:sz w:val="24"/>
          <w:szCs w:val="24"/>
        </w:rPr>
        <w:t>муниципальной</w:t>
      </w:r>
      <w:r w:rsidRPr="00353D2C">
        <w:rPr>
          <w:rFonts w:ascii="Times New Roman" w:hAnsi="Times New Roman" w:cs="Times New Roman"/>
          <w:sz w:val="24"/>
          <w:szCs w:val="24"/>
        </w:rPr>
        <w:t xml:space="preserve"> услугу, либо государственного (муниципального) служащего.</w:t>
      </w:r>
      <w:proofErr w:type="gramEnd"/>
    </w:p>
    <w:p w:rsidR="00CA1883" w:rsidRDefault="00CA1883" w:rsidP="00763C55">
      <w:pPr>
        <w:pStyle w:val="ConsPlusNormal"/>
        <w:jc w:val="both"/>
      </w:pPr>
    </w:p>
    <w:p w:rsidR="00CA1883" w:rsidRPr="00353D2C" w:rsidRDefault="00CA1883" w:rsidP="00CA1883">
      <w:pPr>
        <w:pStyle w:val="ConsPlusTitle"/>
        <w:jc w:val="center"/>
        <w:outlineLvl w:val="2"/>
        <w:rPr>
          <w:rFonts w:ascii="Times New Roman" w:hAnsi="Times New Roman" w:cs="Times New Roman"/>
          <w:sz w:val="24"/>
          <w:szCs w:val="24"/>
        </w:rPr>
      </w:pPr>
      <w:r w:rsidRPr="00353D2C">
        <w:rPr>
          <w:rFonts w:ascii="Times New Roman" w:hAnsi="Times New Roman" w:cs="Times New Roman"/>
          <w:sz w:val="24"/>
          <w:szCs w:val="24"/>
        </w:rPr>
        <w:t>Порядок осуществления административных процедур (действий)</w:t>
      </w:r>
    </w:p>
    <w:p w:rsidR="00CA1883" w:rsidRPr="00353D2C" w:rsidRDefault="00CA1883" w:rsidP="00CA1883">
      <w:pPr>
        <w:pStyle w:val="ConsPlusTitle"/>
        <w:jc w:val="center"/>
        <w:rPr>
          <w:rFonts w:ascii="Times New Roman" w:hAnsi="Times New Roman" w:cs="Times New Roman"/>
          <w:sz w:val="24"/>
          <w:szCs w:val="24"/>
        </w:rPr>
      </w:pPr>
      <w:r w:rsidRPr="00353D2C">
        <w:rPr>
          <w:rFonts w:ascii="Times New Roman" w:hAnsi="Times New Roman" w:cs="Times New Roman"/>
          <w:sz w:val="24"/>
          <w:szCs w:val="24"/>
        </w:rPr>
        <w:t>в электронной форме</w:t>
      </w:r>
    </w:p>
    <w:p w:rsidR="00CA1883" w:rsidRPr="00353D2C" w:rsidRDefault="00CA1883" w:rsidP="00CA1883">
      <w:pPr>
        <w:pStyle w:val="ConsPlusNormal"/>
        <w:jc w:val="both"/>
        <w:rPr>
          <w:rFonts w:ascii="Times New Roman" w:hAnsi="Times New Roman" w:cs="Times New Roman"/>
          <w:sz w:val="24"/>
          <w:szCs w:val="24"/>
        </w:rPr>
      </w:pPr>
    </w:p>
    <w:p w:rsidR="00CA1883" w:rsidRPr="00763C55" w:rsidRDefault="00CA1883" w:rsidP="002761BF">
      <w:pPr>
        <w:pStyle w:val="ConsPlusNormal"/>
        <w:ind w:firstLine="709"/>
        <w:jc w:val="both"/>
        <w:rPr>
          <w:rFonts w:ascii="Times New Roman" w:hAnsi="Times New Roman" w:cs="Times New Roman"/>
          <w:color w:val="000000" w:themeColor="text1"/>
          <w:sz w:val="24"/>
          <w:szCs w:val="24"/>
        </w:rPr>
      </w:pPr>
      <w:r w:rsidRPr="00763C55">
        <w:rPr>
          <w:rFonts w:ascii="Times New Roman" w:hAnsi="Times New Roman" w:cs="Times New Roman"/>
          <w:color w:val="000000" w:themeColor="text1"/>
          <w:sz w:val="24"/>
          <w:szCs w:val="24"/>
        </w:rPr>
        <w:t>3.</w:t>
      </w:r>
      <w:r w:rsidR="00637C03" w:rsidRPr="00763C55">
        <w:rPr>
          <w:rFonts w:ascii="Times New Roman" w:hAnsi="Times New Roman" w:cs="Times New Roman"/>
          <w:color w:val="000000" w:themeColor="text1"/>
          <w:sz w:val="24"/>
          <w:szCs w:val="24"/>
        </w:rPr>
        <w:t>5</w:t>
      </w:r>
      <w:r w:rsidRPr="00763C55">
        <w:rPr>
          <w:rFonts w:ascii="Times New Roman" w:hAnsi="Times New Roman" w:cs="Times New Roman"/>
          <w:color w:val="000000" w:themeColor="text1"/>
          <w:sz w:val="24"/>
          <w:szCs w:val="24"/>
        </w:rPr>
        <w:t>. Формирование заявления.</w:t>
      </w:r>
    </w:p>
    <w:p w:rsidR="00CA1883" w:rsidRPr="00763C55" w:rsidRDefault="00CA1883" w:rsidP="002761BF">
      <w:pPr>
        <w:pStyle w:val="ConsPlusNormal"/>
        <w:ind w:firstLine="709"/>
        <w:jc w:val="both"/>
        <w:rPr>
          <w:rFonts w:ascii="Times New Roman" w:hAnsi="Times New Roman" w:cs="Times New Roman"/>
          <w:color w:val="000000" w:themeColor="text1"/>
          <w:sz w:val="24"/>
          <w:szCs w:val="24"/>
        </w:rPr>
      </w:pPr>
      <w:r w:rsidRPr="00763C55">
        <w:rPr>
          <w:rFonts w:ascii="Times New Roman" w:hAnsi="Times New Roman" w:cs="Times New Roman"/>
          <w:color w:val="000000" w:themeColor="text1"/>
          <w:sz w:val="24"/>
          <w:szCs w:val="24"/>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CA1883" w:rsidRPr="00763C55" w:rsidRDefault="00CA1883" w:rsidP="002761BF">
      <w:pPr>
        <w:pStyle w:val="ConsPlusNormal"/>
        <w:ind w:firstLine="709"/>
        <w:jc w:val="both"/>
        <w:rPr>
          <w:rFonts w:ascii="Times New Roman" w:hAnsi="Times New Roman" w:cs="Times New Roman"/>
          <w:color w:val="000000" w:themeColor="text1"/>
          <w:sz w:val="24"/>
          <w:szCs w:val="24"/>
        </w:rPr>
      </w:pPr>
      <w:r w:rsidRPr="00763C55">
        <w:rPr>
          <w:rFonts w:ascii="Times New Roman" w:hAnsi="Times New Roman" w:cs="Times New Roman"/>
          <w:color w:val="000000" w:themeColor="text1"/>
          <w:sz w:val="24"/>
          <w:szCs w:val="24"/>
        </w:rPr>
        <w:t xml:space="preserve">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w:t>
      </w:r>
      <w:r w:rsidR="00F74260" w:rsidRPr="00763C55">
        <w:rPr>
          <w:rFonts w:ascii="Times New Roman" w:hAnsi="Times New Roman" w:cs="Times New Roman"/>
          <w:color w:val="000000" w:themeColor="text1"/>
          <w:sz w:val="24"/>
          <w:szCs w:val="24"/>
        </w:rPr>
        <w:t>Заявитель</w:t>
      </w:r>
      <w:r w:rsidRPr="00763C55">
        <w:rPr>
          <w:rFonts w:ascii="Times New Roman" w:hAnsi="Times New Roman" w:cs="Times New Roman"/>
          <w:color w:val="000000" w:themeColor="text1"/>
          <w:sz w:val="24"/>
          <w:szCs w:val="24"/>
        </w:rPr>
        <w:t xml:space="preserve">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CA1883" w:rsidRPr="00763C55" w:rsidRDefault="00CA1883" w:rsidP="002761BF">
      <w:pPr>
        <w:pStyle w:val="ConsPlusNormal"/>
        <w:ind w:firstLine="709"/>
        <w:jc w:val="both"/>
        <w:rPr>
          <w:rFonts w:ascii="Times New Roman" w:hAnsi="Times New Roman" w:cs="Times New Roman"/>
          <w:color w:val="000000" w:themeColor="text1"/>
          <w:sz w:val="24"/>
          <w:szCs w:val="24"/>
        </w:rPr>
      </w:pPr>
      <w:r w:rsidRPr="00763C55">
        <w:rPr>
          <w:rFonts w:ascii="Times New Roman" w:hAnsi="Times New Roman" w:cs="Times New Roman"/>
          <w:color w:val="000000" w:themeColor="text1"/>
          <w:sz w:val="24"/>
          <w:szCs w:val="24"/>
        </w:rPr>
        <w:t xml:space="preserve">При формировании заявления </w:t>
      </w:r>
      <w:r w:rsidR="00812E07" w:rsidRPr="00763C55">
        <w:rPr>
          <w:rFonts w:ascii="Times New Roman" w:hAnsi="Times New Roman" w:cs="Times New Roman"/>
          <w:color w:val="000000" w:themeColor="text1"/>
          <w:sz w:val="24"/>
          <w:szCs w:val="24"/>
        </w:rPr>
        <w:t>З</w:t>
      </w:r>
      <w:r w:rsidRPr="00763C55">
        <w:rPr>
          <w:rFonts w:ascii="Times New Roman" w:hAnsi="Times New Roman" w:cs="Times New Roman"/>
          <w:color w:val="000000" w:themeColor="text1"/>
          <w:sz w:val="24"/>
          <w:szCs w:val="24"/>
        </w:rPr>
        <w:t>аявителю обеспечивается:</w:t>
      </w:r>
    </w:p>
    <w:p w:rsidR="00CA1883" w:rsidRPr="00763C55" w:rsidRDefault="00CA1883" w:rsidP="002761BF">
      <w:pPr>
        <w:pStyle w:val="ConsPlusNormal"/>
        <w:ind w:firstLine="709"/>
        <w:jc w:val="both"/>
        <w:rPr>
          <w:rFonts w:ascii="Times New Roman" w:hAnsi="Times New Roman" w:cs="Times New Roman"/>
          <w:color w:val="000000" w:themeColor="text1"/>
          <w:sz w:val="24"/>
          <w:szCs w:val="24"/>
        </w:rPr>
      </w:pPr>
      <w:r w:rsidRPr="00763C55">
        <w:rPr>
          <w:rFonts w:ascii="Times New Roman" w:hAnsi="Times New Roman" w:cs="Times New Roman"/>
          <w:color w:val="000000" w:themeColor="text1"/>
          <w:sz w:val="24"/>
          <w:szCs w:val="24"/>
        </w:rPr>
        <w:t xml:space="preserve">а) возможность копирования и сохранения заявления и иных документов, указанных в </w:t>
      </w:r>
      <w:hyperlink w:anchor="P2107">
        <w:r w:rsidRPr="00763C55">
          <w:rPr>
            <w:rFonts w:ascii="Times New Roman" w:hAnsi="Times New Roman" w:cs="Times New Roman"/>
            <w:color w:val="000000" w:themeColor="text1"/>
            <w:sz w:val="24"/>
            <w:szCs w:val="24"/>
          </w:rPr>
          <w:t xml:space="preserve">пункте </w:t>
        </w:r>
        <w:r w:rsidR="00437D25" w:rsidRPr="00763C55">
          <w:rPr>
            <w:rFonts w:ascii="Times New Roman" w:hAnsi="Times New Roman" w:cs="Times New Roman"/>
            <w:color w:val="000000" w:themeColor="text1"/>
            <w:sz w:val="24"/>
            <w:szCs w:val="24"/>
          </w:rPr>
          <w:t>3</w:t>
        </w:r>
        <w:r w:rsidRPr="00763C55">
          <w:rPr>
            <w:rFonts w:ascii="Times New Roman" w:hAnsi="Times New Roman" w:cs="Times New Roman"/>
            <w:color w:val="000000" w:themeColor="text1"/>
            <w:sz w:val="24"/>
            <w:szCs w:val="24"/>
          </w:rPr>
          <w:t>.</w:t>
        </w:r>
      </w:hyperlink>
      <w:r w:rsidR="00437D25" w:rsidRPr="00763C55">
        <w:rPr>
          <w:rFonts w:ascii="Times New Roman" w:hAnsi="Times New Roman" w:cs="Times New Roman"/>
          <w:color w:val="000000" w:themeColor="text1"/>
          <w:sz w:val="24"/>
          <w:szCs w:val="24"/>
        </w:rPr>
        <w:t>1</w:t>
      </w:r>
      <w:r w:rsidR="00637C03" w:rsidRPr="00763C55">
        <w:rPr>
          <w:rFonts w:ascii="Times New Roman" w:hAnsi="Times New Roman" w:cs="Times New Roman"/>
          <w:color w:val="000000" w:themeColor="text1"/>
          <w:sz w:val="24"/>
          <w:szCs w:val="24"/>
        </w:rPr>
        <w:t>2</w:t>
      </w:r>
      <w:r w:rsidRPr="00763C55">
        <w:rPr>
          <w:rFonts w:ascii="Times New Roman" w:hAnsi="Times New Roman" w:cs="Times New Roman"/>
          <w:color w:val="000000" w:themeColor="text1"/>
          <w:sz w:val="24"/>
          <w:szCs w:val="24"/>
        </w:rPr>
        <w:t xml:space="preserve"> настоящего Административного регламента, необходимых для предоставления </w:t>
      </w:r>
      <w:r w:rsidR="00F74260" w:rsidRPr="00763C55">
        <w:rPr>
          <w:rFonts w:ascii="Times New Roman" w:hAnsi="Times New Roman" w:cs="Times New Roman"/>
          <w:color w:val="000000" w:themeColor="text1"/>
          <w:sz w:val="24"/>
          <w:szCs w:val="24"/>
        </w:rPr>
        <w:t>муниципальной</w:t>
      </w:r>
      <w:r w:rsidRPr="00763C55">
        <w:rPr>
          <w:rFonts w:ascii="Times New Roman" w:hAnsi="Times New Roman" w:cs="Times New Roman"/>
          <w:color w:val="000000" w:themeColor="text1"/>
          <w:sz w:val="24"/>
          <w:szCs w:val="24"/>
        </w:rPr>
        <w:t xml:space="preserve"> услуги;</w:t>
      </w:r>
    </w:p>
    <w:p w:rsidR="00CA1883" w:rsidRPr="00763C55" w:rsidRDefault="00CA1883" w:rsidP="002761BF">
      <w:pPr>
        <w:pStyle w:val="ConsPlusNormal"/>
        <w:ind w:firstLine="709"/>
        <w:jc w:val="both"/>
        <w:rPr>
          <w:rFonts w:ascii="Times New Roman" w:hAnsi="Times New Roman" w:cs="Times New Roman"/>
          <w:color w:val="000000" w:themeColor="text1"/>
          <w:sz w:val="24"/>
          <w:szCs w:val="24"/>
        </w:rPr>
      </w:pPr>
      <w:r w:rsidRPr="00763C55">
        <w:rPr>
          <w:rFonts w:ascii="Times New Roman" w:hAnsi="Times New Roman" w:cs="Times New Roman"/>
          <w:color w:val="000000" w:themeColor="text1"/>
          <w:sz w:val="24"/>
          <w:szCs w:val="24"/>
        </w:rPr>
        <w:t>б) возможность печати на бумажном носителе копии электронной формы заявления;</w:t>
      </w:r>
    </w:p>
    <w:p w:rsidR="00CA1883" w:rsidRPr="00763C55" w:rsidRDefault="00CA1883" w:rsidP="002761BF">
      <w:pPr>
        <w:pStyle w:val="ConsPlusNormal"/>
        <w:ind w:firstLine="709"/>
        <w:jc w:val="both"/>
        <w:rPr>
          <w:rFonts w:ascii="Times New Roman" w:hAnsi="Times New Roman" w:cs="Times New Roman"/>
          <w:color w:val="000000" w:themeColor="text1"/>
          <w:sz w:val="24"/>
          <w:szCs w:val="24"/>
        </w:rPr>
      </w:pPr>
      <w:r w:rsidRPr="00763C55">
        <w:rPr>
          <w:rFonts w:ascii="Times New Roman" w:hAnsi="Times New Roman" w:cs="Times New Roman"/>
          <w:color w:val="000000" w:themeColor="text1"/>
          <w:sz w:val="24"/>
          <w:szCs w:val="24"/>
        </w:rPr>
        <w:t xml:space="preserve">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w:t>
      </w:r>
      <w:r w:rsidRPr="00763C55">
        <w:rPr>
          <w:rFonts w:ascii="Times New Roman" w:hAnsi="Times New Roman" w:cs="Times New Roman"/>
          <w:color w:val="000000" w:themeColor="text1"/>
          <w:sz w:val="24"/>
          <w:szCs w:val="24"/>
        </w:rPr>
        <w:lastRenderedPageBreak/>
        <w:t>возврате для повторного ввода значений в электронную форму заявления;</w:t>
      </w:r>
    </w:p>
    <w:p w:rsidR="00CA1883" w:rsidRPr="00763C55" w:rsidRDefault="00CA1883" w:rsidP="002761BF">
      <w:pPr>
        <w:pStyle w:val="ConsPlusNormal"/>
        <w:ind w:firstLine="709"/>
        <w:jc w:val="both"/>
        <w:rPr>
          <w:rFonts w:ascii="Times New Roman" w:hAnsi="Times New Roman" w:cs="Times New Roman"/>
          <w:color w:val="000000" w:themeColor="text1"/>
          <w:sz w:val="24"/>
          <w:szCs w:val="24"/>
        </w:rPr>
      </w:pPr>
      <w:r w:rsidRPr="00763C55">
        <w:rPr>
          <w:rFonts w:ascii="Times New Roman" w:hAnsi="Times New Roman" w:cs="Times New Roman"/>
          <w:color w:val="000000" w:themeColor="text1"/>
          <w:sz w:val="24"/>
          <w:szCs w:val="24"/>
        </w:rPr>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CA1883" w:rsidRPr="00763C55" w:rsidRDefault="00CA1883" w:rsidP="002761BF">
      <w:pPr>
        <w:pStyle w:val="ConsPlusNormal"/>
        <w:ind w:firstLine="709"/>
        <w:jc w:val="both"/>
        <w:rPr>
          <w:rFonts w:ascii="Times New Roman" w:hAnsi="Times New Roman" w:cs="Times New Roman"/>
          <w:color w:val="000000" w:themeColor="text1"/>
          <w:sz w:val="24"/>
          <w:szCs w:val="24"/>
        </w:rPr>
      </w:pPr>
      <w:r w:rsidRPr="00763C55">
        <w:rPr>
          <w:rFonts w:ascii="Times New Roman" w:hAnsi="Times New Roman" w:cs="Times New Roman"/>
          <w:color w:val="000000" w:themeColor="text1"/>
          <w:sz w:val="24"/>
          <w:szCs w:val="24"/>
        </w:rPr>
        <w:t xml:space="preserve">д) возможность вернуться на любой из этапов заполнения электронной формы заявления без </w:t>
      </w:r>
      <w:proofErr w:type="gramStart"/>
      <w:r w:rsidRPr="00763C55">
        <w:rPr>
          <w:rFonts w:ascii="Times New Roman" w:hAnsi="Times New Roman" w:cs="Times New Roman"/>
          <w:color w:val="000000" w:themeColor="text1"/>
          <w:sz w:val="24"/>
          <w:szCs w:val="24"/>
        </w:rPr>
        <w:t>потери</w:t>
      </w:r>
      <w:proofErr w:type="gramEnd"/>
      <w:r w:rsidRPr="00763C55">
        <w:rPr>
          <w:rFonts w:ascii="Times New Roman" w:hAnsi="Times New Roman" w:cs="Times New Roman"/>
          <w:color w:val="000000" w:themeColor="text1"/>
          <w:sz w:val="24"/>
          <w:szCs w:val="24"/>
        </w:rPr>
        <w:t xml:space="preserve"> ранее введенной информации;</w:t>
      </w:r>
    </w:p>
    <w:p w:rsidR="00CA1883" w:rsidRPr="00763C55" w:rsidRDefault="00CA1883" w:rsidP="002761BF">
      <w:pPr>
        <w:pStyle w:val="ConsPlusNormal"/>
        <w:ind w:firstLine="709"/>
        <w:jc w:val="both"/>
        <w:rPr>
          <w:rFonts w:ascii="Times New Roman" w:hAnsi="Times New Roman" w:cs="Times New Roman"/>
          <w:color w:val="000000" w:themeColor="text1"/>
          <w:sz w:val="24"/>
          <w:szCs w:val="24"/>
        </w:rPr>
      </w:pPr>
      <w:r w:rsidRPr="00763C55">
        <w:rPr>
          <w:rFonts w:ascii="Times New Roman" w:hAnsi="Times New Roman" w:cs="Times New Roman"/>
          <w:color w:val="000000" w:themeColor="text1"/>
          <w:sz w:val="24"/>
          <w:szCs w:val="24"/>
        </w:rPr>
        <w:t>е) 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rsidR="00CA1883" w:rsidRPr="00763C55" w:rsidRDefault="00CA1883" w:rsidP="002761BF">
      <w:pPr>
        <w:pStyle w:val="ConsPlusNormal"/>
        <w:ind w:firstLine="709"/>
        <w:jc w:val="both"/>
        <w:rPr>
          <w:rFonts w:ascii="Times New Roman" w:hAnsi="Times New Roman" w:cs="Times New Roman"/>
          <w:color w:val="000000" w:themeColor="text1"/>
          <w:sz w:val="24"/>
          <w:szCs w:val="24"/>
        </w:rPr>
      </w:pPr>
      <w:r w:rsidRPr="00763C55">
        <w:rPr>
          <w:rFonts w:ascii="Times New Roman" w:hAnsi="Times New Roman" w:cs="Times New Roman"/>
          <w:color w:val="000000" w:themeColor="text1"/>
          <w:sz w:val="24"/>
          <w:szCs w:val="24"/>
        </w:rPr>
        <w:t xml:space="preserve">Сформированное и подписанное </w:t>
      </w:r>
      <w:proofErr w:type="gramStart"/>
      <w:r w:rsidRPr="00763C55">
        <w:rPr>
          <w:rFonts w:ascii="Times New Roman" w:hAnsi="Times New Roman" w:cs="Times New Roman"/>
          <w:color w:val="000000" w:themeColor="text1"/>
          <w:sz w:val="24"/>
          <w:szCs w:val="24"/>
        </w:rPr>
        <w:t>заявление</w:t>
      </w:r>
      <w:proofErr w:type="gramEnd"/>
      <w:r w:rsidRPr="00763C55">
        <w:rPr>
          <w:rFonts w:ascii="Times New Roman" w:hAnsi="Times New Roman" w:cs="Times New Roman"/>
          <w:color w:val="000000" w:themeColor="text1"/>
          <w:sz w:val="24"/>
          <w:szCs w:val="24"/>
        </w:rPr>
        <w:t xml:space="preserve"> и иные документы, необходимые для предоставления </w:t>
      </w:r>
      <w:r w:rsidR="00F74260" w:rsidRPr="00763C55">
        <w:rPr>
          <w:rFonts w:ascii="Times New Roman" w:hAnsi="Times New Roman" w:cs="Times New Roman"/>
          <w:color w:val="000000" w:themeColor="text1"/>
          <w:sz w:val="24"/>
          <w:szCs w:val="24"/>
        </w:rPr>
        <w:t>муниципальной</w:t>
      </w:r>
      <w:r w:rsidRPr="00763C55">
        <w:rPr>
          <w:rFonts w:ascii="Times New Roman" w:hAnsi="Times New Roman" w:cs="Times New Roman"/>
          <w:color w:val="000000" w:themeColor="text1"/>
          <w:sz w:val="24"/>
          <w:szCs w:val="24"/>
        </w:rPr>
        <w:t xml:space="preserve"> услуги, направляются в Уполномоченный орган посредством ЕПГУ.</w:t>
      </w:r>
    </w:p>
    <w:p w:rsidR="00CA1883" w:rsidRPr="00763C55" w:rsidRDefault="00CA1883" w:rsidP="002761BF">
      <w:pPr>
        <w:pStyle w:val="ConsPlusNormal"/>
        <w:ind w:firstLine="709"/>
        <w:jc w:val="both"/>
        <w:rPr>
          <w:rFonts w:ascii="Times New Roman" w:hAnsi="Times New Roman" w:cs="Times New Roman"/>
          <w:color w:val="000000" w:themeColor="text1"/>
          <w:sz w:val="24"/>
          <w:szCs w:val="24"/>
        </w:rPr>
      </w:pPr>
      <w:bookmarkStart w:id="9" w:name="P2376"/>
      <w:bookmarkEnd w:id="9"/>
      <w:r w:rsidRPr="00763C55">
        <w:rPr>
          <w:rFonts w:ascii="Times New Roman" w:hAnsi="Times New Roman" w:cs="Times New Roman"/>
          <w:color w:val="000000" w:themeColor="text1"/>
          <w:sz w:val="24"/>
          <w:szCs w:val="24"/>
        </w:rPr>
        <w:t>3.</w:t>
      </w:r>
      <w:r w:rsidR="00637C03" w:rsidRPr="00763C55">
        <w:rPr>
          <w:rFonts w:ascii="Times New Roman" w:hAnsi="Times New Roman" w:cs="Times New Roman"/>
          <w:color w:val="000000" w:themeColor="text1"/>
          <w:sz w:val="24"/>
          <w:szCs w:val="24"/>
        </w:rPr>
        <w:t>6</w:t>
      </w:r>
      <w:r w:rsidRPr="00763C55">
        <w:rPr>
          <w:rFonts w:ascii="Times New Roman" w:hAnsi="Times New Roman" w:cs="Times New Roman"/>
          <w:color w:val="000000" w:themeColor="text1"/>
          <w:sz w:val="24"/>
          <w:szCs w:val="24"/>
        </w:rPr>
        <w:t>. 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w:t>
      </w:r>
    </w:p>
    <w:p w:rsidR="00CA1883" w:rsidRPr="00763C55" w:rsidRDefault="00CA1883" w:rsidP="002761BF">
      <w:pPr>
        <w:pStyle w:val="ConsPlusNormal"/>
        <w:ind w:firstLine="709"/>
        <w:jc w:val="both"/>
        <w:rPr>
          <w:rFonts w:ascii="Times New Roman" w:hAnsi="Times New Roman" w:cs="Times New Roman"/>
          <w:color w:val="000000" w:themeColor="text1"/>
          <w:sz w:val="24"/>
          <w:szCs w:val="24"/>
        </w:rPr>
      </w:pPr>
      <w:r w:rsidRPr="00763C55">
        <w:rPr>
          <w:rFonts w:ascii="Times New Roman" w:hAnsi="Times New Roman" w:cs="Times New Roman"/>
          <w:color w:val="000000" w:themeColor="text1"/>
          <w:sz w:val="24"/>
          <w:szCs w:val="24"/>
        </w:rPr>
        <w:t xml:space="preserve">а) прием документов, необходимых для предоставления </w:t>
      </w:r>
      <w:r w:rsidR="00F74260" w:rsidRPr="00763C55">
        <w:rPr>
          <w:rFonts w:ascii="Times New Roman" w:hAnsi="Times New Roman" w:cs="Times New Roman"/>
          <w:color w:val="000000" w:themeColor="text1"/>
          <w:sz w:val="24"/>
          <w:szCs w:val="24"/>
        </w:rPr>
        <w:t>муниципальной</w:t>
      </w:r>
      <w:r w:rsidRPr="00763C55">
        <w:rPr>
          <w:rFonts w:ascii="Times New Roman" w:hAnsi="Times New Roman" w:cs="Times New Roman"/>
          <w:color w:val="000000" w:themeColor="text1"/>
          <w:sz w:val="24"/>
          <w:szCs w:val="24"/>
        </w:rPr>
        <w:t xml:space="preserve"> услуги, и направление заявителю электронного сообщения о поступлении заявления;</w:t>
      </w:r>
    </w:p>
    <w:p w:rsidR="00CA1883" w:rsidRPr="00763C55" w:rsidRDefault="00CA1883" w:rsidP="002761BF">
      <w:pPr>
        <w:pStyle w:val="ConsPlusNormal"/>
        <w:ind w:firstLine="709"/>
        <w:jc w:val="both"/>
        <w:rPr>
          <w:rFonts w:ascii="Times New Roman" w:hAnsi="Times New Roman" w:cs="Times New Roman"/>
          <w:color w:val="000000" w:themeColor="text1"/>
          <w:sz w:val="24"/>
          <w:szCs w:val="24"/>
        </w:rPr>
      </w:pPr>
      <w:r w:rsidRPr="00763C55">
        <w:rPr>
          <w:rFonts w:ascii="Times New Roman" w:hAnsi="Times New Roman" w:cs="Times New Roman"/>
          <w:color w:val="000000" w:themeColor="text1"/>
          <w:sz w:val="24"/>
          <w:szCs w:val="24"/>
        </w:rPr>
        <w:t xml:space="preserve">б) регистрацию заявления и направление заявителю уведомления о регистрации заявления либо об отказе в приеме документов, необходимых для предоставления </w:t>
      </w:r>
      <w:r w:rsidR="00F74260" w:rsidRPr="00763C55">
        <w:rPr>
          <w:rFonts w:ascii="Times New Roman" w:hAnsi="Times New Roman" w:cs="Times New Roman"/>
          <w:color w:val="000000" w:themeColor="text1"/>
          <w:sz w:val="24"/>
          <w:szCs w:val="24"/>
        </w:rPr>
        <w:t>муниципальной</w:t>
      </w:r>
      <w:r w:rsidRPr="00763C55">
        <w:rPr>
          <w:rFonts w:ascii="Times New Roman" w:hAnsi="Times New Roman" w:cs="Times New Roman"/>
          <w:color w:val="000000" w:themeColor="text1"/>
          <w:sz w:val="24"/>
          <w:szCs w:val="24"/>
        </w:rPr>
        <w:t xml:space="preserve"> услуги.</w:t>
      </w:r>
    </w:p>
    <w:p w:rsidR="00CA1883" w:rsidRPr="00763C55" w:rsidRDefault="00CA1883" w:rsidP="002761BF">
      <w:pPr>
        <w:pStyle w:val="ConsPlusNormal"/>
        <w:ind w:firstLine="709"/>
        <w:jc w:val="both"/>
        <w:rPr>
          <w:rFonts w:ascii="Times New Roman" w:hAnsi="Times New Roman" w:cs="Times New Roman"/>
          <w:color w:val="000000" w:themeColor="text1"/>
          <w:sz w:val="24"/>
          <w:szCs w:val="24"/>
        </w:rPr>
      </w:pPr>
      <w:r w:rsidRPr="00763C55">
        <w:rPr>
          <w:rFonts w:ascii="Times New Roman" w:hAnsi="Times New Roman" w:cs="Times New Roman"/>
          <w:color w:val="000000" w:themeColor="text1"/>
          <w:sz w:val="24"/>
          <w:szCs w:val="24"/>
        </w:rPr>
        <w:t>3.</w:t>
      </w:r>
      <w:r w:rsidR="00637C03" w:rsidRPr="00763C55">
        <w:rPr>
          <w:rFonts w:ascii="Times New Roman" w:hAnsi="Times New Roman" w:cs="Times New Roman"/>
          <w:color w:val="000000" w:themeColor="text1"/>
          <w:sz w:val="24"/>
          <w:szCs w:val="24"/>
        </w:rPr>
        <w:t>7</w:t>
      </w:r>
      <w:r w:rsidRPr="00763C55">
        <w:rPr>
          <w:rFonts w:ascii="Times New Roman" w:hAnsi="Times New Roman" w:cs="Times New Roman"/>
          <w:color w:val="000000" w:themeColor="text1"/>
          <w:sz w:val="24"/>
          <w:szCs w:val="24"/>
        </w:rPr>
        <w:t xml:space="preserve">. 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w:t>
      </w:r>
      <w:r w:rsidR="00F74260" w:rsidRPr="00763C55">
        <w:rPr>
          <w:rFonts w:ascii="Times New Roman" w:hAnsi="Times New Roman" w:cs="Times New Roman"/>
          <w:color w:val="000000" w:themeColor="text1"/>
          <w:sz w:val="24"/>
          <w:szCs w:val="24"/>
        </w:rPr>
        <w:t>муниципальной</w:t>
      </w:r>
      <w:r w:rsidRPr="00763C55">
        <w:rPr>
          <w:rFonts w:ascii="Times New Roman" w:hAnsi="Times New Roman" w:cs="Times New Roman"/>
          <w:color w:val="000000" w:themeColor="text1"/>
          <w:sz w:val="24"/>
          <w:szCs w:val="24"/>
        </w:rPr>
        <w:t xml:space="preserve"> услуги (далее - ГИС).</w:t>
      </w:r>
    </w:p>
    <w:p w:rsidR="00CA1883" w:rsidRPr="00763C55" w:rsidRDefault="00CA1883" w:rsidP="002761BF">
      <w:pPr>
        <w:pStyle w:val="ConsPlusNormal"/>
        <w:ind w:firstLine="709"/>
        <w:jc w:val="both"/>
        <w:rPr>
          <w:rFonts w:ascii="Times New Roman" w:hAnsi="Times New Roman" w:cs="Times New Roman"/>
          <w:color w:val="000000" w:themeColor="text1"/>
          <w:sz w:val="24"/>
          <w:szCs w:val="24"/>
        </w:rPr>
      </w:pPr>
      <w:r w:rsidRPr="00763C55">
        <w:rPr>
          <w:rFonts w:ascii="Times New Roman" w:hAnsi="Times New Roman" w:cs="Times New Roman"/>
          <w:color w:val="000000" w:themeColor="text1"/>
          <w:sz w:val="24"/>
          <w:szCs w:val="24"/>
        </w:rPr>
        <w:t>Ответственное должностное лицо:</w:t>
      </w:r>
    </w:p>
    <w:p w:rsidR="00CA1883" w:rsidRPr="00763C55" w:rsidRDefault="00CA1883" w:rsidP="002761BF">
      <w:pPr>
        <w:pStyle w:val="ConsPlusNormal"/>
        <w:ind w:firstLine="709"/>
        <w:jc w:val="both"/>
        <w:rPr>
          <w:rFonts w:ascii="Times New Roman" w:hAnsi="Times New Roman" w:cs="Times New Roman"/>
          <w:color w:val="000000" w:themeColor="text1"/>
          <w:sz w:val="24"/>
          <w:szCs w:val="24"/>
        </w:rPr>
      </w:pPr>
      <w:r w:rsidRPr="00763C55">
        <w:rPr>
          <w:rFonts w:ascii="Times New Roman" w:hAnsi="Times New Roman" w:cs="Times New Roman"/>
          <w:color w:val="000000" w:themeColor="text1"/>
          <w:sz w:val="24"/>
          <w:szCs w:val="24"/>
        </w:rPr>
        <w:t>проверяет наличие электронных заявлений, поступивших с ЕПГУ, с периодом не реже 2 раз в день;</w:t>
      </w:r>
    </w:p>
    <w:p w:rsidR="00CA1883" w:rsidRPr="00763C55" w:rsidRDefault="00CA1883" w:rsidP="002761BF">
      <w:pPr>
        <w:pStyle w:val="ConsPlusNormal"/>
        <w:ind w:firstLine="709"/>
        <w:jc w:val="both"/>
        <w:rPr>
          <w:rFonts w:ascii="Times New Roman" w:hAnsi="Times New Roman" w:cs="Times New Roman"/>
          <w:color w:val="000000" w:themeColor="text1"/>
          <w:sz w:val="24"/>
          <w:szCs w:val="24"/>
        </w:rPr>
      </w:pPr>
      <w:r w:rsidRPr="00763C55">
        <w:rPr>
          <w:rFonts w:ascii="Times New Roman" w:hAnsi="Times New Roman" w:cs="Times New Roman"/>
          <w:color w:val="000000" w:themeColor="text1"/>
          <w:sz w:val="24"/>
          <w:szCs w:val="24"/>
        </w:rPr>
        <w:t>рассматривает поступившие заявления и приложенные образы документов (документы);</w:t>
      </w:r>
    </w:p>
    <w:p w:rsidR="00CA1883" w:rsidRPr="00763C55" w:rsidRDefault="00CA1883" w:rsidP="002761BF">
      <w:pPr>
        <w:pStyle w:val="ConsPlusNormal"/>
        <w:ind w:firstLine="709"/>
        <w:jc w:val="both"/>
        <w:rPr>
          <w:rFonts w:ascii="Times New Roman" w:hAnsi="Times New Roman" w:cs="Times New Roman"/>
          <w:color w:val="000000" w:themeColor="text1"/>
          <w:sz w:val="24"/>
          <w:szCs w:val="24"/>
        </w:rPr>
      </w:pPr>
      <w:r w:rsidRPr="00763C55">
        <w:rPr>
          <w:rFonts w:ascii="Times New Roman" w:hAnsi="Times New Roman" w:cs="Times New Roman"/>
          <w:color w:val="000000" w:themeColor="text1"/>
          <w:sz w:val="24"/>
          <w:szCs w:val="24"/>
        </w:rPr>
        <w:t xml:space="preserve">производит действия в соответствии с </w:t>
      </w:r>
      <w:hyperlink w:anchor="P2376">
        <w:r w:rsidRPr="00763C55">
          <w:rPr>
            <w:rFonts w:ascii="Times New Roman" w:hAnsi="Times New Roman" w:cs="Times New Roman"/>
            <w:color w:val="000000" w:themeColor="text1"/>
            <w:sz w:val="24"/>
            <w:szCs w:val="24"/>
          </w:rPr>
          <w:t>пунктом 3.</w:t>
        </w:r>
      </w:hyperlink>
      <w:r w:rsidR="00637C03" w:rsidRPr="00763C55">
        <w:rPr>
          <w:rFonts w:ascii="Times New Roman" w:hAnsi="Times New Roman" w:cs="Times New Roman"/>
          <w:color w:val="000000" w:themeColor="text1"/>
          <w:sz w:val="24"/>
          <w:szCs w:val="24"/>
        </w:rPr>
        <w:t>6</w:t>
      </w:r>
      <w:r w:rsidRPr="00763C55">
        <w:rPr>
          <w:rFonts w:ascii="Times New Roman" w:hAnsi="Times New Roman" w:cs="Times New Roman"/>
          <w:color w:val="000000" w:themeColor="text1"/>
          <w:sz w:val="24"/>
          <w:szCs w:val="24"/>
        </w:rPr>
        <w:t xml:space="preserve"> настоящего Административного регламента.</w:t>
      </w:r>
    </w:p>
    <w:p w:rsidR="00CA1883" w:rsidRPr="00763C55" w:rsidRDefault="00CA1883" w:rsidP="002761BF">
      <w:pPr>
        <w:pStyle w:val="ConsPlusNormal"/>
        <w:ind w:firstLine="709"/>
        <w:jc w:val="both"/>
        <w:rPr>
          <w:rFonts w:ascii="Times New Roman" w:hAnsi="Times New Roman" w:cs="Times New Roman"/>
          <w:color w:val="000000" w:themeColor="text1"/>
          <w:sz w:val="24"/>
          <w:szCs w:val="24"/>
        </w:rPr>
      </w:pPr>
      <w:r w:rsidRPr="00763C55">
        <w:rPr>
          <w:rFonts w:ascii="Times New Roman" w:hAnsi="Times New Roman" w:cs="Times New Roman"/>
          <w:color w:val="000000" w:themeColor="text1"/>
          <w:sz w:val="24"/>
          <w:szCs w:val="24"/>
        </w:rPr>
        <w:t>3.</w:t>
      </w:r>
      <w:r w:rsidR="00637C03" w:rsidRPr="00763C55">
        <w:rPr>
          <w:rFonts w:ascii="Times New Roman" w:hAnsi="Times New Roman" w:cs="Times New Roman"/>
          <w:color w:val="000000" w:themeColor="text1"/>
          <w:sz w:val="24"/>
          <w:szCs w:val="24"/>
        </w:rPr>
        <w:t>8</w:t>
      </w:r>
      <w:r w:rsidRPr="00763C55">
        <w:rPr>
          <w:rFonts w:ascii="Times New Roman" w:hAnsi="Times New Roman" w:cs="Times New Roman"/>
          <w:color w:val="000000" w:themeColor="text1"/>
          <w:sz w:val="24"/>
          <w:szCs w:val="24"/>
        </w:rPr>
        <w:t xml:space="preserve">. Заявителю в качестве результата предоставления </w:t>
      </w:r>
      <w:r w:rsidR="00F74260" w:rsidRPr="00763C55">
        <w:rPr>
          <w:rFonts w:ascii="Times New Roman" w:hAnsi="Times New Roman" w:cs="Times New Roman"/>
          <w:color w:val="000000" w:themeColor="text1"/>
          <w:sz w:val="24"/>
          <w:szCs w:val="24"/>
        </w:rPr>
        <w:t>муниципальной</w:t>
      </w:r>
      <w:r w:rsidRPr="00763C55">
        <w:rPr>
          <w:rFonts w:ascii="Times New Roman" w:hAnsi="Times New Roman" w:cs="Times New Roman"/>
          <w:color w:val="000000" w:themeColor="text1"/>
          <w:sz w:val="24"/>
          <w:szCs w:val="24"/>
        </w:rPr>
        <w:t xml:space="preserve"> услуги обеспечивается возможность получения документа:</w:t>
      </w:r>
    </w:p>
    <w:p w:rsidR="00CA1883" w:rsidRPr="00763C55" w:rsidRDefault="00CA1883" w:rsidP="002761BF">
      <w:pPr>
        <w:pStyle w:val="ConsPlusNormal"/>
        <w:ind w:firstLine="709"/>
        <w:jc w:val="both"/>
        <w:rPr>
          <w:rFonts w:ascii="Times New Roman" w:hAnsi="Times New Roman" w:cs="Times New Roman"/>
          <w:color w:val="000000" w:themeColor="text1"/>
          <w:sz w:val="24"/>
          <w:szCs w:val="24"/>
        </w:rPr>
      </w:pPr>
      <w:r w:rsidRPr="00763C55">
        <w:rPr>
          <w:rFonts w:ascii="Times New Roman" w:hAnsi="Times New Roman" w:cs="Times New Roman"/>
          <w:color w:val="000000" w:themeColor="text1"/>
          <w:sz w:val="24"/>
          <w:szCs w:val="24"/>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rsidR="00CA1883" w:rsidRPr="00763C55" w:rsidRDefault="00CA1883" w:rsidP="002761BF">
      <w:pPr>
        <w:pStyle w:val="ConsPlusNormal"/>
        <w:ind w:firstLine="709"/>
        <w:jc w:val="both"/>
        <w:rPr>
          <w:rFonts w:ascii="Times New Roman" w:hAnsi="Times New Roman" w:cs="Times New Roman"/>
          <w:color w:val="000000" w:themeColor="text1"/>
          <w:sz w:val="24"/>
          <w:szCs w:val="24"/>
        </w:rPr>
      </w:pPr>
      <w:r w:rsidRPr="00763C55">
        <w:rPr>
          <w:rFonts w:ascii="Times New Roman" w:hAnsi="Times New Roman" w:cs="Times New Roman"/>
          <w:color w:val="000000" w:themeColor="text1"/>
          <w:sz w:val="24"/>
          <w:szCs w:val="24"/>
        </w:rPr>
        <w:t xml:space="preserve">в виде бумажного документа, подтверждающего содержание электронного документа, который </w:t>
      </w:r>
      <w:r w:rsidR="00F74260" w:rsidRPr="00763C55">
        <w:rPr>
          <w:rFonts w:ascii="Times New Roman" w:hAnsi="Times New Roman" w:cs="Times New Roman"/>
          <w:color w:val="000000" w:themeColor="text1"/>
          <w:sz w:val="24"/>
          <w:szCs w:val="24"/>
        </w:rPr>
        <w:t>Заявитель</w:t>
      </w:r>
      <w:r w:rsidRPr="00763C55">
        <w:rPr>
          <w:rFonts w:ascii="Times New Roman" w:hAnsi="Times New Roman" w:cs="Times New Roman"/>
          <w:color w:val="000000" w:themeColor="text1"/>
          <w:sz w:val="24"/>
          <w:szCs w:val="24"/>
        </w:rPr>
        <w:t xml:space="preserve"> получает при личном обращении в многофункциональном центре</w:t>
      </w:r>
      <w:r w:rsidR="00447724" w:rsidRPr="00763C55">
        <w:rPr>
          <w:rFonts w:ascii="Times New Roman" w:hAnsi="Times New Roman" w:cs="Times New Roman"/>
          <w:color w:val="000000" w:themeColor="text1"/>
          <w:sz w:val="24"/>
          <w:szCs w:val="24"/>
        </w:rPr>
        <w:t>;</w:t>
      </w:r>
    </w:p>
    <w:p w:rsidR="00447724" w:rsidRPr="00763C55" w:rsidRDefault="00447724" w:rsidP="002761BF">
      <w:pPr>
        <w:pStyle w:val="ConsPlusNormal"/>
        <w:ind w:firstLine="709"/>
        <w:jc w:val="both"/>
        <w:rPr>
          <w:rFonts w:ascii="Times New Roman" w:hAnsi="Times New Roman" w:cs="Times New Roman"/>
          <w:color w:val="000000" w:themeColor="text1"/>
          <w:sz w:val="24"/>
          <w:szCs w:val="24"/>
        </w:rPr>
      </w:pPr>
      <w:r w:rsidRPr="00763C55">
        <w:rPr>
          <w:rFonts w:ascii="Times New Roman" w:hAnsi="Times New Roman" w:cs="Times New Roman"/>
          <w:color w:val="000000" w:themeColor="text1"/>
          <w:sz w:val="24"/>
          <w:szCs w:val="24"/>
        </w:rPr>
        <w:t>3.8.1. Максимальные сроки предоставления муниципальной услуги составляют не более 30 календарных дней с момента поступления и регистрации заявления.</w:t>
      </w:r>
    </w:p>
    <w:p w:rsidR="00447724" w:rsidRPr="00763C55" w:rsidRDefault="00447724" w:rsidP="002761BF">
      <w:pPr>
        <w:pStyle w:val="ConsPlusNormal"/>
        <w:ind w:firstLine="709"/>
        <w:jc w:val="both"/>
        <w:rPr>
          <w:rFonts w:ascii="Times New Roman" w:hAnsi="Times New Roman" w:cs="Times New Roman"/>
          <w:color w:val="000000" w:themeColor="text1"/>
          <w:sz w:val="24"/>
          <w:szCs w:val="24"/>
        </w:rPr>
      </w:pPr>
      <w:r w:rsidRPr="00763C55">
        <w:rPr>
          <w:rFonts w:ascii="Times New Roman" w:hAnsi="Times New Roman" w:cs="Times New Roman"/>
          <w:color w:val="000000" w:themeColor="text1"/>
          <w:sz w:val="24"/>
          <w:szCs w:val="24"/>
        </w:rPr>
        <w:t xml:space="preserve">3.8.2. Предоставление результатов муниципальной услуги Заявителю осуществляется в период предоставления муниципальной услуги.          </w:t>
      </w:r>
    </w:p>
    <w:p w:rsidR="00CA1883" w:rsidRPr="00763C55" w:rsidRDefault="00CA1883" w:rsidP="002761BF">
      <w:pPr>
        <w:pStyle w:val="ConsPlusNormal"/>
        <w:ind w:firstLine="709"/>
        <w:jc w:val="both"/>
        <w:rPr>
          <w:rFonts w:ascii="Times New Roman" w:hAnsi="Times New Roman" w:cs="Times New Roman"/>
          <w:color w:val="000000" w:themeColor="text1"/>
          <w:sz w:val="24"/>
          <w:szCs w:val="24"/>
        </w:rPr>
      </w:pPr>
      <w:r w:rsidRPr="00763C55">
        <w:rPr>
          <w:rFonts w:ascii="Times New Roman" w:hAnsi="Times New Roman" w:cs="Times New Roman"/>
          <w:color w:val="000000" w:themeColor="text1"/>
          <w:sz w:val="24"/>
          <w:szCs w:val="24"/>
        </w:rPr>
        <w:t>3.</w:t>
      </w:r>
      <w:r w:rsidR="00637C03" w:rsidRPr="00763C55">
        <w:rPr>
          <w:rFonts w:ascii="Times New Roman" w:hAnsi="Times New Roman" w:cs="Times New Roman"/>
          <w:color w:val="000000" w:themeColor="text1"/>
          <w:sz w:val="24"/>
          <w:szCs w:val="24"/>
        </w:rPr>
        <w:t>9</w:t>
      </w:r>
      <w:r w:rsidRPr="00763C55">
        <w:rPr>
          <w:rFonts w:ascii="Times New Roman" w:hAnsi="Times New Roman" w:cs="Times New Roman"/>
          <w:color w:val="000000" w:themeColor="text1"/>
          <w:sz w:val="24"/>
          <w:szCs w:val="24"/>
        </w:rPr>
        <w:t xml:space="preserve">. Получение информации о ходе рассмотрения заявления и о результате предоставления </w:t>
      </w:r>
      <w:r w:rsidR="00F74260" w:rsidRPr="00763C55">
        <w:rPr>
          <w:rFonts w:ascii="Times New Roman" w:hAnsi="Times New Roman" w:cs="Times New Roman"/>
          <w:color w:val="000000" w:themeColor="text1"/>
          <w:sz w:val="24"/>
          <w:szCs w:val="24"/>
        </w:rPr>
        <w:t>муниципальной</w:t>
      </w:r>
      <w:r w:rsidRPr="00763C55">
        <w:rPr>
          <w:rFonts w:ascii="Times New Roman" w:hAnsi="Times New Roman" w:cs="Times New Roman"/>
          <w:color w:val="000000" w:themeColor="text1"/>
          <w:sz w:val="24"/>
          <w:szCs w:val="24"/>
        </w:rPr>
        <w:t xml:space="preserve"> услуги производится в личном кабинете на ЕПГУ, при условии авторизации. </w:t>
      </w:r>
      <w:r w:rsidR="00F74260" w:rsidRPr="00763C55">
        <w:rPr>
          <w:rFonts w:ascii="Times New Roman" w:hAnsi="Times New Roman" w:cs="Times New Roman"/>
          <w:color w:val="000000" w:themeColor="text1"/>
          <w:sz w:val="24"/>
          <w:szCs w:val="24"/>
        </w:rPr>
        <w:t>Заявитель</w:t>
      </w:r>
      <w:r w:rsidRPr="00763C55">
        <w:rPr>
          <w:rFonts w:ascii="Times New Roman" w:hAnsi="Times New Roman" w:cs="Times New Roman"/>
          <w:color w:val="000000" w:themeColor="text1"/>
          <w:sz w:val="24"/>
          <w:szCs w:val="24"/>
        </w:rPr>
        <w:t xml:space="preserve">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CA1883" w:rsidRPr="00763C55" w:rsidRDefault="00CA1883" w:rsidP="002761BF">
      <w:pPr>
        <w:pStyle w:val="ConsPlusNormal"/>
        <w:ind w:firstLine="709"/>
        <w:jc w:val="both"/>
        <w:rPr>
          <w:rFonts w:ascii="Times New Roman" w:hAnsi="Times New Roman" w:cs="Times New Roman"/>
          <w:color w:val="000000" w:themeColor="text1"/>
          <w:sz w:val="24"/>
          <w:szCs w:val="24"/>
        </w:rPr>
      </w:pPr>
      <w:r w:rsidRPr="00763C55">
        <w:rPr>
          <w:rFonts w:ascii="Times New Roman" w:hAnsi="Times New Roman" w:cs="Times New Roman"/>
          <w:color w:val="000000" w:themeColor="text1"/>
          <w:sz w:val="24"/>
          <w:szCs w:val="24"/>
        </w:rPr>
        <w:t xml:space="preserve">При предоставлении </w:t>
      </w:r>
      <w:r w:rsidR="00F74260" w:rsidRPr="00763C55">
        <w:rPr>
          <w:rFonts w:ascii="Times New Roman" w:hAnsi="Times New Roman" w:cs="Times New Roman"/>
          <w:color w:val="000000" w:themeColor="text1"/>
          <w:sz w:val="24"/>
          <w:szCs w:val="24"/>
        </w:rPr>
        <w:t>муниципальной</w:t>
      </w:r>
      <w:r w:rsidRPr="00763C55">
        <w:rPr>
          <w:rFonts w:ascii="Times New Roman" w:hAnsi="Times New Roman" w:cs="Times New Roman"/>
          <w:color w:val="000000" w:themeColor="text1"/>
          <w:sz w:val="24"/>
          <w:szCs w:val="24"/>
        </w:rPr>
        <w:t xml:space="preserve"> услуги в электронной форме заявителю направляется:</w:t>
      </w:r>
    </w:p>
    <w:p w:rsidR="00CA1883" w:rsidRPr="00763C55" w:rsidRDefault="00CA1883" w:rsidP="002761BF">
      <w:pPr>
        <w:pStyle w:val="ConsPlusNormal"/>
        <w:ind w:firstLine="709"/>
        <w:jc w:val="both"/>
        <w:rPr>
          <w:rFonts w:ascii="Times New Roman" w:hAnsi="Times New Roman" w:cs="Times New Roman"/>
          <w:color w:val="000000" w:themeColor="text1"/>
          <w:sz w:val="24"/>
          <w:szCs w:val="24"/>
        </w:rPr>
      </w:pPr>
      <w:proofErr w:type="gramStart"/>
      <w:r w:rsidRPr="00763C55">
        <w:rPr>
          <w:rFonts w:ascii="Times New Roman" w:hAnsi="Times New Roman" w:cs="Times New Roman"/>
          <w:color w:val="000000" w:themeColor="text1"/>
          <w:sz w:val="24"/>
          <w:szCs w:val="24"/>
        </w:rPr>
        <w:t xml:space="preserve">а) уведомление о приеме и регистрации заявления и иных документов, необходимых для предоставления </w:t>
      </w:r>
      <w:r w:rsidR="00F74260" w:rsidRPr="00763C55">
        <w:rPr>
          <w:rFonts w:ascii="Times New Roman" w:hAnsi="Times New Roman" w:cs="Times New Roman"/>
          <w:color w:val="000000" w:themeColor="text1"/>
          <w:sz w:val="24"/>
          <w:szCs w:val="24"/>
        </w:rPr>
        <w:t>муниципальной</w:t>
      </w:r>
      <w:r w:rsidRPr="00763C55">
        <w:rPr>
          <w:rFonts w:ascii="Times New Roman" w:hAnsi="Times New Roman" w:cs="Times New Roman"/>
          <w:color w:val="000000" w:themeColor="text1"/>
          <w:sz w:val="24"/>
          <w:szCs w:val="24"/>
        </w:rPr>
        <w:t xml:space="preserve"> услуги, содержащее сведения о факте </w:t>
      </w:r>
      <w:r w:rsidRPr="00763C55">
        <w:rPr>
          <w:rFonts w:ascii="Times New Roman" w:hAnsi="Times New Roman" w:cs="Times New Roman"/>
          <w:color w:val="000000" w:themeColor="text1"/>
          <w:sz w:val="24"/>
          <w:szCs w:val="24"/>
        </w:rPr>
        <w:lastRenderedPageBreak/>
        <w:t xml:space="preserve">приема заявления и документов, необходимых для предоставления </w:t>
      </w:r>
      <w:r w:rsidR="00F74260" w:rsidRPr="00763C55">
        <w:rPr>
          <w:rFonts w:ascii="Times New Roman" w:hAnsi="Times New Roman" w:cs="Times New Roman"/>
          <w:color w:val="000000" w:themeColor="text1"/>
          <w:sz w:val="24"/>
          <w:szCs w:val="24"/>
        </w:rPr>
        <w:t>муниципальной</w:t>
      </w:r>
      <w:r w:rsidRPr="00763C55">
        <w:rPr>
          <w:rFonts w:ascii="Times New Roman" w:hAnsi="Times New Roman" w:cs="Times New Roman"/>
          <w:color w:val="000000" w:themeColor="text1"/>
          <w:sz w:val="24"/>
          <w:szCs w:val="24"/>
        </w:rPr>
        <w:t xml:space="preserve"> услуги, и начале процедуры предоставления </w:t>
      </w:r>
      <w:r w:rsidR="00F74260" w:rsidRPr="00763C55">
        <w:rPr>
          <w:rFonts w:ascii="Times New Roman" w:hAnsi="Times New Roman" w:cs="Times New Roman"/>
          <w:color w:val="000000" w:themeColor="text1"/>
          <w:sz w:val="24"/>
          <w:szCs w:val="24"/>
        </w:rPr>
        <w:t>муниципальной</w:t>
      </w:r>
      <w:r w:rsidRPr="00763C55">
        <w:rPr>
          <w:rFonts w:ascii="Times New Roman" w:hAnsi="Times New Roman" w:cs="Times New Roman"/>
          <w:color w:val="000000" w:themeColor="text1"/>
          <w:sz w:val="24"/>
          <w:szCs w:val="24"/>
        </w:rPr>
        <w:t xml:space="preserve"> услуги, а также сведения о дате и времени окончания предоставления </w:t>
      </w:r>
      <w:r w:rsidR="00F74260" w:rsidRPr="00763C55">
        <w:rPr>
          <w:rFonts w:ascii="Times New Roman" w:hAnsi="Times New Roman" w:cs="Times New Roman"/>
          <w:color w:val="000000" w:themeColor="text1"/>
          <w:sz w:val="24"/>
          <w:szCs w:val="24"/>
        </w:rPr>
        <w:t>муниципальной</w:t>
      </w:r>
      <w:r w:rsidRPr="00763C55">
        <w:rPr>
          <w:rFonts w:ascii="Times New Roman" w:hAnsi="Times New Roman" w:cs="Times New Roman"/>
          <w:color w:val="000000" w:themeColor="text1"/>
          <w:sz w:val="24"/>
          <w:szCs w:val="24"/>
        </w:rPr>
        <w:t xml:space="preserve"> услуги либо мотивированный отказ в приеме документов, необходимых для предоставления </w:t>
      </w:r>
      <w:r w:rsidR="00F74260" w:rsidRPr="00763C55">
        <w:rPr>
          <w:rFonts w:ascii="Times New Roman" w:hAnsi="Times New Roman" w:cs="Times New Roman"/>
          <w:color w:val="000000" w:themeColor="text1"/>
          <w:sz w:val="24"/>
          <w:szCs w:val="24"/>
        </w:rPr>
        <w:t>муниципальной</w:t>
      </w:r>
      <w:r w:rsidRPr="00763C55">
        <w:rPr>
          <w:rFonts w:ascii="Times New Roman" w:hAnsi="Times New Roman" w:cs="Times New Roman"/>
          <w:color w:val="000000" w:themeColor="text1"/>
          <w:sz w:val="24"/>
          <w:szCs w:val="24"/>
        </w:rPr>
        <w:t xml:space="preserve"> услуги;</w:t>
      </w:r>
      <w:proofErr w:type="gramEnd"/>
    </w:p>
    <w:p w:rsidR="00CA1883" w:rsidRPr="00763C55" w:rsidRDefault="00CA1883" w:rsidP="002761BF">
      <w:pPr>
        <w:pStyle w:val="ConsPlusNormal"/>
        <w:ind w:firstLine="709"/>
        <w:jc w:val="both"/>
        <w:rPr>
          <w:rFonts w:ascii="Times New Roman" w:hAnsi="Times New Roman" w:cs="Times New Roman"/>
          <w:color w:val="000000" w:themeColor="text1"/>
          <w:sz w:val="24"/>
          <w:szCs w:val="24"/>
        </w:rPr>
      </w:pPr>
      <w:r w:rsidRPr="00763C55">
        <w:rPr>
          <w:rFonts w:ascii="Times New Roman" w:hAnsi="Times New Roman" w:cs="Times New Roman"/>
          <w:color w:val="000000" w:themeColor="text1"/>
          <w:sz w:val="24"/>
          <w:szCs w:val="24"/>
        </w:rPr>
        <w:t xml:space="preserve">б) уведомление о результатах рассмотрения документов, необходимых для предоставления </w:t>
      </w:r>
      <w:r w:rsidR="00F74260" w:rsidRPr="00763C55">
        <w:rPr>
          <w:rFonts w:ascii="Times New Roman" w:hAnsi="Times New Roman" w:cs="Times New Roman"/>
          <w:color w:val="000000" w:themeColor="text1"/>
          <w:sz w:val="24"/>
          <w:szCs w:val="24"/>
        </w:rPr>
        <w:t>муниципальной</w:t>
      </w:r>
      <w:r w:rsidRPr="00763C55">
        <w:rPr>
          <w:rFonts w:ascii="Times New Roman" w:hAnsi="Times New Roman" w:cs="Times New Roman"/>
          <w:color w:val="000000" w:themeColor="text1"/>
          <w:sz w:val="24"/>
          <w:szCs w:val="24"/>
        </w:rPr>
        <w:t xml:space="preserve"> услуги, содержащее сведения о принятии положительного решения о предоставлении </w:t>
      </w:r>
      <w:r w:rsidR="00F74260" w:rsidRPr="00763C55">
        <w:rPr>
          <w:rFonts w:ascii="Times New Roman" w:hAnsi="Times New Roman" w:cs="Times New Roman"/>
          <w:color w:val="000000" w:themeColor="text1"/>
          <w:sz w:val="24"/>
          <w:szCs w:val="24"/>
        </w:rPr>
        <w:t>муниципальной</w:t>
      </w:r>
      <w:r w:rsidRPr="00763C55">
        <w:rPr>
          <w:rFonts w:ascii="Times New Roman" w:hAnsi="Times New Roman" w:cs="Times New Roman"/>
          <w:color w:val="000000" w:themeColor="text1"/>
          <w:sz w:val="24"/>
          <w:szCs w:val="24"/>
        </w:rPr>
        <w:t xml:space="preserve"> услуги и возможности получить результат предоставления </w:t>
      </w:r>
      <w:r w:rsidR="00F74260" w:rsidRPr="00763C55">
        <w:rPr>
          <w:rFonts w:ascii="Times New Roman" w:hAnsi="Times New Roman" w:cs="Times New Roman"/>
          <w:color w:val="000000" w:themeColor="text1"/>
          <w:sz w:val="24"/>
          <w:szCs w:val="24"/>
        </w:rPr>
        <w:t>муниципальной</w:t>
      </w:r>
      <w:r w:rsidRPr="00763C55">
        <w:rPr>
          <w:rFonts w:ascii="Times New Roman" w:hAnsi="Times New Roman" w:cs="Times New Roman"/>
          <w:color w:val="000000" w:themeColor="text1"/>
          <w:sz w:val="24"/>
          <w:szCs w:val="24"/>
        </w:rPr>
        <w:t xml:space="preserve"> услуги либо мотивированный отказ в предоставлении </w:t>
      </w:r>
      <w:r w:rsidR="00F74260" w:rsidRPr="00763C55">
        <w:rPr>
          <w:rFonts w:ascii="Times New Roman" w:hAnsi="Times New Roman" w:cs="Times New Roman"/>
          <w:color w:val="000000" w:themeColor="text1"/>
          <w:sz w:val="24"/>
          <w:szCs w:val="24"/>
        </w:rPr>
        <w:t>муниципальной</w:t>
      </w:r>
      <w:r w:rsidRPr="00763C55">
        <w:rPr>
          <w:rFonts w:ascii="Times New Roman" w:hAnsi="Times New Roman" w:cs="Times New Roman"/>
          <w:color w:val="000000" w:themeColor="text1"/>
          <w:sz w:val="24"/>
          <w:szCs w:val="24"/>
        </w:rPr>
        <w:t xml:space="preserve"> услуги.</w:t>
      </w:r>
    </w:p>
    <w:p w:rsidR="00CA1883" w:rsidRPr="00763C55" w:rsidRDefault="00CA1883" w:rsidP="002761BF">
      <w:pPr>
        <w:pStyle w:val="ConsPlusNormal"/>
        <w:ind w:firstLine="709"/>
        <w:jc w:val="both"/>
        <w:rPr>
          <w:rFonts w:ascii="Times New Roman" w:hAnsi="Times New Roman" w:cs="Times New Roman"/>
          <w:color w:val="000000" w:themeColor="text1"/>
          <w:sz w:val="24"/>
          <w:szCs w:val="24"/>
        </w:rPr>
      </w:pPr>
      <w:r w:rsidRPr="00763C55">
        <w:rPr>
          <w:rFonts w:ascii="Times New Roman" w:hAnsi="Times New Roman" w:cs="Times New Roman"/>
          <w:color w:val="000000" w:themeColor="text1"/>
          <w:sz w:val="24"/>
          <w:szCs w:val="24"/>
        </w:rPr>
        <w:t>3.</w:t>
      </w:r>
      <w:r w:rsidR="00637C03" w:rsidRPr="00763C55">
        <w:rPr>
          <w:rFonts w:ascii="Times New Roman" w:hAnsi="Times New Roman" w:cs="Times New Roman"/>
          <w:color w:val="000000" w:themeColor="text1"/>
          <w:sz w:val="24"/>
          <w:szCs w:val="24"/>
        </w:rPr>
        <w:t>10</w:t>
      </w:r>
      <w:r w:rsidRPr="00763C55">
        <w:rPr>
          <w:rFonts w:ascii="Times New Roman" w:hAnsi="Times New Roman" w:cs="Times New Roman"/>
          <w:color w:val="000000" w:themeColor="text1"/>
          <w:sz w:val="24"/>
          <w:szCs w:val="24"/>
        </w:rPr>
        <w:t>. Оценка качества предоставления муниципальной услуги.</w:t>
      </w:r>
    </w:p>
    <w:p w:rsidR="00CA1883" w:rsidRPr="00763C55" w:rsidRDefault="00CA1883" w:rsidP="002761BF">
      <w:pPr>
        <w:pStyle w:val="ConsPlusNormal"/>
        <w:ind w:firstLine="709"/>
        <w:jc w:val="both"/>
        <w:rPr>
          <w:rFonts w:ascii="Times New Roman" w:hAnsi="Times New Roman" w:cs="Times New Roman"/>
          <w:color w:val="000000" w:themeColor="text1"/>
          <w:sz w:val="24"/>
          <w:szCs w:val="24"/>
        </w:rPr>
      </w:pPr>
      <w:proofErr w:type="gramStart"/>
      <w:r w:rsidRPr="00763C55">
        <w:rPr>
          <w:rFonts w:ascii="Times New Roman" w:hAnsi="Times New Roman" w:cs="Times New Roman"/>
          <w:color w:val="000000" w:themeColor="text1"/>
          <w:sz w:val="24"/>
          <w:szCs w:val="24"/>
        </w:rPr>
        <w:t xml:space="preserve">Оценка качества предоставления </w:t>
      </w:r>
      <w:r w:rsidR="00F74260" w:rsidRPr="00763C55">
        <w:rPr>
          <w:rFonts w:ascii="Times New Roman" w:hAnsi="Times New Roman" w:cs="Times New Roman"/>
          <w:color w:val="000000" w:themeColor="text1"/>
          <w:sz w:val="24"/>
          <w:szCs w:val="24"/>
        </w:rPr>
        <w:t>муниципальной</w:t>
      </w:r>
      <w:r w:rsidRPr="00763C55">
        <w:rPr>
          <w:rFonts w:ascii="Times New Roman" w:hAnsi="Times New Roman" w:cs="Times New Roman"/>
          <w:color w:val="000000" w:themeColor="text1"/>
          <w:sz w:val="24"/>
          <w:szCs w:val="24"/>
        </w:rPr>
        <w:t xml:space="preserve"> услуги осуществляется в соответствии с </w:t>
      </w:r>
      <w:hyperlink r:id="rId13">
        <w:r w:rsidRPr="00763C55">
          <w:rPr>
            <w:rFonts w:ascii="Times New Roman" w:hAnsi="Times New Roman" w:cs="Times New Roman"/>
            <w:color w:val="000000" w:themeColor="text1"/>
            <w:sz w:val="24"/>
            <w:szCs w:val="24"/>
          </w:rPr>
          <w:t>Правилами</w:t>
        </w:r>
      </w:hyperlink>
      <w:r w:rsidRPr="00763C55">
        <w:rPr>
          <w:rFonts w:ascii="Times New Roman" w:hAnsi="Times New Roman" w:cs="Times New Roman"/>
          <w:color w:val="000000" w:themeColor="text1"/>
          <w:sz w:val="24"/>
          <w:szCs w:val="24"/>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w:t>
      </w:r>
      <w:proofErr w:type="gramEnd"/>
      <w:r w:rsidRPr="00763C55">
        <w:rPr>
          <w:rFonts w:ascii="Times New Roman" w:hAnsi="Times New Roman" w:cs="Times New Roman"/>
          <w:color w:val="000000" w:themeColor="text1"/>
          <w:sz w:val="24"/>
          <w:szCs w:val="24"/>
        </w:rPr>
        <w:t xml:space="preserve"> </w:t>
      </w:r>
      <w:proofErr w:type="gramStart"/>
      <w:r w:rsidRPr="00763C55">
        <w:rPr>
          <w:rFonts w:ascii="Times New Roman" w:hAnsi="Times New Roman" w:cs="Times New Roman"/>
          <w:color w:val="000000" w:themeColor="text1"/>
          <w:sz w:val="24"/>
          <w:szCs w:val="24"/>
        </w:rPr>
        <w:t xml:space="preserve">года </w:t>
      </w:r>
      <w:r w:rsidR="00812E07" w:rsidRPr="00763C55">
        <w:rPr>
          <w:rFonts w:ascii="Times New Roman" w:hAnsi="Times New Roman" w:cs="Times New Roman"/>
          <w:color w:val="000000" w:themeColor="text1"/>
          <w:sz w:val="24"/>
          <w:szCs w:val="24"/>
        </w:rPr>
        <w:t>№</w:t>
      </w:r>
      <w:r w:rsidRPr="00763C55">
        <w:rPr>
          <w:rFonts w:ascii="Times New Roman" w:hAnsi="Times New Roman" w:cs="Times New Roman"/>
          <w:color w:val="000000" w:themeColor="text1"/>
          <w:sz w:val="24"/>
          <w:szCs w:val="24"/>
        </w:rPr>
        <w:t xml:space="preserve"> 1284 </w:t>
      </w:r>
      <w:r w:rsidR="00812E07" w:rsidRPr="00763C55">
        <w:rPr>
          <w:rFonts w:ascii="Times New Roman" w:hAnsi="Times New Roman" w:cs="Times New Roman"/>
          <w:color w:val="000000" w:themeColor="text1"/>
          <w:sz w:val="24"/>
          <w:szCs w:val="24"/>
        </w:rPr>
        <w:t>«</w:t>
      </w:r>
      <w:r w:rsidRPr="00763C55">
        <w:rPr>
          <w:rFonts w:ascii="Times New Roman" w:hAnsi="Times New Roman" w:cs="Times New Roman"/>
          <w:color w:val="000000" w:themeColor="text1"/>
          <w:sz w:val="24"/>
          <w:szCs w:val="24"/>
        </w:rPr>
        <w:t>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w:t>
      </w:r>
      <w:proofErr w:type="gramEnd"/>
      <w:r w:rsidRPr="00763C55">
        <w:rPr>
          <w:rFonts w:ascii="Times New Roman" w:hAnsi="Times New Roman" w:cs="Times New Roman"/>
          <w:color w:val="000000" w:themeColor="text1"/>
          <w:sz w:val="24"/>
          <w:szCs w:val="24"/>
        </w:rPr>
        <w:t xml:space="preserve"> решений о досрочном прекращении исполнения соответствующими руководителями своих должностных обязанностей</w:t>
      </w:r>
      <w:r w:rsidR="00812E07" w:rsidRPr="00763C55">
        <w:rPr>
          <w:rFonts w:ascii="Times New Roman" w:hAnsi="Times New Roman" w:cs="Times New Roman"/>
          <w:color w:val="000000" w:themeColor="text1"/>
          <w:sz w:val="24"/>
          <w:szCs w:val="24"/>
        </w:rPr>
        <w:t>»</w:t>
      </w:r>
      <w:r w:rsidRPr="00763C55">
        <w:rPr>
          <w:rFonts w:ascii="Times New Roman" w:hAnsi="Times New Roman" w:cs="Times New Roman"/>
          <w:color w:val="000000" w:themeColor="text1"/>
          <w:sz w:val="24"/>
          <w:szCs w:val="24"/>
        </w:rPr>
        <w:t>.</w:t>
      </w:r>
    </w:p>
    <w:p w:rsidR="00224F8C" w:rsidRPr="00763C55" w:rsidRDefault="00CA1883" w:rsidP="002761BF">
      <w:pPr>
        <w:pStyle w:val="ConsPlusNormal"/>
        <w:ind w:firstLine="709"/>
        <w:jc w:val="both"/>
        <w:rPr>
          <w:rFonts w:ascii="Times New Roman" w:hAnsi="Times New Roman" w:cs="Times New Roman"/>
          <w:color w:val="000000" w:themeColor="text1"/>
          <w:sz w:val="24"/>
          <w:szCs w:val="24"/>
        </w:rPr>
      </w:pPr>
      <w:r w:rsidRPr="00763C55">
        <w:rPr>
          <w:rFonts w:ascii="Times New Roman" w:hAnsi="Times New Roman" w:cs="Times New Roman"/>
          <w:color w:val="000000" w:themeColor="text1"/>
          <w:sz w:val="24"/>
          <w:szCs w:val="24"/>
        </w:rPr>
        <w:t>3.</w:t>
      </w:r>
      <w:r w:rsidR="00672537" w:rsidRPr="00763C55">
        <w:rPr>
          <w:rFonts w:ascii="Times New Roman" w:hAnsi="Times New Roman" w:cs="Times New Roman"/>
          <w:color w:val="000000" w:themeColor="text1"/>
          <w:sz w:val="24"/>
          <w:szCs w:val="24"/>
        </w:rPr>
        <w:t>1</w:t>
      </w:r>
      <w:r w:rsidR="00637C03" w:rsidRPr="00763C55">
        <w:rPr>
          <w:rFonts w:ascii="Times New Roman" w:hAnsi="Times New Roman" w:cs="Times New Roman"/>
          <w:color w:val="000000" w:themeColor="text1"/>
          <w:sz w:val="24"/>
          <w:szCs w:val="24"/>
        </w:rPr>
        <w:t>1</w:t>
      </w:r>
      <w:r w:rsidRPr="00763C55">
        <w:rPr>
          <w:rFonts w:ascii="Times New Roman" w:hAnsi="Times New Roman" w:cs="Times New Roman"/>
          <w:color w:val="000000" w:themeColor="text1"/>
          <w:sz w:val="24"/>
          <w:szCs w:val="24"/>
        </w:rPr>
        <w:t xml:space="preserve">. </w:t>
      </w:r>
      <w:proofErr w:type="gramStart"/>
      <w:r w:rsidRPr="00763C55">
        <w:rPr>
          <w:rFonts w:ascii="Times New Roman" w:hAnsi="Times New Roman" w:cs="Times New Roman"/>
          <w:color w:val="000000" w:themeColor="text1"/>
          <w:sz w:val="24"/>
          <w:szCs w:val="24"/>
        </w:rPr>
        <w:t xml:space="preserve">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w:t>
      </w:r>
      <w:hyperlink r:id="rId14">
        <w:r w:rsidRPr="00763C55">
          <w:rPr>
            <w:rFonts w:ascii="Times New Roman" w:hAnsi="Times New Roman" w:cs="Times New Roman"/>
            <w:color w:val="000000" w:themeColor="text1"/>
            <w:sz w:val="24"/>
            <w:szCs w:val="24"/>
          </w:rPr>
          <w:t>статьей 11.2</w:t>
        </w:r>
      </w:hyperlink>
      <w:r w:rsidRPr="00763C55">
        <w:rPr>
          <w:rFonts w:ascii="Times New Roman" w:hAnsi="Times New Roman" w:cs="Times New Roman"/>
          <w:color w:val="000000" w:themeColor="text1"/>
          <w:sz w:val="24"/>
          <w:szCs w:val="24"/>
        </w:rPr>
        <w:t xml:space="preserve"> Федерального закона </w:t>
      </w:r>
      <w:r w:rsidR="00812E07" w:rsidRPr="00763C55">
        <w:rPr>
          <w:rFonts w:ascii="Times New Roman" w:hAnsi="Times New Roman" w:cs="Times New Roman"/>
          <w:color w:val="000000" w:themeColor="text1"/>
          <w:sz w:val="24"/>
          <w:szCs w:val="24"/>
        </w:rPr>
        <w:t>№</w:t>
      </w:r>
      <w:r w:rsidRPr="00763C55">
        <w:rPr>
          <w:rFonts w:ascii="Times New Roman" w:hAnsi="Times New Roman" w:cs="Times New Roman"/>
          <w:color w:val="000000" w:themeColor="text1"/>
          <w:sz w:val="24"/>
          <w:szCs w:val="24"/>
        </w:rPr>
        <w:t xml:space="preserve"> 210-ФЗ и в порядке, установленном </w:t>
      </w:r>
      <w:hyperlink r:id="rId15">
        <w:r w:rsidRPr="00763C55">
          <w:rPr>
            <w:rFonts w:ascii="Times New Roman" w:hAnsi="Times New Roman" w:cs="Times New Roman"/>
            <w:color w:val="000000" w:themeColor="text1"/>
            <w:sz w:val="24"/>
            <w:szCs w:val="24"/>
          </w:rPr>
          <w:t>постановлением</w:t>
        </w:r>
      </w:hyperlink>
      <w:r w:rsidRPr="00763C55">
        <w:rPr>
          <w:rFonts w:ascii="Times New Roman" w:hAnsi="Times New Roman" w:cs="Times New Roman"/>
          <w:color w:val="000000" w:themeColor="text1"/>
          <w:sz w:val="24"/>
          <w:szCs w:val="24"/>
        </w:rPr>
        <w:t xml:space="preserve"> Правительства Российской Федерации от 20 ноября 2012 года </w:t>
      </w:r>
      <w:r w:rsidR="00812E07" w:rsidRPr="00763C55">
        <w:rPr>
          <w:rFonts w:ascii="Times New Roman" w:hAnsi="Times New Roman" w:cs="Times New Roman"/>
          <w:color w:val="000000" w:themeColor="text1"/>
          <w:sz w:val="24"/>
          <w:szCs w:val="24"/>
        </w:rPr>
        <w:t>№</w:t>
      </w:r>
      <w:r w:rsidRPr="00763C55">
        <w:rPr>
          <w:rFonts w:ascii="Times New Roman" w:hAnsi="Times New Roman" w:cs="Times New Roman"/>
          <w:color w:val="000000" w:themeColor="text1"/>
          <w:sz w:val="24"/>
          <w:szCs w:val="24"/>
        </w:rPr>
        <w:t xml:space="preserve"> 1198 </w:t>
      </w:r>
      <w:r w:rsidR="00812E07" w:rsidRPr="00763C55">
        <w:rPr>
          <w:rFonts w:ascii="Times New Roman" w:hAnsi="Times New Roman" w:cs="Times New Roman"/>
          <w:color w:val="000000" w:themeColor="text1"/>
          <w:sz w:val="24"/>
          <w:szCs w:val="24"/>
        </w:rPr>
        <w:t>«</w:t>
      </w:r>
      <w:r w:rsidRPr="00763C55">
        <w:rPr>
          <w:rFonts w:ascii="Times New Roman" w:hAnsi="Times New Roman" w:cs="Times New Roman"/>
          <w:color w:val="000000" w:themeColor="text1"/>
          <w:sz w:val="24"/>
          <w:szCs w:val="24"/>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w:t>
      </w:r>
      <w:proofErr w:type="gramEnd"/>
      <w:r w:rsidRPr="00763C55">
        <w:rPr>
          <w:rFonts w:ascii="Times New Roman" w:hAnsi="Times New Roman" w:cs="Times New Roman"/>
          <w:color w:val="000000" w:themeColor="text1"/>
          <w:sz w:val="24"/>
          <w:szCs w:val="24"/>
        </w:rPr>
        <w:t xml:space="preserve"> муниципальных услуг</w:t>
      </w:r>
      <w:r w:rsidR="00812E07" w:rsidRPr="00763C55">
        <w:rPr>
          <w:rFonts w:ascii="Times New Roman" w:hAnsi="Times New Roman" w:cs="Times New Roman"/>
          <w:color w:val="000000" w:themeColor="text1"/>
          <w:sz w:val="24"/>
          <w:szCs w:val="24"/>
        </w:rPr>
        <w:t>»</w:t>
      </w:r>
      <w:r w:rsidR="00224F8C" w:rsidRPr="00763C55">
        <w:rPr>
          <w:rFonts w:ascii="Times New Roman" w:hAnsi="Times New Roman" w:cs="Times New Roman"/>
          <w:color w:val="000000" w:themeColor="text1"/>
          <w:sz w:val="24"/>
          <w:szCs w:val="24"/>
        </w:rPr>
        <w:t xml:space="preserve"> (в случае, если Уполномоченный орган подключен к указанной системе)</w:t>
      </w:r>
      <w:r w:rsidR="001D126C" w:rsidRPr="00763C55">
        <w:rPr>
          <w:rFonts w:ascii="Times New Roman" w:hAnsi="Times New Roman" w:cs="Times New Roman"/>
          <w:color w:val="000000" w:themeColor="text1"/>
          <w:sz w:val="24"/>
          <w:szCs w:val="24"/>
        </w:rPr>
        <w:t xml:space="preserve">, а также </w:t>
      </w:r>
      <w:r w:rsidR="00812E07" w:rsidRPr="00763C55">
        <w:rPr>
          <w:rFonts w:ascii="Times New Roman" w:hAnsi="Times New Roman" w:cs="Times New Roman"/>
          <w:color w:val="000000" w:themeColor="text1"/>
          <w:sz w:val="24"/>
          <w:szCs w:val="24"/>
        </w:rPr>
        <w:t>п</w:t>
      </w:r>
      <w:r w:rsidR="001D126C" w:rsidRPr="00763C55">
        <w:rPr>
          <w:rFonts w:ascii="Times New Roman" w:hAnsi="Times New Roman" w:cs="Times New Roman"/>
          <w:color w:val="000000" w:themeColor="text1"/>
          <w:sz w:val="24"/>
          <w:szCs w:val="24"/>
        </w:rPr>
        <w:t xml:space="preserve">остановлением Администрации муниципального района от 11.06.2013 </w:t>
      </w:r>
      <w:r w:rsidR="00812E07" w:rsidRPr="00763C55">
        <w:rPr>
          <w:rFonts w:ascii="Times New Roman" w:hAnsi="Times New Roman" w:cs="Times New Roman"/>
          <w:color w:val="000000" w:themeColor="text1"/>
          <w:sz w:val="24"/>
          <w:szCs w:val="24"/>
        </w:rPr>
        <w:t>№</w:t>
      </w:r>
      <w:r w:rsidR="001D126C" w:rsidRPr="00763C55">
        <w:rPr>
          <w:rFonts w:ascii="Times New Roman" w:hAnsi="Times New Roman" w:cs="Times New Roman"/>
          <w:color w:val="000000" w:themeColor="text1"/>
          <w:sz w:val="24"/>
          <w:szCs w:val="24"/>
        </w:rPr>
        <w:t xml:space="preserve"> 419 </w:t>
      </w:r>
      <w:r w:rsidR="00812E07" w:rsidRPr="00763C55">
        <w:rPr>
          <w:rFonts w:ascii="Times New Roman" w:hAnsi="Times New Roman" w:cs="Times New Roman"/>
          <w:color w:val="000000" w:themeColor="text1"/>
          <w:sz w:val="24"/>
          <w:szCs w:val="24"/>
        </w:rPr>
        <w:t>«</w:t>
      </w:r>
      <w:r w:rsidR="001D126C" w:rsidRPr="00763C55">
        <w:rPr>
          <w:rFonts w:ascii="Times New Roman" w:hAnsi="Times New Roman" w:cs="Times New Roman"/>
          <w:color w:val="000000" w:themeColor="text1"/>
          <w:sz w:val="24"/>
          <w:szCs w:val="24"/>
        </w:rPr>
        <w:t>О Порядке подачи и рассмотрения жалоб на решения и действия (бездействие) Администрации Таймырского Долгано-Ненецкого муниципального района и ее должностных лиц, муниципальных служащих, должностных лиц муниципальных учреждений, предоставляющих муниципальные услуги</w:t>
      </w:r>
      <w:r w:rsidR="00812E07" w:rsidRPr="00763C55">
        <w:rPr>
          <w:rFonts w:ascii="Times New Roman" w:hAnsi="Times New Roman" w:cs="Times New Roman"/>
          <w:color w:val="000000" w:themeColor="text1"/>
          <w:sz w:val="24"/>
          <w:szCs w:val="24"/>
        </w:rPr>
        <w:t>»</w:t>
      </w:r>
      <w:r w:rsidR="00224F8C" w:rsidRPr="00763C55">
        <w:rPr>
          <w:rFonts w:ascii="Times New Roman" w:hAnsi="Times New Roman" w:cs="Times New Roman"/>
          <w:color w:val="000000" w:themeColor="text1"/>
          <w:sz w:val="24"/>
          <w:szCs w:val="24"/>
        </w:rPr>
        <w:t>.</w:t>
      </w:r>
    </w:p>
    <w:p w:rsidR="000B1624" w:rsidRPr="00763C55" w:rsidRDefault="000B1624" w:rsidP="00763C55">
      <w:pPr>
        <w:pStyle w:val="ConsPlusTitle"/>
        <w:jc w:val="center"/>
        <w:outlineLvl w:val="2"/>
        <w:rPr>
          <w:rFonts w:ascii="Times New Roman" w:hAnsi="Times New Roman" w:cs="Times New Roman"/>
          <w:color w:val="000000" w:themeColor="text1"/>
          <w:sz w:val="24"/>
          <w:szCs w:val="24"/>
        </w:rPr>
      </w:pPr>
    </w:p>
    <w:p w:rsidR="00224F8C" w:rsidRPr="006B03E1" w:rsidRDefault="00224F8C" w:rsidP="00224F8C">
      <w:pPr>
        <w:pStyle w:val="ConsPlusTitle"/>
        <w:jc w:val="center"/>
        <w:outlineLvl w:val="2"/>
        <w:rPr>
          <w:rFonts w:ascii="Times New Roman" w:hAnsi="Times New Roman" w:cs="Times New Roman"/>
          <w:sz w:val="24"/>
          <w:szCs w:val="24"/>
        </w:rPr>
      </w:pPr>
      <w:r w:rsidRPr="006B03E1">
        <w:rPr>
          <w:rFonts w:ascii="Times New Roman" w:hAnsi="Times New Roman" w:cs="Times New Roman"/>
          <w:sz w:val="24"/>
          <w:szCs w:val="24"/>
        </w:rPr>
        <w:t>Исчерпывающий перечень документов, необходимых</w:t>
      </w:r>
    </w:p>
    <w:p w:rsidR="005F1F61" w:rsidRDefault="00224F8C" w:rsidP="00224F8C">
      <w:pPr>
        <w:pStyle w:val="ConsPlusTitle"/>
        <w:jc w:val="center"/>
        <w:rPr>
          <w:rFonts w:ascii="Times New Roman" w:hAnsi="Times New Roman" w:cs="Times New Roman"/>
          <w:sz w:val="24"/>
          <w:szCs w:val="24"/>
        </w:rPr>
      </w:pPr>
      <w:r w:rsidRPr="006B03E1">
        <w:rPr>
          <w:rFonts w:ascii="Times New Roman" w:hAnsi="Times New Roman" w:cs="Times New Roman"/>
          <w:sz w:val="24"/>
          <w:szCs w:val="24"/>
        </w:rPr>
        <w:t xml:space="preserve">для предоставления муниципальной услуги </w:t>
      </w:r>
    </w:p>
    <w:p w:rsidR="00224F8C" w:rsidRPr="006B03E1" w:rsidRDefault="00224F8C" w:rsidP="00224F8C">
      <w:pPr>
        <w:pStyle w:val="ConsPlusTitle"/>
        <w:jc w:val="center"/>
        <w:rPr>
          <w:rFonts w:ascii="Times New Roman" w:hAnsi="Times New Roman" w:cs="Times New Roman"/>
          <w:sz w:val="24"/>
          <w:szCs w:val="24"/>
        </w:rPr>
      </w:pPr>
      <w:r w:rsidRPr="006B03E1">
        <w:rPr>
          <w:rFonts w:ascii="Times New Roman" w:hAnsi="Times New Roman" w:cs="Times New Roman"/>
          <w:sz w:val="24"/>
          <w:szCs w:val="24"/>
        </w:rPr>
        <w:t xml:space="preserve"> </w:t>
      </w:r>
    </w:p>
    <w:p w:rsidR="00224F8C" w:rsidRPr="00224F8C" w:rsidRDefault="00437D25" w:rsidP="002761B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w:t>
      </w:r>
      <w:r w:rsidR="00224F8C" w:rsidRPr="00224F8C">
        <w:rPr>
          <w:rFonts w:ascii="Times New Roman" w:hAnsi="Times New Roman" w:cs="Times New Roman"/>
          <w:sz w:val="24"/>
          <w:szCs w:val="24"/>
        </w:rPr>
        <w:t>.</w:t>
      </w:r>
      <w:r>
        <w:rPr>
          <w:rFonts w:ascii="Times New Roman" w:hAnsi="Times New Roman" w:cs="Times New Roman"/>
          <w:sz w:val="24"/>
          <w:szCs w:val="24"/>
        </w:rPr>
        <w:t>1</w:t>
      </w:r>
      <w:r w:rsidR="00637C03">
        <w:rPr>
          <w:rFonts w:ascii="Times New Roman" w:hAnsi="Times New Roman" w:cs="Times New Roman"/>
          <w:sz w:val="24"/>
          <w:szCs w:val="24"/>
        </w:rPr>
        <w:t>2</w:t>
      </w:r>
      <w:r w:rsidR="00224F8C" w:rsidRPr="00224F8C">
        <w:rPr>
          <w:rFonts w:ascii="Times New Roman" w:hAnsi="Times New Roman" w:cs="Times New Roman"/>
          <w:sz w:val="24"/>
          <w:szCs w:val="24"/>
        </w:rPr>
        <w:t>. Для получения муниципальной услуги Заявитель представляет:</w:t>
      </w:r>
    </w:p>
    <w:p w:rsidR="00224F8C" w:rsidRPr="00224F8C" w:rsidRDefault="0044614A" w:rsidP="002761B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w:t>
      </w:r>
      <w:r w:rsidR="00224F8C" w:rsidRPr="00224F8C">
        <w:rPr>
          <w:rFonts w:ascii="Times New Roman" w:hAnsi="Times New Roman" w:cs="Times New Roman"/>
          <w:sz w:val="24"/>
          <w:szCs w:val="24"/>
        </w:rPr>
        <w:t>.</w:t>
      </w:r>
      <w:r>
        <w:rPr>
          <w:rFonts w:ascii="Times New Roman" w:hAnsi="Times New Roman" w:cs="Times New Roman"/>
          <w:sz w:val="24"/>
          <w:szCs w:val="24"/>
        </w:rPr>
        <w:t>1</w:t>
      </w:r>
      <w:r w:rsidR="00637C03">
        <w:rPr>
          <w:rFonts w:ascii="Times New Roman" w:hAnsi="Times New Roman" w:cs="Times New Roman"/>
          <w:sz w:val="24"/>
          <w:szCs w:val="24"/>
        </w:rPr>
        <w:t>2</w:t>
      </w:r>
      <w:r w:rsidR="00224F8C" w:rsidRPr="00224F8C">
        <w:rPr>
          <w:rFonts w:ascii="Times New Roman" w:hAnsi="Times New Roman" w:cs="Times New Roman"/>
          <w:sz w:val="24"/>
          <w:szCs w:val="24"/>
        </w:rPr>
        <w:t xml:space="preserve">.1. Заявления о предоставлении муниципальной услуги по форме, содержащейся в </w:t>
      </w:r>
      <w:hyperlink w:anchor="P2698">
        <w:r w:rsidR="003256A1" w:rsidRPr="00067ADC">
          <w:rPr>
            <w:rFonts w:ascii="Times New Roman" w:hAnsi="Times New Roman" w:cs="Times New Roman"/>
            <w:color w:val="000000" w:themeColor="text1"/>
            <w:sz w:val="24"/>
            <w:szCs w:val="24"/>
          </w:rPr>
          <w:t>п</w:t>
        </w:r>
        <w:r w:rsidR="00224F8C" w:rsidRPr="00067ADC">
          <w:rPr>
            <w:rFonts w:ascii="Times New Roman" w:hAnsi="Times New Roman" w:cs="Times New Roman"/>
            <w:color w:val="000000" w:themeColor="text1"/>
            <w:sz w:val="24"/>
            <w:szCs w:val="24"/>
          </w:rPr>
          <w:t xml:space="preserve">риложениях </w:t>
        </w:r>
      </w:hyperlink>
      <w:r w:rsidR="003256A1" w:rsidRPr="00067ADC">
        <w:rPr>
          <w:rFonts w:ascii="Times New Roman" w:hAnsi="Times New Roman" w:cs="Times New Roman"/>
          <w:color w:val="000000" w:themeColor="text1"/>
          <w:sz w:val="24"/>
          <w:szCs w:val="24"/>
        </w:rPr>
        <w:t>6</w:t>
      </w:r>
      <w:r w:rsidR="00224F8C" w:rsidRPr="00067ADC">
        <w:rPr>
          <w:rFonts w:ascii="Times New Roman" w:hAnsi="Times New Roman" w:cs="Times New Roman"/>
          <w:color w:val="000000" w:themeColor="text1"/>
          <w:sz w:val="24"/>
          <w:szCs w:val="24"/>
        </w:rPr>
        <w:t xml:space="preserve">, </w:t>
      </w:r>
      <w:hyperlink w:anchor="P2905">
        <w:r w:rsidR="003256A1" w:rsidRPr="00067ADC">
          <w:rPr>
            <w:rFonts w:ascii="Times New Roman" w:hAnsi="Times New Roman" w:cs="Times New Roman"/>
            <w:color w:val="000000" w:themeColor="text1"/>
            <w:sz w:val="24"/>
            <w:szCs w:val="24"/>
          </w:rPr>
          <w:t>7</w:t>
        </w:r>
      </w:hyperlink>
      <w:r w:rsidR="00224F8C" w:rsidRPr="00067ADC">
        <w:rPr>
          <w:rFonts w:ascii="Times New Roman" w:hAnsi="Times New Roman" w:cs="Times New Roman"/>
          <w:color w:val="000000" w:themeColor="text1"/>
          <w:sz w:val="24"/>
          <w:szCs w:val="24"/>
        </w:rPr>
        <w:t xml:space="preserve"> к </w:t>
      </w:r>
      <w:r w:rsidR="00224F8C" w:rsidRPr="00224F8C">
        <w:rPr>
          <w:rFonts w:ascii="Times New Roman" w:hAnsi="Times New Roman" w:cs="Times New Roman"/>
          <w:sz w:val="24"/>
          <w:szCs w:val="24"/>
        </w:rPr>
        <w:t>настоящему Административному регламенту.</w:t>
      </w:r>
    </w:p>
    <w:p w:rsidR="00224F8C" w:rsidRPr="00224F8C" w:rsidRDefault="00224F8C" w:rsidP="002761BF">
      <w:pPr>
        <w:pStyle w:val="ConsPlusNormal"/>
        <w:ind w:firstLine="709"/>
        <w:jc w:val="both"/>
        <w:rPr>
          <w:rFonts w:ascii="Times New Roman" w:hAnsi="Times New Roman" w:cs="Times New Roman"/>
          <w:sz w:val="24"/>
          <w:szCs w:val="24"/>
        </w:rPr>
      </w:pPr>
      <w:r w:rsidRPr="00224F8C">
        <w:rPr>
          <w:rFonts w:ascii="Times New Roman" w:hAnsi="Times New Roman" w:cs="Times New Roman"/>
          <w:sz w:val="24"/>
          <w:szCs w:val="24"/>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224F8C" w:rsidRPr="00224F8C" w:rsidRDefault="00224F8C" w:rsidP="002761BF">
      <w:pPr>
        <w:pStyle w:val="ConsPlusNormal"/>
        <w:ind w:firstLine="709"/>
        <w:jc w:val="both"/>
        <w:rPr>
          <w:rFonts w:ascii="Times New Roman" w:hAnsi="Times New Roman" w:cs="Times New Roman"/>
          <w:sz w:val="24"/>
          <w:szCs w:val="24"/>
        </w:rPr>
      </w:pPr>
      <w:r w:rsidRPr="00224F8C">
        <w:rPr>
          <w:rFonts w:ascii="Times New Roman" w:hAnsi="Times New Roman" w:cs="Times New Roman"/>
          <w:sz w:val="24"/>
          <w:szCs w:val="24"/>
        </w:rPr>
        <w:t>В заявлении также указывается один из следующих способов направления результата предоставления муниципальной услуги:</w:t>
      </w:r>
    </w:p>
    <w:p w:rsidR="00224F8C" w:rsidRPr="00224F8C" w:rsidRDefault="00224F8C" w:rsidP="002761BF">
      <w:pPr>
        <w:pStyle w:val="ConsPlusNormal"/>
        <w:ind w:firstLine="709"/>
        <w:jc w:val="both"/>
        <w:rPr>
          <w:rFonts w:ascii="Times New Roman" w:hAnsi="Times New Roman" w:cs="Times New Roman"/>
          <w:sz w:val="24"/>
          <w:szCs w:val="24"/>
        </w:rPr>
      </w:pPr>
      <w:r w:rsidRPr="00224F8C">
        <w:rPr>
          <w:rFonts w:ascii="Times New Roman" w:hAnsi="Times New Roman" w:cs="Times New Roman"/>
          <w:sz w:val="24"/>
          <w:szCs w:val="24"/>
        </w:rPr>
        <w:lastRenderedPageBreak/>
        <w:t>в форме электронного документа в личном кабинете на ЕПГУ;</w:t>
      </w:r>
    </w:p>
    <w:p w:rsidR="00224F8C" w:rsidRPr="00224F8C" w:rsidRDefault="00224F8C" w:rsidP="002761BF">
      <w:pPr>
        <w:pStyle w:val="ConsPlusNormal"/>
        <w:ind w:firstLine="709"/>
        <w:jc w:val="both"/>
        <w:rPr>
          <w:rFonts w:ascii="Times New Roman" w:hAnsi="Times New Roman" w:cs="Times New Roman"/>
          <w:sz w:val="24"/>
          <w:szCs w:val="24"/>
        </w:rPr>
      </w:pPr>
      <w:r w:rsidRPr="00224F8C">
        <w:rPr>
          <w:rFonts w:ascii="Times New Roman" w:hAnsi="Times New Roman" w:cs="Times New Roman"/>
          <w:sz w:val="24"/>
          <w:szCs w:val="24"/>
        </w:rPr>
        <w:t>на бумажном носителе в виде распечатанного экземпляра электронного документа в Уполномоченном органе, многофункциональном центре;</w:t>
      </w:r>
    </w:p>
    <w:p w:rsidR="00224F8C" w:rsidRPr="00224F8C" w:rsidRDefault="00224F8C" w:rsidP="002761BF">
      <w:pPr>
        <w:pStyle w:val="ConsPlusNormal"/>
        <w:ind w:firstLine="709"/>
        <w:jc w:val="both"/>
        <w:rPr>
          <w:rFonts w:ascii="Times New Roman" w:hAnsi="Times New Roman" w:cs="Times New Roman"/>
          <w:sz w:val="24"/>
          <w:szCs w:val="24"/>
        </w:rPr>
      </w:pPr>
      <w:r w:rsidRPr="00224F8C">
        <w:rPr>
          <w:rFonts w:ascii="Times New Roman" w:hAnsi="Times New Roman" w:cs="Times New Roman"/>
          <w:sz w:val="24"/>
          <w:szCs w:val="24"/>
        </w:rPr>
        <w:t>на бумажном носителе в Уполномоченном органе, многофункциональном центре.</w:t>
      </w:r>
    </w:p>
    <w:p w:rsidR="00224F8C" w:rsidRPr="00224F8C" w:rsidRDefault="0044614A" w:rsidP="002761B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w:t>
      </w:r>
      <w:r w:rsidR="00224F8C" w:rsidRPr="00224F8C">
        <w:rPr>
          <w:rFonts w:ascii="Times New Roman" w:hAnsi="Times New Roman" w:cs="Times New Roman"/>
          <w:sz w:val="24"/>
          <w:szCs w:val="24"/>
        </w:rPr>
        <w:t>.</w:t>
      </w:r>
      <w:r>
        <w:rPr>
          <w:rFonts w:ascii="Times New Roman" w:hAnsi="Times New Roman" w:cs="Times New Roman"/>
          <w:sz w:val="24"/>
          <w:szCs w:val="24"/>
        </w:rPr>
        <w:t>1</w:t>
      </w:r>
      <w:r w:rsidR="00637C03">
        <w:rPr>
          <w:rFonts w:ascii="Times New Roman" w:hAnsi="Times New Roman" w:cs="Times New Roman"/>
          <w:sz w:val="24"/>
          <w:szCs w:val="24"/>
        </w:rPr>
        <w:t>2</w:t>
      </w:r>
      <w:r w:rsidR="00224F8C" w:rsidRPr="00224F8C">
        <w:rPr>
          <w:rFonts w:ascii="Times New Roman" w:hAnsi="Times New Roman" w:cs="Times New Roman"/>
          <w:sz w:val="24"/>
          <w:szCs w:val="24"/>
        </w:rPr>
        <w:t>.2. Документ, удостоверяющий личность заявителя, представителя.</w:t>
      </w:r>
    </w:p>
    <w:p w:rsidR="00224F8C" w:rsidRPr="00224F8C" w:rsidRDefault="00224F8C" w:rsidP="002761BF">
      <w:pPr>
        <w:pStyle w:val="ConsPlusNormal"/>
        <w:ind w:firstLine="709"/>
        <w:jc w:val="both"/>
        <w:rPr>
          <w:rFonts w:ascii="Times New Roman" w:hAnsi="Times New Roman" w:cs="Times New Roman"/>
          <w:sz w:val="24"/>
          <w:szCs w:val="24"/>
        </w:rPr>
      </w:pPr>
      <w:r w:rsidRPr="00224F8C">
        <w:rPr>
          <w:rFonts w:ascii="Times New Roman" w:hAnsi="Times New Roman" w:cs="Times New Roman"/>
          <w:sz w:val="24"/>
          <w:szCs w:val="24"/>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rsidRPr="00224F8C">
        <w:rPr>
          <w:rFonts w:ascii="Times New Roman" w:hAnsi="Times New Roman" w:cs="Times New Roman"/>
          <w:sz w:val="24"/>
          <w:szCs w:val="24"/>
        </w:rPr>
        <w:t>ии и ау</w:t>
      </w:r>
      <w:proofErr w:type="gramEnd"/>
      <w:r w:rsidRPr="00224F8C">
        <w:rPr>
          <w:rFonts w:ascii="Times New Roman" w:hAnsi="Times New Roman" w:cs="Times New Roman"/>
          <w:sz w:val="24"/>
          <w:szCs w:val="24"/>
        </w:rPr>
        <w:t>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224F8C" w:rsidRPr="00224F8C" w:rsidRDefault="00224F8C" w:rsidP="002761BF">
      <w:pPr>
        <w:pStyle w:val="ConsPlusNormal"/>
        <w:ind w:firstLine="709"/>
        <w:jc w:val="both"/>
        <w:rPr>
          <w:rFonts w:ascii="Times New Roman" w:hAnsi="Times New Roman" w:cs="Times New Roman"/>
          <w:sz w:val="24"/>
          <w:szCs w:val="24"/>
        </w:rPr>
      </w:pPr>
      <w:r w:rsidRPr="00224F8C">
        <w:rPr>
          <w:rFonts w:ascii="Times New Roman" w:hAnsi="Times New Roman" w:cs="Times New Roman"/>
          <w:sz w:val="24"/>
          <w:szCs w:val="24"/>
        </w:rPr>
        <w:t>В случае</w:t>
      </w:r>
      <w:proofErr w:type="gramStart"/>
      <w:r w:rsidRPr="00224F8C">
        <w:rPr>
          <w:rFonts w:ascii="Times New Roman" w:hAnsi="Times New Roman" w:cs="Times New Roman"/>
          <w:sz w:val="24"/>
          <w:szCs w:val="24"/>
        </w:rPr>
        <w:t>,</w:t>
      </w:r>
      <w:proofErr w:type="gramEnd"/>
      <w:r w:rsidRPr="00224F8C">
        <w:rPr>
          <w:rFonts w:ascii="Times New Roman" w:hAnsi="Times New Roman" w:cs="Times New Roman"/>
          <w:sz w:val="24"/>
          <w:szCs w:val="24"/>
        </w:rPr>
        <w:t xml:space="preserve">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w:t>
      </w:r>
    </w:p>
    <w:p w:rsidR="00224F8C" w:rsidRPr="00224F8C" w:rsidRDefault="00224F8C" w:rsidP="002761BF">
      <w:pPr>
        <w:pStyle w:val="ConsPlusNormal"/>
        <w:ind w:firstLine="709"/>
        <w:jc w:val="both"/>
        <w:rPr>
          <w:rFonts w:ascii="Times New Roman" w:hAnsi="Times New Roman" w:cs="Times New Roman"/>
          <w:sz w:val="24"/>
          <w:szCs w:val="24"/>
        </w:rPr>
      </w:pPr>
      <w:r w:rsidRPr="00224F8C">
        <w:rPr>
          <w:rFonts w:ascii="Times New Roman" w:hAnsi="Times New Roman" w:cs="Times New Roman"/>
          <w:sz w:val="24"/>
          <w:szCs w:val="24"/>
        </w:rPr>
        <w:t>Документ, подтверждающий полномочия представителя, выданный юридическим лицом, должен быть подписан усиленной квалификационной электронной подписью уполномоченного лица, выдавшего документ.</w:t>
      </w:r>
    </w:p>
    <w:p w:rsidR="00224F8C" w:rsidRPr="00224F8C" w:rsidRDefault="00224F8C" w:rsidP="002761BF">
      <w:pPr>
        <w:pStyle w:val="ConsPlusNormal"/>
        <w:ind w:firstLine="709"/>
        <w:jc w:val="both"/>
        <w:rPr>
          <w:rFonts w:ascii="Times New Roman" w:hAnsi="Times New Roman" w:cs="Times New Roman"/>
          <w:sz w:val="24"/>
          <w:szCs w:val="24"/>
        </w:rPr>
      </w:pPr>
      <w:r w:rsidRPr="00224F8C">
        <w:rPr>
          <w:rFonts w:ascii="Times New Roman" w:hAnsi="Times New Roman" w:cs="Times New Roman"/>
          <w:sz w:val="24"/>
          <w:szCs w:val="24"/>
        </w:rPr>
        <w:t>Документ, подтверждающий полномочия представителя, выданный индивидуальным предпринимателем, должен быть подписан усиленной квалификационной электронной подписью индивидуального предпринимателя.</w:t>
      </w:r>
    </w:p>
    <w:p w:rsidR="00224F8C" w:rsidRPr="00224F8C" w:rsidRDefault="00224F8C" w:rsidP="002761BF">
      <w:pPr>
        <w:pStyle w:val="ConsPlusNormal"/>
        <w:ind w:firstLine="709"/>
        <w:jc w:val="both"/>
        <w:rPr>
          <w:rFonts w:ascii="Times New Roman" w:hAnsi="Times New Roman" w:cs="Times New Roman"/>
          <w:sz w:val="24"/>
          <w:szCs w:val="24"/>
        </w:rPr>
      </w:pPr>
      <w:r w:rsidRPr="00224F8C">
        <w:rPr>
          <w:rFonts w:ascii="Times New Roman" w:hAnsi="Times New Roman" w:cs="Times New Roman"/>
          <w:sz w:val="24"/>
          <w:szCs w:val="24"/>
        </w:rPr>
        <w:t>Документ, подтверждающий полномочия представителя, выданный нотариусом, должен быть подписан усиленной квалификационной электронной подписью нотариуса, в иных случаях - простой электронной подписью.</w:t>
      </w:r>
    </w:p>
    <w:p w:rsidR="00224F8C" w:rsidRPr="00224F8C" w:rsidRDefault="0044614A" w:rsidP="002761B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w:t>
      </w:r>
      <w:r w:rsidR="00224F8C" w:rsidRPr="00224F8C">
        <w:rPr>
          <w:rFonts w:ascii="Times New Roman" w:hAnsi="Times New Roman" w:cs="Times New Roman"/>
          <w:sz w:val="24"/>
          <w:szCs w:val="24"/>
        </w:rPr>
        <w:t>.</w:t>
      </w:r>
      <w:r>
        <w:rPr>
          <w:rFonts w:ascii="Times New Roman" w:hAnsi="Times New Roman" w:cs="Times New Roman"/>
          <w:sz w:val="24"/>
          <w:szCs w:val="24"/>
        </w:rPr>
        <w:t>1</w:t>
      </w:r>
      <w:r w:rsidR="00637C03">
        <w:rPr>
          <w:rFonts w:ascii="Times New Roman" w:hAnsi="Times New Roman" w:cs="Times New Roman"/>
          <w:sz w:val="24"/>
          <w:szCs w:val="24"/>
        </w:rPr>
        <w:t>2</w:t>
      </w:r>
      <w:r w:rsidR="00224F8C" w:rsidRPr="00224F8C">
        <w:rPr>
          <w:rFonts w:ascii="Times New Roman" w:hAnsi="Times New Roman" w:cs="Times New Roman"/>
          <w:sz w:val="24"/>
          <w:szCs w:val="24"/>
        </w:rPr>
        <w:t>.3. Схема расположения земельного участка (в случае направления заявления об утверждении схемы расположения земельного участка).</w:t>
      </w:r>
    </w:p>
    <w:p w:rsidR="00224F8C" w:rsidRPr="00224F8C" w:rsidRDefault="0044614A" w:rsidP="002761B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w:t>
      </w:r>
      <w:r w:rsidR="00224F8C" w:rsidRPr="00224F8C">
        <w:rPr>
          <w:rFonts w:ascii="Times New Roman" w:hAnsi="Times New Roman" w:cs="Times New Roman"/>
          <w:sz w:val="24"/>
          <w:szCs w:val="24"/>
        </w:rPr>
        <w:t>.</w:t>
      </w:r>
      <w:r>
        <w:rPr>
          <w:rFonts w:ascii="Times New Roman" w:hAnsi="Times New Roman" w:cs="Times New Roman"/>
          <w:sz w:val="24"/>
          <w:szCs w:val="24"/>
        </w:rPr>
        <w:t>1</w:t>
      </w:r>
      <w:r w:rsidR="00637C03">
        <w:rPr>
          <w:rFonts w:ascii="Times New Roman" w:hAnsi="Times New Roman" w:cs="Times New Roman"/>
          <w:sz w:val="24"/>
          <w:szCs w:val="24"/>
        </w:rPr>
        <w:t>2</w:t>
      </w:r>
      <w:r w:rsidR="00224F8C" w:rsidRPr="00224F8C">
        <w:rPr>
          <w:rFonts w:ascii="Times New Roman" w:hAnsi="Times New Roman" w:cs="Times New Roman"/>
          <w:sz w:val="24"/>
          <w:szCs w:val="24"/>
        </w:rPr>
        <w:t>.4. Согласие землепользователей, землевладельцев, арендаторов на образование земельных участков (в случае направления заявления об утверждении схемы расположения земельного участка).</w:t>
      </w:r>
    </w:p>
    <w:p w:rsidR="00224F8C" w:rsidRPr="00224F8C" w:rsidRDefault="00224F8C" w:rsidP="002761BF">
      <w:pPr>
        <w:pStyle w:val="ConsPlusNormal"/>
        <w:ind w:firstLine="709"/>
        <w:jc w:val="both"/>
        <w:rPr>
          <w:rFonts w:ascii="Times New Roman" w:hAnsi="Times New Roman" w:cs="Times New Roman"/>
          <w:sz w:val="24"/>
          <w:szCs w:val="24"/>
        </w:rPr>
      </w:pPr>
      <w:r w:rsidRPr="00224F8C">
        <w:rPr>
          <w:rFonts w:ascii="Times New Roman" w:hAnsi="Times New Roman" w:cs="Times New Roman"/>
          <w:sz w:val="24"/>
          <w:szCs w:val="24"/>
        </w:rPr>
        <w:t>В случае</w:t>
      </w:r>
      <w:proofErr w:type="gramStart"/>
      <w:r w:rsidRPr="00224F8C">
        <w:rPr>
          <w:rFonts w:ascii="Times New Roman" w:hAnsi="Times New Roman" w:cs="Times New Roman"/>
          <w:sz w:val="24"/>
          <w:szCs w:val="24"/>
        </w:rPr>
        <w:t>,</w:t>
      </w:r>
      <w:proofErr w:type="gramEnd"/>
      <w:r w:rsidRPr="00224F8C">
        <w:rPr>
          <w:rFonts w:ascii="Times New Roman" w:hAnsi="Times New Roman" w:cs="Times New Roman"/>
          <w:sz w:val="24"/>
          <w:szCs w:val="24"/>
        </w:rPr>
        <w:t xml:space="preserve"> если исходный земельный участок предоставлен третьим лицам, требуется представить согласие землепользователей, землевладельцев, арендаторов на образование земельных участков.</w:t>
      </w:r>
    </w:p>
    <w:p w:rsidR="00224F8C" w:rsidRPr="00224F8C" w:rsidRDefault="0044614A" w:rsidP="002761B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w:t>
      </w:r>
      <w:r w:rsidR="00224F8C" w:rsidRPr="00224F8C">
        <w:rPr>
          <w:rFonts w:ascii="Times New Roman" w:hAnsi="Times New Roman" w:cs="Times New Roman"/>
          <w:sz w:val="24"/>
          <w:szCs w:val="24"/>
        </w:rPr>
        <w:t>.</w:t>
      </w:r>
      <w:r>
        <w:rPr>
          <w:rFonts w:ascii="Times New Roman" w:hAnsi="Times New Roman" w:cs="Times New Roman"/>
          <w:sz w:val="24"/>
          <w:szCs w:val="24"/>
        </w:rPr>
        <w:t>1</w:t>
      </w:r>
      <w:r w:rsidR="00637C03">
        <w:rPr>
          <w:rFonts w:ascii="Times New Roman" w:hAnsi="Times New Roman" w:cs="Times New Roman"/>
          <w:sz w:val="24"/>
          <w:szCs w:val="24"/>
        </w:rPr>
        <w:t>2</w:t>
      </w:r>
      <w:r w:rsidR="00224F8C" w:rsidRPr="00224F8C">
        <w:rPr>
          <w:rFonts w:ascii="Times New Roman" w:hAnsi="Times New Roman" w:cs="Times New Roman"/>
          <w:sz w:val="24"/>
          <w:szCs w:val="24"/>
        </w:rPr>
        <w:t>.5. Согласие залогодержателей исходных земельных участков (в случае направления заявления об утверждении схемы расположения земельного участка).</w:t>
      </w:r>
    </w:p>
    <w:p w:rsidR="00224F8C" w:rsidRPr="00224F8C" w:rsidRDefault="00224F8C" w:rsidP="002761BF">
      <w:pPr>
        <w:pStyle w:val="ConsPlusNormal"/>
        <w:ind w:firstLine="709"/>
        <w:jc w:val="both"/>
        <w:rPr>
          <w:rFonts w:ascii="Times New Roman" w:hAnsi="Times New Roman" w:cs="Times New Roman"/>
          <w:sz w:val="24"/>
          <w:szCs w:val="24"/>
        </w:rPr>
      </w:pPr>
      <w:r w:rsidRPr="00224F8C">
        <w:rPr>
          <w:rFonts w:ascii="Times New Roman" w:hAnsi="Times New Roman" w:cs="Times New Roman"/>
          <w:sz w:val="24"/>
          <w:szCs w:val="24"/>
        </w:rPr>
        <w:t>В случае</w:t>
      </w:r>
      <w:proofErr w:type="gramStart"/>
      <w:r w:rsidRPr="00224F8C">
        <w:rPr>
          <w:rFonts w:ascii="Times New Roman" w:hAnsi="Times New Roman" w:cs="Times New Roman"/>
          <w:sz w:val="24"/>
          <w:szCs w:val="24"/>
        </w:rPr>
        <w:t>,</w:t>
      </w:r>
      <w:proofErr w:type="gramEnd"/>
      <w:r w:rsidRPr="00224F8C">
        <w:rPr>
          <w:rFonts w:ascii="Times New Roman" w:hAnsi="Times New Roman" w:cs="Times New Roman"/>
          <w:sz w:val="24"/>
          <w:szCs w:val="24"/>
        </w:rPr>
        <w:t xml:space="preserve"> если права собственности на такой земельный участок обременены залогом, требуется представить согласие залогодержателей исходных земельных участков.</w:t>
      </w:r>
    </w:p>
    <w:p w:rsidR="00224F8C" w:rsidRPr="00224F8C" w:rsidRDefault="0044614A" w:rsidP="002761B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w:t>
      </w:r>
      <w:r w:rsidR="00224F8C" w:rsidRPr="00224F8C">
        <w:rPr>
          <w:rFonts w:ascii="Times New Roman" w:hAnsi="Times New Roman" w:cs="Times New Roman"/>
          <w:sz w:val="24"/>
          <w:szCs w:val="24"/>
        </w:rPr>
        <w:t>.1</w:t>
      </w:r>
      <w:r w:rsidR="00637C03">
        <w:rPr>
          <w:rFonts w:ascii="Times New Roman" w:hAnsi="Times New Roman" w:cs="Times New Roman"/>
          <w:sz w:val="24"/>
          <w:szCs w:val="24"/>
        </w:rPr>
        <w:t>3</w:t>
      </w:r>
      <w:r w:rsidR="00224F8C" w:rsidRPr="00224F8C">
        <w:rPr>
          <w:rFonts w:ascii="Times New Roman" w:hAnsi="Times New Roman" w:cs="Times New Roman"/>
          <w:sz w:val="24"/>
          <w:szCs w:val="24"/>
        </w:rPr>
        <w:t xml:space="preserve">. Заявления и прилагаемые документы, указанные в </w:t>
      </w:r>
      <w:hyperlink w:anchor="P2107">
        <w:r w:rsidR="00224F8C" w:rsidRPr="00812E07">
          <w:rPr>
            <w:rFonts w:ascii="Times New Roman" w:hAnsi="Times New Roman" w:cs="Times New Roman"/>
            <w:color w:val="000000" w:themeColor="text1"/>
            <w:sz w:val="24"/>
            <w:szCs w:val="24"/>
          </w:rPr>
          <w:t xml:space="preserve">пункте </w:t>
        </w:r>
        <w:r w:rsidR="00EA2C98" w:rsidRPr="00812E07">
          <w:rPr>
            <w:rFonts w:ascii="Times New Roman" w:hAnsi="Times New Roman" w:cs="Times New Roman"/>
            <w:color w:val="000000" w:themeColor="text1"/>
            <w:sz w:val="24"/>
            <w:szCs w:val="24"/>
          </w:rPr>
          <w:t>3</w:t>
        </w:r>
        <w:r w:rsidR="00224F8C" w:rsidRPr="00812E07">
          <w:rPr>
            <w:rFonts w:ascii="Times New Roman" w:hAnsi="Times New Roman" w:cs="Times New Roman"/>
            <w:color w:val="000000" w:themeColor="text1"/>
            <w:sz w:val="24"/>
            <w:szCs w:val="24"/>
          </w:rPr>
          <w:t>.</w:t>
        </w:r>
      </w:hyperlink>
      <w:r w:rsidR="00EA2C98" w:rsidRPr="00812E07">
        <w:rPr>
          <w:rFonts w:ascii="Times New Roman" w:hAnsi="Times New Roman" w:cs="Times New Roman"/>
          <w:color w:val="000000" w:themeColor="text1"/>
          <w:sz w:val="24"/>
          <w:szCs w:val="24"/>
        </w:rPr>
        <w:t>1</w:t>
      </w:r>
      <w:r w:rsidR="00637C03" w:rsidRPr="00812E07">
        <w:rPr>
          <w:rFonts w:ascii="Times New Roman" w:hAnsi="Times New Roman" w:cs="Times New Roman"/>
          <w:color w:val="000000" w:themeColor="text1"/>
          <w:sz w:val="24"/>
          <w:szCs w:val="24"/>
        </w:rPr>
        <w:t>2</w:t>
      </w:r>
      <w:r w:rsidR="00224F8C" w:rsidRPr="00812E07">
        <w:rPr>
          <w:rFonts w:ascii="Times New Roman" w:hAnsi="Times New Roman" w:cs="Times New Roman"/>
          <w:color w:val="000000" w:themeColor="text1"/>
          <w:sz w:val="24"/>
          <w:szCs w:val="24"/>
        </w:rPr>
        <w:t xml:space="preserve"> </w:t>
      </w:r>
      <w:r w:rsidR="00224F8C" w:rsidRPr="00224F8C">
        <w:rPr>
          <w:rFonts w:ascii="Times New Roman" w:hAnsi="Times New Roman" w:cs="Times New Roman"/>
          <w:sz w:val="24"/>
          <w:szCs w:val="24"/>
        </w:rPr>
        <w:t>Административного регламента, направляются (подаются) в Уполномоченный орган в электронной форме путем заполнения формы запроса через личный кабинет на ЕПГУ.</w:t>
      </w:r>
    </w:p>
    <w:p w:rsidR="00812E07" w:rsidRDefault="00812E07" w:rsidP="00763C55">
      <w:pPr>
        <w:pStyle w:val="ConsPlusTitle"/>
        <w:outlineLvl w:val="2"/>
        <w:rPr>
          <w:rFonts w:ascii="Times New Roman" w:hAnsi="Times New Roman" w:cs="Times New Roman"/>
          <w:sz w:val="24"/>
          <w:szCs w:val="24"/>
        </w:rPr>
      </w:pPr>
    </w:p>
    <w:p w:rsidR="00224F8C" w:rsidRPr="00224F8C" w:rsidRDefault="00224F8C" w:rsidP="00224F8C">
      <w:pPr>
        <w:pStyle w:val="ConsPlusTitle"/>
        <w:jc w:val="center"/>
        <w:outlineLvl w:val="2"/>
        <w:rPr>
          <w:rFonts w:ascii="Times New Roman" w:hAnsi="Times New Roman" w:cs="Times New Roman"/>
          <w:sz w:val="24"/>
          <w:szCs w:val="24"/>
        </w:rPr>
      </w:pPr>
      <w:r w:rsidRPr="00224F8C">
        <w:rPr>
          <w:rFonts w:ascii="Times New Roman" w:hAnsi="Times New Roman" w:cs="Times New Roman"/>
          <w:sz w:val="24"/>
          <w:szCs w:val="24"/>
        </w:rPr>
        <w:t>Исчерпывающий перечень документов, необходимых</w:t>
      </w:r>
    </w:p>
    <w:p w:rsidR="00224F8C" w:rsidRPr="00224F8C" w:rsidRDefault="00224F8C" w:rsidP="00224F8C">
      <w:pPr>
        <w:pStyle w:val="ConsPlusTitle"/>
        <w:jc w:val="center"/>
        <w:rPr>
          <w:rFonts w:ascii="Times New Roman" w:hAnsi="Times New Roman" w:cs="Times New Roman"/>
          <w:sz w:val="24"/>
          <w:szCs w:val="24"/>
        </w:rPr>
      </w:pPr>
      <w:r w:rsidRPr="00224F8C">
        <w:rPr>
          <w:rFonts w:ascii="Times New Roman" w:hAnsi="Times New Roman" w:cs="Times New Roman"/>
          <w:sz w:val="24"/>
          <w:szCs w:val="24"/>
        </w:rPr>
        <w:t>для предоставления муниципальной услуги,</w:t>
      </w:r>
      <w:r>
        <w:rPr>
          <w:rFonts w:ascii="Times New Roman" w:hAnsi="Times New Roman" w:cs="Times New Roman"/>
          <w:sz w:val="24"/>
          <w:szCs w:val="24"/>
        </w:rPr>
        <w:t xml:space="preserve"> </w:t>
      </w:r>
      <w:r w:rsidRPr="00224F8C">
        <w:rPr>
          <w:rFonts w:ascii="Times New Roman" w:hAnsi="Times New Roman" w:cs="Times New Roman"/>
          <w:sz w:val="24"/>
          <w:szCs w:val="24"/>
        </w:rPr>
        <w:t>которые находятся в распоряжении государственных органов,</w:t>
      </w:r>
      <w:r>
        <w:rPr>
          <w:rFonts w:ascii="Times New Roman" w:hAnsi="Times New Roman" w:cs="Times New Roman"/>
          <w:sz w:val="24"/>
          <w:szCs w:val="24"/>
        </w:rPr>
        <w:t xml:space="preserve"> </w:t>
      </w:r>
      <w:r w:rsidRPr="00224F8C">
        <w:rPr>
          <w:rFonts w:ascii="Times New Roman" w:hAnsi="Times New Roman" w:cs="Times New Roman"/>
          <w:sz w:val="24"/>
          <w:szCs w:val="24"/>
        </w:rPr>
        <w:t>органов местного самоуправления и иных органов, участвующих</w:t>
      </w:r>
      <w:r>
        <w:rPr>
          <w:rFonts w:ascii="Times New Roman" w:hAnsi="Times New Roman" w:cs="Times New Roman"/>
          <w:sz w:val="24"/>
          <w:szCs w:val="24"/>
        </w:rPr>
        <w:t xml:space="preserve"> </w:t>
      </w:r>
      <w:r w:rsidRPr="00224F8C">
        <w:rPr>
          <w:rFonts w:ascii="Times New Roman" w:hAnsi="Times New Roman" w:cs="Times New Roman"/>
          <w:sz w:val="24"/>
          <w:szCs w:val="24"/>
        </w:rPr>
        <w:t>в предоставлении государственных или муниципальных услуг</w:t>
      </w:r>
    </w:p>
    <w:p w:rsidR="00224F8C" w:rsidRPr="00224F8C" w:rsidRDefault="00224F8C" w:rsidP="00224F8C">
      <w:pPr>
        <w:pStyle w:val="ConsPlusNormal"/>
        <w:jc w:val="both"/>
        <w:rPr>
          <w:rFonts w:ascii="Times New Roman" w:hAnsi="Times New Roman" w:cs="Times New Roman"/>
          <w:sz w:val="24"/>
          <w:szCs w:val="24"/>
        </w:rPr>
      </w:pPr>
    </w:p>
    <w:p w:rsidR="00224F8C" w:rsidRPr="00224F8C" w:rsidRDefault="00EA2C98" w:rsidP="002761BF">
      <w:pPr>
        <w:pStyle w:val="ConsPlusNormal"/>
        <w:ind w:firstLine="709"/>
        <w:jc w:val="both"/>
        <w:rPr>
          <w:rFonts w:ascii="Times New Roman" w:hAnsi="Times New Roman" w:cs="Times New Roman"/>
          <w:sz w:val="24"/>
          <w:szCs w:val="24"/>
        </w:rPr>
      </w:pPr>
      <w:bookmarkStart w:id="10" w:name="P2134"/>
      <w:bookmarkEnd w:id="10"/>
      <w:r>
        <w:rPr>
          <w:rFonts w:ascii="Times New Roman" w:hAnsi="Times New Roman" w:cs="Times New Roman"/>
          <w:sz w:val="24"/>
          <w:szCs w:val="24"/>
        </w:rPr>
        <w:t>3</w:t>
      </w:r>
      <w:r w:rsidR="00224F8C" w:rsidRPr="00224F8C">
        <w:rPr>
          <w:rFonts w:ascii="Times New Roman" w:hAnsi="Times New Roman" w:cs="Times New Roman"/>
          <w:sz w:val="24"/>
          <w:szCs w:val="24"/>
        </w:rPr>
        <w:t>.1</w:t>
      </w:r>
      <w:r w:rsidR="00637C03">
        <w:rPr>
          <w:rFonts w:ascii="Times New Roman" w:hAnsi="Times New Roman" w:cs="Times New Roman"/>
          <w:sz w:val="24"/>
          <w:szCs w:val="24"/>
        </w:rPr>
        <w:t>4</w:t>
      </w:r>
      <w:r w:rsidR="00224F8C" w:rsidRPr="00224F8C">
        <w:rPr>
          <w:rFonts w:ascii="Times New Roman" w:hAnsi="Times New Roman" w:cs="Times New Roman"/>
          <w:sz w:val="24"/>
          <w:szCs w:val="24"/>
        </w:rPr>
        <w:t>. Перечень документов (сведений),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p>
    <w:p w:rsidR="00224F8C" w:rsidRPr="00224F8C" w:rsidRDefault="00EA2C98" w:rsidP="002761B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w:t>
      </w:r>
      <w:r w:rsidR="00224F8C" w:rsidRPr="00224F8C">
        <w:rPr>
          <w:rFonts w:ascii="Times New Roman" w:hAnsi="Times New Roman" w:cs="Times New Roman"/>
          <w:sz w:val="24"/>
          <w:szCs w:val="24"/>
        </w:rPr>
        <w:t>.1</w:t>
      </w:r>
      <w:r w:rsidR="00637C03">
        <w:rPr>
          <w:rFonts w:ascii="Times New Roman" w:hAnsi="Times New Roman" w:cs="Times New Roman"/>
          <w:sz w:val="24"/>
          <w:szCs w:val="24"/>
        </w:rPr>
        <w:t>4</w:t>
      </w:r>
      <w:r w:rsidR="00224F8C" w:rsidRPr="00224F8C">
        <w:rPr>
          <w:rFonts w:ascii="Times New Roman" w:hAnsi="Times New Roman" w:cs="Times New Roman"/>
          <w:sz w:val="24"/>
          <w:szCs w:val="24"/>
        </w:rPr>
        <w:t>.1. Сведения из Единого государственного реестра юридических лиц</w:t>
      </w:r>
      <w:r w:rsidR="00812E07">
        <w:rPr>
          <w:rFonts w:ascii="Times New Roman" w:hAnsi="Times New Roman" w:cs="Times New Roman"/>
          <w:sz w:val="24"/>
          <w:szCs w:val="24"/>
        </w:rPr>
        <w:t>.</w:t>
      </w:r>
    </w:p>
    <w:p w:rsidR="00224F8C" w:rsidRPr="00224F8C" w:rsidRDefault="00EA2C98" w:rsidP="002761B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w:t>
      </w:r>
      <w:r w:rsidR="00224F8C" w:rsidRPr="00224F8C">
        <w:rPr>
          <w:rFonts w:ascii="Times New Roman" w:hAnsi="Times New Roman" w:cs="Times New Roman"/>
          <w:sz w:val="24"/>
          <w:szCs w:val="24"/>
        </w:rPr>
        <w:t>.1</w:t>
      </w:r>
      <w:r w:rsidR="00637C03">
        <w:rPr>
          <w:rFonts w:ascii="Times New Roman" w:hAnsi="Times New Roman" w:cs="Times New Roman"/>
          <w:sz w:val="24"/>
          <w:szCs w:val="24"/>
        </w:rPr>
        <w:t>4</w:t>
      </w:r>
      <w:r w:rsidR="00224F8C" w:rsidRPr="00224F8C">
        <w:rPr>
          <w:rFonts w:ascii="Times New Roman" w:hAnsi="Times New Roman" w:cs="Times New Roman"/>
          <w:sz w:val="24"/>
          <w:szCs w:val="24"/>
        </w:rPr>
        <w:t>.2. Сведения из Единого государственного реестра индивидуальных предпринимателей</w:t>
      </w:r>
      <w:r w:rsidR="00812E07">
        <w:rPr>
          <w:rFonts w:ascii="Times New Roman" w:hAnsi="Times New Roman" w:cs="Times New Roman"/>
          <w:sz w:val="24"/>
          <w:szCs w:val="24"/>
        </w:rPr>
        <w:t>.</w:t>
      </w:r>
    </w:p>
    <w:p w:rsidR="00224F8C" w:rsidRPr="00224F8C" w:rsidRDefault="00EA2C98" w:rsidP="002761B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w:t>
      </w:r>
      <w:r w:rsidR="00224F8C" w:rsidRPr="00224F8C">
        <w:rPr>
          <w:rFonts w:ascii="Times New Roman" w:hAnsi="Times New Roman" w:cs="Times New Roman"/>
          <w:sz w:val="24"/>
          <w:szCs w:val="24"/>
        </w:rPr>
        <w:t>.1</w:t>
      </w:r>
      <w:r w:rsidR="00637C03">
        <w:rPr>
          <w:rFonts w:ascii="Times New Roman" w:hAnsi="Times New Roman" w:cs="Times New Roman"/>
          <w:sz w:val="24"/>
          <w:szCs w:val="24"/>
        </w:rPr>
        <w:t>4</w:t>
      </w:r>
      <w:r w:rsidR="00224F8C" w:rsidRPr="00224F8C">
        <w:rPr>
          <w:rFonts w:ascii="Times New Roman" w:hAnsi="Times New Roman" w:cs="Times New Roman"/>
          <w:sz w:val="24"/>
          <w:szCs w:val="24"/>
        </w:rPr>
        <w:t xml:space="preserve">.3. Выписка из Единого государственного реестра недвижимости об объекте </w:t>
      </w:r>
      <w:r w:rsidR="00224F8C" w:rsidRPr="00224F8C">
        <w:rPr>
          <w:rFonts w:ascii="Times New Roman" w:hAnsi="Times New Roman" w:cs="Times New Roman"/>
          <w:sz w:val="24"/>
          <w:szCs w:val="24"/>
        </w:rPr>
        <w:lastRenderedPageBreak/>
        <w:t>недвижимости</w:t>
      </w:r>
      <w:r w:rsidR="00812E07">
        <w:rPr>
          <w:rFonts w:ascii="Times New Roman" w:hAnsi="Times New Roman" w:cs="Times New Roman"/>
          <w:sz w:val="24"/>
          <w:szCs w:val="24"/>
        </w:rPr>
        <w:t>.</w:t>
      </w:r>
    </w:p>
    <w:p w:rsidR="00224F8C" w:rsidRPr="00224F8C" w:rsidRDefault="00EA2C98" w:rsidP="002761B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w:t>
      </w:r>
      <w:r w:rsidR="00224F8C" w:rsidRPr="00224F8C">
        <w:rPr>
          <w:rFonts w:ascii="Times New Roman" w:hAnsi="Times New Roman" w:cs="Times New Roman"/>
          <w:sz w:val="24"/>
          <w:szCs w:val="24"/>
        </w:rPr>
        <w:t>.1</w:t>
      </w:r>
      <w:r w:rsidR="00637C03">
        <w:rPr>
          <w:rFonts w:ascii="Times New Roman" w:hAnsi="Times New Roman" w:cs="Times New Roman"/>
          <w:sz w:val="24"/>
          <w:szCs w:val="24"/>
        </w:rPr>
        <w:t>4</w:t>
      </w:r>
      <w:r w:rsidR="00224F8C" w:rsidRPr="00224F8C">
        <w:rPr>
          <w:rFonts w:ascii="Times New Roman" w:hAnsi="Times New Roman" w:cs="Times New Roman"/>
          <w:sz w:val="24"/>
          <w:szCs w:val="24"/>
        </w:rPr>
        <w:t>.4. Согласование схемы расположения земельного участка от органа исполнительной власти субъекта Российской Федерации, уполномоченного в области лесных отношений.</w:t>
      </w:r>
    </w:p>
    <w:p w:rsidR="00224F8C" w:rsidRPr="00224F8C" w:rsidRDefault="00EA2C98" w:rsidP="002761BF">
      <w:pPr>
        <w:pStyle w:val="ConsPlusNormal"/>
        <w:ind w:firstLine="709"/>
        <w:jc w:val="both"/>
        <w:rPr>
          <w:rFonts w:ascii="Times New Roman" w:hAnsi="Times New Roman" w:cs="Times New Roman"/>
          <w:sz w:val="24"/>
          <w:szCs w:val="24"/>
        </w:rPr>
      </w:pPr>
      <w:bookmarkStart w:id="11" w:name="P2139"/>
      <w:bookmarkEnd w:id="11"/>
      <w:r>
        <w:rPr>
          <w:rFonts w:ascii="Times New Roman" w:hAnsi="Times New Roman" w:cs="Times New Roman"/>
          <w:sz w:val="24"/>
          <w:szCs w:val="24"/>
        </w:rPr>
        <w:t>3</w:t>
      </w:r>
      <w:r w:rsidR="00224F8C" w:rsidRPr="00224F8C">
        <w:rPr>
          <w:rFonts w:ascii="Times New Roman" w:hAnsi="Times New Roman" w:cs="Times New Roman"/>
          <w:sz w:val="24"/>
          <w:szCs w:val="24"/>
        </w:rPr>
        <w:t>.1</w:t>
      </w:r>
      <w:r w:rsidR="00637C03">
        <w:rPr>
          <w:rFonts w:ascii="Times New Roman" w:hAnsi="Times New Roman" w:cs="Times New Roman"/>
          <w:sz w:val="24"/>
          <w:szCs w:val="24"/>
        </w:rPr>
        <w:t>5</w:t>
      </w:r>
      <w:r w:rsidR="00224F8C" w:rsidRPr="00224F8C">
        <w:rPr>
          <w:rFonts w:ascii="Times New Roman" w:hAnsi="Times New Roman" w:cs="Times New Roman"/>
          <w:sz w:val="24"/>
          <w:szCs w:val="24"/>
        </w:rPr>
        <w:t>. При предоставлении муниципальной услуги запрещается требовать от заявителя:</w:t>
      </w:r>
    </w:p>
    <w:p w:rsidR="00224F8C" w:rsidRPr="00224F8C" w:rsidRDefault="00EA2C98" w:rsidP="002761B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3</w:t>
      </w:r>
      <w:r w:rsidR="00224F8C" w:rsidRPr="00224F8C">
        <w:rPr>
          <w:rFonts w:ascii="Times New Roman" w:hAnsi="Times New Roman" w:cs="Times New Roman"/>
          <w:sz w:val="24"/>
          <w:szCs w:val="24"/>
        </w:rPr>
        <w:t>.1</w:t>
      </w:r>
      <w:r w:rsidR="00637C03">
        <w:rPr>
          <w:rFonts w:ascii="Times New Roman" w:hAnsi="Times New Roman" w:cs="Times New Roman"/>
          <w:sz w:val="24"/>
          <w:szCs w:val="24"/>
        </w:rPr>
        <w:t>5</w:t>
      </w:r>
      <w:r w:rsidR="00224F8C" w:rsidRPr="00224F8C">
        <w:rPr>
          <w:rFonts w:ascii="Times New Roman" w:hAnsi="Times New Roman" w:cs="Times New Roman"/>
          <w:sz w:val="24"/>
          <w:szCs w:val="24"/>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224F8C" w:rsidRPr="00067ADC" w:rsidRDefault="00EA2C98" w:rsidP="002761BF">
      <w:pPr>
        <w:pStyle w:val="ConsPlusNormal"/>
        <w:ind w:firstLine="709"/>
        <w:jc w:val="both"/>
        <w:rPr>
          <w:rFonts w:ascii="Times New Roman" w:hAnsi="Times New Roman" w:cs="Times New Roman"/>
          <w:color w:val="000000" w:themeColor="text1"/>
          <w:sz w:val="24"/>
          <w:szCs w:val="24"/>
        </w:rPr>
      </w:pPr>
      <w:r>
        <w:rPr>
          <w:rFonts w:ascii="Times New Roman" w:hAnsi="Times New Roman" w:cs="Times New Roman"/>
          <w:sz w:val="24"/>
          <w:szCs w:val="24"/>
        </w:rPr>
        <w:t>3</w:t>
      </w:r>
      <w:r w:rsidR="00224F8C" w:rsidRPr="00224F8C">
        <w:rPr>
          <w:rFonts w:ascii="Times New Roman" w:hAnsi="Times New Roman" w:cs="Times New Roman"/>
          <w:sz w:val="24"/>
          <w:szCs w:val="24"/>
        </w:rPr>
        <w:t>.1</w:t>
      </w:r>
      <w:r w:rsidR="00637C03">
        <w:rPr>
          <w:rFonts w:ascii="Times New Roman" w:hAnsi="Times New Roman" w:cs="Times New Roman"/>
          <w:sz w:val="24"/>
          <w:szCs w:val="24"/>
        </w:rPr>
        <w:t>5</w:t>
      </w:r>
      <w:r w:rsidR="00224F8C" w:rsidRPr="00224F8C">
        <w:rPr>
          <w:rFonts w:ascii="Times New Roman" w:hAnsi="Times New Roman" w:cs="Times New Roman"/>
          <w:sz w:val="24"/>
          <w:szCs w:val="24"/>
        </w:rPr>
        <w:t xml:space="preserve">.2. </w:t>
      </w:r>
      <w:proofErr w:type="gramStart"/>
      <w:r w:rsidR="00224F8C" w:rsidRPr="00224F8C">
        <w:rPr>
          <w:rFonts w:ascii="Times New Roman" w:hAnsi="Times New Roman" w:cs="Times New Roman"/>
          <w:sz w:val="24"/>
          <w:szCs w:val="24"/>
        </w:rPr>
        <w:t xml:space="preserve">Представления документов и информации, которые в соответствии с нормативными правовыми актами Российской Федерации и (указать наименование субъекта Российской Федерации), муниципальными правовыми актами (указать наименование органа государственной власти) находятся в распоряжении органов, предоставляющих муниципальной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6">
        <w:r w:rsidR="00224F8C" w:rsidRPr="00067ADC">
          <w:rPr>
            <w:rFonts w:ascii="Times New Roman" w:hAnsi="Times New Roman" w:cs="Times New Roman"/>
            <w:color w:val="000000" w:themeColor="text1"/>
            <w:sz w:val="24"/>
            <w:szCs w:val="24"/>
          </w:rPr>
          <w:t>части</w:t>
        </w:r>
        <w:proofErr w:type="gramEnd"/>
        <w:r w:rsidR="00224F8C" w:rsidRPr="00067ADC">
          <w:rPr>
            <w:rFonts w:ascii="Times New Roman" w:hAnsi="Times New Roman" w:cs="Times New Roman"/>
            <w:color w:val="000000" w:themeColor="text1"/>
            <w:sz w:val="24"/>
            <w:szCs w:val="24"/>
          </w:rPr>
          <w:t xml:space="preserve"> 6 статьи 7</w:t>
        </w:r>
      </w:hyperlink>
      <w:r w:rsidR="00224F8C" w:rsidRPr="00067ADC">
        <w:rPr>
          <w:rFonts w:ascii="Times New Roman" w:hAnsi="Times New Roman" w:cs="Times New Roman"/>
          <w:color w:val="000000" w:themeColor="text1"/>
          <w:sz w:val="24"/>
          <w:szCs w:val="24"/>
        </w:rPr>
        <w:t xml:space="preserve"> Федерального закона </w:t>
      </w:r>
      <w:r w:rsidR="00812E07" w:rsidRPr="00067ADC">
        <w:rPr>
          <w:rFonts w:ascii="Times New Roman" w:hAnsi="Times New Roman" w:cs="Times New Roman"/>
          <w:color w:val="000000" w:themeColor="text1"/>
          <w:sz w:val="24"/>
          <w:szCs w:val="24"/>
        </w:rPr>
        <w:t>№</w:t>
      </w:r>
      <w:r w:rsidR="00224F8C" w:rsidRPr="00067ADC">
        <w:rPr>
          <w:rFonts w:ascii="Times New Roman" w:hAnsi="Times New Roman" w:cs="Times New Roman"/>
          <w:color w:val="000000" w:themeColor="text1"/>
          <w:sz w:val="24"/>
          <w:szCs w:val="24"/>
        </w:rPr>
        <w:t xml:space="preserve"> 210-ФЗ</w:t>
      </w:r>
      <w:r w:rsidR="00812E07" w:rsidRPr="00067ADC">
        <w:rPr>
          <w:rFonts w:ascii="Times New Roman" w:hAnsi="Times New Roman" w:cs="Times New Roman"/>
          <w:color w:val="000000" w:themeColor="text1"/>
          <w:sz w:val="24"/>
          <w:szCs w:val="24"/>
        </w:rPr>
        <w:t>.</w:t>
      </w:r>
      <w:r w:rsidR="00224F8C" w:rsidRPr="00067ADC">
        <w:rPr>
          <w:rFonts w:ascii="Times New Roman" w:hAnsi="Times New Roman" w:cs="Times New Roman"/>
          <w:color w:val="000000" w:themeColor="text1"/>
          <w:sz w:val="24"/>
          <w:szCs w:val="24"/>
        </w:rPr>
        <w:t xml:space="preserve"> </w:t>
      </w:r>
    </w:p>
    <w:p w:rsidR="00224F8C" w:rsidRPr="00224F8C" w:rsidRDefault="00EA2C98" w:rsidP="002761BF">
      <w:pPr>
        <w:pStyle w:val="ConsPlusNormal"/>
        <w:ind w:firstLine="709"/>
        <w:jc w:val="both"/>
        <w:rPr>
          <w:rFonts w:ascii="Times New Roman" w:hAnsi="Times New Roman" w:cs="Times New Roman"/>
          <w:sz w:val="24"/>
          <w:szCs w:val="24"/>
        </w:rPr>
      </w:pPr>
      <w:r w:rsidRPr="00067ADC">
        <w:rPr>
          <w:rFonts w:ascii="Times New Roman" w:hAnsi="Times New Roman" w:cs="Times New Roman"/>
          <w:color w:val="000000" w:themeColor="text1"/>
          <w:sz w:val="24"/>
          <w:szCs w:val="24"/>
        </w:rPr>
        <w:t>3</w:t>
      </w:r>
      <w:r w:rsidR="00224F8C" w:rsidRPr="00067ADC">
        <w:rPr>
          <w:rFonts w:ascii="Times New Roman" w:hAnsi="Times New Roman" w:cs="Times New Roman"/>
          <w:color w:val="000000" w:themeColor="text1"/>
          <w:sz w:val="24"/>
          <w:szCs w:val="24"/>
        </w:rPr>
        <w:t>.1</w:t>
      </w:r>
      <w:r w:rsidR="00637C03" w:rsidRPr="00067ADC">
        <w:rPr>
          <w:rFonts w:ascii="Times New Roman" w:hAnsi="Times New Roman" w:cs="Times New Roman"/>
          <w:color w:val="000000" w:themeColor="text1"/>
          <w:sz w:val="24"/>
          <w:szCs w:val="24"/>
        </w:rPr>
        <w:t>5</w:t>
      </w:r>
      <w:r w:rsidR="00224F8C" w:rsidRPr="00067ADC">
        <w:rPr>
          <w:rFonts w:ascii="Times New Roman" w:hAnsi="Times New Roman" w:cs="Times New Roman"/>
          <w:color w:val="000000" w:themeColor="text1"/>
          <w:sz w:val="24"/>
          <w:szCs w:val="24"/>
        </w:rPr>
        <w:t xml:space="preserve">.3. Представления документов </w:t>
      </w:r>
      <w:r w:rsidR="00224F8C" w:rsidRPr="00224F8C">
        <w:rPr>
          <w:rFonts w:ascii="Times New Roman" w:hAnsi="Times New Roman" w:cs="Times New Roman"/>
          <w:sz w:val="24"/>
          <w:szCs w:val="24"/>
        </w:rPr>
        <w:t>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224F8C" w:rsidRPr="00224F8C" w:rsidRDefault="00224F8C" w:rsidP="002761BF">
      <w:pPr>
        <w:pStyle w:val="ConsPlusNormal"/>
        <w:ind w:firstLine="709"/>
        <w:jc w:val="both"/>
        <w:rPr>
          <w:rFonts w:ascii="Times New Roman" w:hAnsi="Times New Roman" w:cs="Times New Roman"/>
          <w:sz w:val="24"/>
          <w:szCs w:val="24"/>
        </w:rPr>
      </w:pPr>
      <w:r w:rsidRPr="00224F8C">
        <w:rPr>
          <w:rFonts w:ascii="Times New Roman" w:hAnsi="Times New Roman" w:cs="Times New Roman"/>
          <w:sz w:val="24"/>
          <w:szCs w:val="24"/>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224F8C" w:rsidRPr="00224F8C" w:rsidRDefault="00224F8C" w:rsidP="002761BF">
      <w:pPr>
        <w:pStyle w:val="ConsPlusNormal"/>
        <w:ind w:firstLine="709"/>
        <w:jc w:val="both"/>
        <w:rPr>
          <w:rFonts w:ascii="Times New Roman" w:hAnsi="Times New Roman" w:cs="Times New Roman"/>
          <w:sz w:val="24"/>
          <w:szCs w:val="24"/>
        </w:rPr>
      </w:pPr>
      <w:r w:rsidRPr="00224F8C">
        <w:rPr>
          <w:rFonts w:ascii="Times New Roman" w:hAnsi="Times New Roman" w:cs="Times New Roman"/>
          <w:sz w:val="24"/>
          <w:szCs w:val="24"/>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224F8C" w:rsidRPr="00224F8C" w:rsidRDefault="00224F8C" w:rsidP="002761BF">
      <w:pPr>
        <w:pStyle w:val="ConsPlusNormal"/>
        <w:ind w:firstLine="709"/>
        <w:jc w:val="both"/>
        <w:rPr>
          <w:rFonts w:ascii="Times New Roman" w:hAnsi="Times New Roman" w:cs="Times New Roman"/>
          <w:sz w:val="24"/>
          <w:szCs w:val="24"/>
        </w:rPr>
      </w:pPr>
      <w:r w:rsidRPr="00224F8C">
        <w:rPr>
          <w:rFonts w:ascii="Times New Roman" w:hAnsi="Times New Roman" w:cs="Times New Roman"/>
          <w:sz w:val="24"/>
          <w:szCs w:val="24"/>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224F8C" w:rsidRPr="00224F8C" w:rsidRDefault="00224F8C" w:rsidP="002761BF">
      <w:pPr>
        <w:pStyle w:val="ConsPlusNormal"/>
        <w:ind w:firstLine="709"/>
        <w:jc w:val="both"/>
        <w:rPr>
          <w:rFonts w:ascii="Times New Roman" w:hAnsi="Times New Roman" w:cs="Times New Roman"/>
          <w:sz w:val="24"/>
          <w:szCs w:val="24"/>
        </w:rPr>
      </w:pPr>
      <w:proofErr w:type="gramStart"/>
      <w:r w:rsidRPr="00224F8C">
        <w:rPr>
          <w:rFonts w:ascii="Times New Roman" w:hAnsi="Times New Roman" w:cs="Times New Roman"/>
          <w:sz w:val="24"/>
          <w:szCs w:val="24"/>
        </w:rPr>
        <w:t xml:space="preserve">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w:t>
      </w:r>
      <w:hyperlink r:id="rId17">
        <w:r w:rsidRPr="00067ADC">
          <w:rPr>
            <w:rFonts w:ascii="Times New Roman" w:hAnsi="Times New Roman" w:cs="Times New Roman"/>
            <w:color w:val="000000" w:themeColor="text1"/>
            <w:sz w:val="24"/>
            <w:szCs w:val="24"/>
          </w:rPr>
          <w:t>частью 1.1 статьи 16</w:t>
        </w:r>
      </w:hyperlink>
      <w:r w:rsidRPr="00067ADC">
        <w:rPr>
          <w:rFonts w:ascii="Times New Roman" w:hAnsi="Times New Roman" w:cs="Times New Roman"/>
          <w:color w:val="000000" w:themeColor="text1"/>
          <w:sz w:val="24"/>
          <w:szCs w:val="24"/>
        </w:rPr>
        <w:t xml:space="preserve"> </w:t>
      </w:r>
      <w:r w:rsidRPr="00224F8C">
        <w:rPr>
          <w:rFonts w:ascii="Times New Roman" w:hAnsi="Times New Roman" w:cs="Times New Roman"/>
          <w:sz w:val="24"/>
          <w:szCs w:val="24"/>
        </w:rPr>
        <w:t xml:space="preserve">Федерального закона </w:t>
      </w:r>
      <w:r w:rsidR="00812E07">
        <w:rPr>
          <w:rFonts w:ascii="Times New Roman" w:hAnsi="Times New Roman" w:cs="Times New Roman"/>
          <w:sz w:val="24"/>
          <w:szCs w:val="24"/>
        </w:rPr>
        <w:t>№</w:t>
      </w:r>
      <w:r w:rsidRPr="00224F8C">
        <w:rPr>
          <w:rFonts w:ascii="Times New Roman" w:hAnsi="Times New Roman" w:cs="Times New Roman"/>
          <w:sz w:val="24"/>
          <w:szCs w:val="24"/>
        </w:rPr>
        <w:t xml:space="preserve">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многофункционального центра при первоначальном отказе</w:t>
      </w:r>
      <w:proofErr w:type="gramEnd"/>
      <w:r w:rsidRPr="00224F8C">
        <w:rPr>
          <w:rFonts w:ascii="Times New Roman" w:hAnsi="Times New Roman" w:cs="Times New Roman"/>
          <w:sz w:val="24"/>
          <w:szCs w:val="24"/>
        </w:rPr>
        <w:t xml:space="preserve">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w:t>
      </w:r>
      <w:r w:rsidR="00812E07">
        <w:rPr>
          <w:rFonts w:ascii="Times New Roman" w:hAnsi="Times New Roman" w:cs="Times New Roman"/>
          <w:sz w:val="24"/>
          <w:szCs w:val="24"/>
        </w:rPr>
        <w:t>№</w:t>
      </w:r>
      <w:r w:rsidRPr="00224F8C">
        <w:rPr>
          <w:rFonts w:ascii="Times New Roman" w:hAnsi="Times New Roman" w:cs="Times New Roman"/>
          <w:sz w:val="24"/>
          <w:szCs w:val="24"/>
        </w:rPr>
        <w:t xml:space="preserve"> 210-ФЗ, уведомляется Заявитель, а также приносятся извинения за доставленные неудобства.</w:t>
      </w:r>
    </w:p>
    <w:p w:rsidR="00224F8C" w:rsidRDefault="00224F8C" w:rsidP="00224F8C">
      <w:pPr>
        <w:pStyle w:val="aa"/>
      </w:pPr>
    </w:p>
    <w:p w:rsidR="00353D2C" w:rsidRPr="00224F8C" w:rsidRDefault="00353D2C" w:rsidP="00353D2C">
      <w:pPr>
        <w:pStyle w:val="ConsPlusTitle"/>
        <w:jc w:val="center"/>
        <w:outlineLvl w:val="2"/>
        <w:rPr>
          <w:rFonts w:ascii="Times New Roman" w:hAnsi="Times New Roman" w:cs="Times New Roman"/>
          <w:sz w:val="24"/>
          <w:szCs w:val="24"/>
        </w:rPr>
      </w:pPr>
      <w:r w:rsidRPr="00224F8C">
        <w:rPr>
          <w:rFonts w:ascii="Times New Roman" w:hAnsi="Times New Roman" w:cs="Times New Roman"/>
          <w:sz w:val="24"/>
          <w:szCs w:val="24"/>
        </w:rPr>
        <w:t>Исчерпывающий перечень оснований для отказа в приеме</w:t>
      </w:r>
    </w:p>
    <w:p w:rsidR="00353D2C" w:rsidRPr="00224F8C" w:rsidRDefault="00353D2C" w:rsidP="00353D2C">
      <w:pPr>
        <w:pStyle w:val="ConsPlusTitle"/>
        <w:jc w:val="center"/>
        <w:rPr>
          <w:rFonts w:ascii="Times New Roman" w:hAnsi="Times New Roman" w:cs="Times New Roman"/>
          <w:sz w:val="24"/>
          <w:szCs w:val="24"/>
        </w:rPr>
      </w:pPr>
      <w:r w:rsidRPr="00224F8C">
        <w:rPr>
          <w:rFonts w:ascii="Times New Roman" w:hAnsi="Times New Roman" w:cs="Times New Roman"/>
          <w:sz w:val="24"/>
          <w:szCs w:val="24"/>
        </w:rPr>
        <w:t>документов, необходимых для предоставления</w:t>
      </w:r>
    </w:p>
    <w:p w:rsidR="00353D2C" w:rsidRPr="00224F8C" w:rsidRDefault="00353D2C" w:rsidP="00353D2C">
      <w:pPr>
        <w:pStyle w:val="ConsPlusTitle"/>
        <w:jc w:val="center"/>
        <w:rPr>
          <w:rFonts w:ascii="Times New Roman" w:hAnsi="Times New Roman" w:cs="Times New Roman"/>
          <w:sz w:val="24"/>
          <w:szCs w:val="24"/>
        </w:rPr>
      </w:pPr>
      <w:r w:rsidRPr="00224F8C">
        <w:rPr>
          <w:rFonts w:ascii="Times New Roman" w:hAnsi="Times New Roman" w:cs="Times New Roman"/>
          <w:sz w:val="24"/>
          <w:szCs w:val="24"/>
        </w:rPr>
        <w:t>муниципальной услуги</w:t>
      </w:r>
    </w:p>
    <w:p w:rsidR="00353D2C" w:rsidRPr="00224F8C" w:rsidRDefault="00353D2C" w:rsidP="00353D2C">
      <w:pPr>
        <w:pStyle w:val="ConsPlusNormal"/>
        <w:jc w:val="both"/>
        <w:rPr>
          <w:rFonts w:ascii="Times New Roman" w:hAnsi="Times New Roman" w:cs="Times New Roman"/>
          <w:sz w:val="24"/>
          <w:szCs w:val="24"/>
        </w:rPr>
      </w:pPr>
    </w:p>
    <w:p w:rsidR="00353D2C" w:rsidRPr="00763C55" w:rsidRDefault="00EA2C98" w:rsidP="002761BF">
      <w:pPr>
        <w:pStyle w:val="ConsPlusNormal"/>
        <w:ind w:firstLine="709"/>
        <w:jc w:val="both"/>
        <w:rPr>
          <w:rFonts w:ascii="Times New Roman" w:hAnsi="Times New Roman" w:cs="Times New Roman"/>
          <w:color w:val="000000" w:themeColor="text1"/>
          <w:sz w:val="24"/>
          <w:szCs w:val="24"/>
        </w:rPr>
      </w:pPr>
      <w:bookmarkStart w:id="12" w:name="P2152"/>
      <w:bookmarkEnd w:id="12"/>
      <w:r w:rsidRPr="00763C55">
        <w:rPr>
          <w:rFonts w:ascii="Times New Roman" w:hAnsi="Times New Roman" w:cs="Times New Roman"/>
          <w:color w:val="000000" w:themeColor="text1"/>
          <w:sz w:val="24"/>
          <w:szCs w:val="24"/>
        </w:rPr>
        <w:t>3</w:t>
      </w:r>
      <w:r w:rsidR="00353D2C" w:rsidRPr="00763C55">
        <w:rPr>
          <w:rFonts w:ascii="Times New Roman" w:hAnsi="Times New Roman" w:cs="Times New Roman"/>
          <w:color w:val="000000" w:themeColor="text1"/>
          <w:sz w:val="24"/>
          <w:szCs w:val="24"/>
        </w:rPr>
        <w:t>.1</w:t>
      </w:r>
      <w:r w:rsidR="00637C03" w:rsidRPr="00763C55">
        <w:rPr>
          <w:rFonts w:ascii="Times New Roman" w:hAnsi="Times New Roman" w:cs="Times New Roman"/>
          <w:color w:val="000000" w:themeColor="text1"/>
          <w:sz w:val="24"/>
          <w:szCs w:val="24"/>
        </w:rPr>
        <w:t>6</w:t>
      </w:r>
      <w:r w:rsidR="00353D2C" w:rsidRPr="00763C55">
        <w:rPr>
          <w:rFonts w:ascii="Times New Roman" w:hAnsi="Times New Roman" w:cs="Times New Roman"/>
          <w:color w:val="000000" w:themeColor="text1"/>
          <w:sz w:val="24"/>
          <w:szCs w:val="24"/>
        </w:rPr>
        <w:t>. Основаниями для отказа в приеме к рассмотрению документов, необходимых для предоставления муниципальной услуги, являются:</w:t>
      </w:r>
    </w:p>
    <w:p w:rsidR="00353D2C" w:rsidRPr="00763C55" w:rsidRDefault="00EA2C98" w:rsidP="002761BF">
      <w:pPr>
        <w:pStyle w:val="ConsPlusNormal"/>
        <w:ind w:firstLine="709"/>
        <w:jc w:val="both"/>
        <w:rPr>
          <w:rFonts w:ascii="Times New Roman" w:hAnsi="Times New Roman" w:cs="Times New Roman"/>
          <w:color w:val="000000" w:themeColor="text1"/>
          <w:sz w:val="24"/>
          <w:szCs w:val="24"/>
        </w:rPr>
      </w:pPr>
      <w:r w:rsidRPr="00763C55">
        <w:rPr>
          <w:rFonts w:ascii="Times New Roman" w:hAnsi="Times New Roman" w:cs="Times New Roman"/>
          <w:color w:val="000000" w:themeColor="text1"/>
          <w:sz w:val="24"/>
          <w:szCs w:val="24"/>
        </w:rPr>
        <w:t>3</w:t>
      </w:r>
      <w:r w:rsidR="00353D2C" w:rsidRPr="00763C55">
        <w:rPr>
          <w:rFonts w:ascii="Times New Roman" w:hAnsi="Times New Roman" w:cs="Times New Roman"/>
          <w:color w:val="000000" w:themeColor="text1"/>
          <w:sz w:val="24"/>
          <w:szCs w:val="24"/>
        </w:rPr>
        <w:t>.1</w:t>
      </w:r>
      <w:r w:rsidR="00637C03" w:rsidRPr="00763C55">
        <w:rPr>
          <w:rFonts w:ascii="Times New Roman" w:hAnsi="Times New Roman" w:cs="Times New Roman"/>
          <w:color w:val="000000" w:themeColor="text1"/>
          <w:sz w:val="24"/>
          <w:szCs w:val="24"/>
        </w:rPr>
        <w:t>6</w:t>
      </w:r>
      <w:r w:rsidR="00353D2C" w:rsidRPr="00763C55">
        <w:rPr>
          <w:rFonts w:ascii="Times New Roman" w:hAnsi="Times New Roman" w:cs="Times New Roman"/>
          <w:color w:val="000000" w:themeColor="text1"/>
          <w:sz w:val="24"/>
          <w:szCs w:val="24"/>
        </w:rPr>
        <w:t xml:space="preserve">.1. </w:t>
      </w:r>
      <w:r w:rsidR="00812E07" w:rsidRPr="00763C55">
        <w:rPr>
          <w:rFonts w:ascii="Times New Roman" w:hAnsi="Times New Roman" w:cs="Times New Roman"/>
          <w:color w:val="000000" w:themeColor="text1"/>
          <w:sz w:val="24"/>
          <w:szCs w:val="24"/>
        </w:rPr>
        <w:t>П</w:t>
      </w:r>
      <w:r w:rsidR="00353D2C" w:rsidRPr="00763C55">
        <w:rPr>
          <w:rFonts w:ascii="Times New Roman" w:hAnsi="Times New Roman" w:cs="Times New Roman"/>
          <w:color w:val="000000" w:themeColor="text1"/>
          <w:sz w:val="24"/>
          <w:szCs w:val="24"/>
        </w:rPr>
        <w:t>редставление неполного комплекта документов</w:t>
      </w:r>
      <w:r w:rsidR="00455948" w:rsidRPr="00763C55">
        <w:rPr>
          <w:rFonts w:ascii="Times New Roman" w:hAnsi="Times New Roman" w:cs="Times New Roman"/>
          <w:color w:val="000000" w:themeColor="text1"/>
          <w:sz w:val="24"/>
          <w:szCs w:val="24"/>
        </w:rPr>
        <w:t>.</w:t>
      </w:r>
    </w:p>
    <w:p w:rsidR="00353D2C" w:rsidRPr="00763C55" w:rsidRDefault="00EA2C98" w:rsidP="002761BF">
      <w:pPr>
        <w:pStyle w:val="ConsPlusNormal"/>
        <w:ind w:firstLine="709"/>
        <w:jc w:val="both"/>
        <w:rPr>
          <w:rFonts w:ascii="Times New Roman" w:hAnsi="Times New Roman" w:cs="Times New Roman"/>
          <w:color w:val="000000" w:themeColor="text1"/>
          <w:sz w:val="24"/>
          <w:szCs w:val="24"/>
        </w:rPr>
      </w:pPr>
      <w:r w:rsidRPr="00763C55">
        <w:rPr>
          <w:rFonts w:ascii="Times New Roman" w:hAnsi="Times New Roman" w:cs="Times New Roman"/>
          <w:color w:val="000000" w:themeColor="text1"/>
          <w:sz w:val="24"/>
          <w:szCs w:val="24"/>
        </w:rPr>
        <w:t>3</w:t>
      </w:r>
      <w:r w:rsidR="00353D2C" w:rsidRPr="00763C55">
        <w:rPr>
          <w:rFonts w:ascii="Times New Roman" w:hAnsi="Times New Roman" w:cs="Times New Roman"/>
          <w:color w:val="000000" w:themeColor="text1"/>
          <w:sz w:val="24"/>
          <w:szCs w:val="24"/>
        </w:rPr>
        <w:t>.1</w:t>
      </w:r>
      <w:r w:rsidR="00637C03" w:rsidRPr="00763C55">
        <w:rPr>
          <w:rFonts w:ascii="Times New Roman" w:hAnsi="Times New Roman" w:cs="Times New Roman"/>
          <w:color w:val="000000" w:themeColor="text1"/>
          <w:sz w:val="24"/>
          <w:szCs w:val="24"/>
        </w:rPr>
        <w:t>6</w:t>
      </w:r>
      <w:r w:rsidR="00353D2C" w:rsidRPr="00763C55">
        <w:rPr>
          <w:rFonts w:ascii="Times New Roman" w:hAnsi="Times New Roman" w:cs="Times New Roman"/>
          <w:color w:val="000000" w:themeColor="text1"/>
          <w:sz w:val="24"/>
          <w:szCs w:val="24"/>
        </w:rPr>
        <w:t xml:space="preserve">.2. </w:t>
      </w:r>
      <w:r w:rsidR="00812E07" w:rsidRPr="00763C55">
        <w:rPr>
          <w:rFonts w:ascii="Times New Roman" w:hAnsi="Times New Roman" w:cs="Times New Roman"/>
          <w:color w:val="000000" w:themeColor="text1"/>
          <w:sz w:val="24"/>
          <w:szCs w:val="24"/>
        </w:rPr>
        <w:t>П</w:t>
      </w:r>
      <w:r w:rsidR="00353D2C" w:rsidRPr="00763C55">
        <w:rPr>
          <w:rFonts w:ascii="Times New Roman" w:hAnsi="Times New Roman" w:cs="Times New Roman"/>
          <w:color w:val="000000" w:themeColor="text1"/>
          <w:sz w:val="24"/>
          <w:szCs w:val="24"/>
        </w:rPr>
        <w:t>редставленные документы утратили силу на момент обращения за услугой</w:t>
      </w:r>
      <w:r w:rsidR="00455948" w:rsidRPr="00763C55">
        <w:rPr>
          <w:rFonts w:ascii="Times New Roman" w:hAnsi="Times New Roman" w:cs="Times New Roman"/>
          <w:color w:val="000000" w:themeColor="text1"/>
          <w:sz w:val="24"/>
          <w:szCs w:val="24"/>
        </w:rPr>
        <w:t>.</w:t>
      </w:r>
    </w:p>
    <w:p w:rsidR="00353D2C" w:rsidRPr="00763C55" w:rsidRDefault="00EA2C98" w:rsidP="002761BF">
      <w:pPr>
        <w:pStyle w:val="ConsPlusNormal"/>
        <w:ind w:firstLine="709"/>
        <w:jc w:val="both"/>
        <w:rPr>
          <w:rFonts w:ascii="Times New Roman" w:hAnsi="Times New Roman" w:cs="Times New Roman"/>
          <w:color w:val="000000" w:themeColor="text1"/>
          <w:sz w:val="24"/>
          <w:szCs w:val="24"/>
        </w:rPr>
      </w:pPr>
      <w:r w:rsidRPr="00763C55">
        <w:rPr>
          <w:rFonts w:ascii="Times New Roman" w:hAnsi="Times New Roman" w:cs="Times New Roman"/>
          <w:color w:val="000000" w:themeColor="text1"/>
          <w:sz w:val="24"/>
          <w:szCs w:val="24"/>
        </w:rPr>
        <w:t>3</w:t>
      </w:r>
      <w:r w:rsidR="00353D2C" w:rsidRPr="00763C55">
        <w:rPr>
          <w:rFonts w:ascii="Times New Roman" w:hAnsi="Times New Roman" w:cs="Times New Roman"/>
          <w:color w:val="000000" w:themeColor="text1"/>
          <w:sz w:val="24"/>
          <w:szCs w:val="24"/>
        </w:rPr>
        <w:t>.1</w:t>
      </w:r>
      <w:r w:rsidR="00637C03" w:rsidRPr="00763C55">
        <w:rPr>
          <w:rFonts w:ascii="Times New Roman" w:hAnsi="Times New Roman" w:cs="Times New Roman"/>
          <w:color w:val="000000" w:themeColor="text1"/>
          <w:sz w:val="24"/>
          <w:szCs w:val="24"/>
        </w:rPr>
        <w:t>6</w:t>
      </w:r>
      <w:r w:rsidR="00353D2C" w:rsidRPr="00763C55">
        <w:rPr>
          <w:rFonts w:ascii="Times New Roman" w:hAnsi="Times New Roman" w:cs="Times New Roman"/>
          <w:color w:val="000000" w:themeColor="text1"/>
          <w:sz w:val="24"/>
          <w:szCs w:val="24"/>
        </w:rPr>
        <w:t xml:space="preserve">.3. </w:t>
      </w:r>
      <w:r w:rsidR="00812E07" w:rsidRPr="00763C55">
        <w:rPr>
          <w:rFonts w:ascii="Times New Roman" w:hAnsi="Times New Roman" w:cs="Times New Roman"/>
          <w:color w:val="000000" w:themeColor="text1"/>
          <w:sz w:val="24"/>
          <w:szCs w:val="24"/>
        </w:rPr>
        <w:t>П</w:t>
      </w:r>
      <w:r w:rsidR="00353D2C" w:rsidRPr="00763C55">
        <w:rPr>
          <w:rFonts w:ascii="Times New Roman" w:hAnsi="Times New Roman" w:cs="Times New Roman"/>
          <w:color w:val="000000" w:themeColor="text1"/>
          <w:sz w:val="24"/>
          <w:szCs w:val="24"/>
        </w:rPr>
        <w:t xml:space="preserve">редставленные документы содержат подчистки и исправления текста, не </w:t>
      </w:r>
      <w:r w:rsidR="00353D2C" w:rsidRPr="00763C55">
        <w:rPr>
          <w:rFonts w:ascii="Times New Roman" w:hAnsi="Times New Roman" w:cs="Times New Roman"/>
          <w:color w:val="000000" w:themeColor="text1"/>
          <w:sz w:val="24"/>
          <w:szCs w:val="24"/>
        </w:rPr>
        <w:lastRenderedPageBreak/>
        <w:t>заверенные в порядке, установленном законодательством Российской Федерации</w:t>
      </w:r>
      <w:r w:rsidR="00455948" w:rsidRPr="00763C55">
        <w:rPr>
          <w:rFonts w:ascii="Times New Roman" w:hAnsi="Times New Roman" w:cs="Times New Roman"/>
          <w:color w:val="000000" w:themeColor="text1"/>
          <w:sz w:val="24"/>
          <w:szCs w:val="24"/>
        </w:rPr>
        <w:t>.</w:t>
      </w:r>
    </w:p>
    <w:p w:rsidR="00353D2C" w:rsidRPr="00763C55" w:rsidRDefault="00EA2C98" w:rsidP="002761BF">
      <w:pPr>
        <w:pStyle w:val="ConsPlusNormal"/>
        <w:ind w:firstLine="709"/>
        <w:jc w:val="both"/>
        <w:rPr>
          <w:rFonts w:ascii="Times New Roman" w:hAnsi="Times New Roman" w:cs="Times New Roman"/>
          <w:color w:val="000000" w:themeColor="text1"/>
          <w:sz w:val="24"/>
          <w:szCs w:val="24"/>
        </w:rPr>
      </w:pPr>
      <w:r w:rsidRPr="00763C55">
        <w:rPr>
          <w:rFonts w:ascii="Times New Roman" w:hAnsi="Times New Roman" w:cs="Times New Roman"/>
          <w:color w:val="000000" w:themeColor="text1"/>
          <w:sz w:val="24"/>
          <w:szCs w:val="24"/>
        </w:rPr>
        <w:t>3</w:t>
      </w:r>
      <w:r w:rsidR="00353D2C" w:rsidRPr="00763C55">
        <w:rPr>
          <w:rFonts w:ascii="Times New Roman" w:hAnsi="Times New Roman" w:cs="Times New Roman"/>
          <w:color w:val="000000" w:themeColor="text1"/>
          <w:sz w:val="24"/>
          <w:szCs w:val="24"/>
        </w:rPr>
        <w:t>.1</w:t>
      </w:r>
      <w:r w:rsidR="00637C03" w:rsidRPr="00763C55">
        <w:rPr>
          <w:rFonts w:ascii="Times New Roman" w:hAnsi="Times New Roman" w:cs="Times New Roman"/>
          <w:color w:val="000000" w:themeColor="text1"/>
          <w:sz w:val="24"/>
          <w:szCs w:val="24"/>
        </w:rPr>
        <w:t>6</w:t>
      </w:r>
      <w:r w:rsidR="00353D2C" w:rsidRPr="00763C55">
        <w:rPr>
          <w:rFonts w:ascii="Times New Roman" w:hAnsi="Times New Roman" w:cs="Times New Roman"/>
          <w:color w:val="000000" w:themeColor="text1"/>
          <w:sz w:val="24"/>
          <w:szCs w:val="24"/>
        </w:rPr>
        <w:t xml:space="preserve">.4. </w:t>
      </w:r>
      <w:r w:rsidR="00812E07" w:rsidRPr="00763C55">
        <w:rPr>
          <w:rFonts w:ascii="Times New Roman" w:hAnsi="Times New Roman" w:cs="Times New Roman"/>
          <w:color w:val="000000" w:themeColor="text1"/>
          <w:sz w:val="24"/>
          <w:szCs w:val="24"/>
        </w:rPr>
        <w:t>П</w:t>
      </w:r>
      <w:r w:rsidR="00353D2C" w:rsidRPr="00763C55">
        <w:rPr>
          <w:rFonts w:ascii="Times New Roman" w:hAnsi="Times New Roman" w:cs="Times New Roman"/>
          <w:color w:val="000000" w:themeColor="text1"/>
          <w:sz w:val="24"/>
          <w:szCs w:val="24"/>
        </w:rPr>
        <w:t>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r w:rsidR="00455948" w:rsidRPr="00763C55">
        <w:rPr>
          <w:rFonts w:ascii="Times New Roman" w:hAnsi="Times New Roman" w:cs="Times New Roman"/>
          <w:color w:val="000000" w:themeColor="text1"/>
          <w:sz w:val="24"/>
          <w:szCs w:val="24"/>
        </w:rPr>
        <w:t>.</w:t>
      </w:r>
    </w:p>
    <w:p w:rsidR="00353D2C" w:rsidRPr="00763C55" w:rsidRDefault="00EA2C98" w:rsidP="002761BF">
      <w:pPr>
        <w:pStyle w:val="ConsPlusNormal"/>
        <w:ind w:firstLine="709"/>
        <w:jc w:val="both"/>
        <w:rPr>
          <w:rFonts w:ascii="Times New Roman" w:hAnsi="Times New Roman" w:cs="Times New Roman"/>
          <w:color w:val="000000" w:themeColor="text1"/>
          <w:sz w:val="24"/>
          <w:szCs w:val="24"/>
        </w:rPr>
      </w:pPr>
      <w:r w:rsidRPr="00763C55">
        <w:rPr>
          <w:rFonts w:ascii="Times New Roman" w:hAnsi="Times New Roman" w:cs="Times New Roman"/>
          <w:color w:val="000000" w:themeColor="text1"/>
          <w:sz w:val="24"/>
          <w:szCs w:val="24"/>
        </w:rPr>
        <w:t>3</w:t>
      </w:r>
      <w:r w:rsidR="00353D2C" w:rsidRPr="00763C55">
        <w:rPr>
          <w:rFonts w:ascii="Times New Roman" w:hAnsi="Times New Roman" w:cs="Times New Roman"/>
          <w:color w:val="000000" w:themeColor="text1"/>
          <w:sz w:val="24"/>
          <w:szCs w:val="24"/>
        </w:rPr>
        <w:t>.1</w:t>
      </w:r>
      <w:r w:rsidR="00637C03" w:rsidRPr="00763C55">
        <w:rPr>
          <w:rFonts w:ascii="Times New Roman" w:hAnsi="Times New Roman" w:cs="Times New Roman"/>
          <w:color w:val="000000" w:themeColor="text1"/>
          <w:sz w:val="24"/>
          <w:szCs w:val="24"/>
        </w:rPr>
        <w:t>6</w:t>
      </w:r>
      <w:r w:rsidR="00353D2C" w:rsidRPr="00763C55">
        <w:rPr>
          <w:rFonts w:ascii="Times New Roman" w:hAnsi="Times New Roman" w:cs="Times New Roman"/>
          <w:color w:val="000000" w:themeColor="text1"/>
          <w:sz w:val="24"/>
          <w:szCs w:val="24"/>
        </w:rPr>
        <w:t xml:space="preserve">.5. </w:t>
      </w:r>
      <w:r w:rsidR="00812E07" w:rsidRPr="00763C55">
        <w:rPr>
          <w:rFonts w:ascii="Times New Roman" w:hAnsi="Times New Roman" w:cs="Times New Roman"/>
          <w:color w:val="000000" w:themeColor="text1"/>
          <w:sz w:val="24"/>
          <w:szCs w:val="24"/>
        </w:rPr>
        <w:t>Н</w:t>
      </w:r>
      <w:r w:rsidR="00353D2C" w:rsidRPr="00763C55">
        <w:rPr>
          <w:rFonts w:ascii="Times New Roman" w:hAnsi="Times New Roman" w:cs="Times New Roman"/>
          <w:color w:val="000000" w:themeColor="text1"/>
          <w:sz w:val="24"/>
          <w:szCs w:val="24"/>
        </w:rPr>
        <w:t xml:space="preserve">есоблюдение установленных </w:t>
      </w:r>
      <w:hyperlink r:id="rId18">
        <w:r w:rsidR="00353D2C" w:rsidRPr="00763C55">
          <w:rPr>
            <w:rFonts w:ascii="Times New Roman" w:hAnsi="Times New Roman" w:cs="Times New Roman"/>
            <w:color w:val="000000" w:themeColor="text1"/>
            <w:sz w:val="24"/>
            <w:szCs w:val="24"/>
          </w:rPr>
          <w:t>статьей 11</w:t>
        </w:r>
      </w:hyperlink>
      <w:r w:rsidR="00353D2C" w:rsidRPr="00763C55">
        <w:rPr>
          <w:rFonts w:ascii="Times New Roman" w:hAnsi="Times New Roman" w:cs="Times New Roman"/>
          <w:color w:val="000000" w:themeColor="text1"/>
          <w:sz w:val="24"/>
          <w:szCs w:val="24"/>
        </w:rPr>
        <w:t xml:space="preserve"> Федерального закона от 6 апреля 2011 года </w:t>
      </w:r>
      <w:r w:rsidR="00812E07" w:rsidRPr="00763C55">
        <w:rPr>
          <w:rFonts w:ascii="Times New Roman" w:hAnsi="Times New Roman" w:cs="Times New Roman"/>
          <w:color w:val="000000" w:themeColor="text1"/>
          <w:sz w:val="24"/>
          <w:szCs w:val="24"/>
        </w:rPr>
        <w:t>№</w:t>
      </w:r>
      <w:r w:rsidR="00353D2C" w:rsidRPr="00763C55">
        <w:rPr>
          <w:rFonts w:ascii="Times New Roman" w:hAnsi="Times New Roman" w:cs="Times New Roman"/>
          <w:color w:val="000000" w:themeColor="text1"/>
          <w:sz w:val="24"/>
          <w:szCs w:val="24"/>
        </w:rPr>
        <w:t xml:space="preserve"> 63-ФЗ </w:t>
      </w:r>
      <w:r w:rsidR="00812E07" w:rsidRPr="00763C55">
        <w:rPr>
          <w:rFonts w:ascii="Times New Roman" w:hAnsi="Times New Roman" w:cs="Times New Roman"/>
          <w:color w:val="000000" w:themeColor="text1"/>
          <w:sz w:val="24"/>
          <w:szCs w:val="24"/>
        </w:rPr>
        <w:t>«</w:t>
      </w:r>
      <w:r w:rsidR="00353D2C" w:rsidRPr="00763C55">
        <w:rPr>
          <w:rFonts w:ascii="Times New Roman" w:hAnsi="Times New Roman" w:cs="Times New Roman"/>
          <w:color w:val="000000" w:themeColor="text1"/>
          <w:sz w:val="24"/>
          <w:szCs w:val="24"/>
        </w:rPr>
        <w:t>Об электронной подписи</w:t>
      </w:r>
      <w:r w:rsidR="00812E07" w:rsidRPr="00763C55">
        <w:rPr>
          <w:rFonts w:ascii="Times New Roman" w:hAnsi="Times New Roman" w:cs="Times New Roman"/>
          <w:color w:val="000000" w:themeColor="text1"/>
          <w:sz w:val="24"/>
          <w:szCs w:val="24"/>
        </w:rPr>
        <w:t>»</w:t>
      </w:r>
      <w:r w:rsidR="00353D2C" w:rsidRPr="00763C55">
        <w:rPr>
          <w:rFonts w:ascii="Times New Roman" w:hAnsi="Times New Roman" w:cs="Times New Roman"/>
          <w:color w:val="000000" w:themeColor="text1"/>
          <w:sz w:val="24"/>
          <w:szCs w:val="24"/>
        </w:rPr>
        <w:t xml:space="preserve"> условий признания действительности усиленной квалифицированной электронной подписи</w:t>
      </w:r>
      <w:r w:rsidR="00455948" w:rsidRPr="00763C55">
        <w:rPr>
          <w:rFonts w:ascii="Times New Roman" w:hAnsi="Times New Roman" w:cs="Times New Roman"/>
          <w:color w:val="000000" w:themeColor="text1"/>
          <w:sz w:val="24"/>
          <w:szCs w:val="24"/>
        </w:rPr>
        <w:t>.</w:t>
      </w:r>
    </w:p>
    <w:p w:rsidR="00353D2C" w:rsidRPr="00763C55" w:rsidRDefault="00EA2C98" w:rsidP="002761BF">
      <w:pPr>
        <w:pStyle w:val="ConsPlusNormal"/>
        <w:ind w:firstLine="709"/>
        <w:jc w:val="both"/>
        <w:rPr>
          <w:rFonts w:ascii="Times New Roman" w:hAnsi="Times New Roman" w:cs="Times New Roman"/>
          <w:color w:val="000000" w:themeColor="text1"/>
          <w:sz w:val="24"/>
          <w:szCs w:val="24"/>
        </w:rPr>
      </w:pPr>
      <w:r w:rsidRPr="00763C55">
        <w:rPr>
          <w:rFonts w:ascii="Times New Roman" w:hAnsi="Times New Roman" w:cs="Times New Roman"/>
          <w:color w:val="000000" w:themeColor="text1"/>
          <w:sz w:val="24"/>
          <w:szCs w:val="24"/>
        </w:rPr>
        <w:t>3</w:t>
      </w:r>
      <w:r w:rsidR="00353D2C" w:rsidRPr="00763C55">
        <w:rPr>
          <w:rFonts w:ascii="Times New Roman" w:hAnsi="Times New Roman" w:cs="Times New Roman"/>
          <w:color w:val="000000" w:themeColor="text1"/>
          <w:sz w:val="24"/>
          <w:szCs w:val="24"/>
        </w:rPr>
        <w:t>.1</w:t>
      </w:r>
      <w:r w:rsidR="00637C03" w:rsidRPr="00763C55">
        <w:rPr>
          <w:rFonts w:ascii="Times New Roman" w:hAnsi="Times New Roman" w:cs="Times New Roman"/>
          <w:color w:val="000000" w:themeColor="text1"/>
          <w:sz w:val="24"/>
          <w:szCs w:val="24"/>
        </w:rPr>
        <w:t>6</w:t>
      </w:r>
      <w:r w:rsidR="00353D2C" w:rsidRPr="00763C55">
        <w:rPr>
          <w:rFonts w:ascii="Times New Roman" w:hAnsi="Times New Roman" w:cs="Times New Roman"/>
          <w:color w:val="000000" w:themeColor="text1"/>
          <w:sz w:val="24"/>
          <w:szCs w:val="24"/>
        </w:rPr>
        <w:t xml:space="preserve">.6. </w:t>
      </w:r>
      <w:r w:rsidR="00812E07" w:rsidRPr="00763C55">
        <w:rPr>
          <w:rFonts w:ascii="Times New Roman" w:hAnsi="Times New Roman" w:cs="Times New Roman"/>
          <w:color w:val="000000" w:themeColor="text1"/>
          <w:sz w:val="24"/>
          <w:szCs w:val="24"/>
        </w:rPr>
        <w:t>П</w:t>
      </w:r>
      <w:r w:rsidR="00353D2C" w:rsidRPr="00763C55">
        <w:rPr>
          <w:rFonts w:ascii="Times New Roman" w:hAnsi="Times New Roman" w:cs="Times New Roman"/>
          <w:color w:val="000000" w:themeColor="text1"/>
          <w:sz w:val="24"/>
          <w:szCs w:val="24"/>
        </w:rPr>
        <w:t>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r w:rsidR="00455948" w:rsidRPr="00763C55">
        <w:rPr>
          <w:rFonts w:ascii="Times New Roman" w:hAnsi="Times New Roman" w:cs="Times New Roman"/>
          <w:color w:val="000000" w:themeColor="text1"/>
          <w:sz w:val="24"/>
          <w:szCs w:val="24"/>
        </w:rPr>
        <w:t>.</w:t>
      </w:r>
    </w:p>
    <w:p w:rsidR="00353D2C" w:rsidRPr="00763C55" w:rsidRDefault="00EA2C98" w:rsidP="002761BF">
      <w:pPr>
        <w:pStyle w:val="ConsPlusNormal"/>
        <w:ind w:firstLine="709"/>
        <w:jc w:val="both"/>
        <w:rPr>
          <w:rFonts w:ascii="Times New Roman" w:hAnsi="Times New Roman" w:cs="Times New Roman"/>
          <w:color w:val="000000" w:themeColor="text1"/>
          <w:sz w:val="24"/>
          <w:szCs w:val="24"/>
        </w:rPr>
      </w:pPr>
      <w:r w:rsidRPr="00763C55">
        <w:rPr>
          <w:rFonts w:ascii="Times New Roman" w:hAnsi="Times New Roman" w:cs="Times New Roman"/>
          <w:color w:val="000000" w:themeColor="text1"/>
          <w:sz w:val="24"/>
          <w:szCs w:val="24"/>
        </w:rPr>
        <w:t>3</w:t>
      </w:r>
      <w:r w:rsidR="00353D2C" w:rsidRPr="00763C55">
        <w:rPr>
          <w:rFonts w:ascii="Times New Roman" w:hAnsi="Times New Roman" w:cs="Times New Roman"/>
          <w:color w:val="000000" w:themeColor="text1"/>
          <w:sz w:val="24"/>
          <w:szCs w:val="24"/>
        </w:rPr>
        <w:t>.1</w:t>
      </w:r>
      <w:r w:rsidR="00637C03" w:rsidRPr="00763C55">
        <w:rPr>
          <w:rFonts w:ascii="Times New Roman" w:hAnsi="Times New Roman" w:cs="Times New Roman"/>
          <w:color w:val="000000" w:themeColor="text1"/>
          <w:sz w:val="24"/>
          <w:szCs w:val="24"/>
        </w:rPr>
        <w:t>6</w:t>
      </w:r>
      <w:r w:rsidR="00353D2C" w:rsidRPr="00763C55">
        <w:rPr>
          <w:rFonts w:ascii="Times New Roman" w:hAnsi="Times New Roman" w:cs="Times New Roman"/>
          <w:color w:val="000000" w:themeColor="text1"/>
          <w:sz w:val="24"/>
          <w:szCs w:val="24"/>
        </w:rPr>
        <w:t xml:space="preserve">.7. </w:t>
      </w:r>
      <w:r w:rsidR="00812E07" w:rsidRPr="00763C55">
        <w:rPr>
          <w:rFonts w:ascii="Times New Roman" w:hAnsi="Times New Roman" w:cs="Times New Roman"/>
          <w:color w:val="000000" w:themeColor="text1"/>
          <w:sz w:val="24"/>
          <w:szCs w:val="24"/>
        </w:rPr>
        <w:t>Н</w:t>
      </w:r>
      <w:r w:rsidR="00353D2C" w:rsidRPr="00763C55">
        <w:rPr>
          <w:rFonts w:ascii="Times New Roman" w:hAnsi="Times New Roman" w:cs="Times New Roman"/>
          <w:color w:val="000000" w:themeColor="text1"/>
          <w:sz w:val="24"/>
          <w:szCs w:val="24"/>
        </w:rPr>
        <w:t>еполное заполнение полей в форме заявления, в том числе в интерактивной форме заявления на ЕПГУ</w:t>
      </w:r>
      <w:r w:rsidR="00455948" w:rsidRPr="00763C55">
        <w:rPr>
          <w:rFonts w:ascii="Times New Roman" w:hAnsi="Times New Roman" w:cs="Times New Roman"/>
          <w:color w:val="000000" w:themeColor="text1"/>
          <w:sz w:val="24"/>
          <w:szCs w:val="24"/>
        </w:rPr>
        <w:t>.</w:t>
      </w:r>
    </w:p>
    <w:p w:rsidR="00353D2C" w:rsidRPr="00763C55" w:rsidRDefault="00EA2C98" w:rsidP="002761BF">
      <w:pPr>
        <w:pStyle w:val="ConsPlusNormal"/>
        <w:ind w:firstLine="709"/>
        <w:jc w:val="both"/>
        <w:rPr>
          <w:rFonts w:ascii="Times New Roman" w:hAnsi="Times New Roman" w:cs="Times New Roman"/>
          <w:color w:val="000000" w:themeColor="text1"/>
          <w:sz w:val="24"/>
          <w:szCs w:val="24"/>
        </w:rPr>
      </w:pPr>
      <w:r w:rsidRPr="00763C55">
        <w:rPr>
          <w:rFonts w:ascii="Times New Roman" w:hAnsi="Times New Roman" w:cs="Times New Roman"/>
          <w:color w:val="000000" w:themeColor="text1"/>
          <w:sz w:val="24"/>
          <w:szCs w:val="24"/>
        </w:rPr>
        <w:t>3</w:t>
      </w:r>
      <w:r w:rsidR="00353D2C" w:rsidRPr="00763C55">
        <w:rPr>
          <w:rFonts w:ascii="Times New Roman" w:hAnsi="Times New Roman" w:cs="Times New Roman"/>
          <w:color w:val="000000" w:themeColor="text1"/>
          <w:sz w:val="24"/>
          <w:szCs w:val="24"/>
        </w:rPr>
        <w:t>.1</w:t>
      </w:r>
      <w:r w:rsidR="00637C03" w:rsidRPr="00763C55">
        <w:rPr>
          <w:rFonts w:ascii="Times New Roman" w:hAnsi="Times New Roman" w:cs="Times New Roman"/>
          <w:color w:val="000000" w:themeColor="text1"/>
          <w:sz w:val="24"/>
          <w:szCs w:val="24"/>
        </w:rPr>
        <w:t>6</w:t>
      </w:r>
      <w:r w:rsidR="00353D2C" w:rsidRPr="00763C55">
        <w:rPr>
          <w:rFonts w:ascii="Times New Roman" w:hAnsi="Times New Roman" w:cs="Times New Roman"/>
          <w:color w:val="000000" w:themeColor="text1"/>
          <w:sz w:val="24"/>
          <w:szCs w:val="24"/>
        </w:rPr>
        <w:t xml:space="preserve">.8. </w:t>
      </w:r>
      <w:r w:rsidR="00812E07" w:rsidRPr="00763C55">
        <w:rPr>
          <w:rFonts w:ascii="Times New Roman" w:hAnsi="Times New Roman" w:cs="Times New Roman"/>
          <w:color w:val="000000" w:themeColor="text1"/>
          <w:sz w:val="24"/>
          <w:szCs w:val="24"/>
        </w:rPr>
        <w:t>О</w:t>
      </w:r>
      <w:r w:rsidR="00353D2C" w:rsidRPr="00763C55">
        <w:rPr>
          <w:rFonts w:ascii="Times New Roman" w:hAnsi="Times New Roman" w:cs="Times New Roman"/>
          <w:color w:val="000000" w:themeColor="text1"/>
          <w:sz w:val="24"/>
          <w:szCs w:val="24"/>
        </w:rPr>
        <w:t>бращение за предоставлением иной государственной услугой</w:t>
      </w:r>
      <w:r w:rsidR="00455948" w:rsidRPr="00763C55">
        <w:rPr>
          <w:rFonts w:ascii="Times New Roman" w:hAnsi="Times New Roman" w:cs="Times New Roman"/>
          <w:color w:val="000000" w:themeColor="text1"/>
          <w:sz w:val="24"/>
          <w:szCs w:val="24"/>
        </w:rPr>
        <w:t>.</w:t>
      </w:r>
    </w:p>
    <w:p w:rsidR="00353D2C" w:rsidRPr="00763C55" w:rsidRDefault="00EA2C98" w:rsidP="002761BF">
      <w:pPr>
        <w:pStyle w:val="ConsPlusNormal"/>
        <w:ind w:firstLine="709"/>
        <w:jc w:val="both"/>
        <w:rPr>
          <w:rFonts w:ascii="Times New Roman" w:hAnsi="Times New Roman" w:cs="Times New Roman"/>
          <w:color w:val="000000" w:themeColor="text1"/>
          <w:sz w:val="24"/>
          <w:szCs w:val="24"/>
        </w:rPr>
      </w:pPr>
      <w:r w:rsidRPr="00763C55">
        <w:rPr>
          <w:rFonts w:ascii="Times New Roman" w:hAnsi="Times New Roman" w:cs="Times New Roman"/>
          <w:color w:val="000000" w:themeColor="text1"/>
          <w:sz w:val="24"/>
          <w:szCs w:val="24"/>
        </w:rPr>
        <w:t>3</w:t>
      </w:r>
      <w:r w:rsidR="00353D2C" w:rsidRPr="00763C55">
        <w:rPr>
          <w:rFonts w:ascii="Times New Roman" w:hAnsi="Times New Roman" w:cs="Times New Roman"/>
          <w:color w:val="000000" w:themeColor="text1"/>
          <w:sz w:val="24"/>
          <w:szCs w:val="24"/>
        </w:rPr>
        <w:t>.1</w:t>
      </w:r>
      <w:r w:rsidR="00637C03" w:rsidRPr="00763C55">
        <w:rPr>
          <w:rFonts w:ascii="Times New Roman" w:hAnsi="Times New Roman" w:cs="Times New Roman"/>
          <w:color w:val="000000" w:themeColor="text1"/>
          <w:sz w:val="24"/>
          <w:szCs w:val="24"/>
        </w:rPr>
        <w:t>6</w:t>
      </w:r>
      <w:r w:rsidR="00353D2C" w:rsidRPr="00763C55">
        <w:rPr>
          <w:rFonts w:ascii="Times New Roman" w:hAnsi="Times New Roman" w:cs="Times New Roman"/>
          <w:color w:val="000000" w:themeColor="text1"/>
          <w:sz w:val="24"/>
          <w:szCs w:val="24"/>
        </w:rPr>
        <w:t>.9. Запрос подан лицом, не имеющим полномочий представлять интересы Заявителя.</w:t>
      </w:r>
    </w:p>
    <w:p w:rsidR="00353D2C" w:rsidRPr="00763C55" w:rsidRDefault="00EA2C98" w:rsidP="002761BF">
      <w:pPr>
        <w:pStyle w:val="ConsPlusNormal"/>
        <w:ind w:firstLine="709"/>
        <w:jc w:val="both"/>
        <w:rPr>
          <w:rFonts w:ascii="Times New Roman" w:hAnsi="Times New Roman" w:cs="Times New Roman"/>
          <w:color w:val="000000" w:themeColor="text1"/>
          <w:sz w:val="24"/>
          <w:szCs w:val="24"/>
        </w:rPr>
      </w:pPr>
      <w:r w:rsidRPr="00763C55">
        <w:rPr>
          <w:rFonts w:ascii="Times New Roman" w:hAnsi="Times New Roman" w:cs="Times New Roman"/>
          <w:color w:val="000000" w:themeColor="text1"/>
          <w:sz w:val="24"/>
          <w:szCs w:val="24"/>
        </w:rPr>
        <w:t>3</w:t>
      </w:r>
      <w:r w:rsidR="00353D2C" w:rsidRPr="00763C55">
        <w:rPr>
          <w:rFonts w:ascii="Times New Roman" w:hAnsi="Times New Roman" w:cs="Times New Roman"/>
          <w:color w:val="000000" w:themeColor="text1"/>
          <w:sz w:val="24"/>
          <w:szCs w:val="24"/>
        </w:rPr>
        <w:t>.1</w:t>
      </w:r>
      <w:r w:rsidR="00637C03" w:rsidRPr="00763C55">
        <w:rPr>
          <w:rFonts w:ascii="Times New Roman" w:hAnsi="Times New Roman" w:cs="Times New Roman"/>
          <w:color w:val="000000" w:themeColor="text1"/>
          <w:sz w:val="24"/>
          <w:szCs w:val="24"/>
        </w:rPr>
        <w:t>7</w:t>
      </w:r>
      <w:r w:rsidR="00353D2C" w:rsidRPr="00763C55">
        <w:rPr>
          <w:rFonts w:ascii="Times New Roman" w:hAnsi="Times New Roman" w:cs="Times New Roman"/>
          <w:color w:val="000000" w:themeColor="text1"/>
          <w:sz w:val="24"/>
          <w:szCs w:val="24"/>
        </w:rPr>
        <w:t xml:space="preserve">. Решение об отказе в приеме документов, необходимых для предоставления муниципальной услуги, по </w:t>
      </w:r>
      <w:hyperlink w:anchor="P2967">
        <w:r w:rsidR="00353D2C" w:rsidRPr="00763C55">
          <w:rPr>
            <w:rFonts w:ascii="Times New Roman" w:hAnsi="Times New Roman" w:cs="Times New Roman"/>
            <w:color w:val="000000" w:themeColor="text1"/>
            <w:sz w:val="24"/>
            <w:szCs w:val="24"/>
          </w:rPr>
          <w:t>форме</w:t>
        </w:r>
      </w:hyperlink>
      <w:r w:rsidR="003256A1" w:rsidRPr="00763C55">
        <w:rPr>
          <w:rFonts w:ascii="Times New Roman" w:hAnsi="Times New Roman" w:cs="Times New Roman"/>
          <w:color w:val="000000" w:themeColor="text1"/>
          <w:sz w:val="24"/>
          <w:szCs w:val="24"/>
        </w:rPr>
        <w:t>, приведенной в приложении</w:t>
      </w:r>
      <w:r w:rsidR="00353D2C" w:rsidRPr="00763C55">
        <w:rPr>
          <w:rFonts w:ascii="Times New Roman" w:hAnsi="Times New Roman" w:cs="Times New Roman"/>
          <w:color w:val="000000" w:themeColor="text1"/>
          <w:sz w:val="24"/>
          <w:szCs w:val="24"/>
        </w:rPr>
        <w:t xml:space="preserve"> </w:t>
      </w:r>
      <w:r w:rsidR="003256A1" w:rsidRPr="00763C55">
        <w:rPr>
          <w:rFonts w:ascii="Times New Roman" w:hAnsi="Times New Roman" w:cs="Times New Roman"/>
          <w:color w:val="000000" w:themeColor="text1"/>
          <w:sz w:val="24"/>
          <w:szCs w:val="24"/>
        </w:rPr>
        <w:t>8</w:t>
      </w:r>
      <w:r w:rsidR="00353D2C" w:rsidRPr="00763C55">
        <w:rPr>
          <w:rFonts w:ascii="Times New Roman" w:hAnsi="Times New Roman" w:cs="Times New Roman"/>
          <w:color w:val="000000" w:themeColor="text1"/>
          <w:sz w:val="24"/>
          <w:szCs w:val="24"/>
        </w:rPr>
        <w:t xml:space="preserve"> к настоящему Административному регламенту, направляется в личный кабинет Заявителя на ЕПГУ не позднее первого рабочего дня, следующего за днем подачи заявления.</w:t>
      </w:r>
    </w:p>
    <w:p w:rsidR="00353D2C" w:rsidRPr="00763C55" w:rsidRDefault="00EA2C98" w:rsidP="002761BF">
      <w:pPr>
        <w:pStyle w:val="ConsPlusNormal"/>
        <w:ind w:firstLine="709"/>
        <w:jc w:val="both"/>
        <w:rPr>
          <w:rFonts w:ascii="Times New Roman" w:hAnsi="Times New Roman" w:cs="Times New Roman"/>
          <w:color w:val="000000" w:themeColor="text1"/>
          <w:sz w:val="24"/>
          <w:szCs w:val="24"/>
        </w:rPr>
      </w:pPr>
      <w:r w:rsidRPr="00763C55">
        <w:rPr>
          <w:rFonts w:ascii="Times New Roman" w:hAnsi="Times New Roman" w:cs="Times New Roman"/>
          <w:color w:val="000000" w:themeColor="text1"/>
          <w:sz w:val="24"/>
          <w:szCs w:val="24"/>
        </w:rPr>
        <w:t>3</w:t>
      </w:r>
      <w:r w:rsidR="00353D2C" w:rsidRPr="00763C55">
        <w:rPr>
          <w:rFonts w:ascii="Times New Roman" w:hAnsi="Times New Roman" w:cs="Times New Roman"/>
          <w:color w:val="000000" w:themeColor="text1"/>
          <w:sz w:val="24"/>
          <w:szCs w:val="24"/>
        </w:rPr>
        <w:t>.1</w:t>
      </w:r>
      <w:r w:rsidR="00637C03" w:rsidRPr="00763C55">
        <w:rPr>
          <w:rFonts w:ascii="Times New Roman" w:hAnsi="Times New Roman" w:cs="Times New Roman"/>
          <w:color w:val="000000" w:themeColor="text1"/>
          <w:sz w:val="24"/>
          <w:szCs w:val="24"/>
        </w:rPr>
        <w:t>8</w:t>
      </w:r>
      <w:r w:rsidR="00353D2C" w:rsidRPr="00763C55">
        <w:rPr>
          <w:rFonts w:ascii="Times New Roman" w:hAnsi="Times New Roman" w:cs="Times New Roman"/>
          <w:color w:val="000000" w:themeColor="text1"/>
          <w:sz w:val="24"/>
          <w:szCs w:val="24"/>
        </w:rPr>
        <w:t>. Отказ в приеме документов, необходимых для предоставления муниципальной услуги, не препятствует повторному обращению Заявителя за предоставлением муниципальной услуги.</w:t>
      </w:r>
    </w:p>
    <w:p w:rsidR="00353D2C" w:rsidRPr="00224F8C" w:rsidRDefault="00353D2C" w:rsidP="002761BF">
      <w:pPr>
        <w:pStyle w:val="ConsPlusNormal"/>
        <w:ind w:firstLine="709"/>
        <w:jc w:val="both"/>
        <w:rPr>
          <w:rFonts w:ascii="Times New Roman" w:hAnsi="Times New Roman" w:cs="Times New Roman"/>
          <w:sz w:val="24"/>
          <w:szCs w:val="24"/>
        </w:rPr>
      </w:pPr>
    </w:p>
    <w:p w:rsidR="00353D2C" w:rsidRPr="00224F8C" w:rsidRDefault="00353D2C" w:rsidP="00353D2C">
      <w:pPr>
        <w:pStyle w:val="ConsPlusTitle"/>
        <w:jc w:val="center"/>
        <w:outlineLvl w:val="2"/>
        <w:rPr>
          <w:rFonts w:ascii="Times New Roman" w:hAnsi="Times New Roman" w:cs="Times New Roman"/>
          <w:sz w:val="24"/>
          <w:szCs w:val="24"/>
        </w:rPr>
      </w:pPr>
      <w:r w:rsidRPr="00224F8C">
        <w:rPr>
          <w:rFonts w:ascii="Times New Roman" w:hAnsi="Times New Roman" w:cs="Times New Roman"/>
          <w:sz w:val="24"/>
          <w:szCs w:val="24"/>
        </w:rPr>
        <w:t>Исчерпывающий перечень оснований для приостановления</w:t>
      </w:r>
    </w:p>
    <w:p w:rsidR="00353D2C" w:rsidRPr="00224F8C" w:rsidRDefault="00353D2C" w:rsidP="00353D2C">
      <w:pPr>
        <w:pStyle w:val="ConsPlusTitle"/>
        <w:jc w:val="center"/>
        <w:rPr>
          <w:rFonts w:ascii="Times New Roman" w:hAnsi="Times New Roman" w:cs="Times New Roman"/>
          <w:sz w:val="24"/>
          <w:szCs w:val="24"/>
        </w:rPr>
      </w:pPr>
      <w:r w:rsidRPr="00224F8C">
        <w:rPr>
          <w:rFonts w:ascii="Times New Roman" w:hAnsi="Times New Roman" w:cs="Times New Roman"/>
          <w:sz w:val="24"/>
          <w:szCs w:val="24"/>
        </w:rPr>
        <w:t>или отказа в предоставлении муниципальной услуги</w:t>
      </w:r>
    </w:p>
    <w:p w:rsidR="00353D2C" w:rsidRPr="00224F8C" w:rsidRDefault="00353D2C" w:rsidP="00353D2C">
      <w:pPr>
        <w:pStyle w:val="ConsPlusNormal"/>
        <w:jc w:val="both"/>
        <w:rPr>
          <w:rFonts w:ascii="Times New Roman" w:hAnsi="Times New Roman" w:cs="Times New Roman"/>
          <w:sz w:val="24"/>
          <w:szCs w:val="24"/>
        </w:rPr>
      </w:pPr>
    </w:p>
    <w:p w:rsidR="00353D2C" w:rsidRPr="00763C55" w:rsidRDefault="005B2C43" w:rsidP="002761BF">
      <w:pPr>
        <w:pStyle w:val="ConsPlusNormal"/>
        <w:ind w:firstLine="709"/>
        <w:jc w:val="both"/>
        <w:rPr>
          <w:rFonts w:ascii="Times New Roman" w:hAnsi="Times New Roman" w:cs="Times New Roman"/>
          <w:color w:val="000000" w:themeColor="text1"/>
          <w:sz w:val="24"/>
          <w:szCs w:val="24"/>
        </w:rPr>
      </w:pPr>
      <w:r w:rsidRPr="00763C55">
        <w:rPr>
          <w:rFonts w:ascii="Times New Roman" w:hAnsi="Times New Roman" w:cs="Times New Roman"/>
          <w:color w:val="000000" w:themeColor="text1"/>
          <w:sz w:val="24"/>
          <w:szCs w:val="24"/>
        </w:rPr>
        <w:t>3</w:t>
      </w:r>
      <w:r w:rsidR="00353D2C" w:rsidRPr="00763C55">
        <w:rPr>
          <w:rFonts w:ascii="Times New Roman" w:hAnsi="Times New Roman" w:cs="Times New Roman"/>
          <w:color w:val="000000" w:themeColor="text1"/>
          <w:sz w:val="24"/>
          <w:szCs w:val="24"/>
        </w:rPr>
        <w:t>.1</w:t>
      </w:r>
      <w:r w:rsidR="00637C03" w:rsidRPr="00763C55">
        <w:rPr>
          <w:rFonts w:ascii="Times New Roman" w:hAnsi="Times New Roman" w:cs="Times New Roman"/>
          <w:color w:val="000000" w:themeColor="text1"/>
          <w:sz w:val="24"/>
          <w:szCs w:val="24"/>
        </w:rPr>
        <w:t>9</w:t>
      </w:r>
      <w:r w:rsidR="00353D2C" w:rsidRPr="00763C55">
        <w:rPr>
          <w:rFonts w:ascii="Times New Roman" w:hAnsi="Times New Roman" w:cs="Times New Roman"/>
          <w:color w:val="000000" w:themeColor="text1"/>
          <w:sz w:val="24"/>
          <w:szCs w:val="24"/>
        </w:rPr>
        <w:t xml:space="preserve">. Основание для приостановления предоставления промежуточного результата муниципальной услуги, предусмотренной </w:t>
      </w:r>
      <w:hyperlink w:anchor="P2076">
        <w:r w:rsidR="00353D2C" w:rsidRPr="00763C55">
          <w:rPr>
            <w:rFonts w:ascii="Times New Roman" w:hAnsi="Times New Roman" w:cs="Times New Roman"/>
            <w:color w:val="000000" w:themeColor="text1"/>
            <w:sz w:val="24"/>
            <w:szCs w:val="24"/>
          </w:rPr>
          <w:t>пунктом 2.</w:t>
        </w:r>
      </w:hyperlink>
      <w:r w:rsidRPr="00763C55">
        <w:rPr>
          <w:rFonts w:ascii="Times New Roman" w:hAnsi="Times New Roman" w:cs="Times New Roman"/>
          <w:color w:val="000000" w:themeColor="text1"/>
          <w:sz w:val="24"/>
          <w:szCs w:val="24"/>
        </w:rPr>
        <w:t>4</w:t>
      </w:r>
      <w:r w:rsidR="00353D2C" w:rsidRPr="00763C55">
        <w:rPr>
          <w:rFonts w:ascii="Times New Roman" w:hAnsi="Times New Roman" w:cs="Times New Roman"/>
          <w:color w:val="000000" w:themeColor="text1"/>
          <w:sz w:val="24"/>
          <w:szCs w:val="24"/>
        </w:rPr>
        <w:t xml:space="preserve"> настоящего Административного регламента:</w:t>
      </w:r>
    </w:p>
    <w:p w:rsidR="00353D2C" w:rsidRPr="00763C55" w:rsidRDefault="00353D2C" w:rsidP="002761BF">
      <w:pPr>
        <w:pStyle w:val="ConsPlusNormal"/>
        <w:ind w:firstLine="709"/>
        <w:jc w:val="both"/>
        <w:rPr>
          <w:rFonts w:ascii="Times New Roman" w:hAnsi="Times New Roman" w:cs="Times New Roman"/>
          <w:color w:val="000000" w:themeColor="text1"/>
          <w:sz w:val="24"/>
          <w:szCs w:val="24"/>
        </w:rPr>
      </w:pPr>
      <w:r w:rsidRPr="00763C55">
        <w:rPr>
          <w:rFonts w:ascii="Times New Roman" w:hAnsi="Times New Roman" w:cs="Times New Roman"/>
          <w:color w:val="000000" w:themeColor="text1"/>
          <w:sz w:val="24"/>
          <w:szCs w:val="24"/>
        </w:rPr>
        <w:t>если на момент поступления в уполномоченный орган заявления об утверждении схемы расположения земельного участка, на рассмотрении уполномоченного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w:t>
      </w:r>
    </w:p>
    <w:p w:rsidR="00353D2C" w:rsidRPr="00763C55" w:rsidRDefault="00353D2C" w:rsidP="002761BF">
      <w:pPr>
        <w:pStyle w:val="ConsPlusNormal"/>
        <w:ind w:firstLine="709"/>
        <w:jc w:val="both"/>
        <w:rPr>
          <w:rFonts w:ascii="Times New Roman" w:hAnsi="Times New Roman" w:cs="Times New Roman"/>
          <w:color w:val="000000" w:themeColor="text1"/>
          <w:sz w:val="24"/>
          <w:szCs w:val="24"/>
        </w:rPr>
      </w:pPr>
      <w:r w:rsidRPr="00763C55">
        <w:rPr>
          <w:rFonts w:ascii="Times New Roman" w:hAnsi="Times New Roman" w:cs="Times New Roman"/>
          <w:color w:val="000000" w:themeColor="text1"/>
          <w:sz w:val="24"/>
          <w:szCs w:val="24"/>
        </w:rPr>
        <w:t xml:space="preserve">Решение о приостановлении рассмотрения заявления об утверждении схемы расположения земельного участка по </w:t>
      </w:r>
      <w:hyperlink w:anchor="P3011">
        <w:r w:rsidRPr="00763C55">
          <w:rPr>
            <w:rFonts w:ascii="Times New Roman" w:hAnsi="Times New Roman" w:cs="Times New Roman"/>
            <w:color w:val="000000" w:themeColor="text1"/>
            <w:sz w:val="24"/>
            <w:szCs w:val="24"/>
          </w:rPr>
          <w:t>форме</w:t>
        </w:r>
      </w:hyperlink>
      <w:r w:rsidR="003256A1" w:rsidRPr="00763C55">
        <w:rPr>
          <w:rFonts w:ascii="Times New Roman" w:hAnsi="Times New Roman" w:cs="Times New Roman"/>
          <w:color w:val="000000" w:themeColor="text1"/>
          <w:sz w:val="24"/>
          <w:szCs w:val="24"/>
        </w:rPr>
        <w:t>, приведенной в приложении 9</w:t>
      </w:r>
      <w:r w:rsidRPr="00763C55">
        <w:rPr>
          <w:rFonts w:ascii="Times New Roman" w:hAnsi="Times New Roman" w:cs="Times New Roman"/>
          <w:color w:val="000000" w:themeColor="text1"/>
          <w:sz w:val="24"/>
          <w:szCs w:val="24"/>
        </w:rPr>
        <w:t xml:space="preserve"> к настоящему Административному регламенту, направляется в личный кабинет Заявителя на ЕПГУ не позднее первого рабочего дня, следующего за днем принятия решения.</w:t>
      </w:r>
    </w:p>
    <w:p w:rsidR="00353D2C" w:rsidRPr="00763C55" w:rsidRDefault="00353D2C" w:rsidP="002761BF">
      <w:pPr>
        <w:pStyle w:val="ConsPlusNormal"/>
        <w:ind w:firstLine="709"/>
        <w:jc w:val="both"/>
        <w:rPr>
          <w:rFonts w:ascii="Times New Roman" w:hAnsi="Times New Roman" w:cs="Times New Roman"/>
          <w:color w:val="000000" w:themeColor="text1"/>
          <w:sz w:val="24"/>
          <w:szCs w:val="24"/>
        </w:rPr>
      </w:pPr>
      <w:r w:rsidRPr="00763C55">
        <w:rPr>
          <w:rFonts w:ascii="Times New Roman" w:hAnsi="Times New Roman" w:cs="Times New Roman"/>
          <w:color w:val="000000" w:themeColor="text1"/>
          <w:sz w:val="24"/>
          <w:szCs w:val="24"/>
        </w:rPr>
        <w:t>Предоставление муниципальной услуги приостанавливается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w:t>
      </w:r>
    </w:p>
    <w:p w:rsidR="00353D2C" w:rsidRPr="00763C55" w:rsidRDefault="005B2C43" w:rsidP="002761BF">
      <w:pPr>
        <w:pStyle w:val="ConsPlusNormal"/>
        <w:ind w:firstLine="709"/>
        <w:jc w:val="both"/>
        <w:rPr>
          <w:rFonts w:ascii="Times New Roman" w:hAnsi="Times New Roman" w:cs="Times New Roman"/>
          <w:color w:val="000000" w:themeColor="text1"/>
          <w:sz w:val="24"/>
          <w:szCs w:val="24"/>
        </w:rPr>
      </w:pPr>
      <w:bookmarkStart w:id="13" w:name="P2173"/>
      <w:bookmarkEnd w:id="13"/>
      <w:r w:rsidRPr="00763C55">
        <w:rPr>
          <w:rFonts w:ascii="Times New Roman" w:hAnsi="Times New Roman" w:cs="Times New Roman"/>
          <w:color w:val="000000" w:themeColor="text1"/>
          <w:sz w:val="24"/>
          <w:szCs w:val="24"/>
        </w:rPr>
        <w:t>3</w:t>
      </w:r>
      <w:r w:rsidR="00353D2C" w:rsidRPr="00763C55">
        <w:rPr>
          <w:rFonts w:ascii="Times New Roman" w:hAnsi="Times New Roman" w:cs="Times New Roman"/>
          <w:color w:val="000000" w:themeColor="text1"/>
          <w:sz w:val="24"/>
          <w:szCs w:val="24"/>
        </w:rPr>
        <w:t>.</w:t>
      </w:r>
      <w:r w:rsidR="00637C03" w:rsidRPr="00763C55">
        <w:rPr>
          <w:rFonts w:ascii="Times New Roman" w:hAnsi="Times New Roman" w:cs="Times New Roman"/>
          <w:color w:val="000000" w:themeColor="text1"/>
          <w:sz w:val="24"/>
          <w:szCs w:val="24"/>
        </w:rPr>
        <w:t>20</w:t>
      </w:r>
      <w:r w:rsidR="00353D2C" w:rsidRPr="00763C55">
        <w:rPr>
          <w:rFonts w:ascii="Times New Roman" w:hAnsi="Times New Roman" w:cs="Times New Roman"/>
          <w:color w:val="000000" w:themeColor="text1"/>
          <w:sz w:val="24"/>
          <w:szCs w:val="24"/>
        </w:rPr>
        <w:t xml:space="preserve">. Основания для отказа в предоставлении промежуточного результата муниципальной услуги, предусмотренной </w:t>
      </w:r>
      <w:hyperlink w:anchor="P2076">
        <w:r w:rsidR="00353D2C" w:rsidRPr="00763C55">
          <w:rPr>
            <w:rFonts w:ascii="Times New Roman" w:hAnsi="Times New Roman" w:cs="Times New Roman"/>
            <w:color w:val="000000" w:themeColor="text1"/>
            <w:sz w:val="24"/>
            <w:szCs w:val="24"/>
          </w:rPr>
          <w:t>пунктом 2.</w:t>
        </w:r>
      </w:hyperlink>
      <w:r w:rsidRPr="00763C55">
        <w:rPr>
          <w:rFonts w:ascii="Times New Roman" w:hAnsi="Times New Roman" w:cs="Times New Roman"/>
          <w:color w:val="000000" w:themeColor="text1"/>
          <w:sz w:val="24"/>
          <w:szCs w:val="24"/>
        </w:rPr>
        <w:t>4</w:t>
      </w:r>
      <w:r w:rsidR="00353D2C" w:rsidRPr="00763C55">
        <w:rPr>
          <w:rFonts w:ascii="Times New Roman" w:hAnsi="Times New Roman" w:cs="Times New Roman"/>
          <w:color w:val="000000" w:themeColor="text1"/>
          <w:sz w:val="24"/>
          <w:szCs w:val="24"/>
        </w:rPr>
        <w:t xml:space="preserve"> настоящего Административного регламента:</w:t>
      </w:r>
    </w:p>
    <w:p w:rsidR="00353D2C" w:rsidRPr="00763C55" w:rsidRDefault="005B2C43" w:rsidP="002761BF">
      <w:pPr>
        <w:pStyle w:val="ConsPlusNormal"/>
        <w:ind w:firstLine="709"/>
        <w:jc w:val="both"/>
        <w:rPr>
          <w:rFonts w:ascii="Times New Roman" w:hAnsi="Times New Roman" w:cs="Times New Roman"/>
          <w:color w:val="000000" w:themeColor="text1"/>
          <w:sz w:val="24"/>
          <w:szCs w:val="24"/>
        </w:rPr>
      </w:pPr>
      <w:r w:rsidRPr="00763C55">
        <w:rPr>
          <w:rFonts w:ascii="Times New Roman" w:hAnsi="Times New Roman" w:cs="Times New Roman"/>
          <w:color w:val="000000" w:themeColor="text1"/>
          <w:sz w:val="24"/>
          <w:szCs w:val="24"/>
        </w:rPr>
        <w:t>3</w:t>
      </w:r>
      <w:r w:rsidR="00353D2C" w:rsidRPr="00763C55">
        <w:rPr>
          <w:rFonts w:ascii="Times New Roman" w:hAnsi="Times New Roman" w:cs="Times New Roman"/>
          <w:color w:val="000000" w:themeColor="text1"/>
          <w:sz w:val="24"/>
          <w:szCs w:val="24"/>
        </w:rPr>
        <w:t>.</w:t>
      </w:r>
      <w:r w:rsidR="00637C03" w:rsidRPr="00763C55">
        <w:rPr>
          <w:rFonts w:ascii="Times New Roman" w:hAnsi="Times New Roman" w:cs="Times New Roman"/>
          <w:color w:val="000000" w:themeColor="text1"/>
          <w:sz w:val="24"/>
          <w:szCs w:val="24"/>
        </w:rPr>
        <w:t>20</w:t>
      </w:r>
      <w:r w:rsidR="00353D2C" w:rsidRPr="00763C55">
        <w:rPr>
          <w:rFonts w:ascii="Times New Roman" w:hAnsi="Times New Roman" w:cs="Times New Roman"/>
          <w:color w:val="000000" w:themeColor="text1"/>
          <w:sz w:val="24"/>
          <w:szCs w:val="24"/>
        </w:rPr>
        <w:t xml:space="preserve">.1. </w:t>
      </w:r>
      <w:r w:rsidR="00455948" w:rsidRPr="00763C55">
        <w:rPr>
          <w:rFonts w:ascii="Times New Roman" w:hAnsi="Times New Roman" w:cs="Times New Roman"/>
          <w:color w:val="000000" w:themeColor="text1"/>
          <w:sz w:val="24"/>
          <w:szCs w:val="24"/>
        </w:rPr>
        <w:t>В</w:t>
      </w:r>
      <w:r w:rsidR="00353D2C" w:rsidRPr="00763C55">
        <w:rPr>
          <w:rFonts w:ascii="Times New Roman" w:hAnsi="Times New Roman" w:cs="Times New Roman"/>
          <w:color w:val="000000" w:themeColor="text1"/>
          <w:sz w:val="24"/>
          <w:szCs w:val="24"/>
        </w:rPr>
        <w:t xml:space="preserve"> соответствии с </w:t>
      </w:r>
      <w:hyperlink r:id="rId19">
        <w:r w:rsidR="00353D2C" w:rsidRPr="00763C55">
          <w:rPr>
            <w:rFonts w:ascii="Times New Roman" w:hAnsi="Times New Roman" w:cs="Times New Roman"/>
            <w:color w:val="000000" w:themeColor="text1"/>
            <w:sz w:val="24"/>
            <w:szCs w:val="24"/>
          </w:rPr>
          <w:t>пунктом 12 статьи 11.10</w:t>
        </w:r>
      </w:hyperlink>
      <w:r w:rsidR="00353D2C" w:rsidRPr="00763C55">
        <w:rPr>
          <w:rFonts w:ascii="Times New Roman" w:hAnsi="Times New Roman" w:cs="Times New Roman"/>
          <w:color w:val="000000" w:themeColor="text1"/>
          <w:sz w:val="24"/>
          <w:szCs w:val="24"/>
        </w:rPr>
        <w:t xml:space="preserve"> Земельного кодекса Российской Федерации схема расположения земельного участка не соответствует форме, формату или требованиям к ее подготовке, которые установлены </w:t>
      </w:r>
      <w:r w:rsidR="00455948" w:rsidRPr="00763C55">
        <w:rPr>
          <w:rFonts w:ascii="Times New Roman" w:hAnsi="Times New Roman" w:cs="Times New Roman"/>
          <w:color w:val="000000" w:themeColor="text1"/>
          <w:sz w:val="24"/>
          <w:szCs w:val="24"/>
        </w:rPr>
        <w:t xml:space="preserve">приказом </w:t>
      </w:r>
      <w:proofErr w:type="spellStart"/>
      <w:r w:rsidR="00D704E6" w:rsidRPr="00763C55">
        <w:rPr>
          <w:rFonts w:ascii="Times New Roman" w:hAnsi="Times New Roman" w:cs="Times New Roman"/>
          <w:color w:val="000000" w:themeColor="text1"/>
          <w:sz w:val="24"/>
          <w:szCs w:val="24"/>
        </w:rPr>
        <w:t>Росреестра</w:t>
      </w:r>
      <w:proofErr w:type="spellEnd"/>
      <w:r w:rsidR="00D704E6" w:rsidRPr="00763C55">
        <w:rPr>
          <w:rFonts w:ascii="Times New Roman" w:hAnsi="Times New Roman" w:cs="Times New Roman"/>
          <w:color w:val="000000" w:themeColor="text1"/>
          <w:sz w:val="24"/>
          <w:szCs w:val="24"/>
        </w:rPr>
        <w:t xml:space="preserve"> от 19 апреля 2022 года № </w:t>
      </w:r>
      <w:proofErr w:type="gramStart"/>
      <w:r w:rsidR="00D704E6" w:rsidRPr="00763C55">
        <w:rPr>
          <w:rFonts w:ascii="Times New Roman" w:hAnsi="Times New Roman" w:cs="Times New Roman"/>
          <w:color w:val="000000" w:themeColor="text1"/>
          <w:sz w:val="24"/>
          <w:szCs w:val="24"/>
        </w:rPr>
        <w:t>П</w:t>
      </w:r>
      <w:proofErr w:type="gramEnd"/>
      <w:r w:rsidR="00D704E6" w:rsidRPr="00763C55">
        <w:rPr>
          <w:rFonts w:ascii="Times New Roman" w:hAnsi="Times New Roman" w:cs="Times New Roman"/>
          <w:color w:val="000000" w:themeColor="text1"/>
          <w:sz w:val="24"/>
          <w:szCs w:val="24"/>
        </w:rPr>
        <w:t xml:space="preserve">/0148 </w:t>
      </w:r>
      <w:r w:rsidR="00812E07" w:rsidRPr="00763C55">
        <w:rPr>
          <w:rFonts w:ascii="Times New Roman" w:hAnsi="Times New Roman" w:cs="Times New Roman"/>
          <w:color w:val="000000" w:themeColor="text1"/>
          <w:sz w:val="24"/>
          <w:szCs w:val="24"/>
        </w:rPr>
        <w:t>«</w:t>
      </w:r>
      <w:r w:rsidR="00D704E6" w:rsidRPr="00763C55">
        <w:rPr>
          <w:rFonts w:ascii="Times New Roman" w:hAnsi="Times New Roman" w:cs="Times New Roman"/>
          <w:color w:val="000000" w:themeColor="text1"/>
          <w:sz w:val="24"/>
          <w:szCs w:val="24"/>
        </w:rPr>
        <w:t xml:space="preserve">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w:t>
      </w:r>
      <w:r w:rsidR="00D704E6" w:rsidRPr="00763C55">
        <w:rPr>
          <w:rFonts w:ascii="Times New Roman" w:hAnsi="Times New Roman" w:cs="Times New Roman"/>
          <w:color w:val="000000" w:themeColor="text1"/>
          <w:sz w:val="24"/>
          <w:szCs w:val="24"/>
        </w:rPr>
        <w:lastRenderedPageBreak/>
        <w:t>территории, подготовка которой осуществляется в форме документа на бумажном носителе</w:t>
      </w:r>
      <w:r w:rsidR="00812E07" w:rsidRPr="00763C55">
        <w:rPr>
          <w:rFonts w:ascii="Times New Roman" w:hAnsi="Times New Roman" w:cs="Times New Roman"/>
          <w:color w:val="000000" w:themeColor="text1"/>
          <w:sz w:val="24"/>
          <w:szCs w:val="24"/>
        </w:rPr>
        <w:t>»</w:t>
      </w:r>
      <w:r w:rsidR="00455948" w:rsidRPr="00763C55">
        <w:rPr>
          <w:rFonts w:ascii="Times New Roman" w:hAnsi="Times New Roman" w:cs="Times New Roman"/>
          <w:color w:val="000000" w:themeColor="text1"/>
          <w:sz w:val="24"/>
          <w:szCs w:val="24"/>
        </w:rPr>
        <w:t>.</w:t>
      </w:r>
    </w:p>
    <w:p w:rsidR="00353D2C" w:rsidRPr="00763C55" w:rsidRDefault="005B2C43" w:rsidP="002761BF">
      <w:pPr>
        <w:pStyle w:val="ConsPlusNormal"/>
        <w:ind w:firstLine="709"/>
        <w:jc w:val="both"/>
        <w:rPr>
          <w:rFonts w:ascii="Times New Roman" w:hAnsi="Times New Roman" w:cs="Times New Roman"/>
          <w:color w:val="000000" w:themeColor="text1"/>
          <w:sz w:val="24"/>
          <w:szCs w:val="24"/>
        </w:rPr>
      </w:pPr>
      <w:r w:rsidRPr="00763C55">
        <w:rPr>
          <w:rFonts w:ascii="Times New Roman" w:hAnsi="Times New Roman" w:cs="Times New Roman"/>
          <w:color w:val="000000" w:themeColor="text1"/>
          <w:sz w:val="24"/>
          <w:szCs w:val="24"/>
        </w:rPr>
        <w:t>3</w:t>
      </w:r>
      <w:r w:rsidR="00353D2C" w:rsidRPr="00763C55">
        <w:rPr>
          <w:rFonts w:ascii="Times New Roman" w:hAnsi="Times New Roman" w:cs="Times New Roman"/>
          <w:color w:val="000000" w:themeColor="text1"/>
          <w:sz w:val="24"/>
          <w:szCs w:val="24"/>
        </w:rPr>
        <w:t>.</w:t>
      </w:r>
      <w:r w:rsidR="00637C03" w:rsidRPr="00763C55">
        <w:rPr>
          <w:rFonts w:ascii="Times New Roman" w:hAnsi="Times New Roman" w:cs="Times New Roman"/>
          <w:color w:val="000000" w:themeColor="text1"/>
          <w:sz w:val="24"/>
          <w:szCs w:val="24"/>
        </w:rPr>
        <w:t>20</w:t>
      </w:r>
      <w:r w:rsidR="00353D2C" w:rsidRPr="00763C55">
        <w:rPr>
          <w:rFonts w:ascii="Times New Roman" w:hAnsi="Times New Roman" w:cs="Times New Roman"/>
          <w:color w:val="000000" w:themeColor="text1"/>
          <w:sz w:val="24"/>
          <w:szCs w:val="24"/>
        </w:rPr>
        <w:t xml:space="preserve">.2. </w:t>
      </w:r>
      <w:r w:rsidR="00455948" w:rsidRPr="00763C55">
        <w:rPr>
          <w:rFonts w:ascii="Times New Roman" w:hAnsi="Times New Roman" w:cs="Times New Roman"/>
          <w:color w:val="000000" w:themeColor="text1"/>
          <w:sz w:val="24"/>
          <w:szCs w:val="24"/>
        </w:rPr>
        <w:t>В</w:t>
      </w:r>
      <w:r w:rsidR="00353D2C" w:rsidRPr="00763C55">
        <w:rPr>
          <w:rFonts w:ascii="Times New Roman" w:hAnsi="Times New Roman" w:cs="Times New Roman"/>
          <w:color w:val="000000" w:themeColor="text1"/>
          <w:sz w:val="24"/>
          <w:szCs w:val="24"/>
        </w:rPr>
        <w:t xml:space="preserve"> соответствии с </w:t>
      </w:r>
      <w:hyperlink r:id="rId20">
        <w:r w:rsidR="00353D2C" w:rsidRPr="00763C55">
          <w:rPr>
            <w:rFonts w:ascii="Times New Roman" w:hAnsi="Times New Roman" w:cs="Times New Roman"/>
            <w:color w:val="000000" w:themeColor="text1"/>
            <w:sz w:val="24"/>
            <w:szCs w:val="24"/>
          </w:rPr>
          <w:t>пунктами 2</w:t>
        </w:r>
      </w:hyperlink>
      <w:r w:rsidR="00353D2C" w:rsidRPr="00763C55">
        <w:rPr>
          <w:rFonts w:ascii="Times New Roman" w:hAnsi="Times New Roman" w:cs="Times New Roman"/>
          <w:color w:val="000000" w:themeColor="text1"/>
          <w:sz w:val="24"/>
          <w:szCs w:val="24"/>
        </w:rPr>
        <w:t xml:space="preserve"> - </w:t>
      </w:r>
      <w:hyperlink r:id="rId21">
        <w:r w:rsidR="00353D2C" w:rsidRPr="00763C55">
          <w:rPr>
            <w:rFonts w:ascii="Times New Roman" w:hAnsi="Times New Roman" w:cs="Times New Roman"/>
            <w:color w:val="000000" w:themeColor="text1"/>
            <w:sz w:val="24"/>
            <w:szCs w:val="24"/>
          </w:rPr>
          <w:t>5 пункта 16 статьи 11.10</w:t>
        </w:r>
      </w:hyperlink>
      <w:r w:rsidR="00353D2C" w:rsidRPr="00763C55">
        <w:rPr>
          <w:rFonts w:ascii="Times New Roman" w:hAnsi="Times New Roman" w:cs="Times New Roman"/>
          <w:color w:val="000000" w:themeColor="text1"/>
          <w:sz w:val="24"/>
          <w:szCs w:val="24"/>
        </w:rPr>
        <w:t xml:space="preserve"> Земельного кодекса Российской Федерации:</w:t>
      </w:r>
    </w:p>
    <w:p w:rsidR="00353D2C" w:rsidRPr="00763C55" w:rsidRDefault="00353D2C" w:rsidP="002761BF">
      <w:pPr>
        <w:pStyle w:val="ConsPlusNormal"/>
        <w:ind w:firstLine="709"/>
        <w:jc w:val="both"/>
        <w:rPr>
          <w:rFonts w:ascii="Times New Roman" w:hAnsi="Times New Roman" w:cs="Times New Roman"/>
          <w:color w:val="000000" w:themeColor="text1"/>
          <w:sz w:val="24"/>
          <w:szCs w:val="24"/>
        </w:rPr>
      </w:pPr>
      <w:r w:rsidRPr="00763C55">
        <w:rPr>
          <w:rFonts w:ascii="Times New Roman" w:hAnsi="Times New Roman" w:cs="Times New Roman"/>
          <w:color w:val="000000" w:themeColor="text1"/>
          <w:sz w:val="24"/>
          <w:szCs w:val="24"/>
        </w:rPr>
        <w:t>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r w:rsidR="00455948" w:rsidRPr="00763C55">
        <w:rPr>
          <w:rFonts w:ascii="Times New Roman" w:hAnsi="Times New Roman" w:cs="Times New Roman"/>
          <w:color w:val="000000" w:themeColor="text1"/>
          <w:sz w:val="24"/>
          <w:szCs w:val="24"/>
        </w:rPr>
        <w:t>.</w:t>
      </w:r>
    </w:p>
    <w:p w:rsidR="00353D2C" w:rsidRPr="00763C55" w:rsidRDefault="00353D2C" w:rsidP="002761BF">
      <w:pPr>
        <w:pStyle w:val="ConsPlusNormal"/>
        <w:ind w:firstLine="709"/>
        <w:jc w:val="both"/>
        <w:rPr>
          <w:rFonts w:ascii="Times New Roman" w:hAnsi="Times New Roman" w:cs="Times New Roman"/>
          <w:color w:val="000000" w:themeColor="text1"/>
          <w:sz w:val="24"/>
          <w:szCs w:val="24"/>
        </w:rPr>
      </w:pPr>
      <w:r w:rsidRPr="00763C55">
        <w:rPr>
          <w:rFonts w:ascii="Times New Roman" w:hAnsi="Times New Roman" w:cs="Times New Roman"/>
          <w:color w:val="000000" w:themeColor="text1"/>
          <w:sz w:val="24"/>
          <w:szCs w:val="24"/>
        </w:rPr>
        <w:t xml:space="preserve">разработка схемы расположения земельного участка проведена с нарушением требований к образуемым земельным участкам, предусмотренных в </w:t>
      </w:r>
      <w:hyperlink r:id="rId22">
        <w:r w:rsidRPr="00763C55">
          <w:rPr>
            <w:rFonts w:ascii="Times New Roman" w:hAnsi="Times New Roman" w:cs="Times New Roman"/>
            <w:color w:val="000000" w:themeColor="text1"/>
            <w:sz w:val="24"/>
            <w:szCs w:val="24"/>
          </w:rPr>
          <w:t>статье 11.9</w:t>
        </w:r>
      </w:hyperlink>
      <w:r w:rsidRPr="00763C55">
        <w:rPr>
          <w:rFonts w:ascii="Times New Roman" w:hAnsi="Times New Roman" w:cs="Times New Roman"/>
          <w:color w:val="000000" w:themeColor="text1"/>
          <w:sz w:val="24"/>
          <w:szCs w:val="24"/>
        </w:rPr>
        <w:t xml:space="preserve"> Земельного кодекса Российской Федерации</w:t>
      </w:r>
      <w:r w:rsidR="00455948" w:rsidRPr="00763C55">
        <w:rPr>
          <w:rFonts w:ascii="Times New Roman" w:hAnsi="Times New Roman" w:cs="Times New Roman"/>
          <w:color w:val="000000" w:themeColor="text1"/>
          <w:sz w:val="24"/>
          <w:szCs w:val="24"/>
        </w:rPr>
        <w:t>.</w:t>
      </w:r>
    </w:p>
    <w:p w:rsidR="00353D2C" w:rsidRPr="00763C55" w:rsidRDefault="00353D2C" w:rsidP="002761BF">
      <w:pPr>
        <w:pStyle w:val="ConsPlusNormal"/>
        <w:ind w:firstLine="709"/>
        <w:jc w:val="both"/>
        <w:rPr>
          <w:rFonts w:ascii="Times New Roman" w:hAnsi="Times New Roman" w:cs="Times New Roman"/>
          <w:color w:val="000000" w:themeColor="text1"/>
          <w:sz w:val="24"/>
          <w:szCs w:val="24"/>
        </w:rPr>
      </w:pPr>
      <w:r w:rsidRPr="00763C55">
        <w:rPr>
          <w:rFonts w:ascii="Times New Roman" w:hAnsi="Times New Roman" w:cs="Times New Roman"/>
          <w:color w:val="000000" w:themeColor="text1"/>
          <w:sz w:val="24"/>
          <w:szCs w:val="24"/>
        </w:rPr>
        <w:t>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r w:rsidR="00455948" w:rsidRPr="00763C55">
        <w:rPr>
          <w:rFonts w:ascii="Times New Roman" w:hAnsi="Times New Roman" w:cs="Times New Roman"/>
          <w:color w:val="000000" w:themeColor="text1"/>
          <w:sz w:val="24"/>
          <w:szCs w:val="24"/>
        </w:rPr>
        <w:t>.</w:t>
      </w:r>
    </w:p>
    <w:p w:rsidR="00353D2C" w:rsidRPr="00763C55" w:rsidRDefault="00353D2C" w:rsidP="002761BF">
      <w:pPr>
        <w:pStyle w:val="ConsPlusNormal"/>
        <w:ind w:firstLine="709"/>
        <w:jc w:val="both"/>
        <w:rPr>
          <w:rFonts w:ascii="Times New Roman" w:hAnsi="Times New Roman" w:cs="Times New Roman"/>
          <w:color w:val="000000" w:themeColor="text1"/>
          <w:sz w:val="24"/>
          <w:szCs w:val="24"/>
        </w:rPr>
      </w:pPr>
      <w:r w:rsidRPr="00763C55">
        <w:rPr>
          <w:rFonts w:ascii="Times New Roman" w:hAnsi="Times New Roman" w:cs="Times New Roman"/>
          <w:color w:val="000000" w:themeColor="text1"/>
          <w:sz w:val="24"/>
          <w:szCs w:val="24"/>
        </w:rPr>
        <w:t>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r w:rsidR="00455948" w:rsidRPr="00763C55">
        <w:rPr>
          <w:rFonts w:ascii="Times New Roman" w:hAnsi="Times New Roman" w:cs="Times New Roman"/>
          <w:color w:val="000000" w:themeColor="text1"/>
          <w:sz w:val="24"/>
          <w:szCs w:val="24"/>
        </w:rPr>
        <w:t>.</w:t>
      </w:r>
    </w:p>
    <w:p w:rsidR="00353D2C" w:rsidRPr="00763C55" w:rsidRDefault="005B2C43" w:rsidP="002761BF">
      <w:pPr>
        <w:pStyle w:val="ConsPlusNormal"/>
        <w:ind w:firstLine="709"/>
        <w:jc w:val="both"/>
        <w:rPr>
          <w:rFonts w:ascii="Times New Roman" w:hAnsi="Times New Roman" w:cs="Times New Roman"/>
          <w:color w:val="000000" w:themeColor="text1"/>
          <w:sz w:val="24"/>
          <w:szCs w:val="24"/>
        </w:rPr>
      </w:pPr>
      <w:r w:rsidRPr="00763C55">
        <w:rPr>
          <w:rFonts w:ascii="Times New Roman" w:hAnsi="Times New Roman" w:cs="Times New Roman"/>
          <w:color w:val="000000" w:themeColor="text1"/>
          <w:sz w:val="24"/>
          <w:szCs w:val="24"/>
        </w:rPr>
        <w:t>3</w:t>
      </w:r>
      <w:r w:rsidR="00353D2C" w:rsidRPr="00763C55">
        <w:rPr>
          <w:rFonts w:ascii="Times New Roman" w:hAnsi="Times New Roman" w:cs="Times New Roman"/>
          <w:color w:val="000000" w:themeColor="text1"/>
          <w:sz w:val="24"/>
          <w:szCs w:val="24"/>
        </w:rPr>
        <w:t>.</w:t>
      </w:r>
      <w:r w:rsidR="00637C03" w:rsidRPr="00763C55">
        <w:rPr>
          <w:rFonts w:ascii="Times New Roman" w:hAnsi="Times New Roman" w:cs="Times New Roman"/>
          <w:color w:val="000000" w:themeColor="text1"/>
          <w:sz w:val="24"/>
          <w:szCs w:val="24"/>
        </w:rPr>
        <w:t>20</w:t>
      </w:r>
      <w:r w:rsidR="00353D2C" w:rsidRPr="00763C55">
        <w:rPr>
          <w:rFonts w:ascii="Times New Roman" w:hAnsi="Times New Roman" w:cs="Times New Roman"/>
          <w:color w:val="000000" w:themeColor="text1"/>
          <w:sz w:val="24"/>
          <w:szCs w:val="24"/>
        </w:rPr>
        <w:t xml:space="preserve">.3. </w:t>
      </w:r>
      <w:r w:rsidR="00455948" w:rsidRPr="00763C55">
        <w:rPr>
          <w:rFonts w:ascii="Times New Roman" w:hAnsi="Times New Roman" w:cs="Times New Roman"/>
          <w:color w:val="000000" w:themeColor="text1"/>
          <w:sz w:val="24"/>
          <w:szCs w:val="24"/>
        </w:rPr>
        <w:t>Н</w:t>
      </w:r>
      <w:r w:rsidR="00353D2C" w:rsidRPr="00763C55">
        <w:rPr>
          <w:rFonts w:ascii="Times New Roman" w:hAnsi="Times New Roman" w:cs="Times New Roman"/>
          <w:color w:val="000000" w:themeColor="text1"/>
          <w:sz w:val="24"/>
          <w:szCs w:val="24"/>
        </w:rPr>
        <w:t xml:space="preserve">е представлено в письменной форме согласие лиц, указанных в </w:t>
      </w:r>
      <w:hyperlink r:id="rId23">
        <w:r w:rsidR="00353D2C" w:rsidRPr="00763C55">
          <w:rPr>
            <w:rFonts w:ascii="Times New Roman" w:hAnsi="Times New Roman" w:cs="Times New Roman"/>
            <w:color w:val="000000" w:themeColor="text1"/>
            <w:sz w:val="24"/>
            <w:szCs w:val="24"/>
          </w:rPr>
          <w:t>пункте 4 статьи 11.2</w:t>
        </w:r>
      </w:hyperlink>
      <w:r w:rsidR="00353D2C" w:rsidRPr="00763C55">
        <w:rPr>
          <w:rFonts w:ascii="Times New Roman" w:hAnsi="Times New Roman" w:cs="Times New Roman"/>
          <w:color w:val="000000" w:themeColor="text1"/>
          <w:sz w:val="24"/>
          <w:szCs w:val="24"/>
        </w:rPr>
        <w:t xml:space="preserve"> Земельного кодекса Российской Федерации</w:t>
      </w:r>
      <w:r w:rsidR="00455948" w:rsidRPr="00763C55">
        <w:rPr>
          <w:rFonts w:ascii="Times New Roman" w:hAnsi="Times New Roman" w:cs="Times New Roman"/>
          <w:color w:val="000000" w:themeColor="text1"/>
          <w:sz w:val="24"/>
          <w:szCs w:val="24"/>
        </w:rPr>
        <w:t>.</w:t>
      </w:r>
    </w:p>
    <w:p w:rsidR="00455948" w:rsidRPr="00763C55" w:rsidRDefault="005B2C43" w:rsidP="002761BF">
      <w:pPr>
        <w:pStyle w:val="ConsPlusNormal"/>
        <w:ind w:firstLine="709"/>
        <w:jc w:val="both"/>
        <w:rPr>
          <w:rFonts w:ascii="Times New Roman" w:hAnsi="Times New Roman" w:cs="Times New Roman"/>
          <w:color w:val="000000" w:themeColor="text1"/>
          <w:sz w:val="24"/>
          <w:szCs w:val="24"/>
        </w:rPr>
      </w:pPr>
      <w:r w:rsidRPr="00763C55">
        <w:rPr>
          <w:rFonts w:ascii="Times New Roman" w:hAnsi="Times New Roman" w:cs="Times New Roman"/>
          <w:color w:val="000000" w:themeColor="text1"/>
          <w:sz w:val="24"/>
          <w:szCs w:val="24"/>
        </w:rPr>
        <w:t>3</w:t>
      </w:r>
      <w:r w:rsidR="00353D2C" w:rsidRPr="00763C55">
        <w:rPr>
          <w:rFonts w:ascii="Times New Roman" w:hAnsi="Times New Roman" w:cs="Times New Roman"/>
          <w:color w:val="000000" w:themeColor="text1"/>
          <w:sz w:val="24"/>
          <w:szCs w:val="24"/>
        </w:rPr>
        <w:t>.</w:t>
      </w:r>
      <w:r w:rsidR="00637C03" w:rsidRPr="00763C55">
        <w:rPr>
          <w:rFonts w:ascii="Times New Roman" w:hAnsi="Times New Roman" w:cs="Times New Roman"/>
          <w:color w:val="000000" w:themeColor="text1"/>
          <w:sz w:val="24"/>
          <w:szCs w:val="24"/>
        </w:rPr>
        <w:t>20</w:t>
      </w:r>
      <w:r w:rsidR="008B54AD" w:rsidRPr="00763C55">
        <w:rPr>
          <w:rFonts w:ascii="Times New Roman" w:hAnsi="Times New Roman" w:cs="Times New Roman"/>
          <w:color w:val="000000" w:themeColor="text1"/>
          <w:sz w:val="24"/>
          <w:szCs w:val="24"/>
        </w:rPr>
        <w:t>.4. П</w:t>
      </w:r>
      <w:r w:rsidR="00353D2C" w:rsidRPr="00763C55">
        <w:rPr>
          <w:rFonts w:ascii="Times New Roman" w:hAnsi="Times New Roman" w:cs="Times New Roman"/>
          <w:color w:val="000000" w:themeColor="text1"/>
          <w:sz w:val="24"/>
          <w:szCs w:val="24"/>
        </w:rPr>
        <w:t>олучен отказ в согласовании схемы расположения земельного участка от органа исполнительной власти субъекта Российской Федерации, уполномоченного в области лесных отношений</w:t>
      </w:r>
      <w:r w:rsidR="00455948" w:rsidRPr="00763C55">
        <w:rPr>
          <w:rFonts w:ascii="Times New Roman" w:hAnsi="Times New Roman" w:cs="Times New Roman"/>
          <w:color w:val="000000" w:themeColor="text1"/>
          <w:sz w:val="24"/>
          <w:szCs w:val="24"/>
        </w:rPr>
        <w:t>.</w:t>
      </w:r>
    </w:p>
    <w:p w:rsidR="00353D2C" w:rsidRPr="00763C55" w:rsidRDefault="005B2C43" w:rsidP="002761BF">
      <w:pPr>
        <w:pStyle w:val="ConsPlusNormal"/>
        <w:ind w:firstLine="709"/>
        <w:jc w:val="both"/>
        <w:rPr>
          <w:rFonts w:ascii="Times New Roman" w:hAnsi="Times New Roman" w:cs="Times New Roman"/>
          <w:color w:val="000000" w:themeColor="text1"/>
          <w:sz w:val="24"/>
          <w:szCs w:val="24"/>
        </w:rPr>
      </w:pPr>
      <w:r w:rsidRPr="00763C55">
        <w:rPr>
          <w:rFonts w:ascii="Times New Roman" w:hAnsi="Times New Roman" w:cs="Times New Roman"/>
          <w:color w:val="000000" w:themeColor="text1"/>
          <w:sz w:val="24"/>
          <w:szCs w:val="24"/>
        </w:rPr>
        <w:t>3</w:t>
      </w:r>
      <w:r w:rsidR="00353D2C" w:rsidRPr="00763C55">
        <w:rPr>
          <w:rFonts w:ascii="Times New Roman" w:hAnsi="Times New Roman" w:cs="Times New Roman"/>
          <w:color w:val="000000" w:themeColor="text1"/>
          <w:sz w:val="24"/>
          <w:szCs w:val="24"/>
        </w:rPr>
        <w:t>.</w:t>
      </w:r>
      <w:r w:rsidR="00637C03" w:rsidRPr="00763C55">
        <w:rPr>
          <w:rFonts w:ascii="Times New Roman" w:hAnsi="Times New Roman" w:cs="Times New Roman"/>
          <w:color w:val="000000" w:themeColor="text1"/>
          <w:sz w:val="24"/>
          <w:szCs w:val="24"/>
        </w:rPr>
        <w:t>20</w:t>
      </w:r>
      <w:r w:rsidR="008B54AD" w:rsidRPr="00763C55">
        <w:rPr>
          <w:rFonts w:ascii="Times New Roman" w:hAnsi="Times New Roman" w:cs="Times New Roman"/>
          <w:color w:val="000000" w:themeColor="text1"/>
          <w:sz w:val="24"/>
          <w:szCs w:val="24"/>
        </w:rPr>
        <w:t>.5. В</w:t>
      </w:r>
      <w:r w:rsidR="00353D2C" w:rsidRPr="00763C55">
        <w:rPr>
          <w:rFonts w:ascii="Times New Roman" w:hAnsi="Times New Roman" w:cs="Times New Roman"/>
          <w:color w:val="000000" w:themeColor="text1"/>
          <w:sz w:val="24"/>
          <w:szCs w:val="24"/>
        </w:rPr>
        <w:t xml:space="preserve"> соответствии с </w:t>
      </w:r>
      <w:hyperlink r:id="rId24">
        <w:r w:rsidR="00353D2C" w:rsidRPr="00763C55">
          <w:rPr>
            <w:rFonts w:ascii="Times New Roman" w:hAnsi="Times New Roman" w:cs="Times New Roman"/>
            <w:color w:val="000000" w:themeColor="text1"/>
            <w:sz w:val="24"/>
            <w:szCs w:val="24"/>
          </w:rPr>
          <w:t>подпунктами 5</w:t>
        </w:r>
      </w:hyperlink>
      <w:r w:rsidR="00353D2C" w:rsidRPr="00763C55">
        <w:rPr>
          <w:rFonts w:ascii="Times New Roman" w:hAnsi="Times New Roman" w:cs="Times New Roman"/>
          <w:color w:val="000000" w:themeColor="text1"/>
          <w:sz w:val="24"/>
          <w:szCs w:val="24"/>
        </w:rPr>
        <w:t xml:space="preserve"> - </w:t>
      </w:r>
      <w:hyperlink r:id="rId25">
        <w:r w:rsidR="00353D2C" w:rsidRPr="00763C55">
          <w:rPr>
            <w:rFonts w:ascii="Times New Roman" w:hAnsi="Times New Roman" w:cs="Times New Roman"/>
            <w:color w:val="000000" w:themeColor="text1"/>
            <w:sz w:val="24"/>
            <w:szCs w:val="24"/>
          </w:rPr>
          <w:t>9</w:t>
        </w:r>
      </w:hyperlink>
      <w:r w:rsidR="00353D2C" w:rsidRPr="00763C55">
        <w:rPr>
          <w:rFonts w:ascii="Times New Roman" w:hAnsi="Times New Roman" w:cs="Times New Roman"/>
          <w:color w:val="000000" w:themeColor="text1"/>
          <w:sz w:val="24"/>
          <w:szCs w:val="24"/>
        </w:rPr>
        <w:t xml:space="preserve">, </w:t>
      </w:r>
      <w:hyperlink r:id="rId26">
        <w:r w:rsidR="00353D2C" w:rsidRPr="00763C55">
          <w:rPr>
            <w:rFonts w:ascii="Times New Roman" w:hAnsi="Times New Roman" w:cs="Times New Roman"/>
            <w:color w:val="000000" w:themeColor="text1"/>
            <w:sz w:val="24"/>
            <w:szCs w:val="24"/>
          </w:rPr>
          <w:t>13</w:t>
        </w:r>
      </w:hyperlink>
      <w:r w:rsidR="00353D2C" w:rsidRPr="00763C55">
        <w:rPr>
          <w:rFonts w:ascii="Times New Roman" w:hAnsi="Times New Roman" w:cs="Times New Roman"/>
          <w:color w:val="000000" w:themeColor="text1"/>
          <w:sz w:val="24"/>
          <w:szCs w:val="24"/>
        </w:rPr>
        <w:t xml:space="preserve"> - </w:t>
      </w:r>
      <w:hyperlink r:id="rId27">
        <w:r w:rsidR="00353D2C" w:rsidRPr="00763C55">
          <w:rPr>
            <w:rFonts w:ascii="Times New Roman" w:hAnsi="Times New Roman" w:cs="Times New Roman"/>
            <w:color w:val="000000" w:themeColor="text1"/>
            <w:sz w:val="24"/>
            <w:szCs w:val="24"/>
          </w:rPr>
          <w:t>19 пункта 8 статьи 39.11</w:t>
        </w:r>
      </w:hyperlink>
      <w:r w:rsidR="00353D2C" w:rsidRPr="00763C55">
        <w:rPr>
          <w:rFonts w:ascii="Times New Roman" w:hAnsi="Times New Roman" w:cs="Times New Roman"/>
          <w:color w:val="000000" w:themeColor="text1"/>
          <w:sz w:val="24"/>
          <w:szCs w:val="24"/>
        </w:rPr>
        <w:t xml:space="preserve"> Земельного кодекса Российской Федерации:</w:t>
      </w:r>
    </w:p>
    <w:p w:rsidR="00353D2C" w:rsidRPr="00763C55" w:rsidRDefault="00353D2C" w:rsidP="002761BF">
      <w:pPr>
        <w:pStyle w:val="ConsPlusNormal"/>
        <w:ind w:firstLine="709"/>
        <w:jc w:val="both"/>
        <w:rPr>
          <w:rFonts w:ascii="Times New Roman" w:hAnsi="Times New Roman" w:cs="Times New Roman"/>
          <w:color w:val="000000" w:themeColor="text1"/>
          <w:sz w:val="24"/>
          <w:szCs w:val="24"/>
        </w:rPr>
      </w:pPr>
      <w:r w:rsidRPr="00763C55">
        <w:rPr>
          <w:rFonts w:ascii="Times New Roman" w:hAnsi="Times New Roman" w:cs="Times New Roman"/>
          <w:color w:val="000000" w:themeColor="text1"/>
          <w:sz w:val="24"/>
          <w:szCs w:val="24"/>
        </w:rPr>
        <w:t>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w:t>
      </w:r>
      <w:proofErr w:type="gramStart"/>
      <w:r w:rsidRPr="00763C55">
        <w:rPr>
          <w:rFonts w:ascii="Times New Roman" w:hAnsi="Times New Roman" w:cs="Times New Roman"/>
          <w:color w:val="000000" w:themeColor="text1"/>
          <w:sz w:val="24"/>
          <w:szCs w:val="24"/>
        </w:rPr>
        <w:t>ии ау</w:t>
      </w:r>
      <w:proofErr w:type="gramEnd"/>
      <w:r w:rsidRPr="00763C55">
        <w:rPr>
          <w:rFonts w:ascii="Times New Roman" w:hAnsi="Times New Roman" w:cs="Times New Roman"/>
          <w:color w:val="000000" w:themeColor="text1"/>
          <w:sz w:val="24"/>
          <w:szCs w:val="24"/>
        </w:rPr>
        <w:t>кциона;</w:t>
      </w:r>
    </w:p>
    <w:p w:rsidR="00353D2C" w:rsidRPr="00763C55" w:rsidRDefault="00353D2C" w:rsidP="002761BF">
      <w:pPr>
        <w:pStyle w:val="ConsPlusNormal"/>
        <w:ind w:firstLine="709"/>
        <w:jc w:val="both"/>
        <w:rPr>
          <w:rFonts w:ascii="Times New Roman" w:hAnsi="Times New Roman" w:cs="Times New Roman"/>
          <w:color w:val="000000" w:themeColor="text1"/>
          <w:sz w:val="24"/>
          <w:szCs w:val="24"/>
        </w:rPr>
      </w:pPr>
      <w:r w:rsidRPr="00763C55">
        <w:rPr>
          <w:rFonts w:ascii="Times New Roman" w:hAnsi="Times New Roman" w:cs="Times New Roman"/>
          <w:color w:val="000000" w:themeColor="text1"/>
          <w:sz w:val="24"/>
          <w:szCs w:val="24"/>
        </w:rPr>
        <w:t>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w:t>
      </w:r>
      <w:proofErr w:type="gramStart"/>
      <w:r w:rsidRPr="00763C55">
        <w:rPr>
          <w:rFonts w:ascii="Times New Roman" w:hAnsi="Times New Roman" w:cs="Times New Roman"/>
          <w:color w:val="000000" w:themeColor="text1"/>
          <w:sz w:val="24"/>
          <w:szCs w:val="24"/>
        </w:rPr>
        <w:t>ии ау</w:t>
      </w:r>
      <w:proofErr w:type="gramEnd"/>
      <w:r w:rsidRPr="00763C55">
        <w:rPr>
          <w:rFonts w:ascii="Times New Roman" w:hAnsi="Times New Roman" w:cs="Times New Roman"/>
          <w:color w:val="000000" w:themeColor="text1"/>
          <w:sz w:val="24"/>
          <w:szCs w:val="24"/>
        </w:rPr>
        <w:t>кциона;</w:t>
      </w:r>
    </w:p>
    <w:p w:rsidR="00353D2C" w:rsidRPr="00763C55" w:rsidRDefault="00353D2C" w:rsidP="002761BF">
      <w:pPr>
        <w:pStyle w:val="ConsPlusNormal"/>
        <w:ind w:firstLine="709"/>
        <w:jc w:val="both"/>
        <w:rPr>
          <w:rFonts w:ascii="Times New Roman" w:hAnsi="Times New Roman" w:cs="Times New Roman"/>
          <w:color w:val="000000" w:themeColor="text1"/>
          <w:sz w:val="24"/>
          <w:szCs w:val="24"/>
        </w:rPr>
      </w:pPr>
      <w:r w:rsidRPr="00763C55">
        <w:rPr>
          <w:rFonts w:ascii="Times New Roman" w:hAnsi="Times New Roman" w:cs="Times New Roman"/>
          <w:color w:val="000000" w:themeColor="text1"/>
          <w:sz w:val="24"/>
          <w:szCs w:val="24"/>
        </w:rPr>
        <w:t>земельный участок не отнесен к определенной категории земель;</w:t>
      </w:r>
    </w:p>
    <w:p w:rsidR="00353D2C" w:rsidRPr="00763C55" w:rsidRDefault="00353D2C" w:rsidP="002761BF">
      <w:pPr>
        <w:pStyle w:val="ConsPlusNormal"/>
        <w:ind w:firstLine="709"/>
        <w:jc w:val="both"/>
        <w:rPr>
          <w:rFonts w:ascii="Times New Roman" w:hAnsi="Times New Roman" w:cs="Times New Roman"/>
          <w:color w:val="000000" w:themeColor="text1"/>
          <w:sz w:val="24"/>
          <w:szCs w:val="24"/>
        </w:rPr>
      </w:pPr>
      <w:r w:rsidRPr="00763C55">
        <w:rPr>
          <w:rFonts w:ascii="Times New Roman" w:hAnsi="Times New Roman" w:cs="Times New Roman"/>
          <w:color w:val="000000" w:themeColor="text1"/>
          <w:sz w:val="24"/>
          <w:szCs w:val="24"/>
        </w:rPr>
        <w:t>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353D2C" w:rsidRPr="00763C55" w:rsidRDefault="00353D2C" w:rsidP="002761BF">
      <w:pPr>
        <w:pStyle w:val="ConsPlusNormal"/>
        <w:ind w:firstLine="709"/>
        <w:jc w:val="both"/>
        <w:rPr>
          <w:rFonts w:ascii="Times New Roman" w:hAnsi="Times New Roman" w:cs="Times New Roman"/>
          <w:color w:val="000000" w:themeColor="text1"/>
          <w:sz w:val="24"/>
          <w:szCs w:val="24"/>
        </w:rPr>
      </w:pPr>
      <w:proofErr w:type="gramStart"/>
      <w:r w:rsidRPr="00763C55">
        <w:rPr>
          <w:rFonts w:ascii="Times New Roman" w:hAnsi="Times New Roman" w:cs="Times New Roman"/>
          <w:color w:val="000000" w:themeColor="text1"/>
          <w:sz w:val="24"/>
          <w:szCs w:val="24"/>
        </w:rPr>
        <w:t xml:space="preserve">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28">
        <w:r w:rsidRPr="00763C55">
          <w:rPr>
            <w:rFonts w:ascii="Times New Roman" w:hAnsi="Times New Roman" w:cs="Times New Roman"/>
            <w:color w:val="000000" w:themeColor="text1"/>
            <w:sz w:val="24"/>
            <w:szCs w:val="24"/>
          </w:rPr>
          <w:t>статьей 39.36</w:t>
        </w:r>
      </w:hyperlink>
      <w:r w:rsidRPr="00763C55">
        <w:rPr>
          <w:rFonts w:ascii="Times New Roman" w:hAnsi="Times New Roman" w:cs="Times New Roman"/>
          <w:color w:val="000000" w:themeColor="text1"/>
          <w:sz w:val="24"/>
          <w:szCs w:val="24"/>
        </w:rPr>
        <w:t xml:space="preserve"> Земельного кодекса Российской Федерации, а также случаев проведения аукциона на право заключения договора</w:t>
      </w:r>
      <w:proofErr w:type="gramEnd"/>
      <w:r w:rsidRPr="00763C55">
        <w:rPr>
          <w:rFonts w:ascii="Times New Roman" w:hAnsi="Times New Roman" w:cs="Times New Roman"/>
          <w:color w:val="000000" w:themeColor="text1"/>
          <w:sz w:val="24"/>
          <w:szCs w:val="24"/>
        </w:rPr>
        <w:t xml:space="preserve"> </w:t>
      </w:r>
      <w:proofErr w:type="gramStart"/>
      <w:r w:rsidRPr="00763C55">
        <w:rPr>
          <w:rFonts w:ascii="Times New Roman" w:hAnsi="Times New Roman" w:cs="Times New Roman"/>
          <w:color w:val="000000" w:themeColor="text1"/>
          <w:sz w:val="24"/>
          <w:szCs w:val="24"/>
        </w:rPr>
        <w:t xml:space="preserve">аренды земельного участка, если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29">
        <w:r w:rsidRPr="00763C55">
          <w:rPr>
            <w:rFonts w:ascii="Times New Roman" w:hAnsi="Times New Roman" w:cs="Times New Roman"/>
            <w:color w:val="000000" w:themeColor="text1"/>
            <w:sz w:val="24"/>
            <w:szCs w:val="24"/>
          </w:rPr>
          <w:t>частью 11 статьи 55.32</w:t>
        </w:r>
      </w:hyperlink>
      <w:r w:rsidRPr="00763C55">
        <w:rPr>
          <w:rFonts w:ascii="Times New Roman" w:hAnsi="Times New Roman" w:cs="Times New Roman"/>
          <w:color w:val="000000" w:themeColor="text1"/>
          <w:sz w:val="24"/>
          <w:szCs w:val="24"/>
        </w:rPr>
        <w:t xml:space="preserve"> Градостроительного кодекса Российской Федерации;</w:t>
      </w:r>
      <w:proofErr w:type="gramEnd"/>
    </w:p>
    <w:p w:rsidR="00353D2C" w:rsidRPr="00763C55" w:rsidRDefault="00353D2C" w:rsidP="002761BF">
      <w:pPr>
        <w:pStyle w:val="ConsPlusNormal"/>
        <w:ind w:firstLine="709"/>
        <w:jc w:val="both"/>
        <w:rPr>
          <w:rFonts w:ascii="Times New Roman" w:hAnsi="Times New Roman" w:cs="Times New Roman"/>
          <w:color w:val="000000" w:themeColor="text1"/>
          <w:sz w:val="24"/>
          <w:szCs w:val="24"/>
        </w:rPr>
      </w:pPr>
      <w:proofErr w:type="gramStart"/>
      <w:r w:rsidRPr="00763C55">
        <w:rPr>
          <w:rFonts w:ascii="Times New Roman" w:hAnsi="Times New Roman" w:cs="Times New Roman"/>
          <w:color w:val="000000" w:themeColor="text1"/>
          <w:sz w:val="24"/>
          <w:szCs w:val="24"/>
        </w:rPr>
        <w:t xml:space="preserve">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w:t>
      </w:r>
      <w:r w:rsidRPr="00763C55">
        <w:rPr>
          <w:rFonts w:ascii="Times New Roman" w:hAnsi="Times New Roman" w:cs="Times New Roman"/>
          <w:color w:val="000000" w:themeColor="text1"/>
          <w:sz w:val="24"/>
          <w:szCs w:val="24"/>
        </w:rPr>
        <w:lastRenderedPageBreak/>
        <w:t>исключением случаев, если на земельном участке расположены</w:t>
      </w:r>
      <w:proofErr w:type="gramEnd"/>
      <w:r w:rsidRPr="00763C55">
        <w:rPr>
          <w:rFonts w:ascii="Times New Roman" w:hAnsi="Times New Roman" w:cs="Times New Roman"/>
          <w:color w:val="000000" w:themeColor="text1"/>
          <w:sz w:val="24"/>
          <w:szCs w:val="24"/>
        </w:rPr>
        <w:t xml:space="preserve">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30">
        <w:r w:rsidRPr="00763C55">
          <w:rPr>
            <w:rFonts w:ascii="Times New Roman" w:hAnsi="Times New Roman" w:cs="Times New Roman"/>
            <w:color w:val="000000" w:themeColor="text1"/>
            <w:sz w:val="24"/>
            <w:szCs w:val="24"/>
          </w:rPr>
          <w:t>статьей 39.36</w:t>
        </w:r>
      </w:hyperlink>
      <w:r w:rsidRPr="00763C55">
        <w:rPr>
          <w:rFonts w:ascii="Times New Roman" w:hAnsi="Times New Roman" w:cs="Times New Roman"/>
          <w:color w:val="000000" w:themeColor="text1"/>
          <w:sz w:val="24"/>
          <w:szCs w:val="24"/>
        </w:rPr>
        <w:t xml:space="preserve"> Земельного кодекса Российской Федерации;</w:t>
      </w:r>
    </w:p>
    <w:p w:rsidR="00353D2C" w:rsidRPr="00763C55" w:rsidRDefault="00353D2C" w:rsidP="002761BF">
      <w:pPr>
        <w:pStyle w:val="ConsPlusNormal"/>
        <w:ind w:firstLine="709"/>
        <w:jc w:val="both"/>
        <w:rPr>
          <w:rFonts w:ascii="Times New Roman" w:hAnsi="Times New Roman" w:cs="Times New Roman"/>
          <w:color w:val="000000" w:themeColor="text1"/>
          <w:sz w:val="24"/>
          <w:szCs w:val="24"/>
        </w:rPr>
      </w:pPr>
      <w:r w:rsidRPr="00763C55">
        <w:rPr>
          <w:rFonts w:ascii="Times New Roman" w:hAnsi="Times New Roman" w:cs="Times New Roman"/>
          <w:color w:val="000000" w:themeColor="text1"/>
          <w:sz w:val="24"/>
          <w:szCs w:val="24"/>
        </w:rPr>
        <w:t>земельный участок расположен в границах территории, в отношении которой заключен договор о ее комплексном развитии;</w:t>
      </w:r>
    </w:p>
    <w:p w:rsidR="00353D2C" w:rsidRPr="00763C55" w:rsidRDefault="00353D2C" w:rsidP="002761BF">
      <w:pPr>
        <w:pStyle w:val="ConsPlusNormal"/>
        <w:ind w:firstLine="709"/>
        <w:jc w:val="both"/>
        <w:rPr>
          <w:rFonts w:ascii="Times New Roman" w:hAnsi="Times New Roman" w:cs="Times New Roman"/>
          <w:color w:val="000000" w:themeColor="text1"/>
          <w:sz w:val="24"/>
          <w:szCs w:val="24"/>
        </w:rPr>
      </w:pPr>
      <w:r w:rsidRPr="00763C55">
        <w:rPr>
          <w:rFonts w:ascii="Times New Roman" w:hAnsi="Times New Roman" w:cs="Times New Roman"/>
          <w:color w:val="000000" w:themeColor="text1"/>
          <w:sz w:val="24"/>
          <w:szCs w:val="24"/>
        </w:rPr>
        <w:t>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353D2C" w:rsidRPr="00763C55" w:rsidRDefault="00353D2C" w:rsidP="002761BF">
      <w:pPr>
        <w:pStyle w:val="ConsPlusNormal"/>
        <w:ind w:firstLine="709"/>
        <w:jc w:val="both"/>
        <w:rPr>
          <w:rFonts w:ascii="Times New Roman" w:hAnsi="Times New Roman" w:cs="Times New Roman"/>
          <w:color w:val="000000" w:themeColor="text1"/>
          <w:sz w:val="24"/>
          <w:szCs w:val="24"/>
        </w:rPr>
      </w:pPr>
      <w:r w:rsidRPr="00763C55">
        <w:rPr>
          <w:rFonts w:ascii="Times New Roman" w:hAnsi="Times New Roman" w:cs="Times New Roman"/>
          <w:color w:val="000000" w:themeColor="text1"/>
          <w:sz w:val="24"/>
          <w:szCs w:val="24"/>
        </w:rPr>
        <w:t>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353D2C" w:rsidRPr="00763C55" w:rsidRDefault="00353D2C" w:rsidP="002761BF">
      <w:pPr>
        <w:pStyle w:val="ConsPlusNormal"/>
        <w:ind w:firstLine="709"/>
        <w:jc w:val="both"/>
        <w:rPr>
          <w:rFonts w:ascii="Times New Roman" w:hAnsi="Times New Roman" w:cs="Times New Roman"/>
          <w:color w:val="000000" w:themeColor="text1"/>
          <w:sz w:val="24"/>
          <w:szCs w:val="24"/>
        </w:rPr>
      </w:pPr>
      <w:r w:rsidRPr="00763C55">
        <w:rPr>
          <w:rFonts w:ascii="Times New Roman" w:hAnsi="Times New Roman" w:cs="Times New Roman"/>
          <w:color w:val="000000" w:themeColor="text1"/>
          <w:sz w:val="24"/>
          <w:szCs w:val="24"/>
        </w:rPr>
        <w:t>в отношении земельного участка принято решение о предварительном согласовании его предоставления;</w:t>
      </w:r>
    </w:p>
    <w:p w:rsidR="00353D2C" w:rsidRPr="00763C55" w:rsidRDefault="00353D2C" w:rsidP="002761BF">
      <w:pPr>
        <w:pStyle w:val="ConsPlusNormal"/>
        <w:ind w:firstLine="709"/>
        <w:jc w:val="both"/>
        <w:rPr>
          <w:rFonts w:ascii="Times New Roman" w:hAnsi="Times New Roman" w:cs="Times New Roman"/>
          <w:color w:val="000000" w:themeColor="text1"/>
          <w:sz w:val="24"/>
          <w:szCs w:val="24"/>
        </w:rPr>
      </w:pPr>
      <w:r w:rsidRPr="00763C55">
        <w:rPr>
          <w:rFonts w:ascii="Times New Roman" w:hAnsi="Times New Roman" w:cs="Times New Roman"/>
          <w:color w:val="000000" w:themeColor="text1"/>
          <w:sz w:val="24"/>
          <w:szCs w:val="24"/>
        </w:rPr>
        <w:t>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353D2C" w:rsidRPr="00763C55" w:rsidRDefault="00353D2C" w:rsidP="002761BF">
      <w:pPr>
        <w:pStyle w:val="ConsPlusNormal"/>
        <w:ind w:firstLine="709"/>
        <w:jc w:val="both"/>
        <w:rPr>
          <w:rFonts w:ascii="Times New Roman" w:hAnsi="Times New Roman" w:cs="Times New Roman"/>
          <w:color w:val="000000" w:themeColor="text1"/>
          <w:sz w:val="24"/>
          <w:szCs w:val="24"/>
        </w:rPr>
      </w:pPr>
      <w:r w:rsidRPr="00763C55">
        <w:rPr>
          <w:rFonts w:ascii="Times New Roman" w:hAnsi="Times New Roman" w:cs="Times New Roman"/>
          <w:color w:val="000000" w:themeColor="text1"/>
          <w:sz w:val="24"/>
          <w:szCs w:val="24"/>
        </w:rPr>
        <w:t>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353D2C" w:rsidRPr="00763C55" w:rsidRDefault="00353D2C" w:rsidP="002761BF">
      <w:pPr>
        <w:pStyle w:val="ConsPlusNormal"/>
        <w:ind w:firstLine="709"/>
        <w:jc w:val="both"/>
        <w:rPr>
          <w:rFonts w:ascii="Times New Roman" w:hAnsi="Times New Roman" w:cs="Times New Roman"/>
          <w:color w:val="000000" w:themeColor="text1"/>
          <w:sz w:val="24"/>
          <w:szCs w:val="24"/>
        </w:rPr>
      </w:pPr>
      <w:r w:rsidRPr="00763C55">
        <w:rPr>
          <w:rFonts w:ascii="Times New Roman" w:hAnsi="Times New Roman" w:cs="Times New Roman"/>
          <w:color w:val="000000" w:themeColor="text1"/>
          <w:sz w:val="24"/>
          <w:szCs w:val="24"/>
        </w:rPr>
        <w:t>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w:t>
      </w:r>
      <w:proofErr w:type="gramStart"/>
      <w:r w:rsidRPr="00763C55">
        <w:rPr>
          <w:rFonts w:ascii="Times New Roman" w:hAnsi="Times New Roman" w:cs="Times New Roman"/>
          <w:color w:val="000000" w:themeColor="text1"/>
          <w:sz w:val="24"/>
          <w:szCs w:val="24"/>
        </w:rPr>
        <w:t>жд в св</w:t>
      </w:r>
      <w:proofErr w:type="gramEnd"/>
      <w:r w:rsidRPr="00763C55">
        <w:rPr>
          <w:rFonts w:ascii="Times New Roman" w:hAnsi="Times New Roman" w:cs="Times New Roman"/>
          <w:color w:val="000000" w:themeColor="text1"/>
          <w:sz w:val="24"/>
          <w:szCs w:val="24"/>
        </w:rPr>
        <w:t>язи с признанием многоквартирного дома, который расположен на таком земельном участке, аварийным и подлежащим сносу или реконструкции.</w:t>
      </w:r>
    </w:p>
    <w:p w:rsidR="00353D2C" w:rsidRPr="00763C55" w:rsidRDefault="005B2C43" w:rsidP="002761BF">
      <w:pPr>
        <w:pStyle w:val="ConsPlusNormal"/>
        <w:ind w:firstLine="709"/>
        <w:jc w:val="both"/>
        <w:rPr>
          <w:rFonts w:ascii="Times New Roman" w:hAnsi="Times New Roman" w:cs="Times New Roman"/>
          <w:color w:val="000000" w:themeColor="text1"/>
          <w:sz w:val="24"/>
          <w:szCs w:val="24"/>
        </w:rPr>
      </w:pPr>
      <w:r w:rsidRPr="00763C55">
        <w:rPr>
          <w:rFonts w:ascii="Times New Roman" w:hAnsi="Times New Roman" w:cs="Times New Roman"/>
          <w:color w:val="000000" w:themeColor="text1"/>
          <w:sz w:val="24"/>
          <w:szCs w:val="24"/>
        </w:rPr>
        <w:t>3</w:t>
      </w:r>
      <w:r w:rsidR="00353D2C" w:rsidRPr="00763C55">
        <w:rPr>
          <w:rFonts w:ascii="Times New Roman" w:hAnsi="Times New Roman" w:cs="Times New Roman"/>
          <w:color w:val="000000" w:themeColor="text1"/>
          <w:sz w:val="24"/>
          <w:szCs w:val="24"/>
        </w:rPr>
        <w:t>.</w:t>
      </w:r>
      <w:r w:rsidR="00672537" w:rsidRPr="00763C55">
        <w:rPr>
          <w:rFonts w:ascii="Times New Roman" w:hAnsi="Times New Roman" w:cs="Times New Roman"/>
          <w:color w:val="000000" w:themeColor="text1"/>
          <w:sz w:val="24"/>
          <w:szCs w:val="24"/>
        </w:rPr>
        <w:t>2</w:t>
      </w:r>
      <w:r w:rsidR="00637C03" w:rsidRPr="00763C55">
        <w:rPr>
          <w:rFonts w:ascii="Times New Roman" w:hAnsi="Times New Roman" w:cs="Times New Roman"/>
          <w:color w:val="000000" w:themeColor="text1"/>
          <w:sz w:val="24"/>
          <w:szCs w:val="24"/>
        </w:rPr>
        <w:t>1</w:t>
      </w:r>
      <w:r w:rsidR="00353D2C" w:rsidRPr="00763C55">
        <w:rPr>
          <w:rFonts w:ascii="Times New Roman" w:hAnsi="Times New Roman" w:cs="Times New Roman"/>
          <w:color w:val="000000" w:themeColor="text1"/>
          <w:sz w:val="24"/>
          <w:szCs w:val="24"/>
        </w:rPr>
        <w:t xml:space="preserve">. Оснований для приостановления предоставления результатов муниципальной услуги, предусмотренной </w:t>
      </w:r>
      <w:hyperlink w:anchor="P2080">
        <w:r w:rsidR="00353D2C" w:rsidRPr="00763C55">
          <w:rPr>
            <w:rFonts w:ascii="Times New Roman" w:hAnsi="Times New Roman" w:cs="Times New Roman"/>
            <w:color w:val="000000" w:themeColor="text1"/>
            <w:sz w:val="24"/>
            <w:szCs w:val="24"/>
          </w:rPr>
          <w:t>пунктами 2.</w:t>
        </w:r>
        <w:r w:rsidRPr="00763C55">
          <w:rPr>
            <w:rFonts w:ascii="Times New Roman" w:hAnsi="Times New Roman" w:cs="Times New Roman"/>
            <w:color w:val="000000" w:themeColor="text1"/>
            <w:sz w:val="24"/>
            <w:szCs w:val="24"/>
          </w:rPr>
          <w:t>5</w:t>
        </w:r>
        <w:r w:rsidR="00353D2C" w:rsidRPr="00763C55">
          <w:rPr>
            <w:rFonts w:ascii="Times New Roman" w:hAnsi="Times New Roman" w:cs="Times New Roman"/>
            <w:color w:val="000000" w:themeColor="text1"/>
            <w:sz w:val="24"/>
            <w:szCs w:val="24"/>
          </w:rPr>
          <w:t>.</w:t>
        </w:r>
      </w:hyperlink>
      <w:r w:rsidR="00B93C5B" w:rsidRPr="00763C55">
        <w:rPr>
          <w:rFonts w:ascii="Times New Roman" w:hAnsi="Times New Roman" w:cs="Times New Roman"/>
          <w:color w:val="000000" w:themeColor="text1"/>
          <w:sz w:val="24"/>
          <w:szCs w:val="24"/>
        </w:rPr>
        <w:t>2</w:t>
      </w:r>
      <w:r w:rsidR="00E9298F" w:rsidRPr="00763C55">
        <w:rPr>
          <w:rFonts w:ascii="Times New Roman" w:hAnsi="Times New Roman" w:cs="Times New Roman"/>
          <w:color w:val="000000" w:themeColor="text1"/>
          <w:sz w:val="24"/>
          <w:szCs w:val="24"/>
        </w:rPr>
        <w:t xml:space="preserve">, </w:t>
      </w:r>
      <w:r w:rsidR="00353D2C" w:rsidRPr="00763C55">
        <w:rPr>
          <w:rFonts w:ascii="Times New Roman" w:hAnsi="Times New Roman" w:cs="Times New Roman"/>
          <w:color w:val="000000" w:themeColor="text1"/>
          <w:sz w:val="24"/>
          <w:szCs w:val="24"/>
        </w:rPr>
        <w:t>2.</w:t>
      </w:r>
      <w:r w:rsidRPr="00763C55">
        <w:rPr>
          <w:rFonts w:ascii="Times New Roman" w:hAnsi="Times New Roman" w:cs="Times New Roman"/>
          <w:color w:val="000000" w:themeColor="text1"/>
          <w:sz w:val="24"/>
          <w:szCs w:val="24"/>
        </w:rPr>
        <w:t>5</w:t>
      </w:r>
      <w:r w:rsidR="00353D2C" w:rsidRPr="00763C55">
        <w:rPr>
          <w:rFonts w:ascii="Times New Roman" w:hAnsi="Times New Roman" w:cs="Times New Roman"/>
          <w:color w:val="000000" w:themeColor="text1"/>
          <w:sz w:val="24"/>
          <w:szCs w:val="24"/>
        </w:rPr>
        <w:t>.</w:t>
      </w:r>
      <w:r w:rsidR="00B93C5B" w:rsidRPr="00763C55">
        <w:rPr>
          <w:rFonts w:ascii="Times New Roman" w:hAnsi="Times New Roman" w:cs="Times New Roman"/>
          <w:color w:val="000000" w:themeColor="text1"/>
          <w:sz w:val="24"/>
          <w:szCs w:val="24"/>
        </w:rPr>
        <w:t>3</w:t>
      </w:r>
      <w:r w:rsidR="00353D2C" w:rsidRPr="00763C55">
        <w:rPr>
          <w:rFonts w:ascii="Times New Roman" w:hAnsi="Times New Roman" w:cs="Times New Roman"/>
          <w:color w:val="000000" w:themeColor="text1"/>
          <w:sz w:val="24"/>
          <w:szCs w:val="24"/>
        </w:rPr>
        <w:t xml:space="preserve"> настоящего Административного регламента, законодательством Российской Федерации</w:t>
      </w:r>
      <w:r w:rsidR="008B54AD" w:rsidRPr="00763C55">
        <w:rPr>
          <w:rFonts w:ascii="Times New Roman" w:hAnsi="Times New Roman" w:cs="Times New Roman"/>
          <w:color w:val="000000" w:themeColor="text1"/>
          <w:sz w:val="24"/>
          <w:szCs w:val="24"/>
        </w:rPr>
        <w:t>,</w:t>
      </w:r>
      <w:r w:rsidR="00353D2C" w:rsidRPr="00763C55">
        <w:rPr>
          <w:rFonts w:ascii="Times New Roman" w:hAnsi="Times New Roman" w:cs="Times New Roman"/>
          <w:color w:val="000000" w:themeColor="text1"/>
          <w:sz w:val="24"/>
          <w:szCs w:val="24"/>
        </w:rPr>
        <w:t xml:space="preserve"> не предусмотрено.</w:t>
      </w:r>
    </w:p>
    <w:p w:rsidR="00353D2C" w:rsidRPr="00763C55" w:rsidRDefault="005B2C43" w:rsidP="002761BF">
      <w:pPr>
        <w:pStyle w:val="ConsPlusNormal"/>
        <w:ind w:firstLine="709"/>
        <w:jc w:val="both"/>
        <w:rPr>
          <w:rFonts w:ascii="Times New Roman" w:hAnsi="Times New Roman" w:cs="Times New Roman"/>
          <w:color w:val="000000" w:themeColor="text1"/>
          <w:sz w:val="24"/>
          <w:szCs w:val="24"/>
        </w:rPr>
      </w:pPr>
      <w:bookmarkStart w:id="14" w:name="P2197"/>
      <w:bookmarkEnd w:id="14"/>
      <w:r w:rsidRPr="00763C55">
        <w:rPr>
          <w:rFonts w:ascii="Times New Roman" w:hAnsi="Times New Roman" w:cs="Times New Roman"/>
          <w:color w:val="000000" w:themeColor="text1"/>
          <w:sz w:val="24"/>
          <w:szCs w:val="24"/>
        </w:rPr>
        <w:t>3</w:t>
      </w:r>
      <w:r w:rsidR="00353D2C" w:rsidRPr="00763C55">
        <w:rPr>
          <w:rFonts w:ascii="Times New Roman" w:hAnsi="Times New Roman" w:cs="Times New Roman"/>
          <w:color w:val="000000" w:themeColor="text1"/>
          <w:sz w:val="24"/>
          <w:szCs w:val="24"/>
        </w:rPr>
        <w:t>.</w:t>
      </w:r>
      <w:r w:rsidRPr="00763C55">
        <w:rPr>
          <w:rFonts w:ascii="Times New Roman" w:hAnsi="Times New Roman" w:cs="Times New Roman"/>
          <w:color w:val="000000" w:themeColor="text1"/>
          <w:sz w:val="24"/>
          <w:szCs w:val="24"/>
        </w:rPr>
        <w:t>2</w:t>
      </w:r>
      <w:r w:rsidR="00637C03" w:rsidRPr="00763C55">
        <w:rPr>
          <w:rFonts w:ascii="Times New Roman" w:hAnsi="Times New Roman" w:cs="Times New Roman"/>
          <w:color w:val="000000" w:themeColor="text1"/>
          <w:sz w:val="24"/>
          <w:szCs w:val="24"/>
        </w:rPr>
        <w:t>2</w:t>
      </w:r>
      <w:r w:rsidR="00353D2C" w:rsidRPr="00763C55">
        <w:rPr>
          <w:rFonts w:ascii="Times New Roman" w:hAnsi="Times New Roman" w:cs="Times New Roman"/>
          <w:color w:val="000000" w:themeColor="text1"/>
          <w:sz w:val="24"/>
          <w:szCs w:val="24"/>
        </w:rPr>
        <w:t xml:space="preserve">. Основания для отказа в предоставлении результатов муниципальной услуги, предусмотренной </w:t>
      </w:r>
      <w:hyperlink w:anchor="P2080">
        <w:r w:rsidR="00353D2C" w:rsidRPr="00763C55">
          <w:rPr>
            <w:rFonts w:ascii="Times New Roman" w:hAnsi="Times New Roman" w:cs="Times New Roman"/>
            <w:color w:val="000000" w:themeColor="text1"/>
            <w:sz w:val="24"/>
            <w:szCs w:val="24"/>
          </w:rPr>
          <w:t>пунктами 2.</w:t>
        </w:r>
        <w:r w:rsidRPr="00763C55">
          <w:rPr>
            <w:rFonts w:ascii="Times New Roman" w:hAnsi="Times New Roman" w:cs="Times New Roman"/>
            <w:color w:val="000000" w:themeColor="text1"/>
            <w:sz w:val="24"/>
            <w:szCs w:val="24"/>
          </w:rPr>
          <w:t>5</w:t>
        </w:r>
        <w:r w:rsidR="00353D2C" w:rsidRPr="00763C55">
          <w:rPr>
            <w:rFonts w:ascii="Times New Roman" w:hAnsi="Times New Roman" w:cs="Times New Roman"/>
            <w:color w:val="000000" w:themeColor="text1"/>
            <w:sz w:val="24"/>
            <w:szCs w:val="24"/>
          </w:rPr>
          <w:t>.</w:t>
        </w:r>
      </w:hyperlink>
      <w:r w:rsidR="00B93C5B" w:rsidRPr="00763C55">
        <w:rPr>
          <w:rFonts w:ascii="Times New Roman" w:hAnsi="Times New Roman" w:cs="Times New Roman"/>
          <w:color w:val="000000" w:themeColor="text1"/>
          <w:sz w:val="24"/>
          <w:szCs w:val="24"/>
        </w:rPr>
        <w:t>2</w:t>
      </w:r>
      <w:r w:rsidR="00353D2C" w:rsidRPr="00763C55">
        <w:rPr>
          <w:rFonts w:ascii="Times New Roman" w:hAnsi="Times New Roman" w:cs="Times New Roman"/>
          <w:color w:val="000000" w:themeColor="text1"/>
          <w:sz w:val="24"/>
          <w:szCs w:val="24"/>
        </w:rPr>
        <w:t xml:space="preserve">, </w:t>
      </w:r>
      <w:r w:rsidR="00E9298F" w:rsidRPr="00763C55">
        <w:rPr>
          <w:rFonts w:ascii="Times New Roman" w:hAnsi="Times New Roman" w:cs="Times New Roman"/>
          <w:color w:val="000000" w:themeColor="text1"/>
          <w:sz w:val="24"/>
          <w:szCs w:val="24"/>
        </w:rPr>
        <w:t xml:space="preserve"> </w:t>
      </w:r>
      <w:r w:rsidR="00353D2C" w:rsidRPr="00763C55">
        <w:rPr>
          <w:rFonts w:ascii="Times New Roman" w:hAnsi="Times New Roman" w:cs="Times New Roman"/>
          <w:color w:val="000000" w:themeColor="text1"/>
          <w:sz w:val="24"/>
          <w:szCs w:val="24"/>
        </w:rPr>
        <w:t>2.</w:t>
      </w:r>
      <w:r w:rsidRPr="00763C55">
        <w:rPr>
          <w:rFonts w:ascii="Times New Roman" w:hAnsi="Times New Roman" w:cs="Times New Roman"/>
          <w:color w:val="000000" w:themeColor="text1"/>
          <w:sz w:val="24"/>
          <w:szCs w:val="24"/>
        </w:rPr>
        <w:t>5</w:t>
      </w:r>
      <w:r w:rsidR="00353D2C" w:rsidRPr="00763C55">
        <w:rPr>
          <w:rFonts w:ascii="Times New Roman" w:hAnsi="Times New Roman" w:cs="Times New Roman"/>
          <w:color w:val="000000" w:themeColor="text1"/>
          <w:sz w:val="24"/>
          <w:szCs w:val="24"/>
        </w:rPr>
        <w:t>.</w:t>
      </w:r>
      <w:r w:rsidR="00B93C5B" w:rsidRPr="00763C55">
        <w:rPr>
          <w:rFonts w:ascii="Times New Roman" w:hAnsi="Times New Roman" w:cs="Times New Roman"/>
          <w:color w:val="000000" w:themeColor="text1"/>
          <w:sz w:val="24"/>
          <w:szCs w:val="24"/>
        </w:rPr>
        <w:t>3</w:t>
      </w:r>
      <w:r w:rsidR="00353D2C" w:rsidRPr="00763C55">
        <w:rPr>
          <w:rFonts w:ascii="Times New Roman" w:hAnsi="Times New Roman" w:cs="Times New Roman"/>
          <w:color w:val="000000" w:themeColor="text1"/>
          <w:sz w:val="24"/>
          <w:szCs w:val="24"/>
        </w:rPr>
        <w:t xml:space="preserve"> настоящего Административного регламента:</w:t>
      </w:r>
    </w:p>
    <w:p w:rsidR="00353D2C" w:rsidRPr="00763C55" w:rsidRDefault="005B2C43" w:rsidP="002761BF">
      <w:pPr>
        <w:pStyle w:val="ConsPlusNormal"/>
        <w:ind w:firstLine="709"/>
        <w:jc w:val="both"/>
        <w:rPr>
          <w:rFonts w:ascii="Times New Roman" w:hAnsi="Times New Roman" w:cs="Times New Roman"/>
          <w:color w:val="000000" w:themeColor="text1"/>
          <w:sz w:val="24"/>
          <w:szCs w:val="24"/>
        </w:rPr>
      </w:pPr>
      <w:r w:rsidRPr="00763C55">
        <w:rPr>
          <w:rFonts w:ascii="Times New Roman" w:hAnsi="Times New Roman" w:cs="Times New Roman"/>
          <w:color w:val="000000" w:themeColor="text1"/>
          <w:sz w:val="24"/>
          <w:szCs w:val="24"/>
        </w:rPr>
        <w:t>3</w:t>
      </w:r>
      <w:r w:rsidR="00353D2C" w:rsidRPr="00763C55">
        <w:rPr>
          <w:rFonts w:ascii="Times New Roman" w:hAnsi="Times New Roman" w:cs="Times New Roman"/>
          <w:color w:val="000000" w:themeColor="text1"/>
          <w:sz w:val="24"/>
          <w:szCs w:val="24"/>
        </w:rPr>
        <w:t>.</w:t>
      </w:r>
      <w:r w:rsidRPr="00763C55">
        <w:rPr>
          <w:rFonts w:ascii="Times New Roman" w:hAnsi="Times New Roman" w:cs="Times New Roman"/>
          <w:color w:val="000000" w:themeColor="text1"/>
          <w:sz w:val="24"/>
          <w:szCs w:val="24"/>
        </w:rPr>
        <w:t>2</w:t>
      </w:r>
      <w:r w:rsidR="00637C03" w:rsidRPr="00763C55">
        <w:rPr>
          <w:rFonts w:ascii="Times New Roman" w:hAnsi="Times New Roman" w:cs="Times New Roman"/>
          <w:color w:val="000000" w:themeColor="text1"/>
          <w:sz w:val="24"/>
          <w:szCs w:val="24"/>
        </w:rPr>
        <w:t>2</w:t>
      </w:r>
      <w:r w:rsidR="008B54AD" w:rsidRPr="00763C55">
        <w:rPr>
          <w:rFonts w:ascii="Times New Roman" w:hAnsi="Times New Roman" w:cs="Times New Roman"/>
          <w:color w:val="000000" w:themeColor="text1"/>
          <w:sz w:val="24"/>
          <w:szCs w:val="24"/>
        </w:rPr>
        <w:t>.1. В</w:t>
      </w:r>
      <w:r w:rsidR="00353D2C" w:rsidRPr="00763C55">
        <w:rPr>
          <w:rFonts w:ascii="Times New Roman" w:hAnsi="Times New Roman" w:cs="Times New Roman"/>
          <w:color w:val="000000" w:themeColor="text1"/>
          <w:sz w:val="24"/>
          <w:szCs w:val="24"/>
        </w:rPr>
        <w:t xml:space="preserve"> соответствии с </w:t>
      </w:r>
      <w:hyperlink r:id="rId31">
        <w:r w:rsidR="00353D2C" w:rsidRPr="00763C55">
          <w:rPr>
            <w:rFonts w:ascii="Times New Roman" w:hAnsi="Times New Roman" w:cs="Times New Roman"/>
            <w:color w:val="000000" w:themeColor="text1"/>
            <w:sz w:val="24"/>
            <w:szCs w:val="24"/>
          </w:rPr>
          <w:t>пунктом 8 статьи 39.11</w:t>
        </w:r>
      </w:hyperlink>
      <w:r w:rsidR="00353D2C" w:rsidRPr="00763C55">
        <w:rPr>
          <w:rFonts w:ascii="Times New Roman" w:hAnsi="Times New Roman" w:cs="Times New Roman"/>
          <w:color w:val="000000" w:themeColor="text1"/>
          <w:sz w:val="24"/>
          <w:szCs w:val="24"/>
        </w:rPr>
        <w:t xml:space="preserve"> Земельного кодекса Российской Федерации:</w:t>
      </w:r>
    </w:p>
    <w:p w:rsidR="00353D2C" w:rsidRPr="00763C55" w:rsidRDefault="00353D2C" w:rsidP="002761BF">
      <w:pPr>
        <w:pStyle w:val="ConsPlusNormal"/>
        <w:ind w:firstLine="709"/>
        <w:jc w:val="both"/>
        <w:rPr>
          <w:rFonts w:ascii="Times New Roman" w:hAnsi="Times New Roman" w:cs="Times New Roman"/>
          <w:color w:val="000000" w:themeColor="text1"/>
          <w:sz w:val="24"/>
          <w:szCs w:val="24"/>
        </w:rPr>
      </w:pPr>
      <w:r w:rsidRPr="00763C55">
        <w:rPr>
          <w:rFonts w:ascii="Times New Roman" w:hAnsi="Times New Roman" w:cs="Times New Roman"/>
          <w:color w:val="000000" w:themeColor="text1"/>
          <w:sz w:val="24"/>
          <w:szCs w:val="24"/>
        </w:rPr>
        <w:t xml:space="preserve">границы земельного участка подлежат уточнению в соответствии с требованиями Федерального </w:t>
      </w:r>
      <w:hyperlink r:id="rId32">
        <w:r w:rsidRPr="00763C55">
          <w:rPr>
            <w:rFonts w:ascii="Times New Roman" w:hAnsi="Times New Roman" w:cs="Times New Roman"/>
            <w:color w:val="000000" w:themeColor="text1"/>
            <w:sz w:val="24"/>
            <w:szCs w:val="24"/>
          </w:rPr>
          <w:t>закона</w:t>
        </w:r>
      </w:hyperlink>
      <w:r w:rsidRPr="00763C55">
        <w:rPr>
          <w:rFonts w:ascii="Times New Roman" w:hAnsi="Times New Roman" w:cs="Times New Roman"/>
          <w:color w:val="000000" w:themeColor="text1"/>
          <w:sz w:val="24"/>
          <w:szCs w:val="24"/>
        </w:rPr>
        <w:t xml:space="preserve"> </w:t>
      </w:r>
      <w:r w:rsidR="00812E07" w:rsidRPr="00763C55">
        <w:rPr>
          <w:rFonts w:ascii="Times New Roman" w:hAnsi="Times New Roman" w:cs="Times New Roman"/>
          <w:color w:val="000000" w:themeColor="text1"/>
          <w:sz w:val="24"/>
          <w:szCs w:val="24"/>
        </w:rPr>
        <w:t>«</w:t>
      </w:r>
      <w:r w:rsidRPr="00763C55">
        <w:rPr>
          <w:rFonts w:ascii="Times New Roman" w:hAnsi="Times New Roman" w:cs="Times New Roman"/>
          <w:color w:val="000000" w:themeColor="text1"/>
          <w:sz w:val="24"/>
          <w:szCs w:val="24"/>
        </w:rPr>
        <w:t>О государственной регистрации недвижимости</w:t>
      </w:r>
      <w:r w:rsidR="00812E07" w:rsidRPr="00763C55">
        <w:rPr>
          <w:rFonts w:ascii="Times New Roman" w:hAnsi="Times New Roman" w:cs="Times New Roman"/>
          <w:color w:val="000000" w:themeColor="text1"/>
          <w:sz w:val="24"/>
          <w:szCs w:val="24"/>
        </w:rPr>
        <w:t>»</w:t>
      </w:r>
      <w:r w:rsidRPr="00763C55">
        <w:rPr>
          <w:rFonts w:ascii="Times New Roman" w:hAnsi="Times New Roman" w:cs="Times New Roman"/>
          <w:color w:val="000000" w:themeColor="text1"/>
          <w:sz w:val="24"/>
          <w:szCs w:val="24"/>
        </w:rPr>
        <w:t>;</w:t>
      </w:r>
    </w:p>
    <w:p w:rsidR="00353D2C" w:rsidRPr="00763C55" w:rsidRDefault="00353D2C" w:rsidP="002761BF">
      <w:pPr>
        <w:pStyle w:val="ConsPlusNormal"/>
        <w:ind w:firstLine="709"/>
        <w:jc w:val="both"/>
        <w:rPr>
          <w:rFonts w:ascii="Times New Roman" w:hAnsi="Times New Roman" w:cs="Times New Roman"/>
          <w:color w:val="000000" w:themeColor="text1"/>
          <w:sz w:val="24"/>
          <w:szCs w:val="24"/>
        </w:rPr>
      </w:pPr>
      <w:r w:rsidRPr="00763C55">
        <w:rPr>
          <w:rFonts w:ascii="Times New Roman" w:hAnsi="Times New Roman" w:cs="Times New Roman"/>
          <w:color w:val="000000" w:themeColor="text1"/>
          <w:sz w:val="24"/>
          <w:szCs w:val="24"/>
        </w:rPr>
        <w:t>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w:t>
      </w:r>
      <w:proofErr w:type="gramStart"/>
      <w:r w:rsidRPr="00763C55">
        <w:rPr>
          <w:rFonts w:ascii="Times New Roman" w:hAnsi="Times New Roman" w:cs="Times New Roman"/>
          <w:color w:val="000000" w:themeColor="text1"/>
          <w:sz w:val="24"/>
          <w:szCs w:val="24"/>
        </w:rPr>
        <w:t>ии ау</w:t>
      </w:r>
      <w:proofErr w:type="gramEnd"/>
      <w:r w:rsidRPr="00763C55">
        <w:rPr>
          <w:rFonts w:ascii="Times New Roman" w:hAnsi="Times New Roman" w:cs="Times New Roman"/>
          <w:color w:val="000000" w:themeColor="text1"/>
          <w:sz w:val="24"/>
          <w:szCs w:val="24"/>
        </w:rPr>
        <w:t>кциона;</w:t>
      </w:r>
    </w:p>
    <w:p w:rsidR="00353D2C" w:rsidRPr="00763C55" w:rsidRDefault="00353D2C" w:rsidP="002761BF">
      <w:pPr>
        <w:pStyle w:val="ConsPlusNormal"/>
        <w:ind w:firstLine="709"/>
        <w:jc w:val="both"/>
        <w:rPr>
          <w:rFonts w:ascii="Times New Roman" w:hAnsi="Times New Roman" w:cs="Times New Roman"/>
          <w:color w:val="000000" w:themeColor="text1"/>
          <w:sz w:val="24"/>
          <w:szCs w:val="24"/>
        </w:rPr>
      </w:pPr>
      <w:r w:rsidRPr="00763C55">
        <w:rPr>
          <w:rFonts w:ascii="Times New Roman" w:hAnsi="Times New Roman" w:cs="Times New Roman"/>
          <w:color w:val="000000" w:themeColor="text1"/>
          <w:sz w:val="24"/>
          <w:szCs w:val="24"/>
        </w:rPr>
        <w:t>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проведен</w:t>
      </w:r>
      <w:proofErr w:type="gramStart"/>
      <w:r w:rsidRPr="00763C55">
        <w:rPr>
          <w:rFonts w:ascii="Times New Roman" w:hAnsi="Times New Roman" w:cs="Times New Roman"/>
          <w:color w:val="000000" w:themeColor="text1"/>
          <w:sz w:val="24"/>
          <w:szCs w:val="24"/>
        </w:rPr>
        <w:t>ии ау</w:t>
      </w:r>
      <w:proofErr w:type="gramEnd"/>
      <w:r w:rsidRPr="00763C55">
        <w:rPr>
          <w:rFonts w:ascii="Times New Roman" w:hAnsi="Times New Roman" w:cs="Times New Roman"/>
          <w:color w:val="000000" w:themeColor="text1"/>
          <w:sz w:val="24"/>
          <w:szCs w:val="24"/>
        </w:rPr>
        <w:t>кциона;</w:t>
      </w:r>
    </w:p>
    <w:p w:rsidR="00353D2C" w:rsidRPr="00763C55" w:rsidRDefault="00353D2C" w:rsidP="002761BF">
      <w:pPr>
        <w:pStyle w:val="ConsPlusNormal"/>
        <w:ind w:firstLine="709"/>
        <w:jc w:val="both"/>
        <w:rPr>
          <w:rFonts w:ascii="Times New Roman" w:hAnsi="Times New Roman" w:cs="Times New Roman"/>
          <w:color w:val="000000" w:themeColor="text1"/>
          <w:sz w:val="24"/>
          <w:szCs w:val="24"/>
        </w:rPr>
      </w:pPr>
      <w:r w:rsidRPr="00763C55">
        <w:rPr>
          <w:rFonts w:ascii="Times New Roman" w:hAnsi="Times New Roman" w:cs="Times New Roman"/>
          <w:color w:val="000000" w:themeColor="text1"/>
          <w:sz w:val="24"/>
          <w:szCs w:val="24"/>
        </w:rPr>
        <w:t>земельный участок не отнесен к определенной категории земель;</w:t>
      </w:r>
    </w:p>
    <w:p w:rsidR="00353D2C" w:rsidRPr="00763C55" w:rsidRDefault="00353D2C" w:rsidP="002761BF">
      <w:pPr>
        <w:pStyle w:val="ConsPlusNormal"/>
        <w:ind w:firstLine="709"/>
        <w:jc w:val="both"/>
        <w:rPr>
          <w:rFonts w:ascii="Times New Roman" w:hAnsi="Times New Roman" w:cs="Times New Roman"/>
          <w:color w:val="000000" w:themeColor="text1"/>
          <w:sz w:val="24"/>
          <w:szCs w:val="24"/>
        </w:rPr>
      </w:pPr>
      <w:r w:rsidRPr="00763C55">
        <w:rPr>
          <w:rFonts w:ascii="Times New Roman" w:hAnsi="Times New Roman" w:cs="Times New Roman"/>
          <w:color w:val="000000" w:themeColor="text1"/>
          <w:sz w:val="24"/>
          <w:szCs w:val="24"/>
        </w:rPr>
        <w:t>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w:t>
      </w:r>
    </w:p>
    <w:p w:rsidR="00353D2C" w:rsidRPr="00763C55" w:rsidRDefault="00353D2C" w:rsidP="002761BF">
      <w:pPr>
        <w:pStyle w:val="ConsPlusNormal"/>
        <w:ind w:firstLine="709"/>
        <w:jc w:val="both"/>
        <w:rPr>
          <w:rFonts w:ascii="Times New Roman" w:hAnsi="Times New Roman" w:cs="Times New Roman"/>
          <w:color w:val="000000" w:themeColor="text1"/>
          <w:sz w:val="24"/>
          <w:szCs w:val="24"/>
        </w:rPr>
      </w:pPr>
      <w:proofErr w:type="gramStart"/>
      <w:r w:rsidRPr="00763C55">
        <w:rPr>
          <w:rFonts w:ascii="Times New Roman" w:hAnsi="Times New Roman" w:cs="Times New Roman"/>
          <w:color w:val="000000" w:themeColor="text1"/>
          <w:sz w:val="24"/>
          <w:szCs w:val="24"/>
        </w:rPr>
        <w:t xml:space="preserve">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33">
        <w:r w:rsidRPr="00763C55">
          <w:rPr>
            <w:rFonts w:ascii="Times New Roman" w:hAnsi="Times New Roman" w:cs="Times New Roman"/>
            <w:color w:val="000000" w:themeColor="text1"/>
            <w:sz w:val="24"/>
            <w:szCs w:val="24"/>
          </w:rPr>
          <w:t>статьей 39.36</w:t>
        </w:r>
      </w:hyperlink>
      <w:r w:rsidRPr="00763C55">
        <w:rPr>
          <w:rFonts w:ascii="Times New Roman" w:hAnsi="Times New Roman" w:cs="Times New Roman"/>
          <w:color w:val="000000" w:themeColor="text1"/>
          <w:sz w:val="24"/>
          <w:szCs w:val="24"/>
        </w:rPr>
        <w:t xml:space="preserve"> Земельного кодекса Российской Федерации, а также случаев проведения аукциона на право заключения договора</w:t>
      </w:r>
      <w:proofErr w:type="gramEnd"/>
      <w:r w:rsidRPr="00763C55">
        <w:rPr>
          <w:rFonts w:ascii="Times New Roman" w:hAnsi="Times New Roman" w:cs="Times New Roman"/>
          <w:color w:val="000000" w:themeColor="text1"/>
          <w:sz w:val="24"/>
          <w:szCs w:val="24"/>
        </w:rPr>
        <w:t xml:space="preserve"> </w:t>
      </w:r>
      <w:proofErr w:type="gramStart"/>
      <w:r w:rsidRPr="00763C55">
        <w:rPr>
          <w:rFonts w:ascii="Times New Roman" w:hAnsi="Times New Roman" w:cs="Times New Roman"/>
          <w:color w:val="000000" w:themeColor="text1"/>
          <w:sz w:val="24"/>
          <w:szCs w:val="24"/>
        </w:rPr>
        <w:t xml:space="preserve">аренды земельного участка, если в отношении расположенных на нем здания, сооружения, объекта незавершенного строительства </w:t>
      </w:r>
      <w:r w:rsidRPr="00763C55">
        <w:rPr>
          <w:rFonts w:ascii="Times New Roman" w:hAnsi="Times New Roman" w:cs="Times New Roman"/>
          <w:color w:val="000000" w:themeColor="text1"/>
          <w:sz w:val="24"/>
          <w:szCs w:val="24"/>
        </w:rPr>
        <w:lastRenderedPageBreak/>
        <w:t xml:space="preserve">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34">
        <w:r w:rsidRPr="00763C55">
          <w:rPr>
            <w:rFonts w:ascii="Times New Roman" w:hAnsi="Times New Roman" w:cs="Times New Roman"/>
            <w:color w:val="000000" w:themeColor="text1"/>
            <w:sz w:val="24"/>
            <w:szCs w:val="24"/>
          </w:rPr>
          <w:t>частью 11 статьи 55.32</w:t>
        </w:r>
      </w:hyperlink>
      <w:r w:rsidRPr="00763C55">
        <w:rPr>
          <w:rFonts w:ascii="Times New Roman" w:hAnsi="Times New Roman" w:cs="Times New Roman"/>
          <w:color w:val="000000" w:themeColor="text1"/>
          <w:sz w:val="24"/>
          <w:szCs w:val="24"/>
        </w:rPr>
        <w:t xml:space="preserve"> Градостроительного кодекса Российской Федерации;</w:t>
      </w:r>
      <w:proofErr w:type="gramEnd"/>
    </w:p>
    <w:p w:rsidR="00353D2C" w:rsidRPr="00763C55" w:rsidRDefault="00353D2C" w:rsidP="002761BF">
      <w:pPr>
        <w:pStyle w:val="ConsPlusNormal"/>
        <w:ind w:firstLine="709"/>
        <w:jc w:val="both"/>
        <w:rPr>
          <w:rFonts w:ascii="Times New Roman" w:hAnsi="Times New Roman" w:cs="Times New Roman"/>
          <w:color w:val="000000" w:themeColor="text1"/>
          <w:sz w:val="24"/>
          <w:szCs w:val="24"/>
        </w:rPr>
      </w:pPr>
      <w:proofErr w:type="gramStart"/>
      <w:r w:rsidRPr="00763C55">
        <w:rPr>
          <w:rFonts w:ascii="Times New Roman" w:hAnsi="Times New Roman" w:cs="Times New Roman"/>
          <w:color w:val="000000" w:themeColor="text1"/>
          <w:sz w:val="24"/>
          <w:szCs w:val="24"/>
        </w:rPr>
        <w:t>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одновременно с земельным участком, за исключением случаев, если на земельном участке расположены</w:t>
      </w:r>
      <w:proofErr w:type="gramEnd"/>
      <w:r w:rsidRPr="00763C55">
        <w:rPr>
          <w:rFonts w:ascii="Times New Roman" w:hAnsi="Times New Roman" w:cs="Times New Roman"/>
          <w:color w:val="000000" w:themeColor="text1"/>
          <w:sz w:val="24"/>
          <w:szCs w:val="24"/>
        </w:rPr>
        <w:t xml:space="preserve">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35">
        <w:r w:rsidRPr="00763C55">
          <w:rPr>
            <w:rFonts w:ascii="Times New Roman" w:hAnsi="Times New Roman" w:cs="Times New Roman"/>
            <w:color w:val="000000" w:themeColor="text1"/>
            <w:sz w:val="24"/>
            <w:szCs w:val="24"/>
          </w:rPr>
          <w:t>статьей 39.36</w:t>
        </w:r>
      </w:hyperlink>
      <w:r w:rsidRPr="00763C55">
        <w:rPr>
          <w:rFonts w:ascii="Times New Roman" w:hAnsi="Times New Roman" w:cs="Times New Roman"/>
          <w:color w:val="000000" w:themeColor="text1"/>
          <w:sz w:val="24"/>
          <w:szCs w:val="24"/>
        </w:rPr>
        <w:t xml:space="preserve"> Земельного кодекса Российской Федерации;</w:t>
      </w:r>
    </w:p>
    <w:p w:rsidR="00353D2C" w:rsidRPr="00763C55" w:rsidRDefault="00353D2C" w:rsidP="002761BF">
      <w:pPr>
        <w:pStyle w:val="ConsPlusNormal"/>
        <w:ind w:firstLine="709"/>
        <w:jc w:val="both"/>
        <w:rPr>
          <w:rFonts w:ascii="Times New Roman" w:hAnsi="Times New Roman" w:cs="Times New Roman"/>
          <w:color w:val="000000" w:themeColor="text1"/>
          <w:sz w:val="24"/>
          <w:szCs w:val="24"/>
        </w:rPr>
      </w:pPr>
      <w:r w:rsidRPr="00763C55">
        <w:rPr>
          <w:rFonts w:ascii="Times New Roman" w:hAnsi="Times New Roman" w:cs="Times New Roman"/>
          <w:color w:val="000000" w:themeColor="text1"/>
          <w:sz w:val="24"/>
          <w:szCs w:val="24"/>
        </w:rPr>
        <w:t>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договора аренды;</w:t>
      </w:r>
    </w:p>
    <w:p w:rsidR="00353D2C" w:rsidRPr="00763C55" w:rsidRDefault="00353D2C" w:rsidP="002761BF">
      <w:pPr>
        <w:pStyle w:val="ConsPlusNormal"/>
        <w:ind w:firstLine="709"/>
        <w:jc w:val="both"/>
        <w:rPr>
          <w:rFonts w:ascii="Times New Roman" w:hAnsi="Times New Roman" w:cs="Times New Roman"/>
          <w:color w:val="000000" w:themeColor="text1"/>
          <w:sz w:val="24"/>
          <w:szCs w:val="24"/>
        </w:rPr>
      </w:pPr>
      <w:r w:rsidRPr="00763C55">
        <w:rPr>
          <w:rFonts w:ascii="Times New Roman" w:hAnsi="Times New Roman" w:cs="Times New Roman"/>
          <w:color w:val="000000" w:themeColor="text1"/>
          <w:sz w:val="24"/>
          <w:szCs w:val="24"/>
        </w:rPr>
        <w:t>земельный участок ограничен в обороте, за исключением случая проведения аукциона на право заключения договора аренды земельного участка;</w:t>
      </w:r>
    </w:p>
    <w:p w:rsidR="00353D2C" w:rsidRPr="00763C55" w:rsidRDefault="00353D2C" w:rsidP="002761BF">
      <w:pPr>
        <w:pStyle w:val="ConsPlusNormal"/>
        <w:ind w:firstLine="709"/>
        <w:jc w:val="both"/>
        <w:rPr>
          <w:rFonts w:ascii="Times New Roman" w:hAnsi="Times New Roman" w:cs="Times New Roman"/>
          <w:color w:val="000000" w:themeColor="text1"/>
          <w:sz w:val="24"/>
          <w:szCs w:val="24"/>
        </w:rPr>
      </w:pPr>
      <w:r w:rsidRPr="00763C55">
        <w:rPr>
          <w:rFonts w:ascii="Times New Roman" w:hAnsi="Times New Roman" w:cs="Times New Roman"/>
          <w:color w:val="000000" w:themeColor="text1"/>
          <w:sz w:val="24"/>
          <w:szCs w:val="24"/>
        </w:rPr>
        <w:t>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резервирования земельного участка;</w:t>
      </w:r>
    </w:p>
    <w:p w:rsidR="00353D2C" w:rsidRPr="00763C55" w:rsidRDefault="00353D2C" w:rsidP="002761BF">
      <w:pPr>
        <w:pStyle w:val="ConsPlusNormal"/>
        <w:ind w:firstLine="709"/>
        <w:jc w:val="both"/>
        <w:rPr>
          <w:rFonts w:ascii="Times New Roman" w:hAnsi="Times New Roman" w:cs="Times New Roman"/>
          <w:color w:val="000000" w:themeColor="text1"/>
          <w:sz w:val="24"/>
          <w:szCs w:val="24"/>
        </w:rPr>
      </w:pPr>
      <w:r w:rsidRPr="00763C55">
        <w:rPr>
          <w:rFonts w:ascii="Times New Roman" w:hAnsi="Times New Roman" w:cs="Times New Roman"/>
          <w:color w:val="000000" w:themeColor="text1"/>
          <w:sz w:val="24"/>
          <w:szCs w:val="24"/>
        </w:rPr>
        <w:t>земельный участок расположен в границах территории, в отношении которой заключен договор о ее комплексном развитии;</w:t>
      </w:r>
    </w:p>
    <w:p w:rsidR="00353D2C" w:rsidRPr="00763C55" w:rsidRDefault="00353D2C" w:rsidP="002761BF">
      <w:pPr>
        <w:pStyle w:val="ConsPlusNormal"/>
        <w:ind w:firstLine="709"/>
        <w:jc w:val="both"/>
        <w:rPr>
          <w:rFonts w:ascii="Times New Roman" w:hAnsi="Times New Roman" w:cs="Times New Roman"/>
          <w:color w:val="000000" w:themeColor="text1"/>
          <w:sz w:val="24"/>
          <w:szCs w:val="24"/>
        </w:rPr>
      </w:pPr>
      <w:r w:rsidRPr="00763C55">
        <w:rPr>
          <w:rFonts w:ascii="Times New Roman" w:hAnsi="Times New Roman" w:cs="Times New Roman"/>
          <w:color w:val="000000" w:themeColor="text1"/>
          <w:sz w:val="24"/>
          <w:szCs w:val="24"/>
        </w:rPr>
        <w:t>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353D2C" w:rsidRPr="00763C55" w:rsidRDefault="00353D2C" w:rsidP="002761BF">
      <w:pPr>
        <w:pStyle w:val="ConsPlusNormal"/>
        <w:ind w:firstLine="709"/>
        <w:jc w:val="both"/>
        <w:rPr>
          <w:rFonts w:ascii="Times New Roman" w:hAnsi="Times New Roman" w:cs="Times New Roman"/>
          <w:color w:val="000000" w:themeColor="text1"/>
          <w:sz w:val="24"/>
          <w:szCs w:val="24"/>
        </w:rPr>
      </w:pPr>
      <w:r w:rsidRPr="00763C55">
        <w:rPr>
          <w:rFonts w:ascii="Times New Roman" w:hAnsi="Times New Roman" w:cs="Times New Roman"/>
          <w:color w:val="000000" w:themeColor="text1"/>
          <w:sz w:val="24"/>
          <w:szCs w:val="24"/>
        </w:rPr>
        <w:t>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адресной инвестиционной программой;</w:t>
      </w:r>
    </w:p>
    <w:p w:rsidR="00353D2C" w:rsidRPr="00763C55" w:rsidRDefault="00353D2C" w:rsidP="002761BF">
      <w:pPr>
        <w:pStyle w:val="ConsPlusNormal"/>
        <w:ind w:firstLine="709"/>
        <w:jc w:val="both"/>
        <w:rPr>
          <w:rFonts w:ascii="Times New Roman" w:hAnsi="Times New Roman" w:cs="Times New Roman"/>
          <w:color w:val="000000" w:themeColor="text1"/>
          <w:sz w:val="24"/>
          <w:szCs w:val="24"/>
        </w:rPr>
      </w:pPr>
      <w:r w:rsidRPr="00763C55">
        <w:rPr>
          <w:rFonts w:ascii="Times New Roman" w:hAnsi="Times New Roman" w:cs="Times New Roman"/>
          <w:color w:val="000000" w:themeColor="text1"/>
          <w:sz w:val="24"/>
          <w:szCs w:val="24"/>
        </w:rPr>
        <w:t>в отношении земельного участка принято решение о предварительном согласовании его предоставления;</w:t>
      </w:r>
    </w:p>
    <w:p w:rsidR="00353D2C" w:rsidRPr="00763C55" w:rsidRDefault="00353D2C" w:rsidP="002761BF">
      <w:pPr>
        <w:pStyle w:val="ConsPlusNormal"/>
        <w:ind w:firstLine="709"/>
        <w:jc w:val="both"/>
        <w:rPr>
          <w:rFonts w:ascii="Times New Roman" w:hAnsi="Times New Roman" w:cs="Times New Roman"/>
          <w:color w:val="000000" w:themeColor="text1"/>
          <w:sz w:val="24"/>
          <w:szCs w:val="24"/>
        </w:rPr>
      </w:pPr>
      <w:r w:rsidRPr="00763C55">
        <w:rPr>
          <w:rFonts w:ascii="Times New Roman" w:hAnsi="Times New Roman" w:cs="Times New Roman"/>
          <w:color w:val="000000" w:themeColor="text1"/>
          <w:sz w:val="24"/>
          <w:szCs w:val="24"/>
        </w:rPr>
        <w:t>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об отказе в его предоставлении;</w:t>
      </w:r>
    </w:p>
    <w:p w:rsidR="00353D2C" w:rsidRPr="00763C55" w:rsidRDefault="00353D2C" w:rsidP="002761BF">
      <w:pPr>
        <w:pStyle w:val="ConsPlusNormal"/>
        <w:ind w:firstLine="709"/>
        <w:jc w:val="both"/>
        <w:rPr>
          <w:rFonts w:ascii="Times New Roman" w:hAnsi="Times New Roman" w:cs="Times New Roman"/>
          <w:color w:val="000000" w:themeColor="text1"/>
          <w:sz w:val="24"/>
          <w:szCs w:val="24"/>
        </w:rPr>
      </w:pPr>
      <w:r w:rsidRPr="00763C55">
        <w:rPr>
          <w:rFonts w:ascii="Times New Roman" w:hAnsi="Times New Roman" w:cs="Times New Roman"/>
          <w:color w:val="000000" w:themeColor="text1"/>
          <w:sz w:val="24"/>
          <w:szCs w:val="24"/>
        </w:rPr>
        <w:t>земельный участок является земельным участком общего пользования или расположен в границах земель общего пользования, территории общего пользования;</w:t>
      </w:r>
    </w:p>
    <w:p w:rsidR="00353D2C" w:rsidRPr="00763C55" w:rsidRDefault="00353D2C" w:rsidP="002761BF">
      <w:pPr>
        <w:pStyle w:val="ConsPlusNormal"/>
        <w:ind w:firstLine="709"/>
        <w:jc w:val="both"/>
        <w:rPr>
          <w:rFonts w:ascii="Times New Roman" w:hAnsi="Times New Roman" w:cs="Times New Roman"/>
          <w:color w:val="000000" w:themeColor="text1"/>
          <w:sz w:val="24"/>
          <w:szCs w:val="24"/>
        </w:rPr>
      </w:pPr>
      <w:r w:rsidRPr="00763C55">
        <w:rPr>
          <w:rFonts w:ascii="Times New Roman" w:hAnsi="Times New Roman" w:cs="Times New Roman"/>
          <w:color w:val="000000" w:themeColor="text1"/>
          <w:sz w:val="24"/>
          <w:szCs w:val="24"/>
        </w:rPr>
        <w:t>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w:t>
      </w:r>
      <w:proofErr w:type="gramStart"/>
      <w:r w:rsidRPr="00763C55">
        <w:rPr>
          <w:rFonts w:ascii="Times New Roman" w:hAnsi="Times New Roman" w:cs="Times New Roman"/>
          <w:color w:val="000000" w:themeColor="text1"/>
          <w:sz w:val="24"/>
          <w:szCs w:val="24"/>
        </w:rPr>
        <w:t>жд в св</w:t>
      </w:r>
      <w:proofErr w:type="gramEnd"/>
      <w:r w:rsidRPr="00763C55">
        <w:rPr>
          <w:rFonts w:ascii="Times New Roman" w:hAnsi="Times New Roman" w:cs="Times New Roman"/>
          <w:color w:val="000000" w:themeColor="text1"/>
          <w:sz w:val="24"/>
          <w:szCs w:val="24"/>
        </w:rPr>
        <w:t>язи с признанием многоквартирного дома, который расположен на таком земельном участке, аварийным и подлежащим сносу или реконструкции;</w:t>
      </w:r>
    </w:p>
    <w:p w:rsidR="00353D2C" w:rsidRPr="00763C55" w:rsidRDefault="00353D2C" w:rsidP="002761BF">
      <w:pPr>
        <w:pStyle w:val="ConsPlusNormal"/>
        <w:ind w:firstLine="709"/>
        <w:jc w:val="both"/>
        <w:rPr>
          <w:rFonts w:ascii="Times New Roman" w:hAnsi="Times New Roman" w:cs="Times New Roman"/>
          <w:color w:val="000000" w:themeColor="text1"/>
          <w:sz w:val="24"/>
          <w:szCs w:val="24"/>
        </w:rPr>
      </w:pPr>
      <w:r w:rsidRPr="00763C55">
        <w:rPr>
          <w:rFonts w:ascii="Times New Roman" w:hAnsi="Times New Roman" w:cs="Times New Roman"/>
          <w:color w:val="000000" w:themeColor="text1"/>
          <w:sz w:val="24"/>
          <w:szCs w:val="24"/>
        </w:rPr>
        <w:t>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353D2C" w:rsidRPr="00763C55" w:rsidRDefault="00353D2C" w:rsidP="002761BF">
      <w:pPr>
        <w:pStyle w:val="ConsPlusNormal"/>
        <w:ind w:firstLine="709"/>
        <w:jc w:val="both"/>
        <w:rPr>
          <w:rFonts w:ascii="Times New Roman" w:hAnsi="Times New Roman" w:cs="Times New Roman"/>
          <w:color w:val="000000" w:themeColor="text1"/>
          <w:sz w:val="24"/>
          <w:szCs w:val="24"/>
        </w:rPr>
      </w:pPr>
      <w:proofErr w:type="gramStart"/>
      <w:r w:rsidRPr="00763C55">
        <w:rPr>
          <w:rFonts w:ascii="Times New Roman" w:hAnsi="Times New Roman" w:cs="Times New Roman"/>
          <w:color w:val="000000" w:themeColor="text1"/>
          <w:sz w:val="24"/>
          <w:szCs w:val="24"/>
        </w:rPr>
        <w:t>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roofErr w:type="gramEnd"/>
    </w:p>
    <w:p w:rsidR="00353D2C" w:rsidRPr="00763C55" w:rsidRDefault="00353D2C" w:rsidP="002761BF">
      <w:pPr>
        <w:pStyle w:val="ConsPlusNormal"/>
        <w:ind w:firstLine="709"/>
        <w:jc w:val="both"/>
        <w:rPr>
          <w:rFonts w:ascii="Times New Roman" w:hAnsi="Times New Roman" w:cs="Times New Roman"/>
          <w:color w:val="000000" w:themeColor="text1"/>
          <w:sz w:val="24"/>
          <w:szCs w:val="24"/>
        </w:rPr>
      </w:pPr>
      <w:r w:rsidRPr="00763C55">
        <w:rPr>
          <w:rFonts w:ascii="Times New Roman" w:hAnsi="Times New Roman" w:cs="Times New Roman"/>
          <w:color w:val="000000" w:themeColor="text1"/>
          <w:sz w:val="24"/>
          <w:szCs w:val="24"/>
        </w:rPr>
        <w:t xml:space="preserve">в отношении земельного участка отсутствует информация о возможности </w:t>
      </w:r>
      <w:r w:rsidRPr="00763C55">
        <w:rPr>
          <w:rFonts w:ascii="Times New Roman" w:hAnsi="Times New Roman" w:cs="Times New Roman"/>
          <w:color w:val="000000" w:themeColor="text1"/>
          <w:sz w:val="24"/>
          <w:szCs w:val="24"/>
        </w:rPr>
        <w:lastRenderedPageBreak/>
        <w:t>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r w:rsidR="008B54AD" w:rsidRPr="00763C55">
        <w:rPr>
          <w:rFonts w:ascii="Times New Roman" w:hAnsi="Times New Roman" w:cs="Times New Roman"/>
          <w:color w:val="000000" w:themeColor="text1"/>
          <w:sz w:val="24"/>
          <w:szCs w:val="24"/>
        </w:rPr>
        <w:t>.</w:t>
      </w:r>
    </w:p>
    <w:p w:rsidR="00353D2C" w:rsidRPr="00763C55" w:rsidRDefault="005B2C43" w:rsidP="002761BF">
      <w:pPr>
        <w:pStyle w:val="ConsPlusNormal"/>
        <w:ind w:firstLine="709"/>
        <w:jc w:val="both"/>
        <w:rPr>
          <w:rFonts w:ascii="Times New Roman" w:hAnsi="Times New Roman" w:cs="Times New Roman"/>
          <w:color w:val="000000" w:themeColor="text1"/>
          <w:sz w:val="24"/>
          <w:szCs w:val="24"/>
        </w:rPr>
      </w:pPr>
      <w:proofErr w:type="gramStart"/>
      <w:r w:rsidRPr="00763C55">
        <w:rPr>
          <w:rFonts w:ascii="Times New Roman" w:hAnsi="Times New Roman" w:cs="Times New Roman"/>
          <w:color w:val="000000" w:themeColor="text1"/>
          <w:sz w:val="24"/>
          <w:szCs w:val="24"/>
        </w:rPr>
        <w:t>3</w:t>
      </w:r>
      <w:r w:rsidR="00353D2C" w:rsidRPr="00763C55">
        <w:rPr>
          <w:rFonts w:ascii="Times New Roman" w:hAnsi="Times New Roman" w:cs="Times New Roman"/>
          <w:color w:val="000000" w:themeColor="text1"/>
          <w:sz w:val="24"/>
          <w:szCs w:val="24"/>
        </w:rPr>
        <w:t>.</w:t>
      </w:r>
      <w:r w:rsidRPr="00763C55">
        <w:rPr>
          <w:rFonts w:ascii="Times New Roman" w:hAnsi="Times New Roman" w:cs="Times New Roman"/>
          <w:color w:val="000000" w:themeColor="text1"/>
          <w:sz w:val="24"/>
          <w:szCs w:val="24"/>
        </w:rPr>
        <w:t>2</w:t>
      </w:r>
      <w:r w:rsidR="00637C03" w:rsidRPr="00763C55">
        <w:rPr>
          <w:rFonts w:ascii="Times New Roman" w:hAnsi="Times New Roman" w:cs="Times New Roman"/>
          <w:color w:val="000000" w:themeColor="text1"/>
          <w:sz w:val="24"/>
          <w:szCs w:val="24"/>
        </w:rPr>
        <w:t>2</w:t>
      </w:r>
      <w:r w:rsidR="00353D2C" w:rsidRPr="00763C55">
        <w:rPr>
          <w:rFonts w:ascii="Times New Roman" w:hAnsi="Times New Roman" w:cs="Times New Roman"/>
          <w:color w:val="000000" w:themeColor="text1"/>
          <w:sz w:val="24"/>
          <w:szCs w:val="24"/>
        </w:rPr>
        <w:t xml:space="preserve">.2. в соответствии с </w:t>
      </w:r>
      <w:hyperlink r:id="rId36">
        <w:r w:rsidR="00353D2C" w:rsidRPr="00763C55">
          <w:rPr>
            <w:rFonts w:ascii="Times New Roman" w:hAnsi="Times New Roman" w:cs="Times New Roman"/>
            <w:color w:val="000000" w:themeColor="text1"/>
            <w:sz w:val="24"/>
            <w:szCs w:val="24"/>
          </w:rPr>
          <w:t>пунктом 10 статьи 39.11</w:t>
        </w:r>
      </w:hyperlink>
      <w:r w:rsidR="00353D2C" w:rsidRPr="00763C55">
        <w:rPr>
          <w:rFonts w:ascii="Times New Roman" w:hAnsi="Times New Roman" w:cs="Times New Roman"/>
          <w:color w:val="000000" w:themeColor="text1"/>
          <w:sz w:val="24"/>
          <w:szCs w:val="24"/>
        </w:rPr>
        <w:t xml:space="preserve"> Земельного кодекса Российской Федерации с заявлением о проведении аукциона в отношении земельного участка, включенного в перечень государственного имущества или перечень муниципального имущества, предусмотренные </w:t>
      </w:r>
      <w:hyperlink r:id="rId37">
        <w:r w:rsidR="00353D2C" w:rsidRPr="00763C55">
          <w:rPr>
            <w:rFonts w:ascii="Times New Roman" w:hAnsi="Times New Roman" w:cs="Times New Roman"/>
            <w:color w:val="000000" w:themeColor="text1"/>
            <w:sz w:val="24"/>
            <w:szCs w:val="24"/>
          </w:rPr>
          <w:t>частью 4 статьи 18</w:t>
        </w:r>
      </w:hyperlink>
      <w:r w:rsidR="00353D2C" w:rsidRPr="00763C55">
        <w:rPr>
          <w:rFonts w:ascii="Times New Roman" w:hAnsi="Times New Roman" w:cs="Times New Roman"/>
          <w:color w:val="000000" w:themeColor="text1"/>
          <w:sz w:val="24"/>
          <w:szCs w:val="24"/>
        </w:rPr>
        <w:t xml:space="preserve"> Федерального закона от 24</w:t>
      </w:r>
      <w:r w:rsidR="008B54AD" w:rsidRPr="00763C55">
        <w:rPr>
          <w:rFonts w:ascii="Times New Roman" w:hAnsi="Times New Roman" w:cs="Times New Roman"/>
          <w:color w:val="000000" w:themeColor="text1"/>
          <w:sz w:val="24"/>
          <w:szCs w:val="24"/>
        </w:rPr>
        <w:t xml:space="preserve"> июля </w:t>
      </w:r>
      <w:r w:rsidR="00353D2C" w:rsidRPr="00763C55">
        <w:rPr>
          <w:rFonts w:ascii="Times New Roman" w:hAnsi="Times New Roman" w:cs="Times New Roman"/>
          <w:color w:val="000000" w:themeColor="text1"/>
          <w:sz w:val="24"/>
          <w:szCs w:val="24"/>
        </w:rPr>
        <w:t>2007</w:t>
      </w:r>
      <w:r w:rsidR="008B54AD" w:rsidRPr="00763C55">
        <w:rPr>
          <w:rFonts w:ascii="Times New Roman" w:hAnsi="Times New Roman" w:cs="Times New Roman"/>
          <w:color w:val="000000" w:themeColor="text1"/>
          <w:sz w:val="24"/>
          <w:szCs w:val="24"/>
        </w:rPr>
        <w:t xml:space="preserve"> года</w:t>
      </w:r>
      <w:r w:rsidR="00353D2C" w:rsidRPr="00763C55">
        <w:rPr>
          <w:rFonts w:ascii="Times New Roman" w:hAnsi="Times New Roman" w:cs="Times New Roman"/>
          <w:color w:val="000000" w:themeColor="text1"/>
          <w:sz w:val="24"/>
          <w:szCs w:val="24"/>
        </w:rPr>
        <w:t xml:space="preserve"> </w:t>
      </w:r>
      <w:r w:rsidR="00812E07" w:rsidRPr="00763C55">
        <w:rPr>
          <w:rFonts w:ascii="Times New Roman" w:hAnsi="Times New Roman" w:cs="Times New Roman"/>
          <w:color w:val="000000" w:themeColor="text1"/>
          <w:sz w:val="24"/>
          <w:szCs w:val="24"/>
        </w:rPr>
        <w:t>№</w:t>
      </w:r>
      <w:r w:rsidR="00353D2C" w:rsidRPr="00763C55">
        <w:rPr>
          <w:rFonts w:ascii="Times New Roman" w:hAnsi="Times New Roman" w:cs="Times New Roman"/>
          <w:color w:val="000000" w:themeColor="text1"/>
          <w:sz w:val="24"/>
          <w:szCs w:val="24"/>
        </w:rPr>
        <w:t xml:space="preserve"> 209-ФЗ </w:t>
      </w:r>
      <w:r w:rsidR="00812E07" w:rsidRPr="00763C55">
        <w:rPr>
          <w:rFonts w:ascii="Times New Roman" w:hAnsi="Times New Roman" w:cs="Times New Roman"/>
          <w:color w:val="000000" w:themeColor="text1"/>
          <w:sz w:val="24"/>
          <w:szCs w:val="24"/>
        </w:rPr>
        <w:t>«</w:t>
      </w:r>
      <w:r w:rsidR="00353D2C" w:rsidRPr="00763C55">
        <w:rPr>
          <w:rFonts w:ascii="Times New Roman" w:hAnsi="Times New Roman" w:cs="Times New Roman"/>
          <w:color w:val="000000" w:themeColor="text1"/>
          <w:sz w:val="24"/>
          <w:szCs w:val="24"/>
        </w:rPr>
        <w:t>О развитии малого и среднего предпринимательства в Российской Федерации</w:t>
      </w:r>
      <w:r w:rsidR="00812E07" w:rsidRPr="00763C55">
        <w:rPr>
          <w:rFonts w:ascii="Times New Roman" w:hAnsi="Times New Roman" w:cs="Times New Roman"/>
          <w:color w:val="000000" w:themeColor="text1"/>
          <w:sz w:val="24"/>
          <w:szCs w:val="24"/>
        </w:rPr>
        <w:t>»</w:t>
      </w:r>
      <w:r w:rsidR="00353D2C" w:rsidRPr="00763C55">
        <w:rPr>
          <w:rFonts w:ascii="Times New Roman" w:hAnsi="Times New Roman" w:cs="Times New Roman"/>
          <w:color w:val="000000" w:themeColor="text1"/>
          <w:sz w:val="24"/>
          <w:szCs w:val="24"/>
        </w:rPr>
        <w:t>, обратилось лицо, которое не является субъектом малого или</w:t>
      </w:r>
      <w:proofErr w:type="gramEnd"/>
      <w:r w:rsidR="00353D2C" w:rsidRPr="00763C55">
        <w:rPr>
          <w:rFonts w:ascii="Times New Roman" w:hAnsi="Times New Roman" w:cs="Times New Roman"/>
          <w:color w:val="000000" w:themeColor="text1"/>
          <w:sz w:val="24"/>
          <w:szCs w:val="24"/>
        </w:rPr>
        <w:t xml:space="preserve"> среднего предпринимательства, или лицо, в отношении которого не может оказываться поддержка в соответствии с </w:t>
      </w:r>
      <w:hyperlink r:id="rId38">
        <w:r w:rsidR="00353D2C" w:rsidRPr="00763C55">
          <w:rPr>
            <w:rFonts w:ascii="Times New Roman" w:hAnsi="Times New Roman" w:cs="Times New Roman"/>
            <w:color w:val="000000" w:themeColor="text1"/>
            <w:sz w:val="24"/>
            <w:szCs w:val="24"/>
          </w:rPr>
          <w:t>частью 3 статьи 14</w:t>
        </w:r>
      </w:hyperlink>
      <w:r w:rsidR="00353D2C" w:rsidRPr="00763C55">
        <w:rPr>
          <w:rFonts w:ascii="Times New Roman" w:hAnsi="Times New Roman" w:cs="Times New Roman"/>
          <w:color w:val="000000" w:themeColor="text1"/>
          <w:sz w:val="24"/>
          <w:szCs w:val="24"/>
        </w:rPr>
        <w:t xml:space="preserve"> указанного Федерального закона.</w:t>
      </w:r>
    </w:p>
    <w:p w:rsidR="00637C03" w:rsidRDefault="00637C03" w:rsidP="00CA1883">
      <w:pPr>
        <w:pStyle w:val="ConsPlusTitle"/>
        <w:jc w:val="center"/>
        <w:outlineLvl w:val="2"/>
        <w:rPr>
          <w:rFonts w:ascii="Times New Roman" w:hAnsi="Times New Roman" w:cs="Times New Roman"/>
          <w:sz w:val="24"/>
          <w:szCs w:val="24"/>
        </w:rPr>
      </w:pPr>
    </w:p>
    <w:p w:rsidR="00CA1883" w:rsidRPr="00224F8C" w:rsidRDefault="00CA1883" w:rsidP="00CA1883">
      <w:pPr>
        <w:pStyle w:val="ConsPlusTitle"/>
        <w:jc w:val="center"/>
        <w:outlineLvl w:val="2"/>
        <w:rPr>
          <w:rFonts w:ascii="Times New Roman" w:hAnsi="Times New Roman" w:cs="Times New Roman"/>
          <w:sz w:val="24"/>
          <w:szCs w:val="24"/>
        </w:rPr>
      </w:pPr>
      <w:r w:rsidRPr="00224F8C">
        <w:rPr>
          <w:rFonts w:ascii="Times New Roman" w:hAnsi="Times New Roman" w:cs="Times New Roman"/>
          <w:sz w:val="24"/>
          <w:szCs w:val="24"/>
        </w:rPr>
        <w:t xml:space="preserve">Порядок исправления допущенных опечаток и ошибок </w:t>
      </w:r>
      <w:proofErr w:type="gramStart"/>
      <w:r w:rsidRPr="00224F8C">
        <w:rPr>
          <w:rFonts w:ascii="Times New Roman" w:hAnsi="Times New Roman" w:cs="Times New Roman"/>
          <w:sz w:val="24"/>
          <w:szCs w:val="24"/>
        </w:rPr>
        <w:t>в</w:t>
      </w:r>
      <w:proofErr w:type="gramEnd"/>
      <w:r w:rsidRPr="00224F8C">
        <w:rPr>
          <w:rFonts w:ascii="Times New Roman" w:hAnsi="Times New Roman" w:cs="Times New Roman"/>
          <w:sz w:val="24"/>
          <w:szCs w:val="24"/>
        </w:rPr>
        <w:t xml:space="preserve"> выданных</w:t>
      </w:r>
    </w:p>
    <w:p w:rsidR="00CA1883" w:rsidRPr="00224F8C" w:rsidRDefault="00CA1883" w:rsidP="00CA1883">
      <w:pPr>
        <w:pStyle w:val="ConsPlusTitle"/>
        <w:jc w:val="center"/>
        <w:rPr>
          <w:rFonts w:ascii="Times New Roman" w:hAnsi="Times New Roman" w:cs="Times New Roman"/>
          <w:sz w:val="24"/>
          <w:szCs w:val="24"/>
        </w:rPr>
      </w:pPr>
      <w:r w:rsidRPr="00224F8C">
        <w:rPr>
          <w:rFonts w:ascii="Times New Roman" w:hAnsi="Times New Roman" w:cs="Times New Roman"/>
          <w:sz w:val="24"/>
          <w:szCs w:val="24"/>
        </w:rPr>
        <w:t xml:space="preserve">в результате предоставления </w:t>
      </w:r>
      <w:r w:rsidR="00F74260" w:rsidRPr="00224F8C">
        <w:rPr>
          <w:rFonts w:ascii="Times New Roman" w:hAnsi="Times New Roman" w:cs="Times New Roman"/>
          <w:sz w:val="24"/>
          <w:szCs w:val="24"/>
        </w:rPr>
        <w:t>муниципальной</w:t>
      </w:r>
      <w:r w:rsidR="00353D2C" w:rsidRPr="00224F8C">
        <w:rPr>
          <w:rFonts w:ascii="Times New Roman" w:hAnsi="Times New Roman" w:cs="Times New Roman"/>
          <w:sz w:val="24"/>
          <w:szCs w:val="24"/>
        </w:rPr>
        <w:t xml:space="preserve"> </w:t>
      </w:r>
      <w:r w:rsidRPr="00224F8C">
        <w:rPr>
          <w:rFonts w:ascii="Times New Roman" w:hAnsi="Times New Roman" w:cs="Times New Roman"/>
          <w:sz w:val="24"/>
          <w:szCs w:val="24"/>
        </w:rPr>
        <w:t>услуги документах</w:t>
      </w:r>
    </w:p>
    <w:p w:rsidR="00CA1883" w:rsidRPr="00224F8C" w:rsidRDefault="00CA1883" w:rsidP="00CA1883">
      <w:pPr>
        <w:pStyle w:val="ConsPlusNormal"/>
        <w:jc w:val="both"/>
        <w:rPr>
          <w:rFonts w:ascii="Times New Roman" w:hAnsi="Times New Roman" w:cs="Times New Roman"/>
          <w:sz w:val="24"/>
          <w:szCs w:val="24"/>
        </w:rPr>
      </w:pPr>
    </w:p>
    <w:p w:rsidR="00CA1883" w:rsidRPr="008B54AD" w:rsidRDefault="00CA1883" w:rsidP="002761BF">
      <w:pPr>
        <w:pStyle w:val="ConsPlusNormal"/>
        <w:ind w:firstLine="709"/>
        <w:jc w:val="both"/>
        <w:rPr>
          <w:rFonts w:ascii="Times New Roman" w:hAnsi="Times New Roman" w:cs="Times New Roman"/>
          <w:color w:val="000000" w:themeColor="text1"/>
          <w:sz w:val="24"/>
          <w:szCs w:val="24"/>
        </w:rPr>
      </w:pPr>
      <w:r w:rsidRPr="00224F8C">
        <w:rPr>
          <w:rFonts w:ascii="Times New Roman" w:hAnsi="Times New Roman" w:cs="Times New Roman"/>
          <w:sz w:val="24"/>
          <w:szCs w:val="24"/>
        </w:rPr>
        <w:t>3.</w:t>
      </w:r>
      <w:r w:rsidR="005B2C43">
        <w:rPr>
          <w:rFonts w:ascii="Times New Roman" w:hAnsi="Times New Roman" w:cs="Times New Roman"/>
          <w:sz w:val="24"/>
          <w:szCs w:val="24"/>
        </w:rPr>
        <w:t>2</w:t>
      </w:r>
      <w:r w:rsidR="00637C03">
        <w:rPr>
          <w:rFonts w:ascii="Times New Roman" w:hAnsi="Times New Roman" w:cs="Times New Roman"/>
          <w:sz w:val="24"/>
          <w:szCs w:val="24"/>
        </w:rPr>
        <w:t>3</w:t>
      </w:r>
      <w:r w:rsidRPr="00224F8C">
        <w:rPr>
          <w:rFonts w:ascii="Times New Roman" w:hAnsi="Times New Roman" w:cs="Times New Roman"/>
          <w:sz w:val="24"/>
          <w:szCs w:val="24"/>
        </w:rPr>
        <w:t xml:space="preserve">. В случае выявления опечаток и ошибок </w:t>
      </w:r>
      <w:r w:rsidR="00F74260" w:rsidRPr="00224F8C">
        <w:rPr>
          <w:rFonts w:ascii="Times New Roman" w:hAnsi="Times New Roman" w:cs="Times New Roman"/>
          <w:sz w:val="24"/>
          <w:szCs w:val="24"/>
        </w:rPr>
        <w:t>Заявитель</w:t>
      </w:r>
      <w:r w:rsidRPr="00224F8C">
        <w:rPr>
          <w:rFonts w:ascii="Times New Roman" w:hAnsi="Times New Roman" w:cs="Times New Roman"/>
          <w:sz w:val="24"/>
          <w:szCs w:val="24"/>
        </w:rPr>
        <w:t xml:space="preserve"> вправе обратиться в Уполномоченный орган с заявлением с приложением документов, указанных в </w:t>
      </w:r>
      <w:hyperlink w:anchor="P2107">
        <w:r w:rsidRPr="008B54AD">
          <w:rPr>
            <w:rFonts w:ascii="Times New Roman" w:hAnsi="Times New Roman" w:cs="Times New Roman"/>
            <w:color w:val="000000" w:themeColor="text1"/>
            <w:sz w:val="24"/>
            <w:szCs w:val="24"/>
          </w:rPr>
          <w:t xml:space="preserve">пункте </w:t>
        </w:r>
        <w:r w:rsidR="005B2C43" w:rsidRPr="008B54AD">
          <w:rPr>
            <w:rFonts w:ascii="Times New Roman" w:hAnsi="Times New Roman" w:cs="Times New Roman"/>
            <w:color w:val="000000" w:themeColor="text1"/>
            <w:sz w:val="24"/>
            <w:szCs w:val="24"/>
          </w:rPr>
          <w:t>3</w:t>
        </w:r>
        <w:r w:rsidRPr="008B54AD">
          <w:rPr>
            <w:rFonts w:ascii="Times New Roman" w:hAnsi="Times New Roman" w:cs="Times New Roman"/>
            <w:color w:val="000000" w:themeColor="text1"/>
            <w:sz w:val="24"/>
            <w:szCs w:val="24"/>
          </w:rPr>
          <w:t>.</w:t>
        </w:r>
      </w:hyperlink>
      <w:r w:rsidR="005B2C43" w:rsidRPr="008B54AD">
        <w:rPr>
          <w:rFonts w:ascii="Times New Roman" w:hAnsi="Times New Roman" w:cs="Times New Roman"/>
          <w:color w:val="000000" w:themeColor="text1"/>
          <w:sz w:val="24"/>
          <w:szCs w:val="24"/>
        </w:rPr>
        <w:t>1</w:t>
      </w:r>
      <w:r w:rsidR="00637C03" w:rsidRPr="008B54AD">
        <w:rPr>
          <w:rFonts w:ascii="Times New Roman" w:hAnsi="Times New Roman" w:cs="Times New Roman"/>
          <w:color w:val="000000" w:themeColor="text1"/>
          <w:sz w:val="24"/>
          <w:szCs w:val="24"/>
        </w:rPr>
        <w:t>2</w:t>
      </w:r>
      <w:r w:rsidRPr="008B54AD">
        <w:rPr>
          <w:rFonts w:ascii="Times New Roman" w:hAnsi="Times New Roman" w:cs="Times New Roman"/>
          <w:color w:val="000000" w:themeColor="text1"/>
          <w:sz w:val="24"/>
          <w:szCs w:val="24"/>
        </w:rPr>
        <w:t xml:space="preserve"> настоящего Административного регламента.</w:t>
      </w:r>
    </w:p>
    <w:p w:rsidR="00CA1883" w:rsidRPr="008B54AD" w:rsidRDefault="00CA1883" w:rsidP="002761BF">
      <w:pPr>
        <w:pStyle w:val="ConsPlusNormal"/>
        <w:ind w:firstLine="709"/>
        <w:jc w:val="both"/>
        <w:rPr>
          <w:rFonts w:ascii="Times New Roman" w:hAnsi="Times New Roman" w:cs="Times New Roman"/>
          <w:color w:val="000000" w:themeColor="text1"/>
          <w:sz w:val="24"/>
          <w:szCs w:val="24"/>
        </w:rPr>
      </w:pPr>
      <w:r w:rsidRPr="008B54AD">
        <w:rPr>
          <w:rFonts w:ascii="Times New Roman" w:hAnsi="Times New Roman" w:cs="Times New Roman"/>
          <w:color w:val="000000" w:themeColor="text1"/>
          <w:sz w:val="24"/>
          <w:szCs w:val="24"/>
        </w:rPr>
        <w:t>3.</w:t>
      </w:r>
      <w:r w:rsidR="005B2C43" w:rsidRPr="008B54AD">
        <w:rPr>
          <w:rFonts w:ascii="Times New Roman" w:hAnsi="Times New Roman" w:cs="Times New Roman"/>
          <w:color w:val="000000" w:themeColor="text1"/>
          <w:sz w:val="24"/>
          <w:szCs w:val="24"/>
        </w:rPr>
        <w:t>2</w:t>
      </w:r>
      <w:r w:rsidR="00637C03" w:rsidRPr="008B54AD">
        <w:rPr>
          <w:rFonts w:ascii="Times New Roman" w:hAnsi="Times New Roman" w:cs="Times New Roman"/>
          <w:color w:val="000000" w:themeColor="text1"/>
          <w:sz w:val="24"/>
          <w:szCs w:val="24"/>
        </w:rPr>
        <w:t>4</w:t>
      </w:r>
      <w:r w:rsidRPr="008B54AD">
        <w:rPr>
          <w:rFonts w:ascii="Times New Roman" w:hAnsi="Times New Roman" w:cs="Times New Roman"/>
          <w:color w:val="000000" w:themeColor="text1"/>
          <w:sz w:val="24"/>
          <w:szCs w:val="24"/>
        </w:rPr>
        <w:t xml:space="preserve">. Основания отказа в приеме заявления об исправлении опечаток и ошибок указаны в </w:t>
      </w:r>
      <w:hyperlink w:anchor="P2152">
        <w:r w:rsidRPr="008B54AD">
          <w:rPr>
            <w:rFonts w:ascii="Times New Roman" w:hAnsi="Times New Roman" w:cs="Times New Roman"/>
            <w:color w:val="000000" w:themeColor="text1"/>
            <w:sz w:val="24"/>
            <w:szCs w:val="24"/>
          </w:rPr>
          <w:t xml:space="preserve">пункте </w:t>
        </w:r>
        <w:r w:rsidR="00D704E6" w:rsidRPr="008B54AD">
          <w:rPr>
            <w:rFonts w:ascii="Times New Roman" w:hAnsi="Times New Roman" w:cs="Times New Roman"/>
            <w:color w:val="000000" w:themeColor="text1"/>
            <w:sz w:val="24"/>
            <w:szCs w:val="24"/>
          </w:rPr>
          <w:t>3</w:t>
        </w:r>
        <w:r w:rsidRPr="008B54AD">
          <w:rPr>
            <w:rFonts w:ascii="Times New Roman" w:hAnsi="Times New Roman" w:cs="Times New Roman"/>
            <w:color w:val="000000" w:themeColor="text1"/>
            <w:sz w:val="24"/>
            <w:szCs w:val="24"/>
          </w:rPr>
          <w:t>.1</w:t>
        </w:r>
      </w:hyperlink>
      <w:r w:rsidR="00637C03" w:rsidRPr="008B54AD">
        <w:rPr>
          <w:rFonts w:ascii="Times New Roman" w:hAnsi="Times New Roman" w:cs="Times New Roman"/>
          <w:color w:val="000000" w:themeColor="text1"/>
          <w:sz w:val="24"/>
          <w:szCs w:val="24"/>
        </w:rPr>
        <w:t>6</w:t>
      </w:r>
      <w:r w:rsidRPr="008B54AD">
        <w:rPr>
          <w:rFonts w:ascii="Times New Roman" w:hAnsi="Times New Roman" w:cs="Times New Roman"/>
          <w:color w:val="000000" w:themeColor="text1"/>
          <w:sz w:val="24"/>
          <w:szCs w:val="24"/>
        </w:rPr>
        <w:t xml:space="preserve"> настоящего Административного регламента.</w:t>
      </w:r>
    </w:p>
    <w:p w:rsidR="00CA1883" w:rsidRPr="00224F8C" w:rsidRDefault="00CA1883" w:rsidP="002761BF">
      <w:pPr>
        <w:pStyle w:val="ConsPlusNormal"/>
        <w:ind w:firstLine="709"/>
        <w:jc w:val="both"/>
        <w:rPr>
          <w:rFonts w:ascii="Times New Roman" w:hAnsi="Times New Roman" w:cs="Times New Roman"/>
          <w:sz w:val="24"/>
          <w:szCs w:val="24"/>
        </w:rPr>
      </w:pPr>
      <w:r w:rsidRPr="00224F8C">
        <w:rPr>
          <w:rFonts w:ascii="Times New Roman" w:hAnsi="Times New Roman" w:cs="Times New Roman"/>
          <w:sz w:val="24"/>
          <w:szCs w:val="24"/>
        </w:rPr>
        <w:t>3.</w:t>
      </w:r>
      <w:r w:rsidR="005B2C43">
        <w:rPr>
          <w:rFonts w:ascii="Times New Roman" w:hAnsi="Times New Roman" w:cs="Times New Roman"/>
          <w:sz w:val="24"/>
          <w:szCs w:val="24"/>
        </w:rPr>
        <w:t>2</w:t>
      </w:r>
      <w:r w:rsidR="00637C03">
        <w:rPr>
          <w:rFonts w:ascii="Times New Roman" w:hAnsi="Times New Roman" w:cs="Times New Roman"/>
          <w:sz w:val="24"/>
          <w:szCs w:val="24"/>
        </w:rPr>
        <w:t>5</w:t>
      </w:r>
      <w:r w:rsidRPr="00224F8C">
        <w:rPr>
          <w:rFonts w:ascii="Times New Roman" w:hAnsi="Times New Roman" w:cs="Times New Roman"/>
          <w:sz w:val="24"/>
          <w:szCs w:val="24"/>
        </w:rPr>
        <w:t xml:space="preserve">. Исправление допущенных опечаток и ошибок в выданных в результате предоставления </w:t>
      </w:r>
      <w:r w:rsidR="00F74260" w:rsidRPr="00224F8C">
        <w:rPr>
          <w:rFonts w:ascii="Times New Roman" w:hAnsi="Times New Roman" w:cs="Times New Roman"/>
          <w:sz w:val="24"/>
          <w:szCs w:val="24"/>
        </w:rPr>
        <w:t>муниципальной</w:t>
      </w:r>
      <w:r w:rsidRPr="00224F8C">
        <w:rPr>
          <w:rFonts w:ascii="Times New Roman" w:hAnsi="Times New Roman" w:cs="Times New Roman"/>
          <w:sz w:val="24"/>
          <w:szCs w:val="24"/>
        </w:rPr>
        <w:t xml:space="preserve"> услуги документах осуществляется в следующем порядке:</w:t>
      </w:r>
    </w:p>
    <w:p w:rsidR="00CA1883" w:rsidRPr="00224F8C" w:rsidRDefault="00CA1883" w:rsidP="002761BF">
      <w:pPr>
        <w:pStyle w:val="ConsPlusNormal"/>
        <w:ind w:firstLine="709"/>
        <w:jc w:val="both"/>
        <w:rPr>
          <w:rFonts w:ascii="Times New Roman" w:hAnsi="Times New Roman" w:cs="Times New Roman"/>
          <w:sz w:val="24"/>
          <w:szCs w:val="24"/>
        </w:rPr>
      </w:pPr>
      <w:bookmarkStart w:id="15" w:name="P2406"/>
      <w:bookmarkEnd w:id="15"/>
      <w:r w:rsidRPr="00224F8C">
        <w:rPr>
          <w:rFonts w:ascii="Times New Roman" w:hAnsi="Times New Roman" w:cs="Times New Roman"/>
          <w:sz w:val="24"/>
          <w:szCs w:val="24"/>
        </w:rPr>
        <w:t>3.</w:t>
      </w:r>
      <w:r w:rsidR="005B2C43">
        <w:rPr>
          <w:rFonts w:ascii="Times New Roman" w:hAnsi="Times New Roman" w:cs="Times New Roman"/>
          <w:sz w:val="24"/>
          <w:szCs w:val="24"/>
        </w:rPr>
        <w:t>2</w:t>
      </w:r>
      <w:r w:rsidR="00637C03">
        <w:rPr>
          <w:rFonts w:ascii="Times New Roman" w:hAnsi="Times New Roman" w:cs="Times New Roman"/>
          <w:sz w:val="24"/>
          <w:szCs w:val="24"/>
        </w:rPr>
        <w:t>5</w:t>
      </w:r>
      <w:r w:rsidRPr="00224F8C">
        <w:rPr>
          <w:rFonts w:ascii="Times New Roman" w:hAnsi="Times New Roman" w:cs="Times New Roman"/>
          <w:sz w:val="24"/>
          <w:szCs w:val="24"/>
        </w:rPr>
        <w:t xml:space="preserve">.1. </w:t>
      </w:r>
      <w:r w:rsidR="00F74260" w:rsidRPr="00224F8C">
        <w:rPr>
          <w:rFonts w:ascii="Times New Roman" w:hAnsi="Times New Roman" w:cs="Times New Roman"/>
          <w:sz w:val="24"/>
          <w:szCs w:val="24"/>
        </w:rPr>
        <w:t>Заявитель</w:t>
      </w:r>
      <w:r w:rsidRPr="00224F8C">
        <w:rPr>
          <w:rFonts w:ascii="Times New Roman" w:hAnsi="Times New Roman" w:cs="Times New Roman"/>
          <w:sz w:val="24"/>
          <w:szCs w:val="24"/>
        </w:rPr>
        <w:t xml:space="preserve"> при обнаружении опечаток и ошибок в документах, выданных в результате предоставления </w:t>
      </w:r>
      <w:r w:rsidR="00F74260" w:rsidRPr="00224F8C">
        <w:rPr>
          <w:rFonts w:ascii="Times New Roman" w:hAnsi="Times New Roman" w:cs="Times New Roman"/>
          <w:sz w:val="24"/>
          <w:szCs w:val="24"/>
        </w:rPr>
        <w:t>муниципальной</w:t>
      </w:r>
      <w:r w:rsidRPr="00224F8C">
        <w:rPr>
          <w:rFonts w:ascii="Times New Roman" w:hAnsi="Times New Roman" w:cs="Times New Roman"/>
          <w:sz w:val="24"/>
          <w:szCs w:val="24"/>
        </w:rPr>
        <w:t xml:space="preserve"> 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w:t>
      </w:r>
    </w:p>
    <w:p w:rsidR="00CA1883" w:rsidRPr="00224F8C" w:rsidRDefault="00CA1883" w:rsidP="002761BF">
      <w:pPr>
        <w:pStyle w:val="ConsPlusNormal"/>
        <w:ind w:firstLine="709"/>
        <w:jc w:val="both"/>
        <w:rPr>
          <w:rFonts w:ascii="Times New Roman" w:hAnsi="Times New Roman" w:cs="Times New Roman"/>
          <w:sz w:val="24"/>
          <w:szCs w:val="24"/>
        </w:rPr>
      </w:pPr>
      <w:r w:rsidRPr="00224F8C">
        <w:rPr>
          <w:rFonts w:ascii="Times New Roman" w:hAnsi="Times New Roman" w:cs="Times New Roman"/>
          <w:sz w:val="24"/>
          <w:szCs w:val="24"/>
        </w:rPr>
        <w:t>3.</w:t>
      </w:r>
      <w:r w:rsidR="005B2C43">
        <w:rPr>
          <w:rFonts w:ascii="Times New Roman" w:hAnsi="Times New Roman" w:cs="Times New Roman"/>
          <w:sz w:val="24"/>
          <w:szCs w:val="24"/>
        </w:rPr>
        <w:t>2</w:t>
      </w:r>
      <w:r w:rsidR="00637C03">
        <w:rPr>
          <w:rFonts w:ascii="Times New Roman" w:hAnsi="Times New Roman" w:cs="Times New Roman"/>
          <w:sz w:val="24"/>
          <w:szCs w:val="24"/>
        </w:rPr>
        <w:t>5</w:t>
      </w:r>
      <w:r w:rsidRPr="00224F8C">
        <w:rPr>
          <w:rFonts w:ascii="Times New Roman" w:hAnsi="Times New Roman" w:cs="Times New Roman"/>
          <w:sz w:val="24"/>
          <w:szCs w:val="24"/>
        </w:rPr>
        <w:t xml:space="preserve">.2. Уполномоченный орган при получении заявления, указанного в </w:t>
      </w:r>
      <w:hyperlink w:anchor="P2406">
        <w:r w:rsidRPr="008B54AD">
          <w:rPr>
            <w:rFonts w:ascii="Times New Roman" w:hAnsi="Times New Roman" w:cs="Times New Roman"/>
            <w:color w:val="000000" w:themeColor="text1"/>
            <w:sz w:val="24"/>
            <w:szCs w:val="24"/>
          </w:rPr>
          <w:t>подпункте 3.</w:t>
        </w:r>
        <w:r w:rsidR="005B2C43" w:rsidRPr="008B54AD">
          <w:rPr>
            <w:rFonts w:ascii="Times New Roman" w:hAnsi="Times New Roman" w:cs="Times New Roman"/>
            <w:color w:val="000000" w:themeColor="text1"/>
            <w:sz w:val="24"/>
            <w:szCs w:val="24"/>
          </w:rPr>
          <w:t>2</w:t>
        </w:r>
        <w:r w:rsidR="00637C03" w:rsidRPr="008B54AD">
          <w:rPr>
            <w:rFonts w:ascii="Times New Roman" w:hAnsi="Times New Roman" w:cs="Times New Roman"/>
            <w:color w:val="000000" w:themeColor="text1"/>
            <w:sz w:val="24"/>
            <w:szCs w:val="24"/>
          </w:rPr>
          <w:t>5</w:t>
        </w:r>
        <w:r w:rsidRPr="008B54AD">
          <w:rPr>
            <w:rFonts w:ascii="Times New Roman" w:hAnsi="Times New Roman" w:cs="Times New Roman"/>
            <w:color w:val="000000" w:themeColor="text1"/>
            <w:sz w:val="24"/>
            <w:szCs w:val="24"/>
          </w:rPr>
          <w:t>.1 пункта 3.</w:t>
        </w:r>
        <w:r w:rsidR="005B2C43" w:rsidRPr="008B54AD">
          <w:rPr>
            <w:rFonts w:ascii="Times New Roman" w:hAnsi="Times New Roman" w:cs="Times New Roman"/>
            <w:color w:val="000000" w:themeColor="text1"/>
            <w:sz w:val="24"/>
            <w:szCs w:val="24"/>
          </w:rPr>
          <w:t>2</w:t>
        </w:r>
      </w:hyperlink>
      <w:r w:rsidR="00637C03" w:rsidRPr="008B54AD">
        <w:rPr>
          <w:rFonts w:ascii="Times New Roman" w:hAnsi="Times New Roman" w:cs="Times New Roman"/>
          <w:color w:val="000000" w:themeColor="text1"/>
          <w:sz w:val="24"/>
          <w:szCs w:val="24"/>
        </w:rPr>
        <w:t>5</w:t>
      </w:r>
      <w:r w:rsidRPr="008B54AD">
        <w:rPr>
          <w:rFonts w:ascii="Times New Roman" w:hAnsi="Times New Roman" w:cs="Times New Roman"/>
          <w:color w:val="000000" w:themeColor="text1"/>
          <w:sz w:val="24"/>
          <w:szCs w:val="24"/>
        </w:rPr>
        <w:t xml:space="preserve"> настоящего подраздела, рассматривает необходимость в</w:t>
      </w:r>
      <w:r w:rsidRPr="00224F8C">
        <w:rPr>
          <w:rFonts w:ascii="Times New Roman" w:hAnsi="Times New Roman" w:cs="Times New Roman"/>
          <w:sz w:val="24"/>
          <w:szCs w:val="24"/>
        </w:rPr>
        <w:t xml:space="preserve">несения соответствующих изменений в документы, являющиеся результатом предоставления </w:t>
      </w:r>
      <w:r w:rsidR="00F74260" w:rsidRPr="00224F8C">
        <w:rPr>
          <w:rFonts w:ascii="Times New Roman" w:hAnsi="Times New Roman" w:cs="Times New Roman"/>
          <w:sz w:val="24"/>
          <w:szCs w:val="24"/>
        </w:rPr>
        <w:t>муниципальной</w:t>
      </w:r>
      <w:r w:rsidRPr="00224F8C">
        <w:rPr>
          <w:rFonts w:ascii="Times New Roman" w:hAnsi="Times New Roman" w:cs="Times New Roman"/>
          <w:sz w:val="24"/>
          <w:szCs w:val="24"/>
        </w:rPr>
        <w:t xml:space="preserve"> услуги.</w:t>
      </w:r>
    </w:p>
    <w:p w:rsidR="00CA1883" w:rsidRPr="00224F8C" w:rsidRDefault="00CA1883" w:rsidP="002761BF">
      <w:pPr>
        <w:pStyle w:val="ConsPlusNormal"/>
        <w:ind w:firstLine="709"/>
        <w:jc w:val="both"/>
        <w:rPr>
          <w:rFonts w:ascii="Times New Roman" w:hAnsi="Times New Roman" w:cs="Times New Roman"/>
          <w:sz w:val="24"/>
          <w:szCs w:val="24"/>
        </w:rPr>
      </w:pPr>
      <w:r w:rsidRPr="00224F8C">
        <w:rPr>
          <w:rFonts w:ascii="Times New Roman" w:hAnsi="Times New Roman" w:cs="Times New Roman"/>
          <w:sz w:val="24"/>
          <w:szCs w:val="24"/>
        </w:rPr>
        <w:t>3.</w:t>
      </w:r>
      <w:r w:rsidR="005B2C43">
        <w:rPr>
          <w:rFonts w:ascii="Times New Roman" w:hAnsi="Times New Roman" w:cs="Times New Roman"/>
          <w:sz w:val="24"/>
          <w:szCs w:val="24"/>
        </w:rPr>
        <w:t>2</w:t>
      </w:r>
      <w:r w:rsidR="00637C03">
        <w:rPr>
          <w:rFonts w:ascii="Times New Roman" w:hAnsi="Times New Roman" w:cs="Times New Roman"/>
          <w:sz w:val="24"/>
          <w:szCs w:val="24"/>
        </w:rPr>
        <w:t>5</w:t>
      </w:r>
      <w:r w:rsidRPr="00224F8C">
        <w:rPr>
          <w:rFonts w:ascii="Times New Roman" w:hAnsi="Times New Roman" w:cs="Times New Roman"/>
          <w:sz w:val="24"/>
          <w:szCs w:val="24"/>
        </w:rPr>
        <w:t xml:space="preserve">.3. Уполномоченный орган обеспечивает устранение опечаток и ошибок в документах, являющихся результатом предоставления </w:t>
      </w:r>
      <w:r w:rsidR="00F74260" w:rsidRPr="00224F8C">
        <w:rPr>
          <w:rFonts w:ascii="Times New Roman" w:hAnsi="Times New Roman" w:cs="Times New Roman"/>
          <w:sz w:val="24"/>
          <w:szCs w:val="24"/>
        </w:rPr>
        <w:t>муниципальной</w:t>
      </w:r>
      <w:r w:rsidRPr="00224F8C">
        <w:rPr>
          <w:rFonts w:ascii="Times New Roman" w:hAnsi="Times New Roman" w:cs="Times New Roman"/>
          <w:sz w:val="24"/>
          <w:szCs w:val="24"/>
        </w:rPr>
        <w:t xml:space="preserve"> услуги.</w:t>
      </w:r>
    </w:p>
    <w:p w:rsidR="00CA1883" w:rsidRPr="00224F8C" w:rsidRDefault="00CA1883" w:rsidP="002761BF">
      <w:pPr>
        <w:pStyle w:val="ConsPlusNormal"/>
        <w:ind w:firstLine="709"/>
        <w:jc w:val="both"/>
        <w:rPr>
          <w:rFonts w:ascii="Times New Roman" w:hAnsi="Times New Roman" w:cs="Times New Roman"/>
          <w:sz w:val="24"/>
          <w:szCs w:val="24"/>
        </w:rPr>
      </w:pPr>
      <w:r w:rsidRPr="00224F8C">
        <w:rPr>
          <w:rFonts w:ascii="Times New Roman" w:hAnsi="Times New Roman" w:cs="Times New Roman"/>
          <w:sz w:val="24"/>
          <w:szCs w:val="24"/>
        </w:rPr>
        <w:t>3.</w:t>
      </w:r>
      <w:r w:rsidR="005B2C43">
        <w:rPr>
          <w:rFonts w:ascii="Times New Roman" w:hAnsi="Times New Roman" w:cs="Times New Roman"/>
          <w:sz w:val="24"/>
          <w:szCs w:val="24"/>
        </w:rPr>
        <w:t>2</w:t>
      </w:r>
      <w:r w:rsidR="00637C03">
        <w:rPr>
          <w:rFonts w:ascii="Times New Roman" w:hAnsi="Times New Roman" w:cs="Times New Roman"/>
          <w:sz w:val="24"/>
          <w:szCs w:val="24"/>
        </w:rPr>
        <w:t>5</w:t>
      </w:r>
      <w:r w:rsidRPr="00224F8C">
        <w:rPr>
          <w:rFonts w:ascii="Times New Roman" w:hAnsi="Times New Roman" w:cs="Times New Roman"/>
          <w:sz w:val="24"/>
          <w:szCs w:val="24"/>
        </w:rPr>
        <w:t xml:space="preserve">.4. Срок устранения опечаток и ошибок не должен превышать 3 (трех) рабочих дней </w:t>
      </w:r>
      <w:proofErr w:type="gramStart"/>
      <w:r w:rsidRPr="00224F8C">
        <w:rPr>
          <w:rFonts w:ascii="Times New Roman" w:hAnsi="Times New Roman" w:cs="Times New Roman"/>
          <w:sz w:val="24"/>
          <w:szCs w:val="24"/>
        </w:rPr>
        <w:t>с даты регистрации</w:t>
      </w:r>
      <w:proofErr w:type="gramEnd"/>
      <w:r w:rsidRPr="00224F8C">
        <w:rPr>
          <w:rFonts w:ascii="Times New Roman" w:hAnsi="Times New Roman" w:cs="Times New Roman"/>
          <w:sz w:val="24"/>
          <w:szCs w:val="24"/>
        </w:rPr>
        <w:t xml:space="preserve"> заявления, указанного в </w:t>
      </w:r>
      <w:hyperlink w:anchor="P2406">
        <w:r w:rsidRPr="008B54AD">
          <w:rPr>
            <w:rFonts w:ascii="Times New Roman" w:hAnsi="Times New Roman" w:cs="Times New Roman"/>
            <w:color w:val="000000" w:themeColor="text1"/>
            <w:sz w:val="24"/>
            <w:szCs w:val="24"/>
          </w:rPr>
          <w:t>подпункте 3.</w:t>
        </w:r>
        <w:r w:rsidR="005B2C43" w:rsidRPr="008B54AD">
          <w:rPr>
            <w:rFonts w:ascii="Times New Roman" w:hAnsi="Times New Roman" w:cs="Times New Roman"/>
            <w:color w:val="000000" w:themeColor="text1"/>
            <w:sz w:val="24"/>
            <w:szCs w:val="24"/>
          </w:rPr>
          <w:t>2</w:t>
        </w:r>
        <w:r w:rsidR="00637C03" w:rsidRPr="008B54AD">
          <w:rPr>
            <w:rFonts w:ascii="Times New Roman" w:hAnsi="Times New Roman" w:cs="Times New Roman"/>
            <w:color w:val="000000" w:themeColor="text1"/>
            <w:sz w:val="24"/>
            <w:szCs w:val="24"/>
          </w:rPr>
          <w:t>5</w:t>
        </w:r>
        <w:r w:rsidRPr="008B54AD">
          <w:rPr>
            <w:rFonts w:ascii="Times New Roman" w:hAnsi="Times New Roman" w:cs="Times New Roman"/>
            <w:color w:val="000000" w:themeColor="text1"/>
            <w:sz w:val="24"/>
            <w:szCs w:val="24"/>
          </w:rPr>
          <w:t>.1 пункта 3.</w:t>
        </w:r>
        <w:r w:rsidR="005B2C43" w:rsidRPr="008B54AD">
          <w:rPr>
            <w:rFonts w:ascii="Times New Roman" w:hAnsi="Times New Roman" w:cs="Times New Roman"/>
            <w:color w:val="000000" w:themeColor="text1"/>
            <w:sz w:val="24"/>
            <w:szCs w:val="24"/>
          </w:rPr>
          <w:t>2</w:t>
        </w:r>
      </w:hyperlink>
      <w:r w:rsidR="00637C03" w:rsidRPr="008B54AD">
        <w:rPr>
          <w:rFonts w:ascii="Times New Roman" w:hAnsi="Times New Roman" w:cs="Times New Roman"/>
          <w:color w:val="000000" w:themeColor="text1"/>
          <w:sz w:val="24"/>
          <w:szCs w:val="24"/>
        </w:rPr>
        <w:t>5</w:t>
      </w:r>
      <w:r w:rsidRPr="008B54AD">
        <w:rPr>
          <w:rFonts w:ascii="Times New Roman" w:hAnsi="Times New Roman" w:cs="Times New Roman"/>
          <w:color w:val="000000" w:themeColor="text1"/>
          <w:sz w:val="24"/>
          <w:szCs w:val="24"/>
        </w:rPr>
        <w:t xml:space="preserve"> </w:t>
      </w:r>
      <w:r w:rsidRPr="00224F8C">
        <w:rPr>
          <w:rFonts w:ascii="Times New Roman" w:hAnsi="Times New Roman" w:cs="Times New Roman"/>
          <w:sz w:val="24"/>
          <w:szCs w:val="24"/>
        </w:rPr>
        <w:t>настоящего подраздела.</w:t>
      </w:r>
    </w:p>
    <w:p w:rsidR="00CA1883" w:rsidRDefault="00CA1883" w:rsidP="00CA1883">
      <w:pPr>
        <w:pStyle w:val="ConsPlusNormal"/>
        <w:jc w:val="both"/>
      </w:pPr>
    </w:p>
    <w:p w:rsidR="00224F8C" w:rsidRPr="007D5DB6" w:rsidRDefault="00224F8C" w:rsidP="00224F8C">
      <w:pPr>
        <w:pStyle w:val="ConsPlusTitle"/>
        <w:jc w:val="center"/>
        <w:outlineLvl w:val="1"/>
        <w:rPr>
          <w:rFonts w:ascii="Times New Roman" w:hAnsi="Times New Roman" w:cs="Times New Roman"/>
          <w:sz w:val="24"/>
          <w:szCs w:val="24"/>
        </w:rPr>
      </w:pPr>
      <w:r w:rsidRPr="007D5DB6">
        <w:rPr>
          <w:rFonts w:ascii="Times New Roman" w:hAnsi="Times New Roman" w:cs="Times New Roman"/>
          <w:sz w:val="24"/>
          <w:szCs w:val="24"/>
        </w:rPr>
        <w:t>IV.</w:t>
      </w:r>
      <w:r>
        <w:rPr>
          <w:rFonts w:ascii="Times New Roman" w:hAnsi="Times New Roman" w:cs="Times New Roman"/>
          <w:sz w:val="24"/>
          <w:szCs w:val="24"/>
        </w:rPr>
        <w:t xml:space="preserve"> Формы </w:t>
      </w:r>
      <w:proofErr w:type="gramStart"/>
      <w:r>
        <w:rPr>
          <w:rFonts w:ascii="Times New Roman" w:hAnsi="Times New Roman" w:cs="Times New Roman"/>
          <w:sz w:val="24"/>
          <w:szCs w:val="24"/>
        </w:rPr>
        <w:t>контроля за</w:t>
      </w:r>
      <w:proofErr w:type="gramEnd"/>
      <w:r>
        <w:rPr>
          <w:rFonts w:ascii="Times New Roman" w:hAnsi="Times New Roman" w:cs="Times New Roman"/>
          <w:sz w:val="24"/>
          <w:szCs w:val="24"/>
        </w:rPr>
        <w:t xml:space="preserve"> исполнением А</w:t>
      </w:r>
      <w:r w:rsidRPr="007D5DB6">
        <w:rPr>
          <w:rFonts w:ascii="Times New Roman" w:hAnsi="Times New Roman" w:cs="Times New Roman"/>
          <w:sz w:val="24"/>
          <w:szCs w:val="24"/>
        </w:rPr>
        <w:t>дминистративного регламента</w:t>
      </w:r>
    </w:p>
    <w:p w:rsidR="00224F8C" w:rsidRPr="007D5DB6" w:rsidRDefault="00224F8C" w:rsidP="00224F8C">
      <w:pPr>
        <w:pStyle w:val="ConsPlusNormal"/>
        <w:jc w:val="both"/>
        <w:rPr>
          <w:rFonts w:ascii="Times New Roman" w:hAnsi="Times New Roman" w:cs="Times New Roman"/>
          <w:sz w:val="24"/>
          <w:szCs w:val="24"/>
        </w:rPr>
      </w:pPr>
    </w:p>
    <w:p w:rsidR="00224F8C" w:rsidRPr="007D5DB6" w:rsidRDefault="00224F8C" w:rsidP="00224F8C">
      <w:pPr>
        <w:pStyle w:val="ConsPlusTitle"/>
        <w:jc w:val="center"/>
        <w:outlineLvl w:val="2"/>
        <w:rPr>
          <w:rFonts w:ascii="Times New Roman" w:hAnsi="Times New Roman" w:cs="Times New Roman"/>
          <w:sz w:val="24"/>
          <w:szCs w:val="24"/>
        </w:rPr>
      </w:pPr>
      <w:r w:rsidRPr="007D5DB6">
        <w:rPr>
          <w:rFonts w:ascii="Times New Roman" w:hAnsi="Times New Roman" w:cs="Times New Roman"/>
          <w:sz w:val="24"/>
          <w:szCs w:val="24"/>
        </w:rPr>
        <w:t xml:space="preserve">Порядок осуществления текущего </w:t>
      </w:r>
      <w:proofErr w:type="gramStart"/>
      <w:r w:rsidRPr="007D5DB6">
        <w:rPr>
          <w:rFonts w:ascii="Times New Roman" w:hAnsi="Times New Roman" w:cs="Times New Roman"/>
          <w:sz w:val="24"/>
          <w:szCs w:val="24"/>
        </w:rPr>
        <w:t>контроля за</w:t>
      </w:r>
      <w:proofErr w:type="gramEnd"/>
      <w:r w:rsidRPr="007D5DB6">
        <w:rPr>
          <w:rFonts w:ascii="Times New Roman" w:hAnsi="Times New Roman" w:cs="Times New Roman"/>
          <w:sz w:val="24"/>
          <w:szCs w:val="24"/>
        </w:rPr>
        <w:t xml:space="preserve"> соблюдением</w:t>
      </w:r>
    </w:p>
    <w:p w:rsidR="00224F8C" w:rsidRPr="007D5DB6" w:rsidRDefault="00224F8C" w:rsidP="00224F8C">
      <w:pPr>
        <w:pStyle w:val="ConsPlusTitle"/>
        <w:jc w:val="center"/>
        <w:rPr>
          <w:rFonts w:ascii="Times New Roman" w:hAnsi="Times New Roman" w:cs="Times New Roman"/>
          <w:sz w:val="24"/>
          <w:szCs w:val="24"/>
        </w:rPr>
      </w:pPr>
      <w:r w:rsidRPr="007D5DB6">
        <w:rPr>
          <w:rFonts w:ascii="Times New Roman" w:hAnsi="Times New Roman" w:cs="Times New Roman"/>
          <w:sz w:val="24"/>
          <w:szCs w:val="24"/>
        </w:rPr>
        <w:t>и исполнением ответственными должностными лицами положений</w:t>
      </w:r>
    </w:p>
    <w:p w:rsidR="00224F8C" w:rsidRPr="007D5DB6" w:rsidRDefault="00224F8C" w:rsidP="00224F8C">
      <w:pPr>
        <w:pStyle w:val="ConsPlusTitle"/>
        <w:jc w:val="center"/>
        <w:rPr>
          <w:rFonts w:ascii="Times New Roman" w:hAnsi="Times New Roman" w:cs="Times New Roman"/>
          <w:sz w:val="24"/>
          <w:szCs w:val="24"/>
        </w:rPr>
      </w:pPr>
      <w:r w:rsidRPr="007D5DB6">
        <w:rPr>
          <w:rFonts w:ascii="Times New Roman" w:hAnsi="Times New Roman" w:cs="Times New Roman"/>
          <w:sz w:val="24"/>
          <w:szCs w:val="24"/>
        </w:rPr>
        <w:t>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224F8C" w:rsidRPr="007D5DB6" w:rsidRDefault="00224F8C" w:rsidP="00224F8C">
      <w:pPr>
        <w:pStyle w:val="ConsPlusNormal"/>
        <w:jc w:val="both"/>
        <w:rPr>
          <w:rFonts w:ascii="Times New Roman" w:hAnsi="Times New Roman" w:cs="Times New Roman"/>
          <w:sz w:val="24"/>
          <w:szCs w:val="24"/>
        </w:rPr>
      </w:pPr>
    </w:p>
    <w:p w:rsidR="00224F8C" w:rsidRPr="007D5DB6" w:rsidRDefault="00224F8C" w:rsidP="002761BF">
      <w:pPr>
        <w:pStyle w:val="ConsPlusNormal"/>
        <w:ind w:firstLine="709"/>
        <w:jc w:val="both"/>
        <w:rPr>
          <w:rFonts w:ascii="Times New Roman" w:hAnsi="Times New Roman" w:cs="Times New Roman"/>
          <w:sz w:val="24"/>
          <w:szCs w:val="24"/>
        </w:rPr>
      </w:pPr>
      <w:r w:rsidRPr="007D5DB6">
        <w:rPr>
          <w:rFonts w:ascii="Times New Roman" w:hAnsi="Times New Roman" w:cs="Times New Roman"/>
          <w:sz w:val="24"/>
          <w:szCs w:val="24"/>
        </w:rPr>
        <w:t xml:space="preserve">4.1. Текущий </w:t>
      </w:r>
      <w:proofErr w:type="gramStart"/>
      <w:r w:rsidRPr="007D5DB6">
        <w:rPr>
          <w:rFonts w:ascii="Times New Roman" w:hAnsi="Times New Roman" w:cs="Times New Roman"/>
          <w:sz w:val="24"/>
          <w:szCs w:val="24"/>
        </w:rPr>
        <w:t>контроль за</w:t>
      </w:r>
      <w:proofErr w:type="gramEnd"/>
      <w:r w:rsidRPr="007D5DB6">
        <w:rPr>
          <w:rFonts w:ascii="Times New Roman" w:hAnsi="Times New Roman" w:cs="Times New Roman"/>
          <w:sz w:val="24"/>
          <w:szCs w:val="24"/>
        </w:rP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уполномоченными на осуществление контроля за предоставлением муниципальной услуги.</w:t>
      </w:r>
    </w:p>
    <w:p w:rsidR="00224F8C" w:rsidRPr="007D5DB6" w:rsidRDefault="00224F8C" w:rsidP="002761BF">
      <w:pPr>
        <w:pStyle w:val="ConsPlusNormal"/>
        <w:ind w:firstLine="709"/>
        <w:jc w:val="both"/>
        <w:rPr>
          <w:rFonts w:ascii="Times New Roman" w:hAnsi="Times New Roman" w:cs="Times New Roman"/>
          <w:sz w:val="24"/>
          <w:szCs w:val="24"/>
        </w:rPr>
      </w:pPr>
      <w:r w:rsidRPr="007D5DB6">
        <w:rPr>
          <w:rFonts w:ascii="Times New Roman" w:hAnsi="Times New Roman" w:cs="Times New Roman"/>
          <w:sz w:val="24"/>
          <w:szCs w:val="24"/>
        </w:rP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rsidR="00224F8C" w:rsidRPr="007D5DB6" w:rsidRDefault="00224F8C" w:rsidP="002761BF">
      <w:pPr>
        <w:pStyle w:val="ConsPlusNormal"/>
        <w:ind w:firstLine="709"/>
        <w:jc w:val="both"/>
        <w:rPr>
          <w:rFonts w:ascii="Times New Roman" w:hAnsi="Times New Roman" w:cs="Times New Roman"/>
          <w:sz w:val="24"/>
          <w:szCs w:val="24"/>
        </w:rPr>
      </w:pPr>
      <w:r w:rsidRPr="007D5DB6">
        <w:rPr>
          <w:rFonts w:ascii="Times New Roman" w:hAnsi="Times New Roman" w:cs="Times New Roman"/>
          <w:sz w:val="24"/>
          <w:szCs w:val="24"/>
        </w:rPr>
        <w:lastRenderedPageBreak/>
        <w:t>Текущий контроль осуществляется путем проведения проверок:</w:t>
      </w:r>
    </w:p>
    <w:p w:rsidR="00224F8C" w:rsidRPr="007D5DB6" w:rsidRDefault="00224F8C" w:rsidP="002761B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7D5DB6">
        <w:rPr>
          <w:rFonts w:ascii="Times New Roman" w:hAnsi="Times New Roman" w:cs="Times New Roman"/>
          <w:sz w:val="24"/>
          <w:szCs w:val="24"/>
        </w:rPr>
        <w:t>решений о предоставлении (об отказе в предоставлении) муниципальной услуги;</w:t>
      </w:r>
    </w:p>
    <w:p w:rsidR="00224F8C" w:rsidRPr="007D5DB6" w:rsidRDefault="00224F8C" w:rsidP="002761B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7D5DB6">
        <w:rPr>
          <w:rFonts w:ascii="Times New Roman" w:hAnsi="Times New Roman" w:cs="Times New Roman"/>
          <w:sz w:val="24"/>
          <w:szCs w:val="24"/>
        </w:rPr>
        <w:t>выявления и устранения нарушений прав граждан;</w:t>
      </w:r>
    </w:p>
    <w:p w:rsidR="00224F8C" w:rsidRPr="007D5DB6" w:rsidRDefault="00224F8C" w:rsidP="002761B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7D5DB6">
        <w:rPr>
          <w:rFonts w:ascii="Times New Roman" w:hAnsi="Times New Roman" w:cs="Times New Roman"/>
          <w:sz w:val="24"/>
          <w:szCs w:val="24"/>
        </w:rPr>
        <w:t>рассмотрения, принятия решений и подготовки ответов на обращения граждан, содержащи</w:t>
      </w:r>
      <w:r>
        <w:rPr>
          <w:rFonts w:ascii="Times New Roman" w:hAnsi="Times New Roman" w:cs="Times New Roman"/>
          <w:sz w:val="24"/>
          <w:szCs w:val="24"/>
        </w:rPr>
        <w:t>х</w:t>
      </w:r>
      <w:r w:rsidRPr="007D5DB6">
        <w:rPr>
          <w:rFonts w:ascii="Times New Roman" w:hAnsi="Times New Roman" w:cs="Times New Roman"/>
          <w:sz w:val="24"/>
          <w:szCs w:val="24"/>
        </w:rPr>
        <w:t xml:space="preserve"> жалобы на решения, действия (бездействие) должностных лиц.</w:t>
      </w:r>
    </w:p>
    <w:p w:rsidR="00637C03" w:rsidRPr="001F21D5" w:rsidRDefault="00637C03" w:rsidP="00224F8C">
      <w:pPr>
        <w:pStyle w:val="ConsPlusNormal"/>
        <w:jc w:val="both"/>
      </w:pPr>
    </w:p>
    <w:p w:rsidR="00224F8C" w:rsidRPr="00DA71F2" w:rsidRDefault="00224F8C" w:rsidP="00224F8C">
      <w:pPr>
        <w:pStyle w:val="ConsPlusTitle"/>
        <w:jc w:val="center"/>
        <w:outlineLvl w:val="2"/>
        <w:rPr>
          <w:rFonts w:ascii="Times New Roman" w:hAnsi="Times New Roman" w:cs="Times New Roman"/>
          <w:sz w:val="24"/>
          <w:szCs w:val="24"/>
        </w:rPr>
      </w:pPr>
      <w:r w:rsidRPr="00DA71F2">
        <w:rPr>
          <w:rFonts w:ascii="Times New Roman" w:hAnsi="Times New Roman" w:cs="Times New Roman"/>
          <w:sz w:val="24"/>
          <w:szCs w:val="24"/>
        </w:rPr>
        <w:t xml:space="preserve">Порядок и периодичность осуществления </w:t>
      </w:r>
      <w:proofErr w:type="gramStart"/>
      <w:r w:rsidRPr="00DA71F2">
        <w:rPr>
          <w:rFonts w:ascii="Times New Roman" w:hAnsi="Times New Roman" w:cs="Times New Roman"/>
          <w:sz w:val="24"/>
          <w:szCs w:val="24"/>
        </w:rPr>
        <w:t>плановых</w:t>
      </w:r>
      <w:proofErr w:type="gramEnd"/>
      <w:r w:rsidRPr="00DA71F2">
        <w:rPr>
          <w:rFonts w:ascii="Times New Roman" w:hAnsi="Times New Roman" w:cs="Times New Roman"/>
          <w:sz w:val="24"/>
          <w:szCs w:val="24"/>
        </w:rPr>
        <w:t xml:space="preserve"> и внеплановых</w:t>
      </w:r>
    </w:p>
    <w:p w:rsidR="00224F8C" w:rsidRPr="00DA71F2" w:rsidRDefault="00224F8C" w:rsidP="00224F8C">
      <w:pPr>
        <w:pStyle w:val="ConsPlusTitle"/>
        <w:jc w:val="center"/>
        <w:rPr>
          <w:rFonts w:ascii="Times New Roman" w:hAnsi="Times New Roman" w:cs="Times New Roman"/>
          <w:sz w:val="24"/>
          <w:szCs w:val="24"/>
        </w:rPr>
      </w:pPr>
      <w:r w:rsidRPr="00DA71F2">
        <w:rPr>
          <w:rFonts w:ascii="Times New Roman" w:hAnsi="Times New Roman" w:cs="Times New Roman"/>
          <w:sz w:val="24"/>
          <w:szCs w:val="24"/>
        </w:rPr>
        <w:t xml:space="preserve">проверок полноты и качества предоставления  муниципальной услуги, в том числе порядок и формы </w:t>
      </w:r>
      <w:proofErr w:type="gramStart"/>
      <w:r w:rsidRPr="00DA71F2">
        <w:rPr>
          <w:rFonts w:ascii="Times New Roman" w:hAnsi="Times New Roman" w:cs="Times New Roman"/>
          <w:sz w:val="24"/>
          <w:szCs w:val="24"/>
        </w:rPr>
        <w:t>контроля за</w:t>
      </w:r>
      <w:proofErr w:type="gramEnd"/>
      <w:r w:rsidRPr="00DA71F2">
        <w:rPr>
          <w:rFonts w:ascii="Times New Roman" w:hAnsi="Times New Roman" w:cs="Times New Roman"/>
          <w:sz w:val="24"/>
          <w:szCs w:val="24"/>
        </w:rPr>
        <w:t xml:space="preserve"> полнотой и качеством предоставления муниципальной услуги</w:t>
      </w:r>
    </w:p>
    <w:p w:rsidR="00224F8C" w:rsidRPr="00DA71F2" w:rsidRDefault="00224F8C" w:rsidP="00224F8C">
      <w:pPr>
        <w:pStyle w:val="ConsPlusNormal"/>
        <w:jc w:val="both"/>
        <w:rPr>
          <w:rFonts w:ascii="Times New Roman" w:hAnsi="Times New Roman" w:cs="Times New Roman"/>
          <w:sz w:val="24"/>
          <w:szCs w:val="24"/>
        </w:rPr>
      </w:pPr>
    </w:p>
    <w:p w:rsidR="00224F8C" w:rsidRPr="00DA71F2" w:rsidRDefault="00224F8C" w:rsidP="002761BF">
      <w:pPr>
        <w:pStyle w:val="ConsPlusNormal"/>
        <w:ind w:firstLine="709"/>
        <w:jc w:val="both"/>
        <w:rPr>
          <w:rFonts w:ascii="Times New Roman" w:hAnsi="Times New Roman" w:cs="Times New Roman"/>
          <w:sz w:val="24"/>
          <w:szCs w:val="24"/>
        </w:rPr>
      </w:pPr>
      <w:r w:rsidRPr="00DA71F2">
        <w:rPr>
          <w:rFonts w:ascii="Times New Roman" w:hAnsi="Times New Roman" w:cs="Times New Roman"/>
          <w:sz w:val="24"/>
          <w:szCs w:val="24"/>
        </w:rPr>
        <w:t xml:space="preserve">4.2. </w:t>
      </w:r>
      <w:proofErr w:type="gramStart"/>
      <w:r w:rsidRPr="00DA71F2">
        <w:rPr>
          <w:rFonts w:ascii="Times New Roman" w:hAnsi="Times New Roman" w:cs="Times New Roman"/>
          <w:sz w:val="24"/>
          <w:szCs w:val="24"/>
        </w:rPr>
        <w:t>Контроль за</w:t>
      </w:r>
      <w:proofErr w:type="gramEnd"/>
      <w:r w:rsidRPr="00DA71F2">
        <w:rPr>
          <w:rFonts w:ascii="Times New Roman" w:hAnsi="Times New Roman" w:cs="Times New Roman"/>
          <w:sz w:val="24"/>
          <w:szCs w:val="24"/>
        </w:rPr>
        <w:t xml:space="preserve"> полнотой и качеством предоставления муниципальной услуги включает в себя проведение плановых и внеплановых проверок.</w:t>
      </w:r>
    </w:p>
    <w:p w:rsidR="00224F8C" w:rsidRPr="00DA71F2" w:rsidRDefault="00224F8C" w:rsidP="002761BF">
      <w:pPr>
        <w:pStyle w:val="ConsPlusNormal"/>
        <w:ind w:firstLine="709"/>
        <w:jc w:val="both"/>
        <w:rPr>
          <w:rFonts w:ascii="Times New Roman" w:hAnsi="Times New Roman" w:cs="Times New Roman"/>
          <w:sz w:val="24"/>
          <w:szCs w:val="24"/>
        </w:rPr>
      </w:pPr>
      <w:r w:rsidRPr="00DA71F2">
        <w:rPr>
          <w:rFonts w:ascii="Times New Roman" w:hAnsi="Times New Roman" w:cs="Times New Roman"/>
          <w:sz w:val="24"/>
          <w:szCs w:val="24"/>
        </w:rPr>
        <w:t>4.3. 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муниципальной услуги контролю подлежат:</w:t>
      </w:r>
    </w:p>
    <w:p w:rsidR="00224F8C" w:rsidRPr="00DA71F2" w:rsidRDefault="00224F8C" w:rsidP="002761BF">
      <w:pPr>
        <w:pStyle w:val="ConsPlusNormal"/>
        <w:ind w:firstLine="709"/>
        <w:jc w:val="both"/>
        <w:rPr>
          <w:rFonts w:ascii="Times New Roman" w:hAnsi="Times New Roman" w:cs="Times New Roman"/>
          <w:sz w:val="24"/>
          <w:szCs w:val="24"/>
        </w:rPr>
      </w:pPr>
      <w:r w:rsidRPr="00DA71F2">
        <w:rPr>
          <w:rFonts w:ascii="Times New Roman" w:hAnsi="Times New Roman" w:cs="Times New Roman"/>
          <w:sz w:val="24"/>
          <w:szCs w:val="24"/>
        </w:rPr>
        <w:t>соблюдение сроков предоставления муниципальной услуги;</w:t>
      </w:r>
    </w:p>
    <w:p w:rsidR="00224F8C" w:rsidRPr="00DA71F2" w:rsidRDefault="00224F8C" w:rsidP="002761BF">
      <w:pPr>
        <w:pStyle w:val="ConsPlusNormal"/>
        <w:ind w:firstLine="709"/>
        <w:jc w:val="both"/>
        <w:rPr>
          <w:rFonts w:ascii="Times New Roman" w:hAnsi="Times New Roman" w:cs="Times New Roman"/>
          <w:sz w:val="24"/>
          <w:szCs w:val="24"/>
        </w:rPr>
      </w:pPr>
      <w:r w:rsidRPr="00DA71F2">
        <w:rPr>
          <w:rFonts w:ascii="Times New Roman" w:hAnsi="Times New Roman" w:cs="Times New Roman"/>
          <w:sz w:val="24"/>
          <w:szCs w:val="24"/>
        </w:rPr>
        <w:t>соблюдение положений настоящего Административного регламента;</w:t>
      </w:r>
    </w:p>
    <w:p w:rsidR="00224F8C" w:rsidRPr="00DA71F2" w:rsidRDefault="00224F8C" w:rsidP="002761BF">
      <w:pPr>
        <w:pStyle w:val="ConsPlusNormal"/>
        <w:ind w:firstLine="709"/>
        <w:jc w:val="both"/>
        <w:rPr>
          <w:rFonts w:ascii="Times New Roman" w:hAnsi="Times New Roman" w:cs="Times New Roman"/>
          <w:sz w:val="24"/>
          <w:szCs w:val="24"/>
        </w:rPr>
      </w:pPr>
      <w:r w:rsidRPr="00DA71F2">
        <w:rPr>
          <w:rFonts w:ascii="Times New Roman" w:hAnsi="Times New Roman" w:cs="Times New Roman"/>
          <w:sz w:val="24"/>
          <w:szCs w:val="24"/>
        </w:rPr>
        <w:t>правильность и обоснованность принятого решения об отказе в предоставлении муниципальной услуги.</w:t>
      </w:r>
    </w:p>
    <w:p w:rsidR="00224F8C" w:rsidRPr="00DA71F2" w:rsidRDefault="00224F8C" w:rsidP="002761BF">
      <w:pPr>
        <w:pStyle w:val="ConsPlusNormal"/>
        <w:ind w:firstLine="709"/>
        <w:jc w:val="both"/>
        <w:rPr>
          <w:rFonts w:ascii="Times New Roman" w:hAnsi="Times New Roman" w:cs="Times New Roman"/>
          <w:sz w:val="24"/>
          <w:szCs w:val="24"/>
        </w:rPr>
      </w:pPr>
      <w:r w:rsidRPr="00DA71F2">
        <w:rPr>
          <w:rFonts w:ascii="Times New Roman" w:hAnsi="Times New Roman" w:cs="Times New Roman"/>
          <w:sz w:val="24"/>
          <w:szCs w:val="24"/>
        </w:rPr>
        <w:t>Основанием для проведения внеплановых проверок являются:</w:t>
      </w:r>
    </w:p>
    <w:p w:rsidR="00224F8C" w:rsidRPr="00DA71F2" w:rsidRDefault="00224F8C" w:rsidP="002761BF">
      <w:pPr>
        <w:pStyle w:val="ConsPlusNormal"/>
        <w:ind w:firstLine="709"/>
        <w:jc w:val="both"/>
        <w:rPr>
          <w:rFonts w:ascii="Times New Roman" w:hAnsi="Times New Roman" w:cs="Times New Roman"/>
          <w:color w:val="000000" w:themeColor="text1"/>
          <w:sz w:val="24"/>
          <w:szCs w:val="24"/>
        </w:rPr>
      </w:pPr>
      <w:r w:rsidRPr="00DA71F2">
        <w:rPr>
          <w:rFonts w:ascii="Times New Roman" w:hAnsi="Times New Roman" w:cs="Times New Roman"/>
          <w:sz w:val="24"/>
          <w:szCs w:val="24"/>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w:t>
      </w:r>
      <w:r w:rsidRPr="00DA71F2">
        <w:rPr>
          <w:rFonts w:ascii="Times New Roman" w:hAnsi="Times New Roman" w:cs="Times New Roman"/>
          <w:color w:val="000000" w:themeColor="text1"/>
          <w:sz w:val="24"/>
          <w:szCs w:val="24"/>
        </w:rPr>
        <w:t>нормативных правовых актов Красноярского края в случае предоставления государственной услуги, государственной услуги с переданными полномочиями) и муниципальных правовых актов Таймырского Долгано-Ненецкого муниципального района;</w:t>
      </w:r>
    </w:p>
    <w:p w:rsidR="00224F8C" w:rsidRPr="00DA71F2" w:rsidRDefault="00224F8C" w:rsidP="002761BF">
      <w:pPr>
        <w:pStyle w:val="ConsPlusNormal"/>
        <w:ind w:firstLine="709"/>
        <w:jc w:val="both"/>
        <w:rPr>
          <w:rFonts w:ascii="Times New Roman" w:hAnsi="Times New Roman" w:cs="Times New Roman"/>
          <w:sz w:val="24"/>
          <w:szCs w:val="24"/>
        </w:rPr>
      </w:pPr>
      <w:r w:rsidRPr="00DA71F2">
        <w:rPr>
          <w:rFonts w:ascii="Times New Roman" w:hAnsi="Times New Roman" w:cs="Times New Roman"/>
          <w:sz w:val="24"/>
          <w:szCs w:val="24"/>
        </w:rPr>
        <w:t xml:space="preserve">обращения граждан и юридических лиц </w:t>
      </w:r>
      <w:r>
        <w:rPr>
          <w:rFonts w:ascii="Times New Roman" w:hAnsi="Times New Roman" w:cs="Times New Roman"/>
          <w:sz w:val="24"/>
          <w:szCs w:val="24"/>
        </w:rPr>
        <w:t xml:space="preserve">с жалобами </w:t>
      </w:r>
      <w:r w:rsidRPr="00DA71F2">
        <w:rPr>
          <w:rFonts w:ascii="Times New Roman" w:hAnsi="Times New Roman" w:cs="Times New Roman"/>
          <w:sz w:val="24"/>
          <w:szCs w:val="24"/>
        </w:rPr>
        <w:t>на нарушения законодательства, в том числе на качество предоставления муниципальной услуги.</w:t>
      </w:r>
    </w:p>
    <w:p w:rsidR="00224F8C" w:rsidRDefault="00224F8C" w:rsidP="00224F8C">
      <w:pPr>
        <w:pStyle w:val="ConsPlusNormal"/>
        <w:jc w:val="both"/>
      </w:pPr>
    </w:p>
    <w:p w:rsidR="00224F8C" w:rsidRPr="00DA71F2" w:rsidRDefault="00224F8C" w:rsidP="00224F8C">
      <w:pPr>
        <w:pStyle w:val="ConsPlusTitle"/>
        <w:jc w:val="center"/>
        <w:outlineLvl w:val="2"/>
        <w:rPr>
          <w:rFonts w:ascii="Times New Roman" w:hAnsi="Times New Roman" w:cs="Times New Roman"/>
          <w:sz w:val="24"/>
          <w:szCs w:val="24"/>
        </w:rPr>
      </w:pPr>
      <w:r w:rsidRPr="00DA71F2">
        <w:rPr>
          <w:rFonts w:ascii="Times New Roman" w:hAnsi="Times New Roman" w:cs="Times New Roman"/>
          <w:sz w:val="24"/>
          <w:szCs w:val="24"/>
        </w:rPr>
        <w:t>Ответственность должностных лиц органа,</w:t>
      </w:r>
    </w:p>
    <w:p w:rsidR="00224F8C" w:rsidRPr="00DA71F2" w:rsidRDefault="00224F8C" w:rsidP="00224F8C">
      <w:pPr>
        <w:pStyle w:val="ConsPlusTitle"/>
        <w:jc w:val="center"/>
        <w:rPr>
          <w:rFonts w:ascii="Times New Roman" w:hAnsi="Times New Roman" w:cs="Times New Roman"/>
          <w:sz w:val="24"/>
          <w:szCs w:val="24"/>
        </w:rPr>
      </w:pPr>
      <w:proofErr w:type="gramStart"/>
      <w:r w:rsidRPr="00DA71F2">
        <w:rPr>
          <w:rFonts w:ascii="Times New Roman" w:hAnsi="Times New Roman" w:cs="Times New Roman"/>
          <w:sz w:val="24"/>
          <w:szCs w:val="24"/>
        </w:rPr>
        <w:t>предоставляющего</w:t>
      </w:r>
      <w:proofErr w:type="gramEnd"/>
      <w:r w:rsidRPr="00DA71F2">
        <w:rPr>
          <w:rFonts w:ascii="Times New Roman" w:hAnsi="Times New Roman" w:cs="Times New Roman"/>
          <w:sz w:val="24"/>
          <w:szCs w:val="24"/>
        </w:rPr>
        <w:t xml:space="preserve"> муниципальную услугу,</w:t>
      </w:r>
    </w:p>
    <w:p w:rsidR="00224F8C" w:rsidRPr="00DA71F2" w:rsidRDefault="00224F8C" w:rsidP="00224F8C">
      <w:pPr>
        <w:pStyle w:val="ConsPlusTitle"/>
        <w:jc w:val="center"/>
        <w:rPr>
          <w:rFonts w:ascii="Times New Roman" w:hAnsi="Times New Roman" w:cs="Times New Roman"/>
          <w:sz w:val="24"/>
          <w:szCs w:val="24"/>
        </w:rPr>
      </w:pPr>
      <w:r w:rsidRPr="00DA71F2">
        <w:rPr>
          <w:rFonts w:ascii="Times New Roman" w:hAnsi="Times New Roman" w:cs="Times New Roman"/>
          <w:sz w:val="24"/>
          <w:szCs w:val="24"/>
        </w:rPr>
        <w:t>за решения и действия (бездействие), принимаемые</w:t>
      </w:r>
    </w:p>
    <w:p w:rsidR="00224F8C" w:rsidRPr="00DA71F2" w:rsidRDefault="00224F8C" w:rsidP="00224F8C">
      <w:pPr>
        <w:pStyle w:val="ConsPlusTitle"/>
        <w:jc w:val="center"/>
        <w:rPr>
          <w:rFonts w:ascii="Times New Roman" w:hAnsi="Times New Roman" w:cs="Times New Roman"/>
          <w:sz w:val="24"/>
          <w:szCs w:val="24"/>
        </w:rPr>
      </w:pPr>
      <w:r w:rsidRPr="00DA71F2">
        <w:rPr>
          <w:rFonts w:ascii="Times New Roman" w:hAnsi="Times New Roman" w:cs="Times New Roman"/>
          <w:sz w:val="24"/>
          <w:szCs w:val="24"/>
        </w:rPr>
        <w:t>(осуществляемые) ими в ходе предоставления</w:t>
      </w:r>
    </w:p>
    <w:p w:rsidR="00224F8C" w:rsidRPr="00DA71F2" w:rsidRDefault="00224F8C" w:rsidP="00224F8C">
      <w:pPr>
        <w:pStyle w:val="ConsPlusTitle"/>
        <w:jc w:val="center"/>
        <w:rPr>
          <w:rFonts w:ascii="Times New Roman" w:hAnsi="Times New Roman" w:cs="Times New Roman"/>
          <w:sz w:val="24"/>
          <w:szCs w:val="24"/>
        </w:rPr>
      </w:pPr>
      <w:r w:rsidRPr="00DA71F2">
        <w:rPr>
          <w:rFonts w:ascii="Times New Roman" w:hAnsi="Times New Roman" w:cs="Times New Roman"/>
          <w:sz w:val="24"/>
          <w:szCs w:val="24"/>
        </w:rPr>
        <w:t>муниципальной услуги</w:t>
      </w:r>
    </w:p>
    <w:p w:rsidR="00224F8C" w:rsidRPr="00DA71F2" w:rsidRDefault="00224F8C" w:rsidP="00224F8C">
      <w:pPr>
        <w:pStyle w:val="ConsPlusNormal"/>
        <w:jc w:val="both"/>
        <w:rPr>
          <w:rFonts w:ascii="Times New Roman" w:hAnsi="Times New Roman" w:cs="Times New Roman"/>
          <w:sz w:val="24"/>
          <w:szCs w:val="24"/>
        </w:rPr>
      </w:pPr>
    </w:p>
    <w:p w:rsidR="00224F8C" w:rsidRPr="00763C55" w:rsidRDefault="00224F8C" w:rsidP="002761BF">
      <w:pPr>
        <w:pStyle w:val="ConsPlusNormal"/>
        <w:ind w:firstLine="709"/>
        <w:jc w:val="both"/>
        <w:rPr>
          <w:rFonts w:ascii="Times New Roman" w:hAnsi="Times New Roman" w:cs="Times New Roman"/>
          <w:color w:val="000000" w:themeColor="text1"/>
          <w:sz w:val="24"/>
          <w:szCs w:val="24"/>
        </w:rPr>
      </w:pPr>
      <w:r w:rsidRPr="00763C55">
        <w:rPr>
          <w:rFonts w:ascii="Times New Roman" w:hAnsi="Times New Roman" w:cs="Times New Roman"/>
          <w:color w:val="000000" w:themeColor="text1"/>
          <w:sz w:val="24"/>
          <w:szCs w:val="24"/>
        </w:rPr>
        <w:t>4.4. По результатам проведенных проверок в случае выявления нарушений положений настоящего Административного регламента, нормативных правовых актов Красноярского края и нормативных правовых актов Таймырского Долгано-Ненецкого муниципального района осуществляется привлечение виновных лиц к ответственности в соответствии с законодательством Российской Федерации.</w:t>
      </w:r>
    </w:p>
    <w:p w:rsidR="00224F8C" w:rsidRPr="00763C55" w:rsidRDefault="00224F8C" w:rsidP="002761BF">
      <w:pPr>
        <w:pStyle w:val="ConsPlusNormal"/>
        <w:ind w:firstLine="709"/>
        <w:jc w:val="both"/>
        <w:rPr>
          <w:rFonts w:ascii="Times New Roman" w:hAnsi="Times New Roman" w:cs="Times New Roman"/>
          <w:color w:val="000000" w:themeColor="text1"/>
          <w:sz w:val="24"/>
          <w:szCs w:val="24"/>
        </w:rPr>
      </w:pPr>
      <w:r w:rsidRPr="00763C55">
        <w:rPr>
          <w:rFonts w:ascii="Times New Roman" w:hAnsi="Times New Roman" w:cs="Times New Roman"/>
          <w:color w:val="000000" w:themeColor="text1"/>
          <w:sz w:val="24"/>
          <w:szCs w:val="24"/>
        </w:rP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224F8C" w:rsidRPr="00DA71F2" w:rsidRDefault="00224F8C" w:rsidP="00224F8C">
      <w:pPr>
        <w:pStyle w:val="ConsPlusNormal"/>
        <w:jc w:val="both"/>
        <w:rPr>
          <w:rFonts w:ascii="Times New Roman" w:hAnsi="Times New Roman" w:cs="Times New Roman"/>
          <w:sz w:val="24"/>
          <w:szCs w:val="24"/>
        </w:rPr>
      </w:pPr>
    </w:p>
    <w:p w:rsidR="00224F8C" w:rsidRPr="00DA71F2" w:rsidRDefault="00224F8C" w:rsidP="00224F8C">
      <w:pPr>
        <w:pStyle w:val="ConsPlusTitle"/>
        <w:jc w:val="center"/>
        <w:outlineLvl w:val="2"/>
        <w:rPr>
          <w:rFonts w:ascii="Times New Roman" w:hAnsi="Times New Roman" w:cs="Times New Roman"/>
          <w:sz w:val="24"/>
          <w:szCs w:val="24"/>
        </w:rPr>
      </w:pPr>
      <w:r w:rsidRPr="00DA71F2">
        <w:rPr>
          <w:rFonts w:ascii="Times New Roman" w:hAnsi="Times New Roman" w:cs="Times New Roman"/>
          <w:sz w:val="24"/>
          <w:szCs w:val="24"/>
        </w:rPr>
        <w:t xml:space="preserve">Требования к порядку и формам </w:t>
      </w:r>
      <w:proofErr w:type="gramStart"/>
      <w:r w:rsidRPr="00DA71F2">
        <w:rPr>
          <w:rFonts w:ascii="Times New Roman" w:hAnsi="Times New Roman" w:cs="Times New Roman"/>
          <w:sz w:val="24"/>
          <w:szCs w:val="24"/>
        </w:rPr>
        <w:t>контроля за</w:t>
      </w:r>
      <w:proofErr w:type="gramEnd"/>
      <w:r w:rsidRPr="00DA71F2">
        <w:rPr>
          <w:rFonts w:ascii="Times New Roman" w:hAnsi="Times New Roman" w:cs="Times New Roman"/>
          <w:sz w:val="24"/>
          <w:szCs w:val="24"/>
        </w:rPr>
        <w:t xml:space="preserve"> предоставлением</w:t>
      </w:r>
    </w:p>
    <w:p w:rsidR="00224F8C" w:rsidRPr="00DA71F2" w:rsidRDefault="00224F8C" w:rsidP="00224F8C">
      <w:pPr>
        <w:pStyle w:val="ConsPlusTitle"/>
        <w:jc w:val="center"/>
        <w:rPr>
          <w:rFonts w:ascii="Times New Roman" w:hAnsi="Times New Roman" w:cs="Times New Roman"/>
          <w:sz w:val="24"/>
          <w:szCs w:val="24"/>
        </w:rPr>
      </w:pPr>
      <w:r w:rsidRPr="00DA71F2">
        <w:rPr>
          <w:rFonts w:ascii="Times New Roman" w:hAnsi="Times New Roman" w:cs="Times New Roman"/>
          <w:sz w:val="24"/>
          <w:szCs w:val="24"/>
        </w:rPr>
        <w:t>муниципальной услуги, в том числе</w:t>
      </w:r>
      <w:r>
        <w:rPr>
          <w:rFonts w:ascii="Times New Roman" w:hAnsi="Times New Roman" w:cs="Times New Roman"/>
          <w:sz w:val="24"/>
          <w:szCs w:val="24"/>
        </w:rPr>
        <w:t xml:space="preserve"> </w:t>
      </w:r>
      <w:r w:rsidRPr="00DA71F2">
        <w:rPr>
          <w:rFonts w:ascii="Times New Roman" w:hAnsi="Times New Roman" w:cs="Times New Roman"/>
          <w:sz w:val="24"/>
          <w:szCs w:val="24"/>
        </w:rPr>
        <w:t>со стороны граждан, их объединений и организаций</w:t>
      </w:r>
    </w:p>
    <w:p w:rsidR="00224F8C" w:rsidRPr="00DA71F2" w:rsidRDefault="00224F8C" w:rsidP="00224F8C">
      <w:pPr>
        <w:pStyle w:val="ConsPlusNormal"/>
        <w:jc w:val="both"/>
        <w:rPr>
          <w:rFonts w:ascii="Times New Roman" w:hAnsi="Times New Roman" w:cs="Times New Roman"/>
          <w:sz w:val="24"/>
          <w:szCs w:val="24"/>
        </w:rPr>
      </w:pPr>
    </w:p>
    <w:p w:rsidR="00224F8C" w:rsidRPr="00DA71F2" w:rsidRDefault="00224F8C" w:rsidP="002761BF">
      <w:pPr>
        <w:pStyle w:val="ConsPlusNormal"/>
        <w:ind w:firstLine="709"/>
        <w:jc w:val="both"/>
        <w:rPr>
          <w:rFonts w:ascii="Times New Roman" w:hAnsi="Times New Roman" w:cs="Times New Roman"/>
          <w:sz w:val="24"/>
          <w:szCs w:val="24"/>
        </w:rPr>
      </w:pPr>
      <w:r w:rsidRPr="00DA71F2">
        <w:rPr>
          <w:rFonts w:ascii="Times New Roman" w:hAnsi="Times New Roman" w:cs="Times New Roman"/>
          <w:sz w:val="24"/>
          <w:szCs w:val="24"/>
        </w:rPr>
        <w:t xml:space="preserve">4.5. Граждане, их объединения и организации имеют право осуществлять </w:t>
      </w:r>
      <w:proofErr w:type="gramStart"/>
      <w:r w:rsidRPr="00DA71F2">
        <w:rPr>
          <w:rFonts w:ascii="Times New Roman" w:hAnsi="Times New Roman" w:cs="Times New Roman"/>
          <w:sz w:val="24"/>
          <w:szCs w:val="24"/>
        </w:rPr>
        <w:t>контроль за</w:t>
      </w:r>
      <w:proofErr w:type="gramEnd"/>
      <w:r w:rsidRPr="00DA71F2">
        <w:rPr>
          <w:rFonts w:ascii="Times New Roman" w:hAnsi="Times New Roman" w:cs="Times New Roman"/>
          <w:sz w:val="24"/>
          <w:szCs w:val="24"/>
        </w:rPr>
        <w:t xml:space="preserve"> предоставлением муниципальной услуги путем получения информации о ходе </w:t>
      </w:r>
      <w:r w:rsidRPr="00DA71F2">
        <w:rPr>
          <w:rFonts w:ascii="Times New Roman" w:hAnsi="Times New Roman" w:cs="Times New Roman"/>
          <w:sz w:val="24"/>
          <w:szCs w:val="24"/>
        </w:rPr>
        <w:lastRenderedPageBreak/>
        <w:t>предоставления муниципальной услуги, в том числе о сроках завершения административных процедур (действий).</w:t>
      </w:r>
    </w:p>
    <w:p w:rsidR="00224F8C" w:rsidRPr="00DA71F2" w:rsidRDefault="00224F8C" w:rsidP="002761BF">
      <w:pPr>
        <w:pStyle w:val="ConsPlusNormal"/>
        <w:ind w:firstLine="709"/>
        <w:jc w:val="both"/>
        <w:rPr>
          <w:rFonts w:ascii="Times New Roman" w:hAnsi="Times New Roman" w:cs="Times New Roman"/>
          <w:sz w:val="24"/>
          <w:szCs w:val="24"/>
        </w:rPr>
      </w:pPr>
      <w:r w:rsidRPr="00DA71F2">
        <w:rPr>
          <w:rFonts w:ascii="Times New Roman" w:hAnsi="Times New Roman" w:cs="Times New Roman"/>
          <w:sz w:val="24"/>
          <w:szCs w:val="24"/>
        </w:rPr>
        <w:t>Граждане, их объединения и организации также имеют право:</w:t>
      </w:r>
    </w:p>
    <w:p w:rsidR="00224F8C" w:rsidRPr="00DA71F2" w:rsidRDefault="00224F8C" w:rsidP="002761B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DA71F2">
        <w:rPr>
          <w:rFonts w:ascii="Times New Roman" w:hAnsi="Times New Roman" w:cs="Times New Roman"/>
          <w:sz w:val="24"/>
          <w:szCs w:val="24"/>
        </w:rPr>
        <w:t>направлять замечания и предложения по улучшению доступности и качества предоставления муниципальной услуги;</w:t>
      </w:r>
    </w:p>
    <w:p w:rsidR="00224F8C" w:rsidRPr="00DA71F2" w:rsidRDefault="00224F8C" w:rsidP="002761B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DA71F2">
        <w:rPr>
          <w:rFonts w:ascii="Times New Roman" w:hAnsi="Times New Roman" w:cs="Times New Roman"/>
          <w:sz w:val="24"/>
          <w:szCs w:val="24"/>
        </w:rPr>
        <w:t>вносить предложения о мерах по устранению нарушений настоящего Административного регламента.</w:t>
      </w:r>
    </w:p>
    <w:p w:rsidR="00224F8C" w:rsidRPr="00DA71F2" w:rsidRDefault="00224F8C" w:rsidP="002761BF">
      <w:pPr>
        <w:pStyle w:val="ConsPlusNormal"/>
        <w:ind w:firstLine="709"/>
        <w:jc w:val="both"/>
        <w:rPr>
          <w:rFonts w:ascii="Times New Roman" w:hAnsi="Times New Roman" w:cs="Times New Roman"/>
          <w:sz w:val="24"/>
          <w:szCs w:val="24"/>
        </w:rPr>
      </w:pPr>
      <w:r w:rsidRPr="00DA71F2">
        <w:rPr>
          <w:rFonts w:ascii="Times New Roman" w:hAnsi="Times New Roman" w:cs="Times New Roman"/>
          <w:sz w:val="24"/>
          <w:szCs w:val="24"/>
        </w:rPr>
        <w:t>4.6. 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224F8C" w:rsidRPr="00DA71F2" w:rsidRDefault="00224F8C" w:rsidP="002761BF">
      <w:pPr>
        <w:pStyle w:val="ConsPlusNormal"/>
        <w:ind w:firstLine="709"/>
        <w:jc w:val="both"/>
        <w:rPr>
          <w:rFonts w:ascii="Times New Roman" w:hAnsi="Times New Roman" w:cs="Times New Roman"/>
          <w:sz w:val="24"/>
          <w:szCs w:val="24"/>
        </w:rPr>
      </w:pPr>
      <w:r w:rsidRPr="00DA71F2">
        <w:rPr>
          <w:rFonts w:ascii="Times New Roman" w:hAnsi="Times New Roman" w:cs="Times New Roman"/>
          <w:sz w:val="24"/>
          <w:szCs w:val="24"/>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5B2C43" w:rsidRDefault="005B2C43" w:rsidP="00224F8C">
      <w:pPr>
        <w:pStyle w:val="ConsPlusTitle"/>
        <w:jc w:val="center"/>
        <w:outlineLvl w:val="1"/>
        <w:rPr>
          <w:rFonts w:ascii="Times New Roman" w:hAnsi="Times New Roman" w:cs="Times New Roman"/>
          <w:sz w:val="24"/>
          <w:szCs w:val="24"/>
        </w:rPr>
      </w:pPr>
    </w:p>
    <w:p w:rsidR="00224F8C" w:rsidRPr="00DA71F2" w:rsidRDefault="00224F8C" w:rsidP="00224F8C">
      <w:pPr>
        <w:pStyle w:val="ConsPlusTitle"/>
        <w:jc w:val="center"/>
        <w:outlineLvl w:val="1"/>
        <w:rPr>
          <w:rFonts w:ascii="Times New Roman" w:hAnsi="Times New Roman" w:cs="Times New Roman"/>
          <w:sz w:val="24"/>
          <w:szCs w:val="24"/>
        </w:rPr>
      </w:pPr>
      <w:r w:rsidRPr="00DA71F2">
        <w:rPr>
          <w:rFonts w:ascii="Times New Roman" w:hAnsi="Times New Roman" w:cs="Times New Roman"/>
          <w:sz w:val="24"/>
          <w:szCs w:val="24"/>
        </w:rPr>
        <w:t>V. Досудебный (внесудебный) порядок обжалования решений</w:t>
      </w:r>
    </w:p>
    <w:p w:rsidR="00224F8C" w:rsidRDefault="00224F8C" w:rsidP="00224F8C">
      <w:pPr>
        <w:pStyle w:val="ConsPlusTitle"/>
        <w:jc w:val="center"/>
        <w:rPr>
          <w:rFonts w:ascii="Times New Roman" w:hAnsi="Times New Roman" w:cs="Times New Roman"/>
          <w:sz w:val="24"/>
          <w:szCs w:val="24"/>
        </w:rPr>
      </w:pPr>
      <w:r w:rsidRPr="00DA71F2">
        <w:rPr>
          <w:rFonts w:ascii="Times New Roman" w:hAnsi="Times New Roman" w:cs="Times New Roman"/>
          <w:sz w:val="24"/>
          <w:szCs w:val="24"/>
        </w:rPr>
        <w:t>и действий (бездействия) органа, предоставляющего муниципальную услугу, а также их должностных лиц, муниципальных служащих</w:t>
      </w:r>
    </w:p>
    <w:p w:rsidR="008B00CF" w:rsidRPr="00DA71F2" w:rsidRDefault="008B00CF" w:rsidP="00224F8C">
      <w:pPr>
        <w:pStyle w:val="ConsPlusTitle"/>
        <w:jc w:val="center"/>
        <w:rPr>
          <w:rFonts w:ascii="Times New Roman" w:hAnsi="Times New Roman" w:cs="Times New Roman"/>
          <w:sz w:val="24"/>
          <w:szCs w:val="24"/>
        </w:rPr>
      </w:pPr>
    </w:p>
    <w:p w:rsidR="00224F8C" w:rsidRPr="00DA71F2" w:rsidRDefault="00224F8C" w:rsidP="002761BF">
      <w:pPr>
        <w:pStyle w:val="ConsPlusNormal"/>
        <w:ind w:firstLine="709"/>
        <w:jc w:val="both"/>
        <w:rPr>
          <w:rFonts w:ascii="Times New Roman" w:hAnsi="Times New Roman" w:cs="Times New Roman"/>
          <w:sz w:val="24"/>
          <w:szCs w:val="24"/>
        </w:rPr>
      </w:pPr>
      <w:r w:rsidRPr="00DA71F2">
        <w:rPr>
          <w:rFonts w:ascii="Times New Roman" w:hAnsi="Times New Roman" w:cs="Times New Roman"/>
          <w:sz w:val="24"/>
          <w:szCs w:val="24"/>
        </w:rPr>
        <w:t xml:space="preserve">5.1. </w:t>
      </w:r>
      <w:proofErr w:type="gramStart"/>
      <w:r>
        <w:rPr>
          <w:rFonts w:ascii="Times New Roman" w:hAnsi="Times New Roman" w:cs="Times New Roman"/>
          <w:sz w:val="24"/>
          <w:szCs w:val="24"/>
        </w:rPr>
        <w:t>Заявитель</w:t>
      </w:r>
      <w:r w:rsidRPr="00DA71F2">
        <w:rPr>
          <w:rFonts w:ascii="Times New Roman" w:hAnsi="Times New Roman" w:cs="Times New Roman"/>
          <w:sz w:val="24"/>
          <w:szCs w:val="24"/>
        </w:rPr>
        <w:t xml:space="preserve"> имеет право на обжалование решения и (или) действий (бездействия) Уполномоченного органа, должностных лиц Уполномоченного органа, муниципальных служащих, многофункционального центра, а также работника многофункционального центра при предоставлении муниципальной услуги в досудебном (внесудебном) порядке (далее - жалоба).</w:t>
      </w:r>
      <w:proofErr w:type="gramEnd"/>
    </w:p>
    <w:p w:rsidR="00224F8C" w:rsidRDefault="00224F8C" w:rsidP="00224F8C">
      <w:pPr>
        <w:pStyle w:val="ConsPlusTitle"/>
        <w:jc w:val="center"/>
        <w:outlineLvl w:val="2"/>
        <w:rPr>
          <w:rFonts w:ascii="Times New Roman" w:hAnsi="Times New Roman" w:cs="Times New Roman"/>
          <w:sz w:val="24"/>
          <w:szCs w:val="24"/>
        </w:rPr>
      </w:pPr>
    </w:p>
    <w:p w:rsidR="00224F8C" w:rsidRPr="00DA71F2" w:rsidRDefault="00224F8C" w:rsidP="00224F8C">
      <w:pPr>
        <w:pStyle w:val="ConsPlusTitle"/>
        <w:jc w:val="center"/>
        <w:outlineLvl w:val="2"/>
        <w:rPr>
          <w:rFonts w:ascii="Times New Roman" w:hAnsi="Times New Roman" w:cs="Times New Roman"/>
          <w:sz w:val="24"/>
          <w:szCs w:val="24"/>
        </w:rPr>
      </w:pPr>
      <w:r w:rsidRPr="00DA71F2">
        <w:rPr>
          <w:rFonts w:ascii="Times New Roman" w:hAnsi="Times New Roman" w:cs="Times New Roman"/>
          <w:sz w:val="24"/>
          <w:szCs w:val="24"/>
        </w:rPr>
        <w:t>Органы местного самоуправления, организации и уполномоченные</w:t>
      </w:r>
    </w:p>
    <w:p w:rsidR="00224F8C" w:rsidRPr="00DA71F2" w:rsidRDefault="00224F8C" w:rsidP="00224F8C">
      <w:pPr>
        <w:pStyle w:val="ConsPlusTitle"/>
        <w:jc w:val="center"/>
        <w:rPr>
          <w:rFonts w:ascii="Times New Roman" w:hAnsi="Times New Roman" w:cs="Times New Roman"/>
          <w:sz w:val="24"/>
          <w:szCs w:val="24"/>
        </w:rPr>
      </w:pPr>
      <w:r w:rsidRPr="00DA71F2">
        <w:rPr>
          <w:rFonts w:ascii="Times New Roman" w:hAnsi="Times New Roman" w:cs="Times New Roman"/>
          <w:sz w:val="24"/>
          <w:szCs w:val="24"/>
        </w:rPr>
        <w:t xml:space="preserve">на рассмотрение жалобы лица, которым может быть </w:t>
      </w:r>
      <w:proofErr w:type="gramStart"/>
      <w:r w:rsidRPr="00DA71F2">
        <w:rPr>
          <w:rFonts w:ascii="Times New Roman" w:hAnsi="Times New Roman" w:cs="Times New Roman"/>
          <w:sz w:val="24"/>
          <w:szCs w:val="24"/>
        </w:rPr>
        <w:t>направлена</w:t>
      </w:r>
      <w:proofErr w:type="gramEnd"/>
    </w:p>
    <w:p w:rsidR="00224F8C" w:rsidRPr="00DA71F2" w:rsidRDefault="00224F8C" w:rsidP="00224F8C">
      <w:pPr>
        <w:pStyle w:val="ConsPlusTitle"/>
        <w:jc w:val="center"/>
        <w:rPr>
          <w:rFonts w:ascii="Times New Roman" w:hAnsi="Times New Roman" w:cs="Times New Roman"/>
          <w:sz w:val="24"/>
          <w:szCs w:val="24"/>
        </w:rPr>
      </w:pPr>
      <w:r w:rsidRPr="00DA71F2">
        <w:rPr>
          <w:rFonts w:ascii="Times New Roman" w:hAnsi="Times New Roman" w:cs="Times New Roman"/>
          <w:sz w:val="24"/>
          <w:szCs w:val="24"/>
        </w:rPr>
        <w:t xml:space="preserve">жалоба </w:t>
      </w:r>
      <w:r>
        <w:rPr>
          <w:rFonts w:ascii="Times New Roman" w:hAnsi="Times New Roman" w:cs="Times New Roman"/>
          <w:sz w:val="24"/>
          <w:szCs w:val="24"/>
        </w:rPr>
        <w:t>Заявителя</w:t>
      </w:r>
      <w:r w:rsidRPr="00DA71F2">
        <w:rPr>
          <w:rFonts w:ascii="Times New Roman" w:hAnsi="Times New Roman" w:cs="Times New Roman"/>
          <w:sz w:val="24"/>
          <w:szCs w:val="24"/>
        </w:rPr>
        <w:t xml:space="preserve"> в досудебном (внесудебном) порядке</w:t>
      </w:r>
    </w:p>
    <w:p w:rsidR="00224F8C" w:rsidRPr="00DA71F2" w:rsidRDefault="00224F8C" w:rsidP="00224F8C">
      <w:pPr>
        <w:pStyle w:val="ConsPlusNormal"/>
        <w:jc w:val="both"/>
        <w:rPr>
          <w:rFonts w:ascii="Times New Roman" w:hAnsi="Times New Roman" w:cs="Times New Roman"/>
          <w:sz w:val="24"/>
          <w:szCs w:val="24"/>
        </w:rPr>
      </w:pPr>
    </w:p>
    <w:p w:rsidR="00224F8C" w:rsidRPr="00DA71F2" w:rsidRDefault="00224F8C" w:rsidP="002761BF">
      <w:pPr>
        <w:pStyle w:val="ConsPlusNormal"/>
        <w:ind w:firstLine="709"/>
        <w:jc w:val="both"/>
        <w:rPr>
          <w:rFonts w:ascii="Times New Roman" w:hAnsi="Times New Roman" w:cs="Times New Roman"/>
          <w:sz w:val="24"/>
          <w:szCs w:val="24"/>
        </w:rPr>
      </w:pPr>
      <w:r w:rsidRPr="00DA71F2">
        <w:rPr>
          <w:rFonts w:ascii="Times New Roman" w:hAnsi="Times New Roman" w:cs="Times New Roman"/>
          <w:sz w:val="24"/>
          <w:szCs w:val="24"/>
        </w:rPr>
        <w:t xml:space="preserve">5.2. В досудебном (внесудебном) порядке </w:t>
      </w:r>
      <w:r>
        <w:rPr>
          <w:rFonts w:ascii="Times New Roman" w:hAnsi="Times New Roman" w:cs="Times New Roman"/>
          <w:sz w:val="24"/>
          <w:szCs w:val="24"/>
        </w:rPr>
        <w:t>Заявитель</w:t>
      </w:r>
      <w:r w:rsidRPr="00DA71F2">
        <w:rPr>
          <w:rFonts w:ascii="Times New Roman" w:hAnsi="Times New Roman" w:cs="Times New Roman"/>
          <w:sz w:val="24"/>
          <w:szCs w:val="24"/>
        </w:rPr>
        <w:t xml:space="preserve"> (</w:t>
      </w:r>
      <w:r>
        <w:rPr>
          <w:rFonts w:ascii="Times New Roman" w:hAnsi="Times New Roman" w:cs="Times New Roman"/>
          <w:sz w:val="24"/>
          <w:szCs w:val="24"/>
        </w:rPr>
        <w:t>Представитель</w:t>
      </w:r>
      <w:r w:rsidRPr="00DA71F2">
        <w:rPr>
          <w:rFonts w:ascii="Times New Roman" w:hAnsi="Times New Roman" w:cs="Times New Roman"/>
          <w:sz w:val="24"/>
          <w:szCs w:val="24"/>
        </w:rPr>
        <w:t>) вправе обратиться с жалобой в письменной форме на бумажном носителе или в электронной форме:</w:t>
      </w:r>
    </w:p>
    <w:p w:rsidR="00224F8C" w:rsidRPr="00DA71F2" w:rsidRDefault="00224F8C" w:rsidP="002761BF">
      <w:pPr>
        <w:pStyle w:val="ConsPlusNormal"/>
        <w:ind w:firstLine="709"/>
        <w:jc w:val="both"/>
        <w:rPr>
          <w:rFonts w:ascii="Times New Roman" w:hAnsi="Times New Roman" w:cs="Times New Roman"/>
          <w:sz w:val="24"/>
          <w:szCs w:val="24"/>
        </w:rPr>
      </w:pPr>
      <w:proofErr w:type="gramStart"/>
      <w:r w:rsidRPr="00DA71F2">
        <w:rPr>
          <w:rFonts w:ascii="Times New Roman" w:hAnsi="Times New Roman" w:cs="Times New Roman"/>
          <w:sz w:val="24"/>
          <w:szCs w:val="24"/>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roofErr w:type="gramEnd"/>
    </w:p>
    <w:p w:rsidR="00224F8C" w:rsidRPr="00DA71F2" w:rsidRDefault="00224F8C" w:rsidP="002761BF">
      <w:pPr>
        <w:pStyle w:val="ConsPlusNormal"/>
        <w:ind w:firstLine="709"/>
        <w:jc w:val="both"/>
        <w:rPr>
          <w:rFonts w:ascii="Times New Roman" w:hAnsi="Times New Roman" w:cs="Times New Roman"/>
          <w:sz w:val="24"/>
          <w:szCs w:val="24"/>
        </w:rPr>
      </w:pPr>
      <w:r w:rsidRPr="00DA71F2">
        <w:rPr>
          <w:rFonts w:ascii="Times New Roman" w:hAnsi="Times New Roman" w:cs="Times New Roman"/>
          <w:sz w:val="24"/>
          <w:szCs w:val="24"/>
        </w:rPr>
        <w:t>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224F8C" w:rsidRPr="00DA71F2" w:rsidRDefault="00224F8C" w:rsidP="002761BF">
      <w:pPr>
        <w:pStyle w:val="ConsPlusNormal"/>
        <w:ind w:firstLine="709"/>
        <w:jc w:val="both"/>
        <w:rPr>
          <w:rFonts w:ascii="Times New Roman" w:hAnsi="Times New Roman" w:cs="Times New Roman"/>
          <w:sz w:val="24"/>
          <w:szCs w:val="24"/>
        </w:rPr>
      </w:pPr>
      <w:r w:rsidRPr="00DA71F2">
        <w:rPr>
          <w:rFonts w:ascii="Times New Roman" w:hAnsi="Times New Roman" w:cs="Times New Roman"/>
          <w:sz w:val="24"/>
          <w:szCs w:val="24"/>
        </w:rPr>
        <w:t>к руководителю многофункционального центра - на решения и действия (бездействие) работника многофункционального центра;</w:t>
      </w:r>
    </w:p>
    <w:p w:rsidR="00224F8C" w:rsidRPr="00DA71F2" w:rsidRDefault="00224F8C" w:rsidP="002761BF">
      <w:pPr>
        <w:pStyle w:val="ConsPlusNormal"/>
        <w:ind w:firstLine="709"/>
        <w:jc w:val="both"/>
        <w:rPr>
          <w:rFonts w:ascii="Times New Roman" w:hAnsi="Times New Roman" w:cs="Times New Roman"/>
          <w:sz w:val="24"/>
          <w:szCs w:val="24"/>
        </w:rPr>
      </w:pPr>
      <w:r w:rsidRPr="00DA71F2">
        <w:rPr>
          <w:rFonts w:ascii="Times New Roman" w:hAnsi="Times New Roman" w:cs="Times New Roman"/>
          <w:sz w:val="24"/>
          <w:szCs w:val="24"/>
        </w:rPr>
        <w:t>к учредителю многофункционального центра - на решение и действия (бездействие) многофункционального центра.</w:t>
      </w:r>
    </w:p>
    <w:p w:rsidR="00224F8C" w:rsidRPr="00DA71F2" w:rsidRDefault="00224F8C" w:rsidP="002761BF">
      <w:pPr>
        <w:pStyle w:val="ConsPlusNormal"/>
        <w:ind w:firstLine="709"/>
        <w:jc w:val="both"/>
        <w:rPr>
          <w:rFonts w:ascii="Times New Roman" w:hAnsi="Times New Roman" w:cs="Times New Roman"/>
          <w:sz w:val="24"/>
          <w:szCs w:val="24"/>
        </w:rPr>
      </w:pPr>
      <w:r w:rsidRPr="00DA71F2">
        <w:rPr>
          <w:rFonts w:ascii="Times New Roman" w:hAnsi="Times New Roman" w:cs="Times New Roman"/>
          <w:sz w:val="24"/>
          <w:szCs w:val="24"/>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rsidR="00224F8C" w:rsidRDefault="00224F8C" w:rsidP="00224F8C">
      <w:pPr>
        <w:pStyle w:val="ConsPlusNormal"/>
        <w:jc w:val="both"/>
      </w:pPr>
    </w:p>
    <w:p w:rsidR="00224F8C" w:rsidRPr="00DA71F2" w:rsidRDefault="00224F8C" w:rsidP="00224F8C">
      <w:pPr>
        <w:pStyle w:val="ConsPlusTitle"/>
        <w:jc w:val="center"/>
        <w:outlineLvl w:val="2"/>
        <w:rPr>
          <w:rFonts w:ascii="Times New Roman" w:hAnsi="Times New Roman" w:cs="Times New Roman"/>
          <w:sz w:val="24"/>
          <w:szCs w:val="24"/>
        </w:rPr>
      </w:pPr>
      <w:r w:rsidRPr="00DA71F2">
        <w:rPr>
          <w:rFonts w:ascii="Times New Roman" w:hAnsi="Times New Roman" w:cs="Times New Roman"/>
          <w:sz w:val="24"/>
          <w:szCs w:val="24"/>
        </w:rPr>
        <w:t xml:space="preserve">Способы информирования </w:t>
      </w:r>
      <w:r>
        <w:rPr>
          <w:rFonts w:ascii="Times New Roman" w:hAnsi="Times New Roman" w:cs="Times New Roman"/>
          <w:sz w:val="24"/>
          <w:szCs w:val="24"/>
        </w:rPr>
        <w:t>Заявителей</w:t>
      </w:r>
      <w:r w:rsidRPr="00DA71F2">
        <w:rPr>
          <w:rFonts w:ascii="Times New Roman" w:hAnsi="Times New Roman" w:cs="Times New Roman"/>
          <w:sz w:val="24"/>
          <w:szCs w:val="24"/>
        </w:rPr>
        <w:t xml:space="preserve"> о порядке подачи</w:t>
      </w:r>
    </w:p>
    <w:p w:rsidR="00224F8C" w:rsidRPr="00DA71F2" w:rsidRDefault="00224F8C" w:rsidP="00224F8C">
      <w:pPr>
        <w:pStyle w:val="ConsPlusTitle"/>
        <w:jc w:val="center"/>
        <w:rPr>
          <w:rFonts w:ascii="Times New Roman" w:hAnsi="Times New Roman" w:cs="Times New Roman"/>
          <w:sz w:val="24"/>
          <w:szCs w:val="24"/>
        </w:rPr>
      </w:pPr>
      <w:r w:rsidRPr="00DA71F2">
        <w:rPr>
          <w:rFonts w:ascii="Times New Roman" w:hAnsi="Times New Roman" w:cs="Times New Roman"/>
          <w:sz w:val="24"/>
          <w:szCs w:val="24"/>
        </w:rPr>
        <w:t>и рассмотрения жалобы, в том числе с использованием Единого портала государственных и муниципальных услуг (функций)</w:t>
      </w:r>
    </w:p>
    <w:p w:rsidR="00224F8C" w:rsidRPr="00DA71F2" w:rsidRDefault="00224F8C" w:rsidP="00224F8C">
      <w:pPr>
        <w:pStyle w:val="ConsPlusNormal"/>
        <w:jc w:val="both"/>
        <w:rPr>
          <w:rFonts w:ascii="Times New Roman" w:hAnsi="Times New Roman" w:cs="Times New Roman"/>
          <w:sz w:val="24"/>
          <w:szCs w:val="24"/>
        </w:rPr>
      </w:pPr>
    </w:p>
    <w:p w:rsidR="00224F8C" w:rsidRPr="00DA71F2" w:rsidRDefault="00224F8C" w:rsidP="002761BF">
      <w:pPr>
        <w:pStyle w:val="ConsPlusNormal"/>
        <w:ind w:firstLine="709"/>
        <w:jc w:val="both"/>
        <w:rPr>
          <w:rFonts w:ascii="Times New Roman" w:hAnsi="Times New Roman" w:cs="Times New Roman"/>
          <w:sz w:val="24"/>
          <w:szCs w:val="24"/>
        </w:rPr>
      </w:pPr>
      <w:r w:rsidRPr="00DA71F2">
        <w:rPr>
          <w:rFonts w:ascii="Times New Roman" w:hAnsi="Times New Roman" w:cs="Times New Roman"/>
          <w:sz w:val="24"/>
          <w:szCs w:val="24"/>
        </w:rPr>
        <w:t xml:space="preserve">5.3. Информация о порядке подачи и рассмотрения жалобы размещается на информационных стендах в местах предоставления муниципальной услуги, ЕПГУ, </w:t>
      </w:r>
      <w:r w:rsidR="00FC3C5E">
        <w:rPr>
          <w:rFonts w:ascii="Times New Roman" w:hAnsi="Times New Roman" w:cs="Times New Roman"/>
          <w:sz w:val="24"/>
          <w:szCs w:val="24"/>
        </w:rPr>
        <w:t xml:space="preserve">на </w:t>
      </w:r>
      <w:r w:rsidR="00FC3C5E" w:rsidRPr="00FC3C5E">
        <w:rPr>
          <w:rFonts w:ascii="Times New Roman" w:hAnsi="Times New Roman" w:cs="Times New Roman"/>
          <w:color w:val="000000" w:themeColor="text1"/>
          <w:sz w:val="24"/>
          <w:szCs w:val="24"/>
        </w:rPr>
        <w:t xml:space="preserve">сайте </w:t>
      </w:r>
      <w:r w:rsidR="00FC3C5E">
        <w:rPr>
          <w:rFonts w:ascii="Times New Roman" w:hAnsi="Times New Roman" w:cs="Times New Roman"/>
          <w:color w:val="000000" w:themeColor="text1"/>
          <w:sz w:val="24"/>
          <w:szCs w:val="24"/>
        </w:rPr>
        <w:t xml:space="preserve">муниципального района </w:t>
      </w:r>
      <w:r w:rsidR="00FC3C5E" w:rsidRPr="00BD73BD">
        <w:rPr>
          <w:rFonts w:ascii="Times New Roman" w:hAnsi="Times New Roman" w:cs="Times New Roman"/>
          <w:color w:val="000000" w:themeColor="text1"/>
          <w:sz w:val="24"/>
          <w:szCs w:val="24"/>
        </w:rPr>
        <w:t>https://taimyr24.gosuslugi.ru/</w:t>
      </w:r>
      <w:r w:rsidR="00FC3C5E">
        <w:rPr>
          <w:rFonts w:ascii="Times New Roman" w:hAnsi="Times New Roman" w:cs="Times New Roman"/>
          <w:color w:val="000000" w:themeColor="text1"/>
          <w:sz w:val="24"/>
          <w:szCs w:val="24"/>
        </w:rPr>
        <w:t>,</w:t>
      </w:r>
      <w:r w:rsidR="00FC3C5E" w:rsidRPr="00FC3C5E">
        <w:rPr>
          <w:rFonts w:ascii="Times New Roman" w:hAnsi="Times New Roman" w:cs="Times New Roman"/>
          <w:color w:val="FF0000"/>
          <w:sz w:val="24"/>
          <w:szCs w:val="24"/>
        </w:rPr>
        <w:t xml:space="preserve"> </w:t>
      </w:r>
      <w:r w:rsidRPr="00DA71F2">
        <w:rPr>
          <w:rFonts w:ascii="Times New Roman" w:hAnsi="Times New Roman" w:cs="Times New Roman"/>
          <w:sz w:val="24"/>
          <w:szCs w:val="24"/>
        </w:rPr>
        <w:t xml:space="preserve">а также предоставляется в устной форме по телефону и (или) на личном приеме либо в письменной форме почтовым </w:t>
      </w:r>
      <w:r w:rsidRPr="00DA71F2">
        <w:rPr>
          <w:rFonts w:ascii="Times New Roman" w:hAnsi="Times New Roman" w:cs="Times New Roman"/>
          <w:sz w:val="24"/>
          <w:szCs w:val="24"/>
        </w:rPr>
        <w:lastRenderedPageBreak/>
        <w:t>отправлением по адресу, указанному Заявителем (представителем).</w:t>
      </w:r>
    </w:p>
    <w:p w:rsidR="00224F8C" w:rsidRDefault="00224F8C" w:rsidP="00224F8C">
      <w:pPr>
        <w:pStyle w:val="ConsPlusNormal"/>
        <w:jc w:val="both"/>
      </w:pPr>
    </w:p>
    <w:p w:rsidR="00224F8C" w:rsidRPr="00DA71F2" w:rsidRDefault="00224F8C" w:rsidP="00224F8C">
      <w:pPr>
        <w:pStyle w:val="ConsPlusTitle"/>
        <w:jc w:val="center"/>
        <w:outlineLvl w:val="2"/>
        <w:rPr>
          <w:rFonts w:ascii="Times New Roman" w:hAnsi="Times New Roman" w:cs="Times New Roman"/>
          <w:sz w:val="24"/>
          <w:szCs w:val="24"/>
        </w:rPr>
      </w:pPr>
      <w:r w:rsidRPr="00DA71F2">
        <w:rPr>
          <w:rFonts w:ascii="Times New Roman" w:hAnsi="Times New Roman" w:cs="Times New Roman"/>
          <w:sz w:val="24"/>
          <w:szCs w:val="24"/>
        </w:rPr>
        <w:t>Перечень нормативных правовых актов, регулирующих порядок</w:t>
      </w:r>
    </w:p>
    <w:p w:rsidR="00224F8C" w:rsidRPr="00DA71F2" w:rsidRDefault="00224F8C" w:rsidP="00224F8C">
      <w:pPr>
        <w:pStyle w:val="ConsPlusTitle"/>
        <w:jc w:val="center"/>
        <w:rPr>
          <w:rFonts w:ascii="Times New Roman" w:hAnsi="Times New Roman" w:cs="Times New Roman"/>
          <w:sz w:val="24"/>
          <w:szCs w:val="24"/>
        </w:rPr>
      </w:pPr>
      <w:r w:rsidRPr="00DA71F2">
        <w:rPr>
          <w:rFonts w:ascii="Times New Roman" w:hAnsi="Times New Roman" w:cs="Times New Roman"/>
          <w:sz w:val="24"/>
          <w:szCs w:val="24"/>
        </w:rPr>
        <w:t>досудебного (внесудебного) обжалования действий</w:t>
      </w:r>
    </w:p>
    <w:p w:rsidR="00224F8C" w:rsidRPr="00DA71F2" w:rsidRDefault="00224F8C" w:rsidP="00224F8C">
      <w:pPr>
        <w:pStyle w:val="ConsPlusTitle"/>
        <w:jc w:val="center"/>
        <w:rPr>
          <w:rFonts w:ascii="Times New Roman" w:hAnsi="Times New Roman" w:cs="Times New Roman"/>
          <w:sz w:val="24"/>
          <w:szCs w:val="24"/>
        </w:rPr>
      </w:pPr>
      <w:r w:rsidRPr="00DA71F2">
        <w:rPr>
          <w:rFonts w:ascii="Times New Roman" w:hAnsi="Times New Roman" w:cs="Times New Roman"/>
          <w:sz w:val="24"/>
          <w:szCs w:val="24"/>
        </w:rPr>
        <w:t>(бездействия) и (или) решений, принятых (осуществленных)</w:t>
      </w:r>
    </w:p>
    <w:p w:rsidR="00224F8C" w:rsidRPr="00DA71F2" w:rsidRDefault="00224F8C" w:rsidP="00224F8C">
      <w:pPr>
        <w:pStyle w:val="ConsPlusTitle"/>
        <w:tabs>
          <w:tab w:val="center" w:pos="4677"/>
          <w:tab w:val="left" w:pos="7915"/>
        </w:tabs>
        <w:rPr>
          <w:rFonts w:ascii="Times New Roman" w:hAnsi="Times New Roman" w:cs="Times New Roman"/>
          <w:sz w:val="24"/>
          <w:szCs w:val="24"/>
        </w:rPr>
      </w:pPr>
      <w:r w:rsidRPr="00DA71F2">
        <w:rPr>
          <w:rFonts w:ascii="Times New Roman" w:hAnsi="Times New Roman" w:cs="Times New Roman"/>
          <w:sz w:val="24"/>
          <w:szCs w:val="24"/>
        </w:rPr>
        <w:tab/>
        <w:t>в ходе предоставления муниципальной услуги</w:t>
      </w:r>
      <w:r w:rsidRPr="00DA71F2">
        <w:rPr>
          <w:rFonts w:ascii="Times New Roman" w:hAnsi="Times New Roman" w:cs="Times New Roman"/>
          <w:sz w:val="24"/>
          <w:szCs w:val="24"/>
        </w:rPr>
        <w:tab/>
      </w:r>
    </w:p>
    <w:p w:rsidR="00224F8C" w:rsidRPr="00C51EBA" w:rsidRDefault="00224F8C" w:rsidP="00224F8C">
      <w:pPr>
        <w:pStyle w:val="ConsPlusNormal"/>
        <w:tabs>
          <w:tab w:val="left" w:pos="2333"/>
        </w:tabs>
        <w:jc w:val="both"/>
        <w:rPr>
          <w:rFonts w:ascii="Times New Roman" w:hAnsi="Times New Roman" w:cs="Times New Roman"/>
          <w:sz w:val="26"/>
          <w:szCs w:val="26"/>
        </w:rPr>
      </w:pPr>
      <w:r w:rsidRPr="00C51EBA">
        <w:rPr>
          <w:rFonts w:ascii="Times New Roman" w:hAnsi="Times New Roman" w:cs="Times New Roman"/>
          <w:sz w:val="26"/>
          <w:szCs w:val="26"/>
        </w:rPr>
        <w:tab/>
      </w:r>
    </w:p>
    <w:p w:rsidR="00224F8C" w:rsidRPr="00DA71F2" w:rsidRDefault="00224F8C" w:rsidP="002761BF">
      <w:pPr>
        <w:pStyle w:val="ConsPlusNormal"/>
        <w:ind w:firstLine="709"/>
        <w:jc w:val="both"/>
        <w:rPr>
          <w:rFonts w:ascii="Times New Roman" w:hAnsi="Times New Roman" w:cs="Times New Roman"/>
          <w:sz w:val="24"/>
          <w:szCs w:val="24"/>
        </w:rPr>
      </w:pPr>
      <w:r w:rsidRPr="00DA71F2">
        <w:rPr>
          <w:rFonts w:ascii="Times New Roman" w:hAnsi="Times New Roman" w:cs="Times New Roman"/>
          <w:color w:val="000000" w:themeColor="text1"/>
          <w:sz w:val="24"/>
          <w:szCs w:val="24"/>
        </w:rPr>
        <w:t xml:space="preserve">5.4. </w:t>
      </w:r>
      <w:r w:rsidRPr="00DA71F2">
        <w:rPr>
          <w:rFonts w:ascii="Times New Roman" w:hAnsi="Times New Roman" w:cs="Times New Roman"/>
          <w:sz w:val="24"/>
          <w:szCs w:val="24"/>
        </w:rPr>
        <w:t>Порядок досудебного (внесудебного) обжалования решений и действий (бездействия) Уполномоченного органа, предоставляющего муниципальную услугу, а также его должностных лиц регулируется:</w:t>
      </w:r>
    </w:p>
    <w:p w:rsidR="00224F8C" w:rsidRPr="00DA71F2" w:rsidRDefault="00224F8C" w:rsidP="002761BF">
      <w:pPr>
        <w:pStyle w:val="ConsPlusNormal"/>
        <w:ind w:firstLine="709"/>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 </w:t>
      </w:r>
      <w:r w:rsidRPr="00642223">
        <w:rPr>
          <w:rFonts w:ascii="Times New Roman" w:hAnsi="Times New Roman" w:cs="Times New Roman"/>
          <w:sz w:val="24"/>
          <w:szCs w:val="24"/>
        </w:rPr>
        <w:t>Федеральн</w:t>
      </w:r>
      <w:r>
        <w:rPr>
          <w:rFonts w:ascii="Times New Roman" w:hAnsi="Times New Roman" w:cs="Times New Roman"/>
          <w:sz w:val="24"/>
          <w:szCs w:val="24"/>
        </w:rPr>
        <w:t>ым</w:t>
      </w:r>
      <w:r w:rsidRPr="00642223">
        <w:rPr>
          <w:rFonts w:ascii="Times New Roman" w:hAnsi="Times New Roman" w:cs="Times New Roman"/>
          <w:sz w:val="24"/>
          <w:szCs w:val="24"/>
        </w:rPr>
        <w:t xml:space="preserve"> закон</w:t>
      </w:r>
      <w:r>
        <w:rPr>
          <w:rFonts w:ascii="Times New Roman" w:hAnsi="Times New Roman" w:cs="Times New Roman"/>
          <w:sz w:val="24"/>
          <w:szCs w:val="24"/>
        </w:rPr>
        <w:t>ом</w:t>
      </w:r>
      <w:r w:rsidRPr="00642223">
        <w:rPr>
          <w:rFonts w:ascii="Times New Roman" w:hAnsi="Times New Roman" w:cs="Times New Roman"/>
          <w:sz w:val="24"/>
          <w:szCs w:val="24"/>
        </w:rPr>
        <w:t xml:space="preserve"> № 210-ФЗ</w:t>
      </w:r>
      <w:r w:rsidRPr="00DA71F2">
        <w:rPr>
          <w:rFonts w:ascii="Times New Roman" w:hAnsi="Times New Roman" w:cs="Times New Roman"/>
          <w:color w:val="000000" w:themeColor="text1"/>
          <w:sz w:val="24"/>
          <w:szCs w:val="24"/>
        </w:rPr>
        <w:t>;</w:t>
      </w:r>
    </w:p>
    <w:p w:rsidR="00224F8C" w:rsidRPr="00DA71F2" w:rsidRDefault="00224F8C" w:rsidP="002761BF">
      <w:pPr>
        <w:pStyle w:val="ConsPlusNormal"/>
        <w:ind w:firstLine="709"/>
        <w:jc w:val="both"/>
        <w:rPr>
          <w:rFonts w:ascii="Times New Roman" w:hAnsi="Times New Roman" w:cs="Times New Roman"/>
          <w:sz w:val="24"/>
          <w:szCs w:val="24"/>
        </w:rPr>
      </w:pPr>
      <w:r>
        <w:t xml:space="preserve">- </w:t>
      </w:r>
      <w:hyperlink r:id="rId39">
        <w:r w:rsidRPr="00DA71F2">
          <w:rPr>
            <w:rFonts w:ascii="Times New Roman" w:hAnsi="Times New Roman" w:cs="Times New Roman"/>
            <w:color w:val="000000" w:themeColor="text1"/>
            <w:sz w:val="24"/>
            <w:szCs w:val="24"/>
          </w:rPr>
          <w:t>постановлением</w:t>
        </w:r>
      </w:hyperlink>
      <w:r w:rsidRPr="00DA71F2">
        <w:rPr>
          <w:rFonts w:ascii="Times New Roman" w:hAnsi="Times New Roman" w:cs="Times New Roman"/>
          <w:sz w:val="24"/>
          <w:szCs w:val="24"/>
        </w:rPr>
        <w:t xml:space="preserve"> Правительства Российской Федерации от 20 ноября 2012 года </w:t>
      </w:r>
      <w:r w:rsidR="002761BF" w:rsidRPr="002761BF">
        <w:rPr>
          <w:rFonts w:ascii="Times New Roman" w:hAnsi="Times New Roman" w:cs="Times New Roman"/>
          <w:sz w:val="24"/>
          <w:szCs w:val="24"/>
        </w:rPr>
        <w:t xml:space="preserve">      </w:t>
      </w:r>
      <w:r w:rsidRPr="00DA71F2">
        <w:rPr>
          <w:rFonts w:ascii="Times New Roman" w:hAnsi="Times New Roman" w:cs="Times New Roman"/>
          <w:sz w:val="24"/>
          <w:szCs w:val="24"/>
        </w:rPr>
        <w:t xml:space="preserve">№ 1198 </w:t>
      </w:r>
      <w:r w:rsidR="00812E07">
        <w:rPr>
          <w:rFonts w:ascii="Times New Roman" w:hAnsi="Times New Roman" w:cs="Times New Roman"/>
          <w:sz w:val="24"/>
          <w:szCs w:val="24"/>
        </w:rPr>
        <w:t>«</w:t>
      </w:r>
      <w:r w:rsidRPr="00DA71F2">
        <w:rPr>
          <w:rFonts w:ascii="Times New Roman" w:hAnsi="Times New Roman" w:cs="Times New Roman"/>
          <w:sz w:val="24"/>
          <w:szCs w:val="24"/>
        </w:rPr>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w:t>
      </w:r>
      <w:r>
        <w:rPr>
          <w:rFonts w:ascii="Times New Roman" w:hAnsi="Times New Roman" w:cs="Times New Roman"/>
          <w:sz w:val="24"/>
          <w:szCs w:val="24"/>
        </w:rPr>
        <w:t>ственных и муниципальных услуг</w:t>
      </w:r>
      <w:r w:rsidR="00812E07">
        <w:rPr>
          <w:rFonts w:ascii="Times New Roman" w:hAnsi="Times New Roman" w:cs="Times New Roman"/>
          <w:sz w:val="24"/>
          <w:szCs w:val="24"/>
        </w:rPr>
        <w:t>»</w:t>
      </w:r>
      <w:r>
        <w:rPr>
          <w:rFonts w:ascii="Times New Roman" w:hAnsi="Times New Roman" w:cs="Times New Roman"/>
          <w:sz w:val="24"/>
          <w:szCs w:val="24"/>
        </w:rPr>
        <w:t>;</w:t>
      </w:r>
    </w:p>
    <w:p w:rsidR="00224F8C" w:rsidRPr="00DA71F2" w:rsidRDefault="00224F8C" w:rsidP="002761B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DA71F2">
        <w:rPr>
          <w:rFonts w:ascii="Times New Roman" w:hAnsi="Times New Roman" w:cs="Times New Roman"/>
          <w:sz w:val="24"/>
          <w:szCs w:val="24"/>
        </w:rPr>
        <w:t xml:space="preserve">постановлением Администрации муниципального района от 11 июня 2013 года </w:t>
      </w:r>
      <w:r w:rsidR="002761BF" w:rsidRPr="002761BF">
        <w:rPr>
          <w:rFonts w:ascii="Times New Roman" w:hAnsi="Times New Roman" w:cs="Times New Roman"/>
          <w:sz w:val="24"/>
          <w:szCs w:val="24"/>
        </w:rPr>
        <w:t xml:space="preserve">   </w:t>
      </w:r>
      <w:r w:rsidRPr="00DA71F2">
        <w:rPr>
          <w:rFonts w:ascii="Times New Roman" w:hAnsi="Times New Roman" w:cs="Times New Roman"/>
          <w:sz w:val="24"/>
          <w:szCs w:val="24"/>
        </w:rPr>
        <w:t xml:space="preserve">№ 419 </w:t>
      </w:r>
      <w:r w:rsidR="00812E07">
        <w:rPr>
          <w:rFonts w:ascii="Times New Roman" w:hAnsi="Times New Roman" w:cs="Times New Roman"/>
          <w:sz w:val="24"/>
          <w:szCs w:val="24"/>
        </w:rPr>
        <w:t>«</w:t>
      </w:r>
      <w:r w:rsidRPr="00DA71F2">
        <w:rPr>
          <w:rFonts w:ascii="Times New Roman" w:hAnsi="Times New Roman" w:cs="Times New Roman"/>
          <w:sz w:val="24"/>
          <w:szCs w:val="24"/>
        </w:rPr>
        <w:t>О Порядке подачи и рассмотрения жалоб на решения и действия (бездействие) Администрации Таймырского Долгано-Ненецкого муниципального района и ее должностных лиц, муниципальных служащих, должностных лиц муниципальных учреждений, предоставляющих муниципальные услуги</w:t>
      </w:r>
      <w:r w:rsidR="00812E07">
        <w:rPr>
          <w:rFonts w:ascii="Times New Roman" w:hAnsi="Times New Roman" w:cs="Times New Roman"/>
          <w:sz w:val="24"/>
          <w:szCs w:val="24"/>
        </w:rPr>
        <w:t>»</w:t>
      </w:r>
      <w:r w:rsidRPr="00DA71F2">
        <w:rPr>
          <w:rFonts w:ascii="Times New Roman" w:hAnsi="Times New Roman" w:cs="Times New Roman"/>
          <w:sz w:val="24"/>
          <w:szCs w:val="24"/>
        </w:rPr>
        <w:t>.</w:t>
      </w:r>
    </w:p>
    <w:p w:rsidR="00CA1883" w:rsidRDefault="00CA1883" w:rsidP="002761BF">
      <w:pPr>
        <w:pStyle w:val="ConsPlusNormal"/>
        <w:ind w:firstLine="709"/>
        <w:jc w:val="both"/>
      </w:pPr>
    </w:p>
    <w:p w:rsidR="00CA1883" w:rsidRPr="006A17AA" w:rsidRDefault="00CA1883" w:rsidP="00CA1883">
      <w:pPr>
        <w:pStyle w:val="ConsPlusTitle"/>
        <w:jc w:val="center"/>
        <w:outlineLvl w:val="1"/>
        <w:rPr>
          <w:rFonts w:ascii="Times New Roman" w:hAnsi="Times New Roman" w:cs="Times New Roman"/>
          <w:sz w:val="24"/>
          <w:szCs w:val="24"/>
        </w:rPr>
      </w:pPr>
      <w:r w:rsidRPr="006A17AA">
        <w:rPr>
          <w:rFonts w:ascii="Times New Roman" w:hAnsi="Times New Roman" w:cs="Times New Roman"/>
          <w:sz w:val="24"/>
          <w:szCs w:val="24"/>
        </w:rPr>
        <w:t>VI. Особенности выполнения административных процедур</w:t>
      </w:r>
    </w:p>
    <w:p w:rsidR="00CA1883" w:rsidRPr="006A17AA" w:rsidRDefault="00CA1883" w:rsidP="00CA1883">
      <w:pPr>
        <w:pStyle w:val="ConsPlusTitle"/>
        <w:jc w:val="center"/>
        <w:rPr>
          <w:rFonts w:ascii="Times New Roman" w:hAnsi="Times New Roman" w:cs="Times New Roman"/>
          <w:sz w:val="24"/>
          <w:szCs w:val="24"/>
        </w:rPr>
      </w:pPr>
      <w:r w:rsidRPr="006A17AA">
        <w:rPr>
          <w:rFonts w:ascii="Times New Roman" w:hAnsi="Times New Roman" w:cs="Times New Roman"/>
          <w:sz w:val="24"/>
          <w:szCs w:val="24"/>
        </w:rPr>
        <w:t>(действий) в многофункциональных центрах</w:t>
      </w:r>
      <w:r w:rsidR="00FC3C5E">
        <w:rPr>
          <w:rFonts w:ascii="Times New Roman" w:hAnsi="Times New Roman" w:cs="Times New Roman"/>
          <w:sz w:val="24"/>
          <w:szCs w:val="24"/>
        </w:rPr>
        <w:t xml:space="preserve"> (далее - МФЦ) </w:t>
      </w:r>
      <w:r w:rsidRPr="006A17AA">
        <w:rPr>
          <w:rFonts w:ascii="Times New Roman" w:hAnsi="Times New Roman" w:cs="Times New Roman"/>
          <w:sz w:val="24"/>
          <w:szCs w:val="24"/>
        </w:rPr>
        <w:t>предоставления</w:t>
      </w:r>
    </w:p>
    <w:p w:rsidR="00CA1883" w:rsidRPr="006A17AA" w:rsidRDefault="00CA1883" w:rsidP="00CA1883">
      <w:pPr>
        <w:pStyle w:val="ConsPlusTitle"/>
        <w:jc w:val="center"/>
        <w:rPr>
          <w:rFonts w:ascii="Times New Roman" w:hAnsi="Times New Roman" w:cs="Times New Roman"/>
          <w:sz w:val="24"/>
          <w:szCs w:val="24"/>
        </w:rPr>
      </w:pPr>
      <w:r w:rsidRPr="006A17AA">
        <w:rPr>
          <w:rFonts w:ascii="Times New Roman" w:hAnsi="Times New Roman" w:cs="Times New Roman"/>
          <w:sz w:val="24"/>
          <w:szCs w:val="24"/>
        </w:rPr>
        <w:t>государственных и муниципальных услуг</w:t>
      </w:r>
    </w:p>
    <w:p w:rsidR="00CA1883" w:rsidRDefault="00CA1883" w:rsidP="00CA1883">
      <w:pPr>
        <w:pStyle w:val="ConsPlusNormal"/>
        <w:jc w:val="both"/>
      </w:pPr>
    </w:p>
    <w:p w:rsidR="006A17AA" w:rsidRPr="00415C8C" w:rsidRDefault="006A17AA" w:rsidP="006A17AA">
      <w:pPr>
        <w:pStyle w:val="ConsPlusTitle"/>
        <w:jc w:val="center"/>
        <w:outlineLvl w:val="2"/>
        <w:rPr>
          <w:rFonts w:ascii="Times New Roman" w:hAnsi="Times New Roman" w:cs="Times New Roman"/>
          <w:sz w:val="24"/>
          <w:szCs w:val="24"/>
        </w:rPr>
      </w:pPr>
      <w:r w:rsidRPr="00415C8C">
        <w:rPr>
          <w:rFonts w:ascii="Times New Roman" w:hAnsi="Times New Roman" w:cs="Times New Roman"/>
          <w:sz w:val="24"/>
          <w:szCs w:val="24"/>
        </w:rPr>
        <w:t>Исчерпывающий перечень административных процедур (действий)</w:t>
      </w:r>
    </w:p>
    <w:p w:rsidR="006A17AA" w:rsidRPr="00415C8C" w:rsidRDefault="006A17AA" w:rsidP="006A17AA">
      <w:pPr>
        <w:pStyle w:val="ConsPlusTitle"/>
        <w:jc w:val="center"/>
        <w:rPr>
          <w:rFonts w:ascii="Times New Roman" w:hAnsi="Times New Roman" w:cs="Times New Roman"/>
          <w:sz w:val="24"/>
          <w:szCs w:val="24"/>
        </w:rPr>
      </w:pPr>
      <w:r w:rsidRPr="00415C8C">
        <w:rPr>
          <w:rFonts w:ascii="Times New Roman" w:hAnsi="Times New Roman" w:cs="Times New Roman"/>
          <w:sz w:val="24"/>
          <w:szCs w:val="24"/>
        </w:rPr>
        <w:t>при предоставлении муниципальной услуги,</w:t>
      </w:r>
    </w:p>
    <w:p w:rsidR="006A17AA" w:rsidRPr="00415C8C" w:rsidRDefault="006A17AA" w:rsidP="006A17AA">
      <w:pPr>
        <w:pStyle w:val="ConsPlusTitle"/>
        <w:jc w:val="center"/>
        <w:rPr>
          <w:rFonts w:ascii="Times New Roman" w:hAnsi="Times New Roman" w:cs="Times New Roman"/>
          <w:sz w:val="24"/>
          <w:szCs w:val="24"/>
        </w:rPr>
      </w:pPr>
      <w:r w:rsidRPr="00415C8C">
        <w:rPr>
          <w:rFonts w:ascii="Times New Roman" w:hAnsi="Times New Roman" w:cs="Times New Roman"/>
          <w:sz w:val="24"/>
          <w:szCs w:val="24"/>
        </w:rPr>
        <w:t>выполняемых МФЦ</w:t>
      </w:r>
    </w:p>
    <w:p w:rsidR="006A17AA" w:rsidRPr="00415C8C" w:rsidRDefault="006A17AA" w:rsidP="006A17AA">
      <w:pPr>
        <w:pStyle w:val="ConsPlusNormal"/>
        <w:jc w:val="both"/>
        <w:rPr>
          <w:rFonts w:ascii="Times New Roman" w:hAnsi="Times New Roman" w:cs="Times New Roman"/>
          <w:sz w:val="24"/>
          <w:szCs w:val="24"/>
        </w:rPr>
      </w:pPr>
    </w:p>
    <w:p w:rsidR="006A17AA" w:rsidRPr="00763C55" w:rsidRDefault="006A17AA" w:rsidP="002761BF">
      <w:pPr>
        <w:pStyle w:val="ConsPlusNormal"/>
        <w:ind w:firstLine="709"/>
        <w:jc w:val="both"/>
        <w:rPr>
          <w:rFonts w:ascii="Times New Roman" w:hAnsi="Times New Roman" w:cs="Times New Roman"/>
          <w:color w:val="000000" w:themeColor="text1"/>
          <w:sz w:val="24"/>
          <w:szCs w:val="24"/>
        </w:rPr>
      </w:pPr>
      <w:r w:rsidRPr="00763C55">
        <w:rPr>
          <w:rFonts w:ascii="Times New Roman" w:hAnsi="Times New Roman" w:cs="Times New Roman"/>
          <w:color w:val="000000" w:themeColor="text1"/>
          <w:sz w:val="24"/>
          <w:szCs w:val="24"/>
        </w:rPr>
        <w:t>6.1. МФЦ осуществляет:</w:t>
      </w:r>
    </w:p>
    <w:p w:rsidR="006A17AA" w:rsidRPr="00763C55" w:rsidRDefault="006A17AA" w:rsidP="002761BF">
      <w:pPr>
        <w:pStyle w:val="ConsPlusNormal"/>
        <w:ind w:firstLine="709"/>
        <w:jc w:val="both"/>
        <w:rPr>
          <w:rFonts w:ascii="Times New Roman" w:hAnsi="Times New Roman" w:cs="Times New Roman"/>
          <w:color w:val="000000" w:themeColor="text1"/>
          <w:sz w:val="24"/>
          <w:szCs w:val="24"/>
        </w:rPr>
      </w:pPr>
      <w:r w:rsidRPr="00763C55">
        <w:rPr>
          <w:rFonts w:ascii="Times New Roman" w:hAnsi="Times New Roman" w:cs="Times New Roman"/>
          <w:color w:val="000000" w:themeColor="text1"/>
          <w:sz w:val="24"/>
          <w:szCs w:val="24"/>
        </w:rPr>
        <w:t>- информирование Заявителей о порядке предоставления муниципальной услуги в МФЦ,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6A17AA" w:rsidRPr="00763C55" w:rsidRDefault="006A17AA" w:rsidP="002761BF">
      <w:pPr>
        <w:pStyle w:val="ConsPlusNormal"/>
        <w:ind w:firstLine="709"/>
        <w:jc w:val="both"/>
        <w:rPr>
          <w:rFonts w:ascii="Times New Roman" w:hAnsi="Times New Roman" w:cs="Times New Roman"/>
          <w:color w:val="000000" w:themeColor="text1"/>
          <w:sz w:val="24"/>
          <w:szCs w:val="24"/>
        </w:rPr>
      </w:pPr>
      <w:r w:rsidRPr="00763C55">
        <w:rPr>
          <w:rFonts w:ascii="Times New Roman" w:hAnsi="Times New Roman" w:cs="Times New Roman"/>
          <w:color w:val="000000" w:themeColor="text1"/>
          <w:sz w:val="24"/>
          <w:szCs w:val="24"/>
        </w:rPr>
        <w:t xml:space="preserve">- выдачу Заявителю результата предоставления муниципальной услуги на бумажном носителе, подтверждающего содержание электронных документов, направленных в МФЦ по результатам предоставления муниципальной услуги, а также выдачу документов, включая составление на бумажном носителе и </w:t>
      </w:r>
      <w:proofErr w:type="gramStart"/>
      <w:r w:rsidRPr="00763C55">
        <w:rPr>
          <w:rFonts w:ascii="Times New Roman" w:hAnsi="Times New Roman" w:cs="Times New Roman"/>
          <w:color w:val="000000" w:themeColor="text1"/>
          <w:sz w:val="24"/>
          <w:szCs w:val="24"/>
        </w:rPr>
        <w:t>заверение выписок</w:t>
      </w:r>
      <w:proofErr w:type="gramEnd"/>
      <w:r w:rsidRPr="00763C55">
        <w:rPr>
          <w:rFonts w:ascii="Times New Roman" w:hAnsi="Times New Roman" w:cs="Times New Roman"/>
          <w:color w:val="000000" w:themeColor="text1"/>
          <w:sz w:val="24"/>
          <w:szCs w:val="24"/>
        </w:rPr>
        <w:t xml:space="preserve"> из информационных систем органов, предоставляющих государственные (муниципальные) услуги;</w:t>
      </w:r>
    </w:p>
    <w:p w:rsidR="006A17AA" w:rsidRPr="00763C55" w:rsidRDefault="006A17AA" w:rsidP="002761BF">
      <w:pPr>
        <w:pStyle w:val="ConsPlusNormal"/>
        <w:ind w:firstLine="709"/>
        <w:jc w:val="both"/>
        <w:rPr>
          <w:rFonts w:ascii="Times New Roman" w:hAnsi="Times New Roman" w:cs="Times New Roman"/>
          <w:color w:val="000000" w:themeColor="text1"/>
          <w:sz w:val="24"/>
          <w:szCs w:val="24"/>
        </w:rPr>
      </w:pPr>
      <w:r w:rsidRPr="00763C55">
        <w:rPr>
          <w:rFonts w:ascii="Times New Roman" w:hAnsi="Times New Roman" w:cs="Times New Roman"/>
          <w:color w:val="000000" w:themeColor="text1"/>
          <w:sz w:val="24"/>
          <w:szCs w:val="24"/>
        </w:rPr>
        <w:t xml:space="preserve">- иные процедуры и действия, предусмотренные Федеральным </w:t>
      </w:r>
      <w:hyperlink r:id="rId40">
        <w:r w:rsidRPr="00763C55">
          <w:rPr>
            <w:rFonts w:ascii="Times New Roman" w:hAnsi="Times New Roman" w:cs="Times New Roman"/>
            <w:color w:val="000000" w:themeColor="text1"/>
            <w:sz w:val="24"/>
            <w:szCs w:val="24"/>
          </w:rPr>
          <w:t>законом</w:t>
        </w:r>
      </w:hyperlink>
      <w:r w:rsidRPr="00763C55">
        <w:rPr>
          <w:rFonts w:ascii="Times New Roman" w:hAnsi="Times New Roman" w:cs="Times New Roman"/>
          <w:color w:val="000000" w:themeColor="text1"/>
          <w:sz w:val="24"/>
          <w:szCs w:val="24"/>
        </w:rPr>
        <w:t xml:space="preserve"> № 210-ФЗ.</w:t>
      </w:r>
    </w:p>
    <w:p w:rsidR="006A17AA" w:rsidRPr="00763C55" w:rsidRDefault="006A17AA" w:rsidP="002761BF">
      <w:pPr>
        <w:pStyle w:val="ConsPlusNormal"/>
        <w:ind w:firstLine="709"/>
        <w:jc w:val="both"/>
        <w:rPr>
          <w:rFonts w:ascii="Times New Roman" w:hAnsi="Times New Roman" w:cs="Times New Roman"/>
          <w:color w:val="000000" w:themeColor="text1"/>
          <w:sz w:val="24"/>
          <w:szCs w:val="24"/>
        </w:rPr>
      </w:pPr>
      <w:r w:rsidRPr="00763C55">
        <w:rPr>
          <w:rFonts w:ascii="Times New Roman" w:hAnsi="Times New Roman" w:cs="Times New Roman"/>
          <w:color w:val="000000" w:themeColor="text1"/>
          <w:sz w:val="24"/>
          <w:szCs w:val="24"/>
        </w:rPr>
        <w:t xml:space="preserve">В соответствии с </w:t>
      </w:r>
      <w:hyperlink r:id="rId41">
        <w:r w:rsidRPr="00763C55">
          <w:rPr>
            <w:rFonts w:ascii="Times New Roman" w:hAnsi="Times New Roman" w:cs="Times New Roman"/>
            <w:color w:val="000000" w:themeColor="text1"/>
            <w:sz w:val="24"/>
            <w:szCs w:val="24"/>
          </w:rPr>
          <w:t>частью 1.1 статьи 16</w:t>
        </w:r>
      </w:hyperlink>
      <w:r w:rsidRPr="00763C55">
        <w:rPr>
          <w:rFonts w:ascii="Times New Roman" w:hAnsi="Times New Roman" w:cs="Times New Roman"/>
          <w:color w:val="000000" w:themeColor="text1"/>
          <w:sz w:val="24"/>
          <w:szCs w:val="24"/>
        </w:rPr>
        <w:t xml:space="preserve"> Федерального закона № 210-ФЗ для реализации своих функций МФЦ вправе привлекать иные организации.</w:t>
      </w:r>
    </w:p>
    <w:p w:rsidR="006A17AA" w:rsidRPr="00415C8C" w:rsidRDefault="006A17AA" w:rsidP="006A17AA">
      <w:pPr>
        <w:pStyle w:val="ConsPlusTitle"/>
        <w:jc w:val="center"/>
        <w:outlineLvl w:val="2"/>
        <w:rPr>
          <w:rFonts w:ascii="Times New Roman" w:hAnsi="Times New Roman" w:cs="Times New Roman"/>
          <w:sz w:val="24"/>
          <w:szCs w:val="24"/>
        </w:rPr>
      </w:pPr>
      <w:r w:rsidRPr="00415C8C">
        <w:rPr>
          <w:rFonts w:ascii="Times New Roman" w:hAnsi="Times New Roman" w:cs="Times New Roman"/>
          <w:sz w:val="24"/>
          <w:szCs w:val="24"/>
        </w:rPr>
        <w:t xml:space="preserve">Информирование </w:t>
      </w:r>
      <w:r>
        <w:rPr>
          <w:rFonts w:ascii="Times New Roman" w:hAnsi="Times New Roman" w:cs="Times New Roman"/>
          <w:sz w:val="24"/>
          <w:szCs w:val="24"/>
        </w:rPr>
        <w:t>Заявителей</w:t>
      </w:r>
    </w:p>
    <w:p w:rsidR="006A17AA" w:rsidRPr="00415C8C" w:rsidRDefault="006A17AA" w:rsidP="006A17AA">
      <w:pPr>
        <w:pStyle w:val="ConsPlusNormal"/>
        <w:jc w:val="both"/>
        <w:rPr>
          <w:rFonts w:ascii="Times New Roman" w:hAnsi="Times New Roman" w:cs="Times New Roman"/>
          <w:sz w:val="24"/>
          <w:szCs w:val="24"/>
        </w:rPr>
      </w:pPr>
    </w:p>
    <w:p w:rsidR="006A17AA" w:rsidRPr="00763C55" w:rsidRDefault="006A17AA" w:rsidP="002761BF">
      <w:pPr>
        <w:pStyle w:val="ConsPlusNormal"/>
        <w:ind w:firstLine="709"/>
        <w:jc w:val="both"/>
        <w:rPr>
          <w:rFonts w:ascii="Times New Roman" w:hAnsi="Times New Roman" w:cs="Times New Roman"/>
          <w:color w:val="000000" w:themeColor="text1"/>
          <w:sz w:val="24"/>
          <w:szCs w:val="24"/>
        </w:rPr>
      </w:pPr>
      <w:r w:rsidRPr="00763C55">
        <w:rPr>
          <w:rFonts w:ascii="Times New Roman" w:hAnsi="Times New Roman" w:cs="Times New Roman"/>
          <w:color w:val="000000" w:themeColor="text1"/>
          <w:sz w:val="24"/>
          <w:szCs w:val="24"/>
        </w:rPr>
        <w:t>6.2. Информирование Заявителя МФЦ осуществляется следующими способами:</w:t>
      </w:r>
    </w:p>
    <w:p w:rsidR="006A17AA" w:rsidRPr="00763C55" w:rsidRDefault="006A17AA" w:rsidP="002761BF">
      <w:pPr>
        <w:pStyle w:val="ConsPlusNormal"/>
        <w:ind w:firstLine="709"/>
        <w:jc w:val="both"/>
        <w:rPr>
          <w:rFonts w:ascii="Times New Roman" w:hAnsi="Times New Roman" w:cs="Times New Roman"/>
          <w:color w:val="000000" w:themeColor="text1"/>
          <w:sz w:val="24"/>
          <w:szCs w:val="24"/>
        </w:rPr>
      </w:pPr>
      <w:r w:rsidRPr="00763C55">
        <w:rPr>
          <w:rFonts w:ascii="Times New Roman" w:hAnsi="Times New Roman" w:cs="Times New Roman"/>
          <w:color w:val="000000" w:themeColor="text1"/>
          <w:sz w:val="24"/>
          <w:szCs w:val="24"/>
        </w:rPr>
        <w:t>а) посредством привлечения средств массовой информации, а также путем размещения информации на официальных сайтах и информационных стендах МФЦ;</w:t>
      </w:r>
    </w:p>
    <w:p w:rsidR="006A17AA" w:rsidRPr="00763C55" w:rsidRDefault="006A17AA" w:rsidP="002761BF">
      <w:pPr>
        <w:pStyle w:val="ConsPlusNormal"/>
        <w:ind w:firstLine="709"/>
        <w:jc w:val="both"/>
        <w:rPr>
          <w:rFonts w:ascii="Times New Roman" w:hAnsi="Times New Roman" w:cs="Times New Roman"/>
          <w:color w:val="000000" w:themeColor="text1"/>
          <w:sz w:val="24"/>
          <w:szCs w:val="24"/>
        </w:rPr>
      </w:pPr>
      <w:r w:rsidRPr="00763C55">
        <w:rPr>
          <w:rFonts w:ascii="Times New Roman" w:hAnsi="Times New Roman" w:cs="Times New Roman"/>
          <w:color w:val="000000" w:themeColor="text1"/>
          <w:sz w:val="24"/>
          <w:szCs w:val="24"/>
        </w:rPr>
        <w:t>б) при обращении Заявителя в МФЦ лично, по телефону, посредством почтовых отправлений либо по электронной почте.</w:t>
      </w:r>
    </w:p>
    <w:p w:rsidR="006A17AA" w:rsidRPr="00763C55" w:rsidRDefault="006A17AA" w:rsidP="002761BF">
      <w:pPr>
        <w:pStyle w:val="ConsPlusNormal"/>
        <w:ind w:firstLine="709"/>
        <w:jc w:val="both"/>
        <w:rPr>
          <w:rFonts w:ascii="Times New Roman" w:hAnsi="Times New Roman" w:cs="Times New Roman"/>
          <w:color w:val="000000" w:themeColor="text1"/>
          <w:sz w:val="24"/>
          <w:szCs w:val="24"/>
        </w:rPr>
      </w:pPr>
      <w:r w:rsidRPr="00763C55">
        <w:rPr>
          <w:rFonts w:ascii="Times New Roman" w:hAnsi="Times New Roman" w:cs="Times New Roman"/>
          <w:color w:val="000000" w:themeColor="text1"/>
          <w:sz w:val="24"/>
          <w:szCs w:val="24"/>
        </w:rPr>
        <w:t>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государственных (муниципальных) услугах не может превышать 15 минут.</w:t>
      </w:r>
    </w:p>
    <w:p w:rsidR="006A17AA" w:rsidRPr="00763C55" w:rsidRDefault="006A17AA" w:rsidP="002761BF">
      <w:pPr>
        <w:pStyle w:val="ConsPlusNormal"/>
        <w:ind w:firstLine="709"/>
        <w:jc w:val="both"/>
        <w:rPr>
          <w:rFonts w:ascii="Times New Roman" w:hAnsi="Times New Roman" w:cs="Times New Roman"/>
          <w:color w:val="000000" w:themeColor="text1"/>
          <w:sz w:val="24"/>
          <w:szCs w:val="24"/>
        </w:rPr>
      </w:pPr>
      <w:r w:rsidRPr="00763C55">
        <w:rPr>
          <w:rFonts w:ascii="Times New Roman" w:hAnsi="Times New Roman" w:cs="Times New Roman"/>
          <w:color w:val="000000" w:themeColor="text1"/>
          <w:sz w:val="24"/>
          <w:szCs w:val="24"/>
        </w:rPr>
        <w:lastRenderedPageBreak/>
        <w:t>Ответ на телефонный звонок должен начинаться с информации о наименовании организации, фамилии, имени, отчестве и должности работника МФЦ, принявшего телефонный звонок. Индивидуальное устное консультирование при обращении Заявителя по телефону работник МФЦ осуществляет не более 10 минут.</w:t>
      </w:r>
    </w:p>
    <w:p w:rsidR="006A17AA" w:rsidRPr="00763C55" w:rsidRDefault="006A17AA" w:rsidP="002761BF">
      <w:pPr>
        <w:pStyle w:val="ConsPlusNormal"/>
        <w:ind w:firstLine="709"/>
        <w:jc w:val="both"/>
        <w:rPr>
          <w:rFonts w:ascii="Times New Roman" w:hAnsi="Times New Roman" w:cs="Times New Roman"/>
          <w:color w:val="000000" w:themeColor="text1"/>
          <w:sz w:val="24"/>
          <w:szCs w:val="24"/>
        </w:rPr>
      </w:pPr>
      <w:r w:rsidRPr="00763C55">
        <w:rPr>
          <w:rFonts w:ascii="Times New Roman" w:hAnsi="Times New Roman" w:cs="Times New Roman"/>
          <w:color w:val="000000" w:themeColor="text1"/>
          <w:sz w:val="24"/>
          <w:szCs w:val="24"/>
        </w:rPr>
        <w:t>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w:t>
      </w:r>
    </w:p>
    <w:p w:rsidR="006A17AA" w:rsidRPr="00763C55" w:rsidRDefault="006A17AA" w:rsidP="002761BF">
      <w:pPr>
        <w:pStyle w:val="ConsPlusNormal"/>
        <w:ind w:firstLine="709"/>
        <w:jc w:val="both"/>
        <w:rPr>
          <w:rFonts w:ascii="Times New Roman" w:hAnsi="Times New Roman" w:cs="Times New Roman"/>
          <w:color w:val="000000" w:themeColor="text1"/>
          <w:sz w:val="24"/>
          <w:szCs w:val="24"/>
        </w:rPr>
      </w:pPr>
      <w:r w:rsidRPr="00763C55">
        <w:rPr>
          <w:rFonts w:ascii="Times New Roman" w:hAnsi="Times New Roman" w:cs="Times New Roman"/>
          <w:color w:val="000000" w:themeColor="text1"/>
          <w:sz w:val="24"/>
          <w:szCs w:val="24"/>
        </w:rPr>
        <w:t>- изложить обращение в письменной форме (ответ направляется Заявителю способом, указанным в обращении);</w:t>
      </w:r>
    </w:p>
    <w:p w:rsidR="006A17AA" w:rsidRPr="00763C55" w:rsidRDefault="006A17AA" w:rsidP="002761BF">
      <w:pPr>
        <w:pStyle w:val="ConsPlusNormal"/>
        <w:ind w:firstLine="709"/>
        <w:jc w:val="both"/>
        <w:rPr>
          <w:rFonts w:ascii="Times New Roman" w:hAnsi="Times New Roman" w:cs="Times New Roman"/>
          <w:color w:val="000000" w:themeColor="text1"/>
          <w:sz w:val="24"/>
          <w:szCs w:val="24"/>
        </w:rPr>
      </w:pPr>
      <w:r w:rsidRPr="00763C55">
        <w:rPr>
          <w:rFonts w:ascii="Times New Roman" w:hAnsi="Times New Roman" w:cs="Times New Roman"/>
          <w:color w:val="000000" w:themeColor="text1"/>
          <w:sz w:val="24"/>
          <w:szCs w:val="24"/>
        </w:rPr>
        <w:t>- назначить другое время для консультаций.</w:t>
      </w:r>
    </w:p>
    <w:p w:rsidR="006A17AA" w:rsidRPr="00763C55" w:rsidRDefault="006A17AA" w:rsidP="002761BF">
      <w:pPr>
        <w:pStyle w:val="ConsPlusNormal"/>
        <w:ind w:firstLine="709"/>
        <w:jc w:val="both"/>
        <w:rPr>
          <w:rFonts w:ascii="Times New Roman" w:hAnsi="Times New Roman" w:cs="Times New Roman"/>
          <w:color w:val="000000" w:themeColor="text1"/>
          <w:sz w:val="24"/>
          <w:szCs w:val="24"/>
        </w:rPr>
      </w:pPr>
      <w:proofErr w:type="gramStart"/>
      <w:r w:rsidRPr="00763C55">
        <w:rPr>
          <w:rFonts w:ascii="Times New Roman" w:hAnsi="Times New Roman" w:cs="Times New Roman"/>
          <w:color w:val="000000" w:themeColor="text1"/>
          <w:sz w:val="24"/>
          <w:szCs w:val="24"/>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МФЦ в письменной форме.</w:t>
      </w:r>
      <w:proofErr w:type="gramEnd"/>
    </w:p>
    <w:p w:rsidR="006A17AA" w:rsidRPr="00415C8C" w:rsidRDefault="006A17AA" w:rsidP="002761BF">
      <w:pPr>
        <w:pStyle w:val="ConsPlusNormal"/>
        <w:ind w:firstLine="709"/>
        <w:jc w:val="both"/>
        <w:rPr>
          <w:rFonts w:ascii="Times New Roman" w:hAnsi="Times New Roman" w:cs="Times New Roman"/>
          <w:sz w:val="24"/>
          <w:szCs w:val="24"/>
        </w:rPr>
      </w:pPr>
    </w:p>
    <w:p w:rsidR="006A17AA" w:rsidRPr="00415C8C" w:rsidRDefault="006A17AA" w:rsidP="006A17AA">
      <w:pPr>
        <w:pStyle w:val="ConsPlusTitle"/>
        <w:jc w:val="center"/>
        <w:outlineLvl w:val="2"/>
        <w:rPr>
          <w:rFonts w:ascii="Times New Roman" w:hAnsi="Times New Roman" w:cs="Times New Roman"/>
          <w:sz w:val="24"/>
          <w:szCs w:val="24"/>
        </w:rPr>
      </w:pPr>
      <w:r w:rsidRPr="00415C8C">
        <w:rPr>
          <w:rFonts w:ascii="Times New Roman" w:hAnsi="Times New Roman" w:cs="Times New Roman"/>
          <w:sz w:val="24"/>
          <w:szCs w:val="24"/>
        </w:rPr>
        <w:t xml:space="preserve">Выдача </w:t>
      </w:r>
      <w:r>
        <w:rPr>
          <w:rFonts w:ascii="Times New Roman" w:hAnsi="Times New Roman" w:cs="Times New Roman"/>
          <w:sz w:val="24"/>
          <w:szCs w:val="24"/>
        </w:rPr>
        <w:t>Заявителю</w:t>
      </w:r>
      <w:r w:rsidRPr="00415C8C">
        <w:rPr>
          <w:rFonts w:ascii="Times New Roman" w:hAnsi="Times New Roman" w:cs="Times New Roman"/>
          <w:sz w:val="24"/>
          <w:szCs w:val="24"/>
        </w:rPr>
        <w:t xml:space="preserve"> результата предоставления</w:t>
      </w:r>
    </w:p>
    <w:p w:rsidR="006A17AA" w:rsidRPr="00415C8C" w:rsidRDefault="006A17AA" w:rsidP="006A17AA">
      <w:pPr>
        <w:pStyle w:val="ConsPlusTitle"/>
        <w:jc w:val="center"/>
        <w:rPr>
          <w:rFonts w:ascii="Times New Roman" w:hAnsi="Times New Roman" w:cs="Times New Roman"/>
          <w:sz w:val="24"/>
          <w:szCs w:val="24"/>
        </w:rPr>
      </w:pPr>
      <w:r w:rsidRPr="00415C8C">
        <w:rPr>
          <w:rFonts w:ascii="Times New Roman" w:hAnsi="Times New Roman" w:cs="Times New Roman"/>
          <w:sz w:val="24"/>
          <w:szCs w:val="24"/>
        </w:rPr>
        <w:t>муниципальной услуги</w:t>
      </w:r>
    </w:p>
    <w:p w:rsidR="006A17AA" w:rsidRPr="00415C8C" w:rsidRDefault="006A17AA" w:rsidP="006A17AA">
      <w:pPr>
        <w:pStyle w:val="ConsPlusNormal"/>
        <w:jc w:val="both"/>
        <w:rPr>
          <w:rFonts w:ascii="Times New Roman" w:hAnsi="Times New Roman" w:cs="Times New Roman"/>
          <w:sz w:val="24"/>
          <w:szCs w:val="24"/>
        </w:rPr>
      </w:pPr>
    </w:p>
    <w:p w:rsidR="006A17AA" w:rsidRPr="00415C8C" w:rsidRDefault="006A17AA" w:rsidP="002761BF">
      <w:pPr>
        <w:pStyle w:val="ConsPlusNormal"/>
        <w:ind w:firstLine="709"/>
        <w:jc w:val="both"/>
        <w:rPr>
          <w:rFonts w:ascii="Times New Roman" w:hAnsi="Times New Roman" w:cs="Times New Roman"/>
          <w:sz w:val="24"/>
          <w:szCs w:val="24"/>
        </w:rPr>
      </w:pPr>
      <w:r w:rsidRPr="00415C8C">
        <w:rPr>
          <w:rFonts w:ascii="Times New Roman" w:hAnsi="Times New Roman" w:cs="Times New Roman"/>
          <w:sz w:val="24"/>
          <w:szCs w:val="24"/>
        </w:rPr>
        <w:t xml:space="preserve">6.3. При наличии в заявлении о предоставлении муниципальной услуги указания о выдаче результатов оказания услуги через </w:t>
      </w:r>
      <w:r w:rsidR="00FC3C5E">
        <w:rPr>
          <w:rFonts w:ascii="Times New Roman" w:hAnsi="Times New Roman" w:cs="Times New Roman"/>
          <w:sz w:val="24"/>
          <w:szCs w:val="24"/>
        </w:rPr>
        <w:t>МФЦ</w:t>
      </w:r>
      <w:r w:rsidRPr="00415C8C">
        <w:rPr>
          <w:rFonts w:ascii="Times New Roman" w:hAnsi="Times New Roman" w:cs="Times New Roman"/>
          <w:sz w:val="24"/>
          <w:szCs w:val="24"/>
        </w:rPr>
        <w:t xml:space="preserve">, Уполномоченный орган передает документы в МФЦ для последующей выдачи </w:t>
      </w:r>
      <w:r w:rsidR="001923C3">
        <w:rPr>
          <w:rFonts w:ascii="Times New Roman" w:hAnsi="Times New Roman" w:cs="Times New Roman"/>
          <w:sz w:val="24"/>
          <w:szCs w:val="24"/>
        </w:rPr>
        <w:t>Заявителю (п</w:t>
      </w:r>
      <w:r w:rsidRPr="00415C8C">
        <w:rPr>
          <w:rFonts w:ascii="Times New Roman" w:hAnsi="Times New Roman" w:cs="Times New Roman"/>
          <w:sz w:val="24"/>
          <w:szCs w:val="24"/>
        </w:rPr>
        <w:t>редставителю) способом согласно заключенному Соглашению о взаимодействии.</w:t>
      </w:r>
    </w:p>
    <w:p w:rsidR="006A17AA" w:rsidRPr="00415C8C" w:rsidRDefault="006A17AA" w:rsidP="002761BF">
      <w:pPr>
        <w:pStyle w:val="ConsPlusNormal"/>
        <w:ind w:firstLine="709"/>
        <w:jc w:val="both"/>
        <w:rPr>
          <w:rFonts w:ascii="Times New Roman" w:hAnsi="Times New Roman" w:cs="Times New Roman"/>
          <w:sz w:val="24"/>
          <w:szCs w:val="24"/>
        </w:rPr>
      </w:pPr>
      <w:r w:rsidRPr="00415C8C">
        <w:rPr>
          <w:rFonts w:ascii="Times New Roman" w:hAnsi="Times New Roman" w:cs="Times New Roman"/>
          <w:sz w:val="24"/>
          <w:szCs w:val="24"/>
        </w:rPr>
        <w:t>Порядок и сроки передачи Уполномоченным органом таких документов в МФЦ определя</w:t>
      </w:r>
      <w:r>
        <w:rPr>
          <w:rFonts w:ascii="Times New Roman" w:hAnsi="Times New Roman" w:cs="Times New Roman"/>
          <w:sz w:val="24"/>
          <w:szCs w:val="24"/>
        </w:rPr>
        <w:t>е</w:t>
      </w:r>
      <w:r w:rsidRPr="00415C8C">
        <w:rPr>
          <w:rFonts w:ascii="Times New Roman" w:hAnsi="Times New Roman" w:cs="Times New Roman"/>
          <w:sz w:val="24"/>
          <w:szCs w:val="24"/>
        </w:rPr>
        <w:t>тся Соглашением о взаимодействии.</w:t>
      </w:r>
    </w:p>
    <w:p w:rsidR="006A17AA" w:rsidRPr="00415C8C" w:rsidRDefault="006A17AA" w:rsidP="002761BF">
      <w:pPr>
        <w:pStyle w:val="ConsPlusNormal"/>
        <w:ind w:firstLine="709"/>
        <w:jc w:val="both"/>
        <w:rPr>
          <w:rFonts w:ascii="Times New Roman" w:hAnsi="Times New Roman" w:cs="Times New Roman"/>
          <w:sz w:val="24"/>
          <w:szCs w:val="24"/>
        </w:rPr>
      </w:pPr>
      <w:r w:rsidRPr="00415C8C">
        <w:rPr>
          <w:rFonts w:ascii="Times New Roman" w:hAnsi="Times New Roman" w:cs="Times New Roman"/>
          <w:sz w:val="24"/>
          <w:szCs w:val="24"/>
        </w:rPr>
        <w:t xml:space="preserve">6.4. Прием </w:t>
      </w:r>
      <w:r>
        <w:rPr>
          <w:rFonts w:ascii="Times New Roman" w:hAnsi="Times New Roman" w:cs="Times New Roman"/>
          <w:sz w:val="24"/>
          <w:szCs w:val="24"/>
        </w:rPr>
        <w:t>Заявителей</w:t>
      </w:r>
      <w:r w:rsidRPr="00415C8C">
        <w:rPr>
          <w:rFonts w:ascii="Times New Roman" w:hAnsi="Times New Roman" w:cs="Times New Roman"/>
          <w:sz w:val="24"/>
          <w:szCs w:val="24"/>
        </w:rPr>
        <w:t xml:space="preserve"> для выдачи документов, являющихся результатом</w:t>
      </w:r>
      <w:r>
        <w:rPr>
          <w:rFonts w:ascii="Times New Roman" w:hAnsi="Times New Roman" w:cs="Times New Roman"/>
          <w:sz w:val="24"/>
          <w:szCs w:val="24"/>
        </w:rPr>
        <w:t xml:space="preserve"> предоставления</w:t>
      </w:r>
      <w:r w:rsidRPr="00415C8C">
        <w:rPr>
          <w:rFonts w:ascii="Times New Roman" w:hAnsi="Times New Roman" w:cs="Times New Roman"/>
          <w:sz w:val="24"/>
          <w:szCs w:val="24"/>
        </w:rPr>
        <w:t xml:space="preserve"> муниципальной услуги, </w:t>
      </w:r>
      <w:r>
        <w:rPr>
          <w:rFonts w:ascii="Times New Roman" w:hAnsi="Times New Roman" w:cs="Times New Roman"/>
          <w:sz w:val="24"/>
          <w:szCs w:val="24"/>
        </w:rPr>
        <w:t xml:space="preserve">осуществляется </w:t>
      </w:r>
      <w:r w:rsidRPr="00415C8C">
        <w:rPr>
          <w:rFonts w:ascii="Times New Roman" w:hAnsi="Times New Roman" w:cs="Times New Roman"/>
          <w:sz w:val="24"/>
          <w:szCs w:val="24"/>
        </w:rPr>
        <w:t>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6A17AA" w:rsidRDefault="006A17AA" w:rsidP="002761BF">
      <w:pPr>
        <w:pStyle w:val="ConsPlusNormal"/>
        <w:ind w:firstLine="709"/>
        <w:jc w:val="both"/>
        <w:rPr>
          <w:rFonts w:ascii="Times New Roman" w:hAnsi="Times New Roman" w:cs="Times New Roman"/>
          <w:sz w:val="24"/>
          <w:szCs w:val="24"/>
        </w:rPr>
      </w:pPr>
      <w:r w:rsidRPr="00415C8C">
        <w:rPr>
          <w:rFonts w:ascii="Times New Roman" w:hAnsi="Times New Roman" w:cs="Times New Roman"/>
          <w:sz w:val="24"/>
          <w:szCs w:val="24"/>
        </w:rPr>
        <w:t xml:space="preserve">Работник МФЦ осуществляет следующие действия: </w:t>
      </w:r>
    </w:p>
    <w:p w:rsidR="006A17AA" w:rsidRPr="00415C8C" w:rsidRDefault="006A17AA" w:rsidP="002761B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415C8C">
        <w:rPr>
          <w:rFonts w:ascii="Times New Roman" w:hAnsi="Times New Roman" w:cs="Times New Roman"/>
          <w:sz w:val="24"/>
          <w:szCs w:val="24"/>
        </w:rPr>
        <w:t xml:space="preserve">устанавливает личность </w:t>
      </w:r>
      <w:r>
        <w:rPr>
          <w:rFonts w:ascii="Times New Roman" w:hAnsi="Times New Roman" w:cs="Times New Roman"/>
          <w:sz w:val="24"/>
          <w:szCs w:val="24"/>
        </w:rPr>
        <w:t>Заявителя</w:t>
      </w:r>
      <w:r w:rsidRPr="00415C8C">
        <w:rPr>
          <w:rFonts w:ascii="Times New Roman" w:hAnsi="Times New Roman" w:cs="Times New Roman"/>
          <w:sz w:val="24"/>
          <w:szCs w:val="24"/>
        </w:rPr>
        <w:t xml:space="preserve"> на основании документа, удостоверяющего личность в соответствии с законодательством Российской Федерации;</w:t>
      </w:r>
    </w:p>
    <w:p w:rsidR="006A17AA" w:rsidRPr="00415C8C" w:rsidRDefault="006A17AA" w:rsidP="002761B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415C8C">
        <w:rPr>
          <w:rFonts w:ascii="Times New Roman" w:hAnsi="Times New Roman" w:cs="Times New Roman"/>
          <w:sz w:val="24"/>
          <w:szCs w:val="24"/>
        </w:rPr>
        <w:t xml:space="preserve">проверяет полномочия </w:t>
      </w:r>
      <w:r w:rsidR="001923C3">
        <w:rPr>
          <w:rFonts w:ascii="Times New Roman" w:hAnsi="Times New Roman" w:cs="Times New Roman"/>
          <w:sz w:val="24"/>
          <w:szCs w:val="24"/>
        </w:rPr>
        <w:t>п</w:t>
      </w:r>
      <w:r>
        <w:rPr>
          <w:rFonts w:ascii="Times New Roman" w:hAnsi="Times New Roman" w:cs="Times New Roman"/>
          <w:sz w:val="24"/>
          <w:szCs w:val="24"/>
        </w:rPr>
        <w:t>редставителя</w:t>
      </w:r>
      <w:r w:rsidRPr="00415C8C">
        <w:rPr>
          <w:rFonts w:ascii="Times New Roman" w:hAnsi="Times New Roman" w:cs="Times New Roman"/>
          <w:sz w:val="24"/>
          <w:szCs w:val="24"/>
        </w:rPr>
        <w:t xml:space="preserve"> </w:t>
      </w:r>
      <w:r>
        <w:rPr>
          <w:rFonts w:ascii="Times New Roman" w:hAnsi="Times New Roman" w:cs="Times New Roman"/>
          <w:sz w:val="24"/>
          <w:szCs w:val="24"/>
        </w:rPr>
        <w:t>Заявителя</w:t>
      </w:r>
      <w:r w:rsidRPr="00415C8C">
        <w:rPr>
          <w:rFonts w:ascii="Times New Roman" w:hAnsi="Times New Roman" w:cs="Times New Roman"/>
          <w:sz w:val="24"/>
          <w:szCs w:val="24"/>
        </w:rPr>
        <w:t xml:space="preserve"> (в случае обращения </w:t>
      </w:r>
      <w:r>
        <w:rPr>
          <w:rFonts w:ascii="Times New Roman" w:hAnsi="Times New Roman" w:cs="Times New Roman"/>
          <w:sz w:val="24"/>
          <w:szCs w:val="24"/>
        </w:rPr>
        <w:t>Представителя</w:t>
      </w:r>
      <w:r w:rsidRPr="00415C8C">
        <w:rPr>
          <w:rFonts w:ascii="Times New Roman" w:hAnsi="Times New Roman" w:cs="Times New Roman"/>
          <w:sz w:val="24"/>
          <w:szCs w:val="24"/>
        </w:rPr>
        <w:t xml:space="preserve"> </w:t>
      </w:r>
      <w:r>
        <w:rPr>
          <w:rFonts w:ascii="Times New Roman" w:hAnsi="Times New Roman" w:cs="Times New Roman"/>
          <w:sz w:val="24"/>
          <w:szCs w:val="24"/>
        </w:rPr>
        <w:t>Заявителя</w:t>
      </w:r>
      <w:r w:rsidRPr="00415C8C">
        <w:rPr>
          <w:rFonts w:ascii="Times New Roman" w:hAnsi="Times New Roman" w:cs="Times New Roman"/>
          <w:sz w:val="24"/>
          <w:szCs w:val="24"/>
        </w:rPr>
        <w:t>);</w:t>
      </w:r>
    </w:p>
    <w:p w:rsidR="006A17AA" w:rsidRPr="00415C8C" w:rsidRDefault="006A17AA" w:rsidP="002761B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415C8C">
        <w:rPr>
          <w:rFonts w:ascii="Times New Roman" w:hAnsi="Times New Roman" w:cs="Times New Roman"/>
          <w:sz w:val="24"/>
          <w:szCs w:val="24"/>
        </w:rPr>
        <w:t xml:space="preserve">определяет статус исполнения заявления </w:t>
      </w:r>
      <w:r>
        <w:rPr>
          <w:rFonts w:ascii="Times New Roman" w:hAnsi="Times New Roman" w:cs="Times New Roman"/>
          <w:sz w:val="24"/>
          <w:szCs w:val="24"/>
        </w:rPr>
        <w:t>Заявителя</w:t>
      </w:r>
      <w:r w:rsidRPr="00415C8C">
        <w:rPr>
          <w:rFonts w:ascii="Times New Roman" w:hAnsi="Times New Roman" w:cs="Times New Roman"/>
          <w:sz w:val="24"/>
          <w:szCs w:val="24"/>
        </w:rPr>
        <w:t xml:space="preserve"> в ГИС;</w:t>
      </w:r>
    </w:p>
    <w:p w:rsidR="006A17AA" w:rsidRPr="00415C8C" w:rsidRDefault="006A17AA" w:rsidP="002761BF">
      <w:pPr>
        <w:pStyle w:val="ConsPlusNormal"/>
        <w:ind w:firstLine="709"/>
        <w:jc w:val="both"/>
        <w:rPr>
          <w:rFonts w:ascii="Times New Roman" w:hAnsi="Times New Roman" w:cs="Times New Roman"/>
          <w:sz w:val="24"/>
          <w:szCs w:val="24"/>
        </w:rPr>
      </w:pPr>
      <w:proofErr w:type="gramStart"/>
      <w:r>
        <w:rPr>
          <w:rFonts w:ascii="Times New Roman" w:hAnsi="Times New Roman" w:cs="Times New Roman"/>
          <w:sz w:val="24"/>
          <w:szCs w:val="24"/>
        </w:rPr>
        <w:t xml:space="preserve">- </w:t>
      </w:r>
      <w:r w:rsidRPr="00415C8C">
        <w:rPr>
          <w:rFonts w:ascii="Times New Roman" w:hAnsi="Times New Roman" w:cs="Times New Roman"/>
          <w:sz w:val="24"/>
          <w:szCs w:val="24"/>
        </w:rPr>
        <w:t>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roofErr w:type="gramEnd"/>
    </w:p>
    <w:p w:rsidR="006A17AA" w:rsidRPr="00415C8C" w:rsidRDefault="006A17AA" w:rsidP="002761B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415C8C">
        <w:rPr>
          <w:rFonts w:ascii="Times New Roman" w:hAnsi="Times New Roman" w:cs="Times New Roman"/>
          <w:sz w:val="24"/>
          <w:szCs w:val="24"/>
        </w:rPr>
        <w:t>заверяет экземпляр электронного документа на бумажном носителе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6A17AA" w:rsidRPr="00415C8C" w:rsidRDefault="006A17AA" w:rsidP="002761B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415C8C">
        <w:rPr>
          <w:rFonts w:ascii="Times New Roman" w:hAnsi="Times New Roman" w:cs="Times New Roman"/>
          <w:sz w:val="24"/>
          <w:szCs w:val="24"/>
        </w:rPr>
        <w:t xml:space="preserve">выдает документы </w:t>
      </w:r>
      <w:r>
        <w:rPr>
          <w:rFonts w:ascii="Times New Roman" w:hAnsi="Times New Roman" w:cs="Times New Roman"/>
          <w:sz w:val="24"/>
          <w:szCs w:val="24"/>
        </w:rPr>
        <w:t>Заявителю</w:t>
      </w:r>
      <w:r w:rsidRPr="00415C8C">
        <w:rPr>
          <w:rFonts w:ascii="Times New Roman" w:hAnsi="Times New Roman" w:cs="Times New Roman"/>
          <w:sz w:val="24"/>
          <w:szCs w:val="24"/>
        </w:rPr>
        <w:t xml:space="preserve">, при необходимости запрашивает у </w:t>
      </w:r>
      <w:r>
        <w:rPr>
          <w:rFonts w:ascii="Times New Roman" w:hAnsi="Times New Roman" w:cs="Times New Roman"/>
          <w:sz w:val="24"/>
          <w:szCs w:val="24"/>
        </w:rPr>
        <w:t>Заявителя</w:t>
      </w:r>
      <w:r w:rsidRPr="00415C8C">
        <w:rPr>
          <w:rFonts w:ascii="Times New Roman" w:hAnsi="Times New Roman" w:cs="Times New Roman"/>
          <w:sz w:val="24"/>
          <w:szCs w:val="24"/>
        </w:rPr>
        <w:t xml:space="preserve"> подписи за каждый выданный документ;</w:t>
      </w:r>
    </w:p>
    <w:p w:rsidR="006A17AA" w:rsidRPr="00415C8C" w:rsidRDefault="006A17AA" w:rsidP="002761B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Pr="00415C8C">
        <w:rPr>
          <w:rFonts w:ascii="Times New Roman" w:hAnsi="Times New Roman" w:cs="Times New Roman"/>
          <w:sz w:val="24"/>
          <w:szCs w:val="24"/>
        </w:rPr>
        <w:t xml:space="preserve">запрашивает согласие </w:t>
      </w:r>
      <w:r>
        <w:rPr>
          <w:rFonts w:ascii="Times New Roman" w:hAnsi="Times New Roman" w:cs="Times New Roman"/>
          <w:sz w:val="24"/>
          <w:szCs w:val="24"/>
        </w:rPr>
        <w:t>Заявителя</w:t>
      </w:r>
      <w:r w:rsidRPr="00415C8C">
        <w:rPr>
          <w:rFonts w:ascii="Times New Roman" w:hAnsi="Times New Roman" w:cs="Times New Roman"/>
          <w:sz w:val="24"/>
          <w:szCs w:val="24"/>
        </w:rPr>
        <w:t xml:space="preserve"> на участие в смс-опросе для оценки качества предоставленных услуг МФЦ.</w:t>
      </w:r>
    </w:p>
    <w:p w:rsidR="00862C27" w:rsidRDefault="00862C27" w:rsidP="00CA1883">
      <w:pPr>
        <w:pStyle w:val="ConsPlusNormal"/>
        <w:jc w:val="both"/>
      </w:pPr>
    </w:p>
    <w:p w:rsidR="000B0A81" w:rsidRDefault="000B0A81" w:rsidP="000B0A81">
      <w:pPr>
        <w:pStyle w:val="ConsPlusNormal"/>
        <w:jc w:val="right"/>
        <w:outlineLvl w:val="1"/>
        <w:rPr>
          <w:rFonts w:ascii="Times New Roman" w:hAnsi="Times New Roman" w:cs="Times New Roman"/>
        </w:rPr>
      </w:pPr>
    </w:p>
    <w:p w:rsidR="000B0A81" w:rsidRDefault="000B0A81" w:rsidP="000B0A81">
      <w:pPr>
        <w:pStyle w:val="ConsPlusNormal"/>
        <w:jc w:val="right"/>
        <w:outlineLvl w:val="1"/>
        <w:rPr>
          <w:rFonts w:ascii="Times New Roman" w:hAnsi="Times New Roman" w:cs="Times New Roman"/>
        </w:rPr>
      </w:pPr>
    </w:p>
    <w:p w:rsidR="000B0A81" w:rsidRPr="001F21D5" w:rsidRDefault="000B0A81" w:rsidP="002761BF">
      <w:pPr>
        <w:pStyle w:val="ConsPlusNormal"/>
        <w:outlineLvl w:val="1"/>
        <w:rPr>
          <w:rFonts w:ascii="Times New Roman" w:hAnsi="Times New Roman" w:cs="Times New Roman"/>
        </w:rPr>
      </w:pPr>
    </w:p>
    <w:p w:rsidR="00763C55" w:rsidRPr="001F21D5" w:rsidRDefault="00763C55" w:rsidP="00067ADC">
      <w:pPr>
        <w:pStyle w:val="ConsPlusNormal"/>
        <w:outlineLvl w:val="1"/>
        <w:rPr>
          <w:rFonts w:ascii="Times New Roman" w:hAnsi="Times New Roman" w:cs="Times New Roman"/>
        </w:rPr>
      </w:pPr>
    </w:p>
    <w:p w:rsidR="000B0A81" w:rsidRPr="00192CFA" w:rsidRDefault="000B0A81" w:rsidP="00763C55">
      <w:pPr>
        <w:pStyle w:val="ConsPlusNormal"/>
        <w:ind w:left="5954"/>
        <w:outlineLvl w:val="1"/>
        <w:rPr>
          <w:rFonts w:ascii="Times New Roman" w:hAnsi="Times New Roman" w:cs="Times New Roman"/>
        </w:rPr>
      </w:pPr>
      <w:r>
        <w:rPr>
          <w:rFonts w:ascii="Times New Roman" w:hAnsi="Times New Roman" w:cs="Times New Roman"/>
        </w:rPr>
        <w:lastRenderedPageBreak/>
        <w:t>Приложение</w:t>
      </w:r>
      <w:r w:rsidRPr="00192CFA">
        <w:rPr>
          <w:rFonts w:ascii="Times New Roman" w:hAnsi="Times New Roman" w:cs="Times New Roman"/>
        </w:rPr>
        <w:t xml:space="preserve"> 1</w:t>
      </w:r>
    </w:p>
    <w:p w:rsidR="000B0A81" w:rsidRPr="00192CFA" w:rsidRDefault="000B0A81" w:rsidP="00763C55">
      <w:pPr>
        <w:pStyle w:val="ConsPlusNormal"/>
        <w:ind w:left="5954"/>
        <w:rPr>
          <w:rFonts w:ascii="Times New Roman" w:hAnsi="Times New Roman" w:cs="Times New Roman"/>
        </w:rPr>
      </w:pPr>
      <w:r w:rsidRPr="00192CFA">
        <w:rPr>
          <w:rFonts w:ascii="Times New Roman" w:hAnsi="Times New Roman" w:cs="Times New Roman"/>
        </w:rPr>
        <w:t>к Административному регламенту</w:t>
      </w:r>
    </w:p>
    <w:p w:rsidR="000B0A81" w:rsidRPr="00192CFA" w:rsidRDefault="000B0A81" w:rsidP="00763C55">
      <w:pPr>
        <w:pStyle w:val="ConsPlusNormal"/>
        <w:ind w:left="5954"/>
        <w:rPr>
          <w:rFonts w:ascii="Times New Roman" w:hAnsi="Times New Roman" w:cs="Times New Roman"/>
        </w:rPr>
      </w:pPr>
      <w:r w:rsidRPr="00192CFA">
        <w:rPr>
          <w:rFonts w:ascii="Times New Roman" w:hAnsi="Times New Roman" w:cs="Times New Roman"/>
        </w:rPr>
        <w:t>по предоставлению муниципальной услуги</w:t>
      </w:r>
    </w:p>
    <w:p w:rsidR="000B0A81" w:rsidRPr="00192CFA" w:rsidRDefault="000B0A81" w:rsidP="000B0A81">
      <w:pPr>
        <w:pStyle w:val="ConsPlusNormal"/>
        <w:jc w:val="both"/>
        <w:rPr>
          <w:rFonts w:ascii="Times New Roman" w:hAnsi="Times New Roman" w:cs="Times New Roman"/>
        </w:rPr>
      </w:pPr>
    </w:p>
    <w:p w:rsidR="000B0A81" w:rsidRPr="00192CFA" w:rsidRDefault="000B0A81" w:rsidP="000B0A81">
      <w:pPr>
        <w:pStyle w:val="ConsPlusTitle"/>
        <w:jc w:val="center"/>
        <w:rPr>
          <w:rFonts w:ascii="Times New Roman" w:hAnsi="Times New Roman" w:cs="Times New Roman"/>
        </w:rPr>
      </w:pPr>
      <w:bookmarkStart w:id="16" w:name="P5004"/>
      <w:bookmarkEnd w:id="16"/>
      <w:r w:rsidRPr="00192CFA">
        <w:rPr>
          <w:rFonts w:ascii="Times New Roman" w:hAnsi="Times New Roman" w:cs="Times New Roman"/>
        </w:rPr>
        <w:t>ПРИЗНАКИ, ОПРЕДЕЛЯЮЩИЕ ВАРИАНТ ПРЕДОСТАВЛЕНИЯ</w:t>
      </w:r>
    </w:p>
    <w:p w:rsidR="000B0A81" w:rsidRPr="00192CFA" w:rsidRDefault="000B0A81" w:rsidP="000B0A81">
      <w:pPr>
        <w:pStyle w:val="ConsPlusTitle"/>
        <w:jc w:val="center"/>
        <w:rPr>
          <w:rFonts w:ascii="Times New Roman" w:hAnsi="Times New Roman" w:cs="Times New Roman"/>
        </w:rPr>
      </w:pPr>
      <w:r w:rsidRPr="00192CFA">
        <w:rPr>
          <w:rFonts w:ascii="Times New Roman" w:hAnsi="Times New Roman" w:cs="Times New Roman"/>
        </w:rPr>
        <w:t>МУНИЦИПАЛЬНОЙ УСЛУГИ</w:t>
      </w:r>
    </w:p>
    <w:p w:rsidR="00862C27" w:rsidRDefault="00862C27" w:rsidP="00CA1883">
      <w:pPr>
        <w:pStyle w:val="ConsPlusNormal"/>
        <w:jc w:val="both"/>
      </w:pPr>
    </w:p>
    <w:p w:rsidR="00CA1883" w:rsidRDefault="00CA1883" w:rsidP="00CA1883">
      <w:pPr>
        <w:pStyle w:val="ConsPlusNormal"/>
        <w:jc w:val="both"/>
      </w:pPr>
    </w:p>
    <w:p w:rsidR="000B0A81" w:rsidRDefault="000B0A81" w:rsidP="00CA188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78"/>
        <w:gridCol w:w="3067"/>
        <w:gridCol w:w="5524"/>
      </w:tblGrid>
      <w:tr w:rsidR="000B0A81" w:rsidRPr="00192CFA" w:rsidTr="00C759DD">
        <w:tc>
          <w:tcPr>
            <w:tcW w:w="478" w:type="dxa"/>
          </w:tcPr>
          <w:p w:rsidR="000B0A81" w:rsidRPr="00192CFA" w:rsidRDefault="000B0A81" w:rsidP="00C759DD">
            <w:pPr>
              <w:pStyle w:val="ConsPlusNormal"/>
              <w:jc w:val="center"/>
              <w:rPr>
                <w:rFonts w:ascii="Times New Roman" w:hAnsi="Times New Roman" w:cs="Times New Roman"/>
              </w:rPr>
            </w:pPr>
            <w:r>
              <w:rPr>
                <w:rFonts w:ascii="Times New Roman" w:hAnsi="Times New Roman" w:cs="Times New Roman"/>
              </w:rPr>
              <w:t>№</w:t>
            </w:r>
            <w:r w:rsidRPr="00192CFA">
              <w:rPr>
                <w:rFonts w:ascii="Times New Roman" w:hAnsi="Times New Roman" w:cs="Times New Roman"/>
              </w:rPr>
              <w:t xml:space="preserve"> </w:t>
            </w:r>
            <w:proofErr w:type="gramStart"/>
            <w:r w:rsidRPr="00192CFA">
              <w:rPr>
                <w:rFonts w:ascii="Times New Roman" w:hAnsi="Times New Roman" w:cs="Times New Roman"/>
              </w:rPr>
              <w:t>п</w:t>
            </w:r>
            <w:proofErr w:type="gramEnd"/>
            <w:r w:rsidRPr="00192CFA">
              <w:rPr>
                <w:rFonts w:ascii="Times New Roman" w:hAnsi="Times New Roman" w:cs="Times New Roman"/>
              </w:rPr>
              <w:t>/п</w:t>
            </w:r>
          </w:p>
        </w:tc>
        <w:tc>
          <w:tcPr>
            <w:tcW w:w="3067" w:type="dxa"/>
          </w:tcPr>
          <w:p w:rsidR="000B0A81" w:rsidRPr="00192CFA" w:rsidRDefault="000B0A81" w:rsidP="00C759DD">
            <w:pPr>
              <w:pStyle w:val="ConsPlusNormal"/>
              <w:jc w:val="center"/>
              <w:rPr>
                <w:rFonts w:ascii="Times New Roman" w:hAnsi="Times New Roman" w:cs="Times New Roman"/>
              </w:rPr>
            </w:pPr>
            <w:r w:rsidRPr="00192CFA">
              <w:rPr>
                <w:rFonts w:ascii="Times New Roman" w:hAnsi="Times New Roman" w:cs="Times New Roman"/>
              </w:rPr>
              <w:t>Наименование признака</w:t>
            </w:r>
          </w:p>
        </w:tc>
        <w:tc>
          <w:tcPr>
            <w:tcW w:w="5524" w:type="dxa"/>
          </w:tcPr>
          <w:p w:rsidR="000B0A81" w:rsidRPr="00192CFA" w:rsidRDefault="000B0A81" w:rsidP="00C759DD">
            <w:pPr>
              <w:pStyle w:val="ConsPlusNormal"/>
              <w:jc w:val="center"/>
              <w:rPr>
                <w:rFonts w:ascii="Times New Roman" w:hAnsi="Times New Roman" w:cs="Times New Roman"/>
              </w:rPr>
            </w:pPr>
            <w:r w:rsidRPr="00192CFA">
              <w:rPr>
                <w:rFonts w:ascii="Times New Roman" w:hAnsi="Times New Roman" w:cs="Times New Roman"/>
              </w:rPr>
              <w:t>Значения признака</w:t>
            </w:r>
          </w:p>
        </w:tc>
      </w:tr>
      <w:tr w:rsidR="000B0A81" w:rsidRPr="00192CFA" w:rsidTr="00C759DD">
        <w:tc>
          <w:tcPr>
            <w:tcW w:w="478" w:type="dxa"/>
          </w:tcPr>
          <w:p w:rsidR="000B0A81" w:rsidRPr="00192CFA" w:rsidRDefault="000B0A81" w:rsidP="00C759DD">
            <w:pPr>
              <w:pStyle w:val="ConsPlusNormal"/>
              <w:jc w:val="center"/>
              <w:rPr>
                <w:rFonts w:ascii="Times New Roman" w:hAnsi="Times New Roman" w:cs="Times New Roman"/>
              </w:rPr>
            </w:pPr>
            <w:r w:rsidRPr="00192CFA">
              <w:rPr>
                <w:rFonts w:ascii="Times New Roman" w:hAnsi="Times New Roman" w:cs="Times New Roman"/>
              </w:rPr>
              <w:t>1</w:t>
            </w:r>
          </w:p>
        </w:tc>
        <w:tc>
          <w:tcPr>
            <w:tcW w:w="3067" w:type="dxa"/>
          </w:tcPr>
          <w:p w:rsidR="000B0A81" w:rsidRPr="00192CFA" w:rsidRDefault="000B0A81" w:rsidP="00C759DD">
            <w:pPr>
              <w:pStyle w:val="ConsPlusNormal"/>
              <w:jc w:val="center"/>
              <w:rPr>
                <w:rFonts w:ascii="Times New Roman" w:hAnsi="Times New Roman" w:cs="Times New Roman"/>
              </w:rPr>
            </w:pPr>
            <w:r w:rsidRPr="00192CFA">
              <w:rPr>
                <w:rFonts w:ascii="Times New Roman" w:hAnsi="Times New Roman" w:cs="Times New Roman"/>
              </w:rPr>
              <w:t>2</w:t>
            </w:r>
          </w:p>
        </w:tc>
        <w:tc>
          <w:tcPr>
            <w:tcW w:w="5524" w:type="dxa"/>
          </w:tcPr>
          <w:p w:rsidR="000B0A81" w:rsidRPr="00192CFA" w:rsidRDefault="000B0A81" w:rsidP="00C759DD">
            <w:pPr>
              <w:pStyle w:val="ConsPlusNormal"/>
              <w:jc w:val="center"/>
              <w:rPr>
                <w:rFonts w:ascii="Times New Roman" w:hAnsi="Times New Roman" w:cs="Times New Roman"/>
              </w:rPr>
            </w:pPr>
            <w:r w:rsidRPr="00192CFA">
              <w:rPr>
                <w:rFonts w:ascii="Times New Roman" w:hAnsi="Times New Roman" w:cs="Times New Roman"/>
              </w:rPr>
              <w:t>3</w:t>
            </w:r>
          </w:p>
        </w:tc>
      </w:tr>
      <w:tr w:rsidR="000B0A81" w:rsidRPr="00192CFA" w:rsidTr="00C759DD">
        <w:tc>
          <w:tcPr>
            <w:tcW w:w="478" w:type="dxa"/>
          </w:tcPr>
          <w:p w:rsidR="000B0A81" w:rsidRPr="00192CFA" w:rsidRDefault="000B0A81" w:rsidP="00C759DD">
            <w:pPr>
              <w:pStyle w:val="ConsPlusNormal"/>
              <w:rPr>
                <w:rFonts w:ascii="Times New Roman" w:hAnsi="Times New Roman" w:cs="Times New Roman"/>
              </w:rPr>
            </w:pPr>
            <w:r w:rsidRPr="00192CFA">
              <w:rPr>
                <w:rFonts w:ascii="Times New Roman" w:hAnsi="Times New Roman" w:cs="Times New Roman"/>
              </w:rPr>
              <w:t>1.</w:t>
            </w:r>
          </w:p>
        </w:tc>
        <w:tc>
          <w:tcPr>
            <w:tcW w:w="3067" w:type="dxa"/>
          </w:tcPr>
          <w:p w:rsidR="000B0A81" w:rsidRPr="00192CFA" w:rsidRDefault="000B0A81" w:rsidP="00C759DD">
            <w:pPr>
              <w:pStyle w:val="ConsPlusNormal"/>
              <w:rPr>
                <w:rFonts w:ascii="Times New Roman" w:hAnsi="Times New Roman" w:cs="Times New Roman"/>
              </w:rPr>
            </w:pPr>
            <w:r w:rsidRPr="00192CFA">
              <w:rPr>
                <w:rFonts w:ascii="Times New Roman" w:hAnsi="Times New Roman" w:cs="Times New Roman"/>
              </w:rPr>
              <w:t>К какой категории относится заявитель?</w:t>
            </w:r>
          </w:p>
        </w:tc>
        <w:tc>
          <w:tcPr>
            <w:tcW w:w="5524" w:type="dxa"/>
          </w:tcPr>
          <w:p w:rsidR="000B0A81" w:rsidRPr="00192CFA" w:rsidRDefault="000B0A81" w:rsidP="00C759DD">
            <w:pPr>
              <w:pStyle w:val="ConsPlusNormal"/>
              <w:rPr>
                <w:rFonts w:ascii="Times New Roman" w:hAnsi="Times New Roman" w:cs="Times New Roman"/>
              </w:rPr>
            </w:pPr>
            <w:r w:rsidRPr="00192CFA">
              <w:rPr>
                <w:rFonts w:ascii="Times New Roman" w:hAnsi="Times New Roman" w:cs="Times New Roman"/>
              </w:rPr>
              <w:t>1 Физическое лицо (ФЛ)</w:t>
            </w:r>
          </w:p>
          <w:p w:rsidR="000B0A81" w:rsidRPr="00192CFA" w:rsidRDefault="000B0A81" w:rsidP="00C759DD">
            <w:pPr>
              <w:pStyle w:val="ConsPlusNormal"/>
              <w:rPr>
                <w:rFonts w:ascii="Times New Roman" w:hAnsi="Times New Roman" w:cs="Times New Roman"/>
              </w:rPr>
            </w:pPr>
            <w:r w:rsidRPr="00192CFA">
              <w:rPr>
                <w:rFonts w:ascii="Times New Roman" w:hAnsi="Times New Roman" w:cs="Times New Roman"/>
              </w:rPr>
              <w:t>2. Индивидуальный предприниматель (ИП)</w:t>
            </w:r>
          </w:p>
          <w:p w:rsidR="000B0A81" w:rsidRPr="00192CFA" w:rsidRDefault="000B0A81" w:rsidP="00C759DD">
            <w:pPr>
              <w:pStyle w:val="ConsPlusNormal"/>
              <w:rPr>
                <w:rFonts w:ascii="Times New Roman" w:hAnsi="Times New Roman" w:cs="Times New Roman"/>
              </w:rPr>
            </w:pPr>
            <w:r w:rsidRPr="00192CFA">
              <w:rPr>
                <w:rFonts w:ascii="Times New Roman" w:hAnsi="Times New Roman" w:cs="Times New Roman"/>
              </w:rPr>
              <w:t>3. Юридическое лицо (ЮЛ)</w:t>
            </w:r>
          </w:p>
        </w:tc>
      </w:tr>
      <w:tr w:rsidR="000B0A81" w:rsidRPr="00192CFA" w:rsidTr="00C759DD">
        <w:tc>
          <w:tcPr>
            <w:tcW w:w="478" w:type="dxa"/>
          </w:tcPr>
          <w:p w:rsidR="000B0A81" w:rsidRPr="00192CFA" w:rsidRDefault="000B0A81" w:rsidP="00C759DD">
            <w:pPr>
              <w:pStyle w:val="ConsPlusNormal"/>
              <w:rPr>
                <w:rFonts w:ascii="Times New Roman" w:hAnsi="Times New Roman" w:cs="Times New Roman"/>
              </w:rPr>
            </w:pPr>
            <w:r w:rsidRPr="00192CFA">
              <w:rPr>
                <w:rFonts w:ascii="Times New Roman" w:hAnsi="Times New Roman" w:cs="Times New Roman"/>
              </w:rPr>
              <w:t>2.</w:t>
            </w:r>
          </w:p>
        </w:tc>
        <w:tc>
          <w:tcPr>
            <w:tcW w:w="3067" w:type="dxa"/>
          </w:tcPr>
          <w:p w:rsidR="000B0A81" w:rsidRPr="00192CFA" w:rsidRDefault="000B0A81" w:rsidP="00C759DD">
            <w:pPr>
              <w:pStyle w:val="ConsPlusNormal"/>
              <w:rPr>
                <w:rFonts w:ascii="Times New Roman" w:hAnsi="Times New Roman" w:cs="Times New Roman"/>
              </w:rPr>
            </w:pPr>
            <w:r w:rsidRPr="00192CFA">
              <w:rPr>
                <w:rFonts w:ascii="Times New Roman" w:hAnsi="Times New Roman" w:cs="Times New Roman"/>
              </w:rPr>
              <w:t>Обратился руководитель юридического лица?</w:t>
            </w:r>
          </w:p>
        </w:tc>
        <w:tc>
          <w:tcPr>
            <w:tcW w:w="5524" w:type="dxa"/>
          </w:tcPr>
          <w:p w:rsidR="000B0A81" w:rsidRPr="00192CFA" w:rsidRDefault="000B0A81" w:rsidP="00C759DD">
            <w:pPr>
              <w:pStyle w:val="ConsPlusNormal"/>
              <w:rPr>
                <w:rFonts w:ascii="Times New Roman" w:hAnsi="Times New Roman" w:cs="Times New Roman"/>
              </w:rPr>
            </w:pPr>
            <w:r w:rsidRPr="00192CFA">
              <w:rPr>
                <w:rFonts w:ascii="Times New Roman" w:hAnsi="Times New Roman" w:cs="Times New Roman"/>
              </w:rPr>
              <w:t>1. Обратился руководитель</w:t>
            </w:r>
          </w:p>
          <w:p w:rsidR="000B0A81" w:rsidRPr="00192CFA" w:rsidRDefault="000B0A81" w:rsidP="00C759DD">
            <w:pPr>
              <w:pStyle w:val="ConsPlusNormal"/>
              <w:rPr>
                <w:rFonts w:ascii="Times New Roman" w:hAnsi="Times New Roman" w:cs="Times New Roman"/>
              </w:rPr>
            </w:pPr>
            <w:r w:rsidRPr="00192CFA">
              <w:rPr>
                <w:rFonts w:ascii="Times New Roman" w:hAnsi="Times New Roman" w:cs="Times New Roman"/>
              </w:rPr>
              <w:t>2. Обратилось иное уполномоченное лицо</w:t>
            </w:r>
          </w:p>
        </w:tc>
      </w:tr>
      <w:tr w:rsidR="000B0A81" w:rsidRPr="00192CFA" w:rsidTr="00C759DD">
        <w:tc>
          <w:tcPr>
            <w:tcW w:w="478" w:type="dxa"/>
          </w:tcPr>
          <w:p w:rsidR="000B0A81" w:rsidRPr="00192CFA" w:rsidRDefault="000B0A81" w:rsidP="00C759DD">
            <w:pPr>
              <w:pStyle w:val="ConsPlusNormal"/>
              <w:rPr>
                <w:rFonts w:ascii="Times New Roman" w:hAnsi="Times New Roman" w:cs="Times New Roman"/>
              </w:rPr>
            </w:pPr>
            <w:r w:rsidRPr="00192CFA">
              <w:rPr>
                <w:rFonts w:ascii="Times New Roman" w:hAnsi="Times New Roman" w:cs="Times New Roman"/>
              </w:rPr>
              <w:t>3.</w:t>
            </w:r>
          </w:p>
        </w:tc>
        <w:tc>
          <w:tcPr>
            <w:tcW w:w="3067" w:type="dxa"/>
          </w:tcPr>
          <w:p w:rsidR="000B0A81" w:rsidRPr="00192CFA" w:rsidRDefault="000B0A81" w:rsidP="00C759DD">
            <w:pPr>
              <w:pStyle w:val="ConsPlusNormal"/>
              <w:rPr>
                <w:rFonts w:ascii="Times New Roman" w:hAnsi="Times New Roman" w:cs="Times New Roman"/>
              </w:rPr>
            </w:pPr>
            <w:r w:rsidRPr="00192CFA">
              <w:rPr>
                <w:rFonts w:ascii="Times New Roman" w:hAnsi="Times New Roman" w:cs="Times New Roman"/>
              </w:rPr>
              <w:t>Заявитель обратился за услугой лично?</w:t>
            </w:r>
          </w:p>
        </w:tc>
        <w:tc>
          <w:tcPr>
            <w:tcW w:w="5524" w:type="dxa"/>
          </w:tcPr>
          <w:p w:rsidR="000B0A81" w:rsidRPr="00192CFA" w:rsidRDefault="000B0A81" w:rsidP="00C759DD">
            <w:pPr>
              <w:pStyle w:val="ConsPlusNormal"/>
              <w:rPr>
                <w:rFonts w:ascii="Times New Roman" w:hAnsi="Times New Roman" w:cs="Times New Roman"/>
              </w:rPr>
            </w:pPr>
            <w:r w:rsidRPr="00192CFA">
              <w:rPr>
                <w:rFonts w:ascii="Times New Roman" w:hAnsi="Times New Roman" w:cs="Times New Roman"/>
              </w:rPr>
              <w:t>1. Заявитель обратился лично</w:t>
            </w:r>
          </w:p>
          <w:p w:rsidR="000B0A81" w:rsidRPr="00192CFA" w:rsidRDefault="000B0A81" w:rsidP="00C759DD">
            <w:pPr>
              <w:pStyle w:val="ConsPlusNormal"/>
              <w:rPr>
                <w:rFonts w:ascii="Times New Roman" w:hAnsi="Times New Roman" w:cs="Times New Roman"/>
              </w:rPr>
            </w:pPr>
            <w:r w:rsidRPr="00192CFA">
              <w:rPr>
                <w:rFonts w:ascii="Times New Roman" w:hAnsi="Times New Roman" w:cs="Times New Roman"/>
              </w:rPr>
              <w:t>2. Обратился представитель заявителя</w:t>
            </w:r>
          </w:p>
        </w:tc>
      </w:tr>
      <w:tr w:rsidR="000B0A81" w:rsidRPr="00192CFA" w:rsidTr="00C759DD">
        <w:tc>
          <w:tcPr>
            <w:tcW w:w="478" w:type="dxa"/>
          </w:tcPr>
          <w:p w:rsidR="000B0A81" w:rsidRPr="00192CFA" w:rsidRDefault="000B0A81" w:rsidP="00C759DD">
            <w:pPr>
              <w:pStyle w:val="ConsPlusNormal"/>
              <w:rPr>
                <w:rFonts w:ascii="Times New Roman" w:hAnsi="Times New Roman" w:cs="Times New Roman"/>
              </w:rPr>
            </w:pPr>
            <w:r w:rsidRPr="00192CFA">
              <w:rPr>
                <w:rFonts w:ascii="Times New Roman" w:hAnsi="Times New Roman" w:cs="Times New Roman"/>
              </w:rPr>
              <w:t>4.</w:t>
            </w:r>
          </w:p>
        </w:tc>
        <w:tc>
          <w:tcPr>
            <w:tcW w:w="3067" w:type="dxa"/>
          </w:tcPr>
          <w:p w:rsidR="000B0A81" w:rsidRPr="002540C3" w:rsidRDefault="002540C3" w:rsidP="00C759DD">
            <w:pPr>
              <w:pStyle w:val="ConsPlusNormal"/>
              <w:rPr>
                <w:rFonts w:ascii="Times New Roman" w:hAnsi="Times New Roman" w:cs="Times New Roman"/>
              </w:rPr>
            </w:pPr>
            <w:r w:rsidRPr="002540C3">
              <w:rPr>
                <w:rFonts w:ascii="Times New Roman" w:hAnsi="Times New Roman" w:cs="Times New Roman"/>
                <w:color w:val="000000" w:themeColor="text1"/>
                <w:shd w:val="clear" w:color="auto" w:fill="FFFFFF"/>
              </w:rPr>
              <w:t>Категория заявителя в зависимости от ожидаемого результата предоставления государственной услуги</w:t>
            </w:r>
          </w:p>
        </w:tc>
        <w:tc>
          <w:tcPr>
            <w:tcW w:w="5524" w:type="dxa"/>
          </w:tcPr>
          <w:p w:rsidR="002540C3" w:rsidRPr="002540C3" w:rsidRDefault="002540C3" w:rsidP="002540C3">
            <w:pPr>
              <w:pStyle w:val="formattext"/>
              <w:shd w:val="clear" w:color="auto" w:fill="FFFFFF"/>
              <w:spacing w:before="0" w:beforeAutospacing="0" w:after="0" w:afterAutospacing="0"/>
              <w:textAlignment w:val="baseline"/>
              <w:rPr>
                <w:color w:val="000000" w:themeColor="text1"/>
                <w:sz w:val="20"/>
                <w:szCs w:val="20"/>
              </w:rPr>
            </w:pPr>
            <w:r w:rsidRPr="002540C3">
              <w:rPr>
                <w:color w:val="000000" w:themeColor="text1"/>
                <w:sz w:val="20"/>
                <w:szCs w:val="20"/>
              </w:rPr>
              <w:t>1) заявитель, обратившийся за предоставлением земельного участка в собственность на торгах;</w:t>
            </w:r>
          </w:p>
          <w:p w:rsidR="002540C3" w:rsidRPr="002540C3" w:rsidRDefault="002540C3" w:rsidP="002540C3">
            <w:pPr>
              <w:pStyle w:val="formattext"/>
              <w:shd w:val="clear" w:color="auto" w:fill="FFFFFF"/>
              <w:spacing w:before="0" w:beforeAutospacing="0" w:after="0" w:afterAutospacing="0"/>
              <w:textAlignment w:val="baseline"/>
              <w:rPr>
                <w:color w:val="000000" w:themeColor="text1"/>
                <w:sz w:val="20"/>
                <w:szCs w:val="20"/>
              </w:rPr>
            </w:pPr>
            <w:r w:rsidRPr="002540C3">
              <w:rPr>
                <w:color w:val="000000" w:themeColor="text1"/>
                <w:sz w:val="20"/>
                <w:szCs w:val="20"/>
              </w:rPr>
              <w:t>2) заявитель, обратившийся за предоставлением земельного участка в аренду на торгах</w:t>
            </w:r>
          </w:p>
          <w:p w:rsidR="000B0A81" w:rsidRPr="00192CFA" w:rsidRDefault="000B0A81" w:rsidP="00C759DD">
            <w:pPr>
              <w:pStyle w:val="ConsPlusNormal"/>
              <w:rPr>
                <w:rFonts w:ascii="Times New Roman" w:hAnsi="Times New Roman" w:cs="Times New Roman"/>
              </w:rPr>
            </w:pPr>
          </w:p>
        </w:tc>
      </w:tr>
      <w:tr w:rsidR="000B0A81" w:rsidRPr="00192CFA" w:rsidTr="00C759DD">
        <w:tc>
          <w:tcPr>
            <w:tcW w:w="478" w:type="dxa"/>
          </w:tcPr>
          <w:p w:rsidR="000B0A81" w:rsidRPr="00192CFA" w:rsidRDefault="000B0A81" w:rsidP="00C759DD">
            <w:pPr>
              <w:pStyle w:val="ConsPlusNormal"/>
              <w:rPr>
                <w:rFonts w:ascii="Times New Roman" w:hAnsi="Times New Roman" w:cs="Times New Roman"/>
              </w:rPr>
            </w:pPr>
            <w:r w:rsidRPr="00192CFA">
              <w:rPr>
                <w:rFonts w:ascii="Times New Roman" w:hAnsi="Times New Roman" w:cs="Times New Roman"/>
              </w:rPr>
              <w:t>5.</w:t>
            </w:r>
          </w:p>
        </w:tc>
        <w:tc>
          <w:tcPr>
            <w:tcW w:w="3067" w:type="dxa"/>
          </w:tcPr>
          <w:p w:rsidR="000B0A81" w:rsidRPr="00192CFA" w:rsidRDefault="002540C3" w:rsidP="002540C3">
            <w:pPr>
              <w:pStyle w:val="ConsPlusNormal"/>
              <w:rPr>
                <w:rFonts w:ascii="Times New Roman" w:hAnsi="Times New Roman" w:cs="Times New Roman"/>
              </w:rPr>
            </w:pPr>
            <w:r>
              <w:rPr>
                <w:rFonts w:ascii="Times New Roman" w:hAnsi="Times New Roman" w:cs="Times New Roman"/>
              </w:rPr>
              <w:t>Цель использования земельного у</w:t>
            </w:r>
            <w:r w:rsidR="000B0A81" w:rsidRPr="00192CFA">
              <w:rPr>
                <w:rFonts w:ascii="Times New Roman" w:hAnsi="Times New Roman" w:cs="Times New Roman"/>
              </w:rPr>
              <w:t>частк</w:t>
            </w:r>
            <w:r>
              <w:rPr>
                <w:rFonts w:ascii="Times New Roman" w:hAnsi="Times New Roman" w:cs="Times New Roman"/>
              </w:rPr>
              <w:t>а</w:t>
            </w:r>
            <w:r w:rsidR="000B0A81" w:rsidRPr="00192CFA">
              <w:rPr>
                <w:rFonts w:ascii="Times New Roman" w:hAnsi="Times New Roman" w:cs="Times New Roman"/>
              </w:rPr>
              <w:t>?</w:t>
            </w:r>
          </w:p>
        </w:tc>
        <w:tc>
          <w:tcPr>
            <w:tcW w:w="5524" w:type="dxa"/>
          </w:tcPr>
          <w:p w:rsidR="002540C3" w:rsidRPr="002540C3" w:rsidRDefault="002540C3" w:rsidP="002540C3">
            <w:pPr>
              <w:pStyle w:val="formattext"/>
              <w:shd w:val="clear" w:color="auto" w:fill="FFFFFF"/>
              <w:spacing w:before="0" w:beforeAutospacing="0" w:after="0" w:afterAutospacing="0"/>
              <w:jc w:val="both"/>
              <w:textAlignment w:val="baseline"/>
              <w:rPr>
                <w:color w:val="000000" w:themeColor="text1"/>
                <w:sz w:val="20"/>
                <w:szCs w:val="20"/>
              </w:rPr>
            </w:pPr>
            <w:r w:rsidRPr="002540C3">
              <w:rPr>
                <w:color w:val="000000" w:themeColor="text1"/>
                <w:sz w:val="20"/>
                <w:szCs w:val="20"/>
              </w:rPr>
              <w:t>1) заявитель, планирующий использовать земельный участок для строительства;</w:t>
            </w:r>
          </w:p>
          <w:p w:rsidR="002540C3" w:rsidRPr="002540C3" w:rsidRDefault="002540C3" w:rsidP="002540C3">
            <w:pPr>
              <w:pStyle w:val="formattext"/>
              <w:shd w:val="clear" w:color="auto" w:fill="FFFFFF"/>
              <w:spacing w:before="0" w:beforeAutospacing="0" w:after="0" w:afterAutospacing="0"/>
              <w:jc w:val="both"/>
              <w:textAlignment w:val="baseline"/>
              <w:rPr>
                <w:color w:val="000000" w:themeColor="text1"/>
                <w:sz w:val="20"/>
                <w:szCs w:val="20"/>
              </w:rPr>
            </w:pPr>
            <w:r w:rsidRPr="002540C3">
              <w:rPr>
                <w:color w:val="000000" w:themeColor="text1"/>
                <w:sz w:val="20"/>
                <w:szCs w:val="20"/>
              </w:rPr>
              <w:t>2) заявитель, планирующий использовать земельный участок для целей, не связанных со строительством</w:t>
            </w:r>
          </w:p>
          <w:p w:rsidR="000B0A81" w:rsidRPr="00192CFA" w:rsidRDefault="000B0A81" w:rsidP="00C759DD">
            <w:pPr>
              <w:pStyle w:val="ConsPlusNormal"/>
              <w:rPr>
                <w:rFonts w:ascii="Times New Roman" w:hAnsi="Times New Roman" w:cs="Times New Roman"/>
              </w:rPr>
            </w:pPr>
          </w:p>
        </w:tc>
      </w:tr>
    </w:tbl>
    <w:p w:rsidR="000B0A81" w:rsidRDefault="000B0A81" w:rsidP="00CA1883">
      <w:pPr>
        <w:pStyle w:val="ConsPlusNormal"/>
        <w:jc w:val="both"/>
      </w:pPr>
    </w:p>
    <w:p w:rsidR="000B0A81" w:rsidRDefault="000B0A81" w:rsidP="00CA1883">
      <w:pPr>
        <w:pStyle w:val="ConsPlusNormal"/>
        <w:jc w:val="both"/>
      </w:pPr>
    </w:p>
    <w:p w:rsidR="000B0A81" w:rsidRDefault="000B0A81" w:rsidP="00CA1883">
      <w:pPr>
        <w:pStyle w:val="ConsPlusNormal"/>
        <w:jc w:val="both"/>
      </w:pPr>
    </w:p>
    <w:p w:rsidR="000B0A81" w:rsidRDefault="000B0A81" w:rsidP="00CA1883">
      <w:pPr>
        <w:pStyle w:val="ConsPlusNormal"/>
        <w:jc w:val="both"/>
      </w:pPr>
    </w:p>
    <w:p w:rsidR="000B0A81" w:rsidRDefault="000B0A81" w:rsidP="00CA1883">
      <w:pPr>
        <w:pStyle w:val="ConsPlusNormal"/>
        <w:jc w:val="both"/>
      </w:pPr>
    </w:p>
    <w:p w:rsidR="0077380F" w:rsidRDefault="0077380F" w:rsidP="00CA1883">
      <w:pPr>
        <w:pStyle w:val="ConsPlusNormal"/>
        <w:jc w:val="both"/>
      </w:pPr>
    </w:p>
    <w:p w:rsidR="0077380F" w:rsidRDefault="0077380F" w:rsidP="00CA1883">
      <w:pPr>
        <w:pStyle w:val="ConsPlusNormal"/>
        <w:jc w:val="both"/>
      </w:pPr>
    </w:p>
    <w:p w:rsidR="0077380F" w:rsidRDefault="0077380F" w:rsidP="00CA1883">
      <w:pPr>
        <w:pStyle w:val="ConsPlusNormal"/>
        <w:jc w:val="both"/>
      </w:pPr>
    </w:p>
    <w:p w:rsidR="0077380F" w:rsidRDefault="0077380F" w:rsidP="00CA1883">
      <w:pPr>
        <w:pStyle w:val="ConsPlusNormal"/>
        <w:jc w:val="both"/>
      </w:pPr>
    </w:p>
    <w:p w:rsidR="0077380F" w:rsidRDefault="0077380F" w:rsidP="00CA1883">
      <w:pPr>
        <w:pStyle w:val="ConsPlusNormal"/>
        <w:jc w:val="both"/>
      </w:pPr>
    </w:p>
    <w:p w:rsidR="0077380F" w:rsidRDefault="0077380F" w:rsidP="00CA1883">
      <w:pPr>
        <w:pStyle w:val="ConsPlusNormal"/>
        <w:jc w:val="both"/>
      </w:pPr>
    </w:p>
    <w:p w:rsidR="0077380F" w:rsidRDefault="0077380F" w:rsidP="00CA1883">
      <w:pPr>
        <w:pStyle w:val="ConsPlusNormal"/>
        <w:jc w:val="both"/>
      </w:pPr>
    </w:p>
    <w:p w:rsidR="0077380F" w:rsidRDefault="0077380F" w:rsidP="00CA1883">
      <w:pPr>
        <w:pStyle w:val="ConsPlusNormal"/>
        <w:jc w:val="both"/>
      </w:pPr>
    </w:p>
    <w:p w:rsidR="0077380F" w:rsidRDefault="0077380F" w:rsidP="00CA1883">
      <w:pPr>
        <w:pStyle w:val="ConsPlusNormal"/>
        <w:jc w:val="both"/>
      </w:pPr>
    </w:p>
    <w:p w:rsidR="0077380F" w:rsidRDefault="0077380F" w:rsidP="00CA1883">
      <w:pPr>
        <w:pStyle w:val="ConsPlusNormal"/>
        <w:jc w:val="both"/>
      </w:pPr>
    </w:p>
    <w:p w:rsidR="0077380F" w:rsidRDefault="0077380F" w:rsidP="00CA1883">
      <w:pPr>
        <w:pStyle w:val="ConsPlusNormal"/>
        <w:jc w:val="both"/>
      </w:pPr>
    </w:p>
    <w:p w:rsidR="0077380F" w:rsidRDefault="0077380F" w:rsidP="00CA1883">
      <w:pPr>
        <w:pStyle w:val="ConsPlusNormal"/>
        <w:jc w:val="both"/>
      </w:pPr>
    </w:p>
    <w:p w:rsidR="0077380F" w:rsidRDefault="0077380F" w:rsidP="00CA1883">
      <w:pPr>
        <w:pStyle w:val="ConsPlusNormal"/>
        <w:jc w:val="both"/>
      </w:pPr>
    </w:p>
    <w:p w:rsidR="0077380F" w:rsidRDefault="0077380F" w:rsidP="00CA1883">
      <w:pPr>
        <w:pStyle w:val="ConsPlusNormal"/>
        <w:jc w:val="both"/>
      </w:pPr>
    </w:p>
    <w:p w:rsidR="0077380F" w:rsidRDefault="0077380F" w:rsidP="00CA1883">
      <w:pPr>
        <w:pStyle w:val="ConsPlusNormal"/>
        <w:jc w:val="both"/>
      </w:pPr>
    </w:p>
    <w:p w:rsidR="0077380F" w:rsidRDefault="0077380F" w:rsidP="00CA1883">
      <w:pPr>
        <w:pStyle w:val="ConsPlusNormal"/>
        <w:jc w:val="both"/>
      </w:pPr>
    </w:p>
    <w:p w:rsidR="0077380F" w:rsidRDefault="0077380F" w:rsidP="00CA1883">
      <w:pPr>
        <w:pStyle w:val="ConsPlusNormal"/>
        <w:jc w:val="both"/>
      </w:pPr>
    </w:p>
    <w:p w:rsidR="0077380F" w:rsidRDefault="0077380F" w:rsidP="00CA1883">
      <w:pPr>
        <w:pStyle w:val="ConsPlusNormal"/>
        <w:jc w:val="both"/>
      </w:pPr>
    </w:p>
    <w:p w:rsidR="0077380F" w:rsidRDefault="0077380F" w:rsidP="00CA1883">
      <w:pPr>
        <w:pStyle w:val="ConsPlusNormal"/>
        <w:jc w:val="both"/>
      </w:pPr>
    </w:p>
    <w:p w:rsidR="0077380F" w:rsidRDefault="0077380F" w:rsidP="00CA1883">
      <w:pPr>
        <w:pStyle w:val="ConsPlusNormal"/>
        <w:jc w:val="both"/>
      </w:pPr>
    </w:p>
    <w:p w:rsidR="0077380F" w:rsidRDefault="0077380F" w:rsidP="00CA1883">
      <w:pPr>
        <w:pStyle w:val="ConsPlusNormal"/>
        <w:jc w:val="both"/>
      </w:pPr>
    </w:p>
    <w:p w:rsidR="000B0A81" w:rsidRDefault="000B0A81" w:rsidP="00CA1883">
      <w:pPr>
        <w:pStyle w:val="ConsPlusNormal"/>
        <w:jc w:val="both"/>
      </w:pPr>
    </w:p>
    <w:p w:rsidR="00CA1883" w:rsidRPr="003758B4" w:rsidRDefault="00763C55" w:rsidP="00763C55">
      <w:pPr>
        <w:pStyle w:val="ConsPlusNormal"/>
        <w:ind w:left="5954"/>
        <w:outlineLvl w:val="1"/>
        <w:rPr>
          <w:rFonts w:ascii="Times New Roman" w:hAnsi="Times New Roman" w:cs="Times New Roman"/>
        </w:rPr>
      </w:pPr>
      <w:r>
        <w:rPr>
          <w:rFonts w:ascii="Times New Roman" w:hAnsi="Times New Roman" w:cs="Times New Roman"/>
        </w:rPr>
        <w:lastRenderedPageBreak/>
        <w:t xml:space="preserve">Приложение </w:t>
      </w:r>
      <w:r w:rsidR="002540C3">
        <w:rPr>
          <w:rFonts w:ascii="Times New Roman" w:hAnsi="Times New Roman" w:cs="Times New Roman"/>
        </w:rPr>
        <w:t>2</w:t>
      </w:r>
    </w:p>
    <w:p w:rsidR="00CA1883" w:rsidRPr="003758B4" w:rsidRDefault="00CA1883" w:rsidP="00763C55">
      <w:pPr>
        <w:pStyle w:val="ConsPlusNormal"/>
        <w:ind w:left="5954"/>
        <w:rPr>
          <w:rFonts w:ascii="Times New Roman" w:hAnsi="Times New Roman" w:cs="Times New Roman"/>
        </w:rPr>
      </w:pPr>
      <w:r w:rsidRPr="003758B4">
        <w:rPr>
          <w:rFonts w:ascii="Times New Roman" w:hAnsi="Times New Roman" w:cs="Times New Roman"/>
        </w:rPr>
        <w:t>к Административному регламенту</w:t>
      </w:r>
    </w:p>
    <w:p w:rsidR="00CA1883" w:rsidRPr="003758B4" w:rsidRDefault="00CA1883" w:rsidP="00763C55">
      <w:pPr>
        <w:pStyle w:val="ConsPlusNormal"/>
        <w:ind w:left="5954"/>
        <w:rPr>
          <w:rFonts w:ascii="Times New Roman" w:hAnsi="Times New Roman" w:cs="Times New Roman"/>
        </w:rPr>
      </w:pPr>
      <w:r w:rsidRPr="003758B4">
        <w:rPr>
          <w:rFonts w:ascii="Times New Roman" w:hAnsi="Times New Roman" w:cs="Times New Roman"/>
        </w:rPr>
        <w:t xml:space="preserve">по предоставлению </w:t>
      </w:r>
      <w:proofErr w:type="gramStart"/>
      <w:r w:rsidRPr="003758B4">
        <w:rPr>
          <w:rFonts w:ascii="Times New Roman" w:hAnsi="Times New Roman" w:cs="Times New Roman"/>
        </w:rPr>
        <w:t>государственной</w:t>
      </w:r>
      <w:proofErr w:type="gramEnd"/>
    </w:p>
    <w:p w:rsidR="00CA1883" w:rsidRPr="003758B4" w:rsidRDefault="00CA1883" w:rsidP="00763C55">
      <w:pPr>
        <w:pStyle w:val="ConsPlusNormal"/>
        <w:ind w:left="5954"/>
        <w:rPr>
          <w:rFonts w:ascii="Times New Roman" w:hAnsi="Times New Roman" w:cs="Times New Roman"/>
        </w:rPr>
      </w:pPr>
      <w:r w:rsidRPr="003758B4">
        <w:rPr>
          <w:rFonts w:ascii="Times New Roman" w:hAnsi="Times New Roman" w:cs="Times New Roman"/>
        </w:rPr>
        <w:t>(муниципальной) услуги</w:t>
      </w:r>
    </w:p>
    <w:p w:rsidR="00CA1883" w:rsidRPr="003758B4" w:rsidRDefault="00CA1883" w:rsidP="00CA1883">
      <w:pPr>
        <w:pStyle w:val="ConsPlusNormal"/>
        <w:jc w:val="both"/>
        <w:rPr>
          <w:rFonts w:ascii="Times New Roman" w:hAnsi="Times New Roman" w:cs="Times New Roman"/>
        </w:rPr>
      </w:pPr>
    </w:p>
    <w:p w:rsidR="00CA1883" w:rsidRPr="003758B4" w:rsidRDefault="00CA1883" w:rsidP="00CA1883">
      <w:pPr>
        <w:pStyle w:val="ConsPlusNormal"/>
        <w:jc w:val="center"/>
        <w:rPr>
          <w:rFonts w:ascii="Times New Roman" w:hAnsi="Times New Roman" w:cs="Times New Roman"/>
        </w:rPr>
      </w:pPr>
      <w:bookmarkStart w:id="17" w:name="P2550"/>
      <w:bookmarkEnd w:id="17"/>
      <w:r w:rsidRPr="003758B4">
        <w:rPr>
          <w:rFonts w:ascii="Times New Roman" w:hAnsi="Times New Roman" w:cs="Times New Roman"/>
        </w:rPr>
        <w:t>ФОРМА РЕШЕНИЯ ОБ УТВЕРЖДЕНИИ СХЕМЫ РАСПОЛОЖЕНИЯ</w:t>
      </w:r>
    </w:p>
    <w:p w:rsidR="00CA1883" w:rsidRPr="003758B4" w:rsidRDefault="00CA1883" w:rsidP="00CA1883">
      <w:pPr>
        <w:pStyle w:val="ConsPlusNormal"/>
        <w:jc w:val="center"/>
        <w:rPr>
          <w:rFonts w:ascii="Times New Roman" w:hAnsi="Times New Roman" w:cs="Times New Roman"/>
        </w:rPr>
      </w:pPr>
      <w:r w:rsidRPr="003758B4">
        <w:rPr>
          <w:rFonts w:ascii="Times New Roman" w:hAnsi="Times New Roman" w:cs="Times New Roman"/>
        </w:rPr>
        <w:t>ЗЕМЕЛЬНОГО УЧАСТКА</w:t>
      </w:r>
    </w:p>
    <w:p w:rsidR="00453A9F" w:rsidRDefault="00453A9F" w:rsidP="00CA1883">
      <w:pPr>
        <w:pStyle w:val="ConsPlusNonformat"/>
        <w:jc w:val="both"/>
        <w:rPr>
          <w:rFonts w:ascii="Times New Roman" w:hAnsi="Times New Roman" w:cs="Times New Roman"/>
        </w:rPr>
      </w:pPr>
    </w:p>
    <w:p w:rsidR="00901CB3" w:rsidRPr="00AF6B8F" w:rsidRDefault="00901CB3" w:rsidP="00901CB3">
      <w:pPr>
        <w:pStyle w:val="ConsPlusNormal"/>
        <w:jc w:val="center"/>
        <w:rPr>
          <w:rFonts w:ascii="Times New Roman" w:hAnsi="Times New Roman" w:cs="Times New Roman"/>
          <w:szCs w:val="20"/>
        </w:rPr>
      </w:pPr>
      <w:r>
        <w:rPr>
          <w:rFonts w:ascii="Times New Roman" w:hAnsi="Times New Roman" w:cs="Times New Roman"/>
          <w:noProof/>
          <w:szCs w:val="20"/>
        </w:rPr>
        <w:drawing>
          <wp:anchor distT="0" distB="0" distL="114300" distR="114300" simplePos="0" relativeHeight="251663360" behindDoc="0" locked="0" layoutInCell="1" allowOverlap="1" wp14:anchorId="4B7149E5" wp14:editId="542CB5B9">
            <wp:simplePos x="0" y="0"/>
            <wp:positionH relativeFrom="column">
              <wp:posOffset>2588260</wp:posOffset>
            </wp:positionH>
            <wp:positionV relativeFrom="paragraph">
              <wp:posOffset>197485</wp:posOffset>
            </wp:positionV>
            <wp:extent cx="707390" cy="804545"/>
            <wp:effectExtent l="0" t="0" r="0" b="0"/>
            <wp:wrapTopAndBottom/>
            <wp:docPr id="3" name="Рисунок 3" descr="auto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uto0"/>
                    <pic:cNvPicPr>
                      <a:picLocks noChangeAspect="1" noChangeArrowheads="1"/>
                    </pic:cNvPicPr>
                  </pic:nvPicPr>
                  <pic:blipFill>
                    <a:blip r:embed="rId42" cstate="print">
                      <a:lum bright="6000" contrast="6000"/>
                      <a:extLst>
                        <a:ext uri="{28A0092B-C50C-407E-A947-70E740481C1C}">
                          <a14:useLocalDpi xmlns:a14="http://schemas.microsoft.com/office/drawing/2010/main" val="0"/>
                        </a:ext>
                      </a:extLst>
                    </a:blip>
                    <a:srcRect/>
                    <a:stretch>
                      <a:fillRect/>
                    </a:stretch>
                  </pic:blipFill>
                  <pic:spPr bwMode="auto">
                    <a:xfrm>
                      <a:off x="0" y="0"/>
                      <a:ext cx="707390" cy="8045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01CB3" w:rsidRPr="00AF6B8F" w:rsidRDefault="00901CB3" w:rsidP="00901CB3">
      <w:pPr>
        <w:ind w:left="-142"/>
        <w:jc w:val="center"/>
        <w:rPr>
          <w:rFonts w:ascii="Times New Roman" w:hAnsi="Times New Roman"/>
          <w:b/>
          <w:sz w:val="20"/>
          <w:szCs w:val="20"/>
        </w:rPr>
      </w:pPr>
      <w:r w:rsidRPr="00AF6B8F">
        <w:rPr>
          <w:rFonts w:ascii="Times New Roman" w:hAnsi="Times New Roman"/>
          <w:b/>
          <w:sz w:val="20"/>
          <w:szCs w:val="20"/>
        </w:rPr>
        <w:t>ТАЙМЫРСКИЙ  ДОЛГАНО-НЕНЕЦКИЙ МУНИЦИПАЛЬНЫЙ РАЙОН</w:t>
      </w:r>
    </w:p>
    <w:p w:rsidR="00901CB3" w:rsidRPr="00AF6B8F" w:rsidRDefault="00901CB3" w:rsidP="00901CB3">
      <w:pPr>
        <w:pStyle w:val="4"/>
        <w:rPr>
          <w:sz w:val="20"/>
        </w:rPr>
      </w:pPr>
      <w:r w:rsidRPr="00AF6B8F">
        <w:rPr>
          <w:sz w:val="20"/>
        </w:rPr>
        <w:t>АДМИНИСТРАЦИЯ</w:t>
      </w:r>
    </w:p>
    <w:p w:rsidR="00901CB3" w:rsidRDefault="00901CB3" w:rsidP="00901CB3">
      <w:pPr>
        <w:pStyle w:val="1"/>
        <w:jc w:val="center"/>
        <w:rPr>
          <w:sz w:val="20"/>
        </w:rPr>
      </w:pPr>
    </w:p>
    <w:p w:rsidR="00901CB3" w:rsidRPr="00AF6B8F" w:rsidRDefault="00901CB3" w:rsidP="00901CB3">
      <w:pPr>
        <w:pStyle w:val="1"/>
        <w:jc w:val="center"/>
        <w:rPr>
          <w:sz w:val="20"/>
        </w:rPr>
      </w:pPr>
      <w:r w:rsidRPr="00AF6B8F">
        <w:rPr>
          <w:sz w:val="20"/>
        </w:rPr>
        <w:t>ПОСТАНОВЛЕНИЕ</w:t>
      </w:r>
    </w:p>
    <w:p w:rsidR="00901CB3" w:rsidRPr="00AF6B8F" w:rsidRDefault="00901CB3" w:rsidP="00901CB3">
      <w:pPr>
        <w:pStyle w:val="3"/>
        <w:jc w:val="center"/>
        <w:rPr>
          <w:b w:val="0"/>
          <w:color w:val="000000" w:themeColor="text1"/>
          <w:sz w:val="20"/>
          <w:szCs w:val="20"/>
        </w:rPr>
      </w:pPr>
      <w:r w:rsidRPr="00AF6B8F">
        <w:rPr>
          <w:b w:val="0"/>
          <w:color w:val="000000" w:themeColor="text1"/>
          <w:sz w:val="20"/>
          <w:szCs w:val="20"/>
        </w:rPr>
        <w:t>от __________________20____ г.,  № _________</w:t>
      </w:r>
    </w:p>
    <w:p w:rsidR="00CA1883" w:rsidRPr="003758B4" w:rsidRDefault="00CA1883" w:rsidP="00CA1883">
      <w:pPr>
        <w:pStyle w:val="ConsPlusNormal"/>
        <w:jc w:val="both"/>
        <w:rPr>
          <w:rFonts w:ascii="Times New Roman" w:hAnsi="Times New Roman" w:cs="Times New Roman"/>
        </w:rPr>
      </w:pPr>
    </w:p>
    <w:p w:rsidR="00CA1883" w:rsidRPr="003758B4" w:rsidRDefault="00CA1883" w:rsidP="00CA1883">
      <w:pPr>
        <w:pStyle w:val="ConsPlusNormal"/>
        <w:jc w:val="center"/>
        <w:rPr>
          <w:rFonts w:ascii="Times New Roman" w:hAnsi="Times New Roman" w:cs="Times New Roman"/>
        </w:rPr>
      </w:pPr>
      <w:r w:rsidRPr="003758B4">
        <w:rPr>
          <w:rFonts w:ascii="Times New Roman" w:hAnsi="Times New Roman" w:cs="Times New Roman"/>
        </w:rPr>
        <w:t>Об утверждении схемы расположения земельного участка</w:t>
      </w:r>
    </w:p>
    <w:p w:rsidR="00CA1883" w:rsidRPr="003758B4" w:rsidRDefault="00CA1883" w:rsidP="00CA1883">
      <w:pPr>
        <w:pStyle w:val="ConsPlusNormal"/>
        <w:jc w:val="center"/>
        <w:rPr>
          <w:rFonts w:ascii="Times New Roman" w:hAnsi="Times New Roman" w:cs="Times New Roman"/>
        </w:rPr>
      </w:pPr>
      <w:r w:rsidRPr="003758B4">
        <w:rPr>
          <w:rFonts w:ascii="Times New Roman" w:hAnsi="Times New Roman" w:cs="Times New Roman"/>
        </w:rPr>
        <w:t>(земельных участков) на кадастровом плане территории</w:t>
      </w:r>
    </w:p>
    <w:p w:rsidR="00CA1883" w:rsidRPr="003758B4" w:rsidRDefault="00CA1883" w:rsidP="00CA1883">
      <w:pPr>
        <w:pStyle w:val="ConsPlusNormal"/>
        <w:jc w:val="both"/>
        <w:rPr>
          <w:rFonts w:ascii="Times New Roman" w:hAnsi="Times New Roman" w:cs="Times New Roman"/>
        </w:rPr>
      </w:pPr>
    </w:p>
    <w:p w:rsidR="00CA1883" w:rsidRPr="00602A2D" w:rsidRDefault="00CA1883" w:rsidP="00CA1883">
      <w:pPr>
        <w:pStyle w:val="ConsPlusNormal"/>
        <w:ind w:firstLine="540"/>
        <w:jc w:val="both"/>
        <w:rPr>
          <w:rFonts w:ascii="Times New Roman" w:hAnsi="Times New Roman" w:cs="Times New Roman"/>
          <w:color w:val="000000" w:themeColor="text1"/>
        </w:rPr>
      </w:pPr>
      <w:r w:rsidRPr="00602A2D">
        <w:rPr>
          <w:rFonts w:ascii="Times New Roman" w:hAnsi="Times New Roman" w:cs="Times New Roman"/>
          <w:color w:val="000000" w:themeColor="text1"/>
        </w:rPr>
        <w:t xml:space="preserve">Рассмотрев заявление </w:t>
      </w:r>
      <w:proofErr w:type="gramStart"/>
      <w:r w:rsidRPr="00602A2D">
        <w:rPr>
          <w:rFonts w:ascii="Times New Roman" w:hAnsi="Times New Roman" w:cs="Times New Roman"/>
          <w:color w:val="000000" w:themeColor="text1"/>
        </w:rPr>
        <w:t>от</w:t>
      </w:r>
      <w:proofErr w:type="gramEnd"/>
      <w:r w:rsidRPr="00602A2D">
        <w:rPr>
          <w:rFonts w:ascii="Times New Roman" w:hAnsi="Times New Roman" w:cs="Times New Roman"/>
          <w:color w:val="000000" w:themeColor="text1"/>
        </w:rPr>
        <w:t xml:space="preserve"> ______ </w:t>
      </w:r>
      <w:r w:rsidR="00812E07" w:rsidRPr="00602A2D">
        <w:rPr>
          <w:rFonts w:ascii="Times New Roman" w:hAnsi="Times New Roman" w:cs="Times New Roman"/>
          <w:color w:val="000000" w:themeColor="text1"/>
        </w:rPr>
        <w:t>№</w:t>
      </w:r>
      <w:r w:rsidRPr="00602A2D">
        <w:rPr>
          <w:rFonts w:ascii="Times New Roman" w:hAnsi="Times New Roman" w:cs="Times New Roman"/>
          <w:color w:val="000000" w:themeColor="text1"/>
        </w:rPr>
        <w:t xml:space="preserve"> _______ (</w:t>
      </w:r>
      <w:proofErr w:type="gramStart"/>
      <w:r w:rsidR="00F74260" w:rsidRPr="00602A2D">
        <w:rPr>
          <w:rFonts w:ascii="Times New Roman" w:hAnsi="Times New Roman" w:cs="Times New Roman"/>
          <w:color w:val="000000" w:themeColor="text1"/>
        </w:rPr>
        <w:t>Заявитель</w:t>
      </w:r>
      <w:proofErr w:type="gramEnd"/>
      <w:r w:rsidRPr="00602A2D">
        <w:rPr>
          <w:rFonts w:ascii="Times New Roman" w:hAnsi="Times New Roman" w:cs="Times New Roman"/>
          <w:color w:val="000000" w:themeColor="text1"/>
        </w:rPr>
        <w:t xml:space="preserve">: _______) и приложенные к нему документы для утверждения схемы расположения земельного участка (земельных участков) на кадастровом плане территории, в соответствии со </w:t>
      </w:r>
      <w:hyperlink r:id="rId43">
        <w:r w:rsidRPr="00602A2D">
          <w:rPr>
            <w:rFonts w:ascii="Times New Roman" w:hAnsi="Times New Roman" w:cs="Times New Roman"/>
            <w:color w:val="000000" w:themeColor="text1"/>
          </w:rPr>
          <w:t>ст. 11.10</w:t>
        </w:r>
      </w:hyperlink>
      <w:r w:rsidRPr="00602A2D">
        <w:rPr>
          <w:rFonts w:ascii="Times New Roman" w:hAnsi="Times New Roman" w:cs="Times New Roman"/>
          <w:color w:val="000000" w:themeColor="text1"/>
        </w:rPr>
        <w:t xml:space="preserve"> Земельного кодекса Российской Федерации, принято РЕШЕНИЕ:</w:t>
      </w:r>
    </w:p>
    <w:p w:rsidR="00CA1883" w:rsidRPr="00602A2D" w:rsidRDefault="00CA1883" w:rsidP="00CA1883">
      <w:pPr>
        <w:pStyle w:val="ConsPlusNormal"/>
        <w:spacing w:before="200"/>
        <w:ind w:firstLine="540"/>
        <w:jc w:val="both"/>
        <w:rPr>
          <w:rFonts w:ascii="Times New Roman" w:hAnsi="Times New Roman" w:cs="Times New Roman"/>
          <w:color w:val="000000" w:themeColor="text1"/>
        </w:rPr>
      </w:pPr>
      <w:bookmarkStart w:id="18" w:name="P2573"/>
      <w:bookmarkEnd w:id="18"/>
      <w:r w:rsidRPr="00602A2D">
        <w:rPr>
          <w:rFonts w:ascii="Times New Roman" w:hAnsi="Times New Roman" w:cs="Times New Roman"/>
          <w:color w:val="000000" w:themeColor="text1"/>
        </w:rPr>
        <w:t>1. Утвердить схему расположения земельного участка (земельных участков) на кадастровом плане территории, площадью _______ в территориальной зоне _______/с видом разрешенного использования _______ из категории земель _______, расположенных по адресу _______, образованных из земель/земельного участка с кадастровым номером (земельных участков с кадастровыми номерами) _______ путем _______.</w:t>
      </w:r>
    </w:p>
    <w:p w:rsidR="00CA1883" w:rsidRPr="003758B4" w:rsidRDefault="00CA1883" w:rsidP="00CA1883">
      <w:pPr>
        <w:pStyle w:val="ConsPlusNormal"/>
        <w:spacing w:before="200"/>
        <w:ind w:firstLine="540"/>
        <w:jc w:val="both"/>
        <w:rPr>
          <w:rFonts w:ascii="Times New Roman" w:hAnsi="Times New Roman" w:cs="Times New Roman"/>
        </w:rPr>
      </w:pPr>
      <w:r w:rsidRPr="00602A2D">
        <w:rPr>
          <w:rFonts w:ascii="Times New Roman" w:hAnsi="Times New Roman" w:cs="Times New Roman"/>
          <w:color w:val="000000" w:themeColor="text1"/>
        </w:rPr>
        <w:t xml:space="preserve">2. </w:t>
      </w:r>
      <w:proofErr w:type="gramStart"/>
      <w:r w:rsidR="00F74260" w:rsidRPr="00602A2D">
        <w:rPr>
          <w:rFonts w:ascii="Times New Roman" w:hAnsi="Times New Roman" w:cs="Times New Roman"/>
          <w:color w:val="000000" w:themeColor="text1"/>
        </w:rPr>
        <w:t>Заявитель</w:t>
      </w:r>
      <w:r w:rsidRPr="00602A2D">
        <w:rPr>
          <w:rFonts w:ascii="Times New Roman" w:hAnsi="Times New Roman" w:cs="Times New Roman"/>
          <w:color w:val="000000" w:themeColor="text1"/>
        </w:rPr>
        <w:t xml:space="preserve"> (указать ФИО, паспортные данные (для физического лица), наименование, ОГРН (для юридического лица)) имеет право на обращение без доверенности с заявлением о государственном кадастровом учете образуемого земельного участка и о государственной регистрации права собственности Российской Федерации, права собственности субъекта Российской Федерации (права муниципальной собственности) на образуемый земельный участок (образуемые земельные участки), указанные в </w:t>
      </w:r>
      <w:hyperlink w:anchor="P2573">
        <w:r w:rsidRPr="00602A2D">
          <w:rPr>
            <w:rFonts w:ascii="Times New Roman" w:hAnsi="Times New Roman" w:cs="Times New Roman"/>
            <w:color w:val="000000" w:themeColor="text1"/>
          </w:rPr>
          <w:t>пункте 1</w:t>
        </w:r>
      </w:hyperlink>
      <w:r w:rsidRPr="00602A2D">
        <w:rPr>
          <w:rFonts w:ascii="Times New Roman" w:hAnsi="Times New Roman" w:cs="Times New Roman"/>
          <w:color w:val="000000" w:themeColor="text1"/>
        </w:rPr>
        <w:t xml:space="preserve"> </w:t>
      </w:r>
      <w:r w:rsidRPr="003758B4">
        <w:rPr>
          <w:rFonts w:ascii="Times New Roman" w:hAnsi="Times New Roman" w:cs="Times New Roman"/>
        </w:rPr>
        <w:t>настоящего решения.</w:t>
      </w:r>
      <w:proofErr w:type="gramEnd"/>
    </w:p>
    <w:p w:rsidR="00CA1883" w:rsidRPr="003758B4" w:rsidRDefault="00CA1883" w:rsidP="00CA1883">
      <w:pPr>
        <w:pStyle w:val="ConsPlusNormal"/>
        <w:spacing w:before="200"/>
        <w:ind w:firstLine="540"/>
        <w:jc w:val="both"/>
        <w:rPr>
          <w:rFonts w:ascii="Times New Roman" w:hAnsi="Times New Roman" w:cs="Times New Roman"/>
        </w:rPr>
      </w:pPr>
      <w:r w:rsidRPr="003758B4">
        <w:rPr>
          <w:rFonts w:ascii="Times New Roman" w:hAnsi="Times New Roman" w:cs="Times New Roman"/>
        </w:rPr>
        <w:t>3. Срок действия настоящего решения составляет два года.</w:t>
      </w:r>
    </w:p>
    <w:p w:rsidR="00CA1883" w:rsidRPr="003758B4" w:rsidRDefault="00CA1883" w:rsidP="00CA1883">
      <w:pPr>
        <w:pStyle w:val="ConsPlusNormal"/>
        <w:jc w:val="both"/>
        <w:rPr>
          <w:rFonts w:ascii="Times New Roman" w:hAnsi="Times New Roman" w:cs="Times New Roman"/>
        </w:rPr>
      </w:pPr>
    </w:p>
    <w:p w:rsidR="00CA1883" w:rsidRPr="003758B4" w:rsidRDefault="00CA1883" w:rsidP="00CA1883">
      <w:pPr>
        <w:pStyle w:val="ConsPlusNonformat"/>
        <w:jc w:val="both"/>
        <w:rPr>
          <w:rFonts w:ascii="Times New Roman" w:hAnsi="Times New Roman" w:cs="Times New Roman"/>
        </w:rPr>
      </w:pPr>
      <w:r w:rsidRPr="003758B4">
        <w:rPr>
          <w:rFonts w:ascii="Times New Roman" w:hAnsi="Times New Roman" w:cs="Times New Roman"/>
        </w:rPr>
        <w:t>Должность уполномоченного лица                  Ф.И.О. уполномоченного лица</w:t>
      </w:r>
    </w:p>
    <w:p w:rsidR="00CA1883" w:rsidRPr="003758B4" w:rsidRDefault="00CA1883" w:rsidP="00CA1883">
      <w:pPr>
        <w:pStyle w:val="ConsPlusNonformat"/>
        <w:jc w:val="both"/>
        <w:rPr>
          <w:rFonts w:ascii="Times New Roman" w:hAnsi="Times New Roman" w:cs="Times New Roman"/>
        </w:rPr>
      </w:pPr>
    </w:p>
    <w:p w:rsidR="00CA1883" w:rsidRPr="003758B4" w:rsidRDefault="00CA1883" w:rsidP="00CA1883">
      <w:pPr>
        <w:pStyle w:val="ConsPlusNonformat"/>
        <w:jc w:val="both"/>
        <w:rPr>
          <w:rFonts w:ascii="Times New Roman" w:hAnsi="Times New Roman" w:cs="Times New Roman"/>
        </w:rPr>
      </w:pPr>
      <w:r w:rsidRPr="003758B4">
        <w:rPr>
          <w:rFonts w:ascii="Times New Roman" w:hAnsi="Times New Roman" w:cs="Times New Roman"/>
        </w:rPr>
        <w:t xml:space="preserve">                                                      ┌─────────────┐</w:t>
      </w:r>
    </w:p>
    <w:p w:rsidR="00CA1883" w:rsidRPr="003758B4" w:rsidRDefault="00CA1883" w:rsidP="00CA1883">
      <w:pPr>
        <w:pStyle w:val="ConsPlusNonformat"/>
        <w:jc w:val="both"/>
        <w:rPr>
          <w:rFonts w:ascii="Times New Roman" w:hAnsi="Times New Roman" w:cs="Times New Roman"/>
        </w:rPr>
      </w:pPr>
      <w:r w:rsidRPr="003758B4">
        <w:rPr>
          <w:rFonts w:ascii="Times New Roman" w:hAnsi="Times New Roman" w:cs="Times New Roman"/>
        </w:rPr>
        <w:t xml:space="preserve">                                                      │ Электронная │</w:t>
      </w:r>
    </w:p>
    <w:p w:rsidR="00CA1883" w:rsidRPr="003758B4" w:rsidRDefault="00CA1883" w:rsidP="00CA1883">
      <w:pPr>
        <w:pStyle w:val="ConsPlusNonformat"/>
        <w:jc w:val="both"/>
        <w:rPr>
          <w:rFonts w:ascii="Times New Roman" w:hAnsi="Times New Roman" w:cs="Times New Roman"/>
        </w:rPr>
      </w:pPr>
      <w:r w:rsidRPr="003758B4">
        <w:rPr>
          <w:rFonts w:ascii="Times New Roman" w:hAnsi="Times New Roman" w:cs="Times New Roman"/>
        </w:rPr>
        <w:t xml:space="preserve">                                                      │   подпись   │</w:t>
      </w:r>
    </w:p>
    <w:p w:rsidR="00CA1883" w:rsidRPr="003758B4" w:rsidRDefault="00CA1883" w:rsidP="00CA1883">
      <w:pPr>
        <w:pStyle w:val="ConsPlusNonformat"/>
        <w:jc w:val="both"/>
        <w:rPr>
          <w:rFonts w:ascii="Times New Roman" w:hAnsi="Times New Roman" w:cs="Times New Roman"/>
        </w:rPr>
      </w:pPr>
      <w:r w:rsidRPr="003758B4">
        <w:rPr>
          <w:rFonts w:ascii="Times New Roman" w:hAnsi="Times New Roman" w:cs="Times New Roman"/>
        </w:rPr>
        <w:t xml:space="preserve">                                                      │             │</w:t>
      </w:r>
    </w:p>
    <w:p w:rsidR="00CA1883" w:rsidRPr="003758B4" w:rsidRDefault="00CA1883" w:rsidP="00CA1883">
      <w:pPr>
        <w:pStyle w:val="ConsPlusNonformat"/>
        <w:jc w:val="both"/>
        <w:rPr>
          <w:rFonts w:ascii="Times New Roman" w:hAnsi="Times New Roman" w:cs="Times New Roman"/>
        </w:rPr>
      </w:pPr>
      <w:r w:rsidRPr="003758B4">
        <w:rPr>
          <w:rFonts w:ascii="Times New Roman" w:hAnsi="Times New Roman" w:cs="Times New Roman"/>
        </w:rPr>
        <w:t xml:space="preserve">                                                      └─────────────┘</w:t>
      </w:r>
    </w:p>
    <w:p w:rsidR="00CA1883" w:rsidRPr="003758B4" w:rsidRDefault="00CA1883" w:rsidP="00CA1883">
      <w:pPr>
        <w:pStyle w:val="ConsPlusNormal"/>
        <w:jc w:val="both"/>
        <w:rPr>
          <w:rFonts w:ascii="Times New Roman" w:hAnsi="Times New Roman" w:cs="Times New Roman"/>
        </w:rPr>
      </w:pPr>
    </w:p>
    <w:p w:rsidR="00CA1883" w:rsidRPr="003758B4" w:rsidRDefault="00CA1883" w:rsidP="00CA1883">
      <w:pPr>
        <w:pStyle w:val="ConsPlusNormal"/>
        <w:jc w:val="both"/>
        <w:rPr>
          <w:rFonts w:ascii="Times New Roman" w:hAnsi="Times New Roman" w:cs="Times New Roman"/>
        </w:rPr>
      </w:pPr>
    </w:p>
    <w:p w:rsidR="00CA1883" w:rsidRPr="003758B4" w:rsidRDefault="00CA1883" w:rsidP="00CA1883">
      <w:pPr>
        <w:pStyle w:val="ConsPlusNormal"/>
        <w:jc w:val="both"/>
        <w:rPr>
          <w:rFonts w:ascii="Times New Roman" w:hAnsi="Times New Roman" w:cs="Times New Roman"/>
        </w:rPr>
      </w:pPr>
    </w:p>
    <w:p w:rsidR="00CA1883" w:rsidRPr="003758B4" w:rsidRDefault="00CA1883" w:rsidP="00CA1883">
      <w:pPr>
        <w:pStyle w:val="ConsPlusNormal"/>
        <w:jc w:val="both"/>
        <w:rPr>
          <w:rFonts w:ascii="Times New Roman" w:hAnsi="Times New Roman" w:cs="Times New Roman"/>
        </w:rPr>
      </w:pPr>
    </w:p>
    <w:p w:rsidR="00CF1F60" w:rsidRPr="003758B4" w:rsidRDefault="00CF1F60" w:rsidP="00CA1883">
      <w:pPr>
        <w:pStyle w:val="ConsPlusNormal"/>
        <w:jc w:val="both"/>
        <w:rPr>
          <w:rFonts w:ascii="Times New Roman" w:hAnsi="Times New Roman" w:cs="Times New Roman"/>
        </w:rPr>
      </w:pPr>
    </w:p>
    <w:p w:rsidR="00CF1F60" w:rsidRPr="003758B4" w:rsidRDefault="00CF1F60" w:rsidP="00CA1883">
      <w:pPr>
        <w:pStyle w:val="ConsPlusNormal"/>
        <w:jc w:val="both"/>
        <w:rPr>
          <w:rFonts w:ascii="Times New Roman" w:hAnsi="Times New Roman" w:cs="Times New Roman"/>
        </w:rPr>
      </w:pPr>
    </w:p>
    <w:p w:rsidR="00CF1F60" w:rsidRDefault="00CF1F60" w:rsidP="00CA1883">
      <w:pPr>
        <w:pStyle w:val="ConsPlusNormal"/>
        <w:jc w:val="both"/>
        <w:rPr>
          <w:rFonts w:ascii="Times New Roman" w:hAnsi="Times New Roman" w:cs="Times New Roman"/>
        </w:rPr>
      </w:pPr>
    </w:p>
    <w:p w:rsidR="00453A9F" w:rsidRDefault="00453A9F" w:rsidP="00CA1883">
      <w:pPr>
        <w:pStyle w:val="ConsPlusNormal"/>
        <w:jc w:val="both"/>
        <w:rPr>
          <w:rFonts w:ascii="Times New Roman" w:hAnsi="Times New Roman" w:cs="Times New Roman"/>
        </w:rPr>
      </w:pPr>
    </w:p>
    <w:p w:rsidR="00453A9F" w:rsidRDefault="00453A9F" w:rsidP="00CA1883">
      <w:pPr>
        <w:pStyle w:val="ConsPlusNormal"/>
        <w:jc w:val="both"/>
        <w:rPr>
          <w:rFonts w:ascii="Times New Roman" w:hAnsi="Times New Roman" w:cs="Times New Roman"/>
        </w:rPr>
      </w:pPr>
    </w:p>
    <w:p w:rsidR="00453A9F" w:rsidRPr="003758B4" w:rsidRDefault="00453A9F" w:rsidP="00CA1883">
      <w:pPr>
        <w:pStyle w:val="ConsPlusNormal"/>
        <w:jc w:val="both"/>
        <w:rPr>
          <w:rFonts w:ascii="Times New Roman" w:hAnsi="Times New Roman" w:cs="Times New Roman"/>
        </w:rPr>
      </w:pPr>
    </w:p>
    <w:p w:rsidR="00CA1883" w:rsidRPr="003758B4" w:rsidRDefault="00CA1883" w:rsidP="00CA1883">
      <w:pPr>
        <w:pStyle w:val="ConsPlusNormal"/>
        <w:jc w:val="both"/>
        <w:rPr>
          <w:rFonts w:ascii="Times New Roman" w:hAnsi="Times New Roman" w:cs="Times New Roman"/>
        </w:rPr>
      </w:pPr>
    </w:p>
    <w:p w:rsidR="00602A2D" w:rsidRDefault="00602A2D" w:rsidP="00CA1883">
      <w:pPr>
        <w:pStyle w:val="ConsPlusNormal"/>
        <w:jc w:val="right"/>
        <w:outlineLvl w:val="1"/>
        <w:rPr>
          <w:rFonts w:ascii="Times New Roman" w:hAnsi="Times New Roman" w:cs="Times New Roman"/>
        </w:rPr>
      </w:pPr>
    </w:p>
    <w:p w:rsidR="00CA1883" w:rsidRPr="003758B4" w:rsidRDefault="002540C3" w:rsidP="00602A2D">
      <w:pPr>
        <w:pStyle w:val="ConsPlusNormal"/>
        <w:ind w:left="5954"/>
        <w:outlineLvl w:val="1"/>
        <w:rPr>
          <w:rFonts w:ascii="Times New Roman" w:hAnsi="Times New Roman" w:cs="Times New Roman"/>
        </w:rPr>
      </w:pPr>
      <w:r>
        <w:rPr>
          <w:rFonts w:ascii="Times New Roman" w:hAnsi="Times New Roman" w:cs="Times New Roman"/>
        </w:rPr>
        <w:lastRenderedPageBreak/>
        <w:t>Приложение  3</w:t>
      </w:r>
    </w:p>
    <w:p w:rsidR="00CA1883" w:rsidRPr="003758B4" w:rsidRDefault="00CA1883" w:rsidP="00602A2D">
      <w:pPr>
        <w:pStyle w:val="ConsPlusNormal"/>
        <w:ind w:left="5954"/>
        <w:rPr>
          <w:rFonts w:ascii="Times New Roman" w:hAnsi="Times New Roman" w:cs="Times New Roman"/>
        </w:rPr>
      </w:pPr>
      <w:r w:rsidRPr="003758B4">
        <w:rPr>
          <w:rFonts w:ascii="Times New Roman" w:hAnsi="Times New Roman" w:cs="Times New Roman"/>
        </w:rPr>
        <w:t>к Административному регламенту</w:t>
      </w:r>
    </w:p>
    <w:p w:rsidR="00CA1883" w:rsidRPr="003758B4" w:rsidRDefault="00CA1883" w:rsidP="00602A2D">
      <w:pPr>
        <w:pStyle w:val="ConsPlusNormal"/>
        <w:ind w:left="5954"/>
        <w:rPr>
          <w:rFonts w:ascii="Times New Roman" w:hAnsi="Times New Roman" w:cs="Times New Roman"/>
        </w:rPr>
      </w:pPr>
      <w:r w:rsidRPr="003758B4">
        <w:rPr>
          <w:rFonts w:ascii="Times New Roman" w:hAnsi="Times New Roman" w:cs="Times New Roman"/>
        </w:rPr>
        <w:t xml:space="preserve">по предоставлению </w:t>
      </w:r>
      <w:proofErr w:type="gramStart"/>
      <w:r w:rsidRPr="003758B4">
        <w:rPr>
          <w:rFonts w:ascii="Times New Roman" w:hAnsi="Times New Roman" w:cs="Times New Roman"/>
        </w:rPr>
        <w:t>государственной</w:t>
      </w:r>
      <w:proofErr w:type="gramEnd"/>
    </w:p>
    <w:p w:rsidR="00CA1883" w:rsidRPr="003758B4" w:rsidRDefault="00CA1883" w:rsidP="00602A2D">
      <w:pPr>
        <w:pStyle w:val="ConsPlusNormal"/>
        <w:ind w:left="5954"/>
        <w:rPr>
          <w:rFonts w:ascii="Times New Roman" w:hAnsi="Times New Roman" w:cs="Times New Roman"/>
        </w:rPr>
      </w:pPr>
      <w:r w:rsidRPr="003758B4">
        <w:rPr>
          <w:rFonts w:ascii="Times New Roman" w:hAnsi="Times New Roman" w:cs="Times New Roman"/>
        </w:rPr>
        <w:t>(муниципальной) услуги</w:t>
      </w:r>
    </w:p>
    <w:p w:rsidR="00CA1883" w:rsidRPr="003758B4" w:rsidRDefault="00CA1883" w:rsidP="00602A2D">
      <w:pPr>
        <w:pStyle w:val="ConsPlusNormal"/>
        <w:ind w:left="5954"/>
        <w:rPr>
          <w:rFonts w:ascii="Times New Roman" w:hAnsi="Times New Roman" w:cs="Times New Roman"/>
        </w:rPr>
      </w:pPr>
    </w:p>
    <w:p w:rsidR="00CA1883" w:rsidRPr="003758B4" w:rsidRDefault="00CA1883" w:rsidP="00CA1883">
      <w:pPr>
        <w:pStyle w:val="ConsPlusNormal"/>
        <w:jc w:val="center"/>
        <w:rPr>
          <w:rFonts w:ascii="Times New Roman" w:hAnsi="Times New Roman" w:cs="Times New Roman"/>
        </w:rPr>
      </w:pPr>
      <w:bookmarkStart w:id="19" w:name="P2594"/>
      <w:bookmarkEnd w:id="19"/>
      <w:r w:rsidRPr="003758B4">
        <w:rPr>
          <w:rFonts w:ascii="Times New Roman" w:hAnsi="Times New Roman" w:cs="Times New Roman"/>
        </w:rPr>
        <w:t>ФОРМА РЕШЕНИЯ ОБ ОТКАЗЕ В УТВЕРЖДЕНИИ СХЕМЫ РАСПОЛОЖЕНИЯ</w:t>
      </w:r>
    </w:p>
    <w:p w:rsidR="00CA1883" w:rsidRPr="003758B4" w:rsidRDefault="00CA1883" w:rsidP="00602A2D">
      <w:pPr>
        <w:pStyle w:val="ConsPlusNormal"/>
        <w:jc w:val="center"/>
        <w:rPr>
          <w:rFonts w:ascii="Times New Roman" w:hAnsi="Times New Roman" w:cs="Times New Roman"/>
        </w:rPr>
      </w:pPr>
      <w:r w:rsidRPr="003758B4">
        <w:rPr>
          <w:rFonts w:ascii="Times New Roman" w:hAnsi="Times New Roman" w:cs="Times New Roman"/>
        </w:rPr>
        <w:t xml:space="preserve">ЗЕМЕЛЬНОГО УЧАСТКА </w:t>
      </w:r>
      <w:r w:rsidR="00602A2D">
        <w:rPr>
          <w:rFonts w:ascii="Times New Roman" w:hAnsi="Times New Roman" w:cs="Times New Roman"/>
        </w:rPr>
        <w:t>НА КАДАСТРОВОМ ПЛАНЕ ТЕРРИТОРИИ</w:t>
      </w:r>
    </w:p>
    <w:p w:rsidR="00CA1883" w:rsidRPr="003758B4" w:rsidRDefault="00CA1883" w:rsidP="00453A9F">
      <w:pPr>
        <w:pStyle w:val="ConsPlusNonformat"/>
        <w:jc w:val="right"/>
        <w:rPr>
          <w:rFonts w:ascii="Times New Roman" w:hAnsi="Times New Roman" w:cs="Times New Roman"/>
        </w:rPr>
      </w:pPr>
      <w:r w:rsidRPr="003758B4">
        <w:rPr>
          <w:rFonts w:ascii="Times New Roman" w:hAnsi="Times New Roman" w:cs="Times New Roman"/>
        </w:rPr>
        <w:t xml:space="preserve">                                          </w:t>
      </w:r>
    </w:p>
    <w:tbl>
      <w:tblPr>
        <w:tblW w:w="9750" w:type="dxa"/>
        <w:tblLayout w:type="fixed"/>
        <w:tblLook w:val="04A0" w:firstRow="1" w:lastRow="0" w:firstColumn="1" w:lastColumn="0" w:noHBand="0" w:noVBand="1"/>
      </w:tblPr>
      <w:tblGrid>
        <w:gridCol w:w="4928"/>
        <w:gridCol w:w="4822"/>
      </w:tblGrid>
      <w:tr w:rsidR="00453A9F" w:rsidRPr="006152A2" w:rsidTr="000B1624">
        <w:trPr>
          <w:trHeight w:val="1842"/>
        </w:trPr>
        <w:tc>
          <w:tcPr>
            <w:tcW w:w="4926" w:type="dxa"/>
          </w:tcPr>
          <w:p w:rsidR="00453A9F" w:rsidRPr="006152A2" w:rsidRDefault="00672537" w:rsidP="000B1624">
            <w:pPr>
              <w:jc w:val="center"/>
              <w:rPr>
                <w:rFonts w:ascii="Times New Roman" w:hAnsi="Times New Roman" w:cs="Times New Roman"/>
                <w:i/>
                <w:sz w:val="20"/>
                <w:szCs w:val="20"/>
              </w:rPr>
            </w:pPr>
            <w:r w:rsidRPr="006152A2">
              <w:rPr>
                <w:rFonts w:ascii="Times New Roman" w:hAnsi="Times New Roman" w:cs="Times New Roman"/>
                <w:i/>
                <w:noProof/>
                <w:szCs w:val="20"/>
                <w:lang w:eastAsia="ru-RU"/>
              </w:rPr>
              <w:drawing>
                <wp:anchor distT="0" distB="0" distL="114300" distR="114300" simplePos="0" relativeHeight="251661312" behindDoc="0" locked="0" layoutInCell="1" allowOverlap="1" wp14:anchorId="0740926B" wp14:editId="533DC4FF">
                  <wp:simplePos x="0" y="0"/>
                  <wp:positionH relativeFrom="column">
                    <wp:posOffset>1113245</wp:posOffset>
                  </wp:positionH>
                  <wp:positionV relativeFrom="page">
                    <wp:posOffset>83185</wp:posOffset>
                  </wp:positionV>
                  <wp:extent cx="669925" cy="840105"/>
                  <wp:effectExtent l="0" t="0" r="0" b="0"/>
                  <wp:wrapNone/>
                  <wp:docPr id="2" name="Рисунок 2" descr="Taj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ajg1"/>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669925" cy="840105"/>
                          </a:xfrm>
                          <a:prstGeom prst="rect">
                            <a:avLst/>
                          </a:prstGeom>
                          <a:noFill/>
                        </pic:spPr>
                      </pic:pic>
                    </a:graphicData>
                  </a:graphic>
                  <wp14:sizeRelH relativeFrom="page">
                    <wp14:pctWidth>0</wp14:pctWidth>
                  </wp14:sizeRelH>
                  <wp14:sizeRelV relativeFrom="page">
                    <wp14:pctHeight>0</wp14:pctHeight>
                  </wp14:sizeRelV>
                </wp:anchor>
              </w:drawing>
            </w:r>
          </w:p>
          <w:p w:rsidR="00453A9F" w:rsidRPr="006152A2" w:rsidRDefault="00453A9F" w:rsidP="000B1624">
            <w:pPr>
              <w:jc w:val="center"/>
              <w:rPr>
                <w:rFonts w:ascii="Times New Roman" w:eastAsiaTheme="minorEastAsia" w:hAnsi="Times New Roman" w:cs="Times New Roman"/>
                <w:i/>
                <w:sz w:val="20"/>
                <w:szCs w:val="20"/>
                <w:lang w:eastAsia="ru-RU"/>
              </w:rPr>
            </w:pPr>
          </w:p>
          <w:p w:rsidR="00453A9F" w:rsidRDefault="00453A9F" w:rsidP="000B1624">
            <w:pPr>
              <w:keepNext/>
              <w:spacing w:after="0" w:line="240" w:lineRule="auto"/>
              <w:jc w:val="center"/>
              <w:outlineLvl w:val="5"/>
              <w:rPr>
                <w:rFonts w:ascii="Times New Roman" w:eastAsia="Times New Roman" w:hAnsi="Times New Roman" w:cs="Times New Roman"/>
                <w:b/>
                <w:sz w:val="20"/>
                <w:szCs w:val="20"/>
                <w:lang w:eastAsia="ru-RU"/>
              </w:rPr>
            </w:pPr>
          </w:p>
          <w:p w:rsidR="00453A9F" w:rsidRDefault="00453A9F" w:rsidP="000B1624">
            <w:pPr>
              <w:keepNext/>
              <w:spacing w:after="0" w:line="240" w:lineRule="auto"/>
              <w:jc w:val="center"/>
              <w:outlineLvl w:val="5"/>
              <w:rPr>
                <w:rFonts w:ascii="Times New Roman" w:eastAsia="Times New Roman" w:hAnsi="Times New Roman" w:cs="Times New Roman"/>
                <w:b/>
                <w:sz w:val="20"/>
                <w:szCs w:val="20"/>
                <w:lang w:eastAsia="ru-RU"/>
              </w:rPr>
            </w:pPr>
          </w:p>
          <w:p w:rsidR="00453A9F" w:rsidRDefault="00453A9F" w:rsidP="000B1624">
            <w:pPr>
              <w:keepNext/>
              <w:spacing w:after="0" w:line="240" w:lineRule="auto"/>
              <w:jc w:val="center"/>
              <w:outlineLvl w:val="5"/>
              <w:rPr>
                <w:rFonts w:ascii="Times New Roman" w:eastAsia="Times New Roman" w:hAnsi="Times New Roman" w:cs="Times New Roman"/>
                <w:b/>
                <w:sz w:val="20"/>
                <w:szCs w:val="20"/>
                <w:lang w:eastAsia="ru-RU"/>
              </w:rPr>
            </w:pPr>
          </w:p>
          <w:p w:rsidR="00453A9F" w:rsidRPr="006152A2" w:rsidRDefault="00453A9F" w:rsidP="000B1624">
            <w:pPr>
              <w:keepNext/>
              <w:spacing w:after="0" w:line="240" w:lineRule="auto"/>
              <w:jc w:val="center"/>
              <w:outlineLvl w:val="5"/>
              <w:rPr>
                <w:rFonts w:ascii="Times New Roman" w:eastAsia="Times New Roman" w:hAnsi="Times New Roman" w:cs="Times New Roman"/>
                <w:b/>
                <w:sz w:val="20"/>
                <w:szCs w:val="20"/>
                <w:lang w:eastAsia="ru-RU"/>
              </w:rPr>
            </w:pPr>
            <w:r w:rsidRPr="006152A2">
              <w:rPr>
                <w:rFonts w:ascii="Times New Roman" w:eastAsia="Times New Roman" w:hAnsi="Times New Roman" w:cs="Times New Roman"/>
                <w:b/>
                <w:sz w:val="20"/>
                <w:szCs w:val="20"/>
                <w:lang w:eastAsia="ru-RU"/>
              </w:rPr>
              <w:t>КРАСНОЯРСКИЙ КРАЙ</w:t>
            </w:r>
          </w:p>
          <w:p w:rsidR="00453A9F" w:rsidRPr="006152A2" w:rsidRDefault="00453A9F" w:rsidP="000B1624">
            <w:pPr>
              <w:spacing w:after="0" w:line="240" w:lineRule="auto"/>
              <w:jc w:val="center"/>
              <w:rPr>
                <w:rFonts w:ascii="Times New Roman" w:eastAsiaTheme="minorEastAsia" w:hAnsi="Times New Roman" w:cs="Times New Roman"/>
                <w:b/>
                <w:bCs/>
                <w:sz w:val="20"/>
                <w:szCs w:val="20"/>
                <w:lang w:eastAsia="ru-RU"/>
              </w:rPr>
            </w:pPr>
            <w:r w:rsidRPr="006152A2">
              <w:rPr>
                <w:rFonts w:ascii="Times New Roman" w:eastAsiaTheme="minorEastAsia" w:hAnsi="Times New Roman" w:cs="Times New Roman"/>
                <w:b/>
                <w:bCs/>
                <w:sz w:val="20"/>
                <w:szCs w:val="20"/>
                <w:lang w:eastAsia="ru-RU"/>
              </w:rPr>
              <w:t>АДМИНИСТРАЦИЯ</w:t>
            </w:r>
          </w:p>
          <w:p w:rsidR="00453A9F" w:rsidRPr="006152A2" w:rsidRDefault="00453A9F" w:rsidP="000B1624">
            <w:pPr>
              <w:spacing w:after="0" w:line="240" w:lineRule="auto"/>
              <w:jc w:val="center"/>
              <w:rPr>
                <w:rFonts w:ascii="Times New Roman" w:eastAsiaTheme="minorEastAsia" w:hAnsi="Times New Roman" w:cs="Times New Roman"/>
                <w:b/>
                <w:sz w:val="20"/>
                <w:szCs w:val="20"/>
                <w:lang w:eastAsia="ru-RU"/>
              </w:rPr>
            </w:pPr>
            <w:r w:rsidRPr="006152A2">
              <w:rPr>
                <w:rFonts w:ascii="Times New Roman" w:eastAsiaTheme="minorEastAsia" w:hAnsi="Times New Roman" w:cs="Times New Roman"/>
                <w:b/>
                <w:sz w:val="20"/>
                <w:szCs w:val="20"/>
                <w:lang w:eastAsia="ru-RU"/>
              </w:rPr>
              <w:t>ТАЙМЫРСКОГО</w:t>
            </w:r>
          </w:p>
          <w:p w:rsidR="00453A9F" w:rsidRPr="006152A2" w:rsidRDefault="00453A9F" w:rsidP="000B1624">
            <w:pPr>
              <w:spacing w:after="0" w:line="240" w:lineRule="auto"/>
              <w:jc w:val="center"/>
              <w:rPr>
                <w:rFonts w:ascii="Times New Roman" w:eastAsiaTheme="minorEastAsia" w:hAnsi="Times New Roman" w:cs="Times New Roman"/>
                <w:b/>
                <w:sz w:val="20"/>
                <w:szCs w:val="20"/>
                <w:lang w:eastAsia="ru-RU"/>
              </w:rPr>
            </w:pPr>
            <w:r w:rsidRPr="006152A2">
              <w:rPr>
                <w:rFonts w:ascii="Times New Roman" w:eastAsiaTheme="minorEastAsia" w:hAnsi="Times New Roman" w:cs="Times New Roman"/>
                <w:b/>
                <w:sz w:val="20"/>
                <w:szCs w:val="20"/>
                <w:lang w:eastAsia="ru-RU"/>
              </w:rPr>
              <w:t>ДОЛГАНО-НЕНЕЦКОГО</w:t>
            </w:r>
          </w:p>
          <w:p w:rsidR="00453A9F" w:rsidRPr="006152A2" w:rsidRDefault="00453A9F" w:rsidP="000B1624">
            <w:pPr>
              <w:keepNext/>
              <w:spacing w:after="0" w:line="240" w:lineRule="auto"/>
              <w:jc w:val="center"/>
              <w:outlineLvl w:val="1"/>
              <w:rPr>
                <w:rFonts w:ascii="Times New Roman" w:eastAsia="Times New Roman" w:hAnsi="Times New Roman" w:cs="Times New Roman"/>
                <w:b/>
                <w:bCs/>
                <w:sz w:val="20"/>
                <w:szCs w:val="20"/>
                <w:lang w:eastAsia="ru-RU"/>
              </w:rPr>
            </w:pPr>
            <w:r w:rsidRPr="006152A2">
              <w:rPr>
                <w:rFonts w:ascii="Times New Roman" w:eastAsia="Times New Roman" w:hAnsi="Times New Roman" w:cs="Times New Roman"/>
                <w:b/>
                <w:bCs/>
                <w:sz w:val="20"/>
                <w:szCs w:val="20"/>
                <w:lang w:eastAsia="ru-RU"/>
              </w:rPr>
              <w:t>МУНИЦИПАЛЬНОГО РАЙОНА</w:t>
            </w:r>
          </w:p>
          <w:p w:rsidR="00453A9F" w:rsidRPr="006152A2" w:rsidRDefault="00453A9F" w:rsidP="000B1624">
            <w:pPr>
              <w:spacing w:after="0" w:line="240" w:lineRule="auto"/>
              <w:jc w:val="center"/>
              <w:rPr>
                <w:rFonts w:ascii="Times New Roman" w:eastAsia="Times New Roman" w:hAnsi="Times New Roman" w:cs="Times New Roman"/>
                <w:b/>
                <w:sz w:val="20"/>
                <w:szCs w:val="20"/>
                <w:lang w:eastAsia="ru-RU"/>
              </w:rPr>
            </w:pPr>
          </w:p>
          <w:p w:rsidR="00453A9F" w:rsidRPr="006152A2" w:rsidRDefault="00453A9F" w:rsidP="000B1624">
            <w:pPr>
              <w:spacing w:after="0"/>
              <w:jc w:val="center"/>
              <w:rPr>
                <w:rFonts w:ascii="Times New Roman" w:eastAsiaTheme="minorEastAsia" w:hAnsi="Times New Roman" w:cs="Times New Roman"/>
                <w:sz w:val="20"/>
                <w:szCs w:val="20"/>
                <w:lang w:eastAsia="ru-RU"/>
              </w:rPr>
            </w:pPr>
            <w:r w:rsidRPr="006152A2">
              <w:rPr>
                <w:rFonts w:ascii="Times New Roman" w:eastAsiaTheme="minorEastAsia" w:hAnsi="Times New Roman" w:cs="Times New Roman"/>
                <w:sz w:val="20"/>
                <w:szCs w:val="20"/>
                <w:lang w:eastAsia="ru-RU"/>
              </w:rPr>
              <w:t>647000, г. Дудинка</w:t>
            </w:r>
          </w:p>
          <w:p w:rsidR="00453A9F" w:rsidRPr="006152A2" w:rsidRDefault="00453A9F" w:rsidP="000B1624">
            <w:pPr>
              <w:spacing w:after="0"/>
              <w:jc w:val="center"/>
              <w:rPr>
                <w:rFonts w:ascii="Times New Roman" w:eastAsiaTheme="minorEastAsia" w:hAnsi="Times New Roman" w:cs="Times New Roman"/>
                <w:sz w:val="20"/>
                <w:szCs w:val="20"/>
                <w:lang w:eastAsia="ru-RU"/>
              </w:rPr>
            </w:pPr>
            <w:r w:rsidRPr="006152A2">
              <w:rPr>
                <w:rFonts w:ascii="Times New Roman" w:eastAsiaTheme="minorEastAsia" w:hAnsi="Times New Roman" w:cs="Times New Roman"/>
                <w:sz w:val="20"/>
                <w:szCs w:val="20"/>
                <w:lang w:eastAsia="ru-RU"/>
              </w:rPr>
              <w:t>ул. Советская, д. 35</w:t>
            </w:r>
          </w:p>
          <w:p w:rsidR="00453A9F" w:rsidRPr="006152A2" w:rsidRDefault="00453A9F" w:rsidP="000B1624">
            <w:pPr>
              <w:spacing w:after="0"/>
              <w:jc w:val="center"/>
              <w:rPr>
                <w:rFonts w:ascii="Times New Roman" w:eastAsiaTheme="minorEastAsia" w:hAnsi="Times New Roman" w:cs="Times New Roman"/>
                <w:sz w:val="20"/>
                <w:szCs w:val="20"/>
                <w:lang w:eastAsia="ru-RU"/>
              </w:rPr>
            </w:pPr>
            <w:r w:rsidRPr="006152A2">
              <w:rPr>
                <w:rFonts w:ascii="Times New Roman" w:eastAsiaTheme="minorEastAsia" w:hAnsi="Times New Roman" w:cs="Times New Roman"/>
                <w:sz w:val="20"/>
                <w:szCs w:val="20"/>
                <w:lang w:eastAsia="ru-RU"/>
              </w:rPr>
              <w:t>тел./факс. (39191) 2-85-31</w:t>
            </w:r>
          </w:p>
          <w:p w:rsidR="00453A9F" w:rsidRPr="006152A2" w:rsidRDefault="00453A9F" w:rsidP="000B1624">
            <w:pPr>
              <w:spacing w:after="0"/>
              <w:jc w:val="center"/>
              <w:rPr>
                <w:rFonts w:ascii="Times New Roman" w:eastAsiaTheme="minorEastAsia" w:hAnsi="Times New Roman" w:cs="Times New Roman"/>
                <w:sz w:val="20"/>
                <w:szCs w:val="20"/>
                <w:lang w:eastAsia="ru-RU"/>
              </w:rPr>
            </w:pPr>
            <w:r w:rsidRPr="006152A2">
              <w:rPr>
                <w:rFonts w:ascii="Times New Roman" w:eastAsiaTheme="minorEastAsia" w:hAnsi="Times New Roman" w:cs="Times New Roman"/>
                <w:sz w:val="20"/>
                <w:szCs w:val="20"/>
                <w:lang w:val="en-US" w:eastAsia="ru-RU"/>
              </w:rPr>
              <w:t>e</w:t>
            </w:r>
            <w:r w:rsidRPr="006152A2">
              <w:rPr>
                <w:rFonts w:ascii="Times New Roman" w:eastAsiaTheme="minorEastAsia" w:hAnsi="Times New Roman" w:cs="Times New Roman"/>
                <w:sz w:val="20"/>
                <w:szCs w:val="20"/>
                <w:lang w:eastAsia="ru-RU"/>
              </w:rPr>
              <w:t>-</w:t>
            </w:r>
            <w:r w:rsidRPr="006152A2">
              <w:rPr>
                <w:rFonts w:ascii="Times New Roman" w:eastAsiaTheme="minorEastAsia" w:hAnsi="Times New Roman" w:cs="Times New Roman"/>
                <w:sz w:val="20"/>
                <w:szCs w:val="20"/>
                <w:lang w:val="en-US" w:eastAsia="ru-RU"/>
              </w:rPr>
              <w:t>mail</w:t>
            </w:r>
            <w:r w:rsidRPr="006152A2">
              <w:rPr>
                <w:rFonts w:ascii="Times New Roman" w:eastAsiaTheme="minorEastAsia" w:hAnsi="Times New Roman" w:cs="Times New Roman"/>
                <w:sz w:val="20"/>
                <w:szCs w:val="20"/>
                <w:lang w:eastAsia="ru-RU"/>
              </w:rPr>
              <w:t>:</w:t>
            </w:r>
            <w:r w:rsidRPr="006152A2">
              <w:rPr>
                <w:rFonts w:ascii="Times New Roman" w:eastAsiaTheme="minorEastAsia" w:hAnsi="Times New Roman" w:cs="Times New Roman"/>
                <w:sz w:val="20"/>
                <w:szCs w:val="20"/>
                <w:lang w:val="en-US" w:eastAsia="ru-RU"/>
              </w:rPr>
              <w:t>UIO</w:t>
            </w:r>
            <w:r w:rsidRPr="006152A2">
              <w:rPr>
                <w:rFonts w:ascii="Times New Roman" w:eastAsiaTheme="minorEastAsia" w:hAnsi="Times New Roman" w:cs="Times New Roman"/>
                <w:sz w:val="20"/>
                <w:szCs w:val="20"/>
                <w:lang w:eastAsia="ru-RU"/>
              </w:rPr>
              <w:t>@</w:t>
            </w:r>
            <w:proofErr w:type="spellStart"/>
            <w:r w:rsidRPr="006152A2">
              <w:rPr>
                <w:rFonts w:ascii="Times New Roman" w:eastAsiaTheme="minorEastAsia" w:hAnsi="Times New Roman" w:cs="Times New Roman"/>
                <w:sz w:val="20"/>
                <w:szCs w:val="20"/>
                <w:lang w:val="en-US" w:eastAsia="ru-RU"/>
              </w:rPr>
              <w:t>atao</w:t>
            </w:r>
            <w:proofErr w:type="spellEnd"/>
            <w:r w:rsidRPr="006152A2">
              <w:rPr>
                <w:rFonts w:ascii="Times New Roman" w:eastAsiaTheme="minorEastAsia" w:hAnsi="Times New Roman" w:cs="Times New Roman"/>
                <w:sz w:val="20"/>
                <w:szCs w:val="20"/>
                <w:lang w:eastAsia="ru-RU"/>
              </w:rPr>
              <w:t>.</w:t>
            </w:r>
            <w:proofErr w:type="spellStart"/>
            <w:r w:rsidRPr="006152A2">
              <w:rPr>
                <w:rFonts w:ascii="Times New Roman" w:eastAsiaTheme="minorEastAsia" w:hAnsi="Times New Roman" w:cs="Times New Roman"/>
                <w:sz w:val="20"/>
                <w:szCs w:val="20"/>
                <w:lang w:val="en-US" w:eastAsia="ru-RU"/>
              </w:rPr>
              <w:t>taimyr</w:t>
            </w:r>
            <w:proofErr w:type="spellEnd"/>
            <w:r w:rsidRPr="006152A2">
              <w:rPr>
                <w:rFonts w:ascii="Times New Roman" w:eastAsiaTheme="minorEastAsia" w:hAnsi="Times New Roman" w:cs="Times New Roman"/>
                <w:sz w:val="20"/>
                <w:szCs w:val="20"/>
                <w:lang w:eastAsia="ru-RU"/>
              </w:rPr>
              <w:t>24.</w:t>
            </w:r>
            <w:proofErr w:type="spellStart"/>
            <w:r w:rsidRPr="006152A2">
              <w:rPr>
                <w:rFonts w:ascii="Times New Roman" w:eastAsiaTheme="minorEastAsia" w:hAnsi="Times New Roman" w:cs="Times New Roman"/>
                <w:sz w:val="20"/>
                <w:szCs w:val="20"/>
                <w:lang w:val="en-US" w:eastAsia="ru-RU"/>
              </w:rPr>
              <w:t>ru</w:t>
            </w:r>
            <w:proofErr w:type="spellEnd"/>
          </w:p>
          <w:p w:rsidR="00453A9F" w:rsidRPr="006152A2" w:rsidRDefault="00453A9F" w:rsidP="000B1624">
            <w:pPr>
              <w:spacing w:after="0"/>
              <w:jc w:val="center"/>
              <w:rPr>
                <w:rFonts w:ascii="Times New Roman" w:eastAsiaTheme="minorEastAsia" w:hAnsi="Times New Roman" w:cs="Times New Roman"/>
                <w:sz w:val="20"/>
                <w:szCs w:val="20"/>
                <w:lang w:eastAsia="ru-RU"/>
              </w:rPr>
            </w:pPr>
          </w:p>
          <w:p w:rsidR="00453A9F" w:rsidRPr="006152A2" w:rsidRDefault="00812E07" w:rsidP="000B1624">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r w:rsidR="00453A9F" w:rsidRPr="006152A2">
              <w:rPr>
                <w:rFonts w:ascii="Times New Roman" w:eastAsiaTheme="minorEastAsia" w:hAnsi="Times New Roman" w:cs="Times New Roman"/>
                <w:sz w:val="20"/>
                <w:szCs w:val="20"/>
                <w:lang w:eastAsia="ru-RU"/>
              </w:rPr>
              <w:t>____</w:t>
            </w:r>
            <w:r>
              <w:rPr>
                <w:rFonts w:ascii="Times New Roman" w:eastAsiaTheme="minorEastAsia" w:hAnsi="Times New Roman" w:cs="Times New Roman"/>
                <w:sz w:val="20"/>
                <w:szCs w:val="20"/>
                <w:lang w:eastAsia="ru-RU"/>
              </w:rPr>
              <w:t>»</w:t>
            </w:r>
            <w:r w:rsidR="00453A9F" w:rsidRPr="006152A2">
              <w:rPr>
                <w:rFonts w:ascii="Times New Roman" w:eastAsiaTheme="minorEastAsia" w:hAnsi="Times New Roman" w:cs="Times New Roman"/>
                <w:sz w:val="20"/>
                <w:szCs w:val="20"/>
                <w:lang w:eastAsia="ru-RU"/>
              </w:rPr>
              <w:t xml:space="preserve"> ______________  202</w:t>
            </w:r>
            <w:r w:rsidR="00453A9F" w:rsidRPr="006152A2">
              <w:rPr>
                <w:rFonts w:ascii="Times New Roman" w:eastAsiaTheme="minorEastAsia" w:hAnsi="Times New Roman" w:cs="Times New Roman"/>
                <w:sz w:val="20"/>
                <w:szCs w:val="20"/>
                <w:lang w:eastAsia="ru-RU"/>
              </w:rPr>
              <w:softHyphen/>
              <w:t>__ г.</w:t>
            </w:r>
          </w:p>
          <w:p w:rsidR="00453A9F" w:rsidRPr="006152A2" w:rsidRDefault="00453A9F" w:rsidP="000B1624">
            <w:pPr>
              <w:spacing w:after="0"/>
              <w:jc w:val="center"/>
              <w:rPr>
                <w:rFonts w:ascii="Times New Roman" w:eastAsiaTheme="minorEastAsia" w:hAnsi="Times New Roman" w:cs="Times New Roman"/>
                <w:sz w:val="20"/>
                <w:szCs w:val="20"/>
                <w:lang w:eastAsia="ru-RU"/>
              </w:rPr>
            </w:pPr>
          </w:p>
          <w:p w:rsidR="00453A9F" w:rsidRPr="006152A2" w:rsidRDefault="00453A9F" w:rsidP="000B1624">
            <w:pPr>
              <w:spacing w:after="0"/>
              <w:jc w:val="center"/>
              <w:rPr>
                <w:rFonts w:ascii="Times New Roman" w:eastAsiaTheme="minorEastAsia" w:hAnsi="Times New Roman" w:cs="Times New Roman"/>
                <w:sz w:val="20"/>
                <w:szCs w:val="20"/>
                <w:lang w:eastAsia="ru-RU"/>
              </w:rPr>
            </w:pPr>
            <w:r w:rsidRPr="006152A2">
              <w:rPr>
                <w:rFonts w:ascii="Times New Roman" w:eastAsiaTheme="minorEastAsia" w:hAnsi="Times New Roman" w:cs="Times New Roman"/>
                <w:sz w:val="20"/>
                <w:szCs w:val="20"/>
                <w:lang w:eastAsia="ru-RU"/>
              </w:rPr>
              <w:t>№_____________</w:t>
            </w:r>
          </w:p>
          <w:p w:rsidR="00453A9F" w:rsidRPr="006152A2" w:rsidRDefault="00453A9F" w:rsidP="000B1624">
            <w:pPr>
              <w:rPr>
                <w:rFonts w:ascii="Times New Roman" w:eastAsiaTheme="minorEastAsia" w:hAnsi="Times New Roman" w:cs="Times New Roman"/>
                <w:i/>
                <w:sz w:val="20"/>
                <w:szCs w:val="20"/>
              </w:rPr>
            </w:pPr>
          </w:p>
        </w:tc>
        <w:tc>
          <w:tcPr>
            <w:tcW w:w="4821" w:type="dxa"/>
            <w:vAlign w:val="bottom"/>
          </w:tcPr>
          <w:p w:rsidR="00453A9F" w:rsidRPr="006152A2" w:rsidRDefault="00453A9F" w:rsidP="000B1624">
            <w:pPr>
              <w:pStyle w:val="ConsPlusNormal"/>
              <w:jc w:val="right"/>
              <w:rPr>
                <w:rFonts w:ascii="Times New Roman" w:hAnsi="Times New Roman" w:cs="Times New Roman"/>
                <w:szCs w:val="20"/>
              </w:rPr>
            </w:pPr>
            <w:r w:rsidRPr="006152A2">
              <w:rPr>
                <w:rFonts w:ascii="Times New Roman" w:hAnsi="Times New Roman" w:cs="Times New Roman"/>
                <w:szCs w:val="20"/>
              </w:rPr>
              <w:t>Кому: ___________________</w:t>
            </w:r>
          </w:p>
          <w:p w:rsidR="00453A9F" w:rsidRPr="006152A2" w:rsidRDefault="00453A9F" w:rsidP="000B1624">
            <w:pPr>
              <w:pStyle w:val="ConsPlusNormal"/>
              <w:jc w:val="right"/>
              <w:rPr>
                <w:rFonts w:ascii="Times New Roman" w:hAnsi="Times New Roman" w:cs="Times New Roman"/>
                <w:szCs w:val="20"/>
              </w:rPr>
            </w:pPr>
            <w:r w:rsidRPr="006152A2">
              <w:rPr>
                <w:rFonts w:ascii="Times New Roman" w:hAnsi="Times New Roman" w:cs="Times New Roman"/>
                <w:szCs w:val="20"/>
              </w:rPr>
              <w:t>Контактные данные: ______</w:t>
            </w:r>
          </w:p>
          <w:p w:rsidR="00453A9F" w:rsidRPr="006152A2" w:rsidRDefault="00453A9F" w:rsidP="000B1624">
            <w:pPr>
              <w:pStyle w:val="ConsPlusNormal"/>
              <w:jc w:val="right"/>
              <w:rPr>
                <w:rFonts w:ascii="Times New Roman" w:hAnsi="Times New Roman" w:cs="Times New Roman"/>
                <w:szCs w:val="20"/>
              </w:rPr>
            </w:pPr>
            <w:r w:rsidRPr="006152A2">
              <w:rPr>
                <w:rFonts w:ascii="Times New Roman" w:hAnsi="Times New Roman" w:cs="Times New Roman"/>
                <w:szCs w:val="20"/>
              </w:rPr>
              <w:t>_________________________</w:t>
            </w:r>
          </w:p>
          <w:p w:rsidR="00453A9F" w:rsidRPr="006152A2" w:rsidRDefault="00453A9F" w:rsidP="000B1624">
            <w:pPr>
              <w:shd w:val="clear" w:color="auto" w:fill="FFFFFF"/>
              <w:spacing w:after="0" w:line="240" w:lineRule="auto"/>
              <w:rPr>
                <w:rFonts w:ascii="Times New Roman" w:eastAsia="Times New Roman" w:hAnsi="Times New Roman" w:cs="Times New Roman"/>
                <w:i/>
                <w:color w:val="000000"/>
                <w:spacing w:val="3"/>
                <w:sz w:val="20"/>
                <w:szCs w:val="20"/>
                <w:lang w:eastAsia="ru-RU"/>
              </w:rPr>
            </w:pPr>
          </w:p>
          <w:p w:rsidR="00453A9F" w:rsidRPr="006152A2" w:rsidRDefault="00453A9F" w:rsidP="000B1624">
            <w:pPr>
              <w:shd w:val="clear" w:color="auto" w:fill="FFFFFF"/>
              <w:spacing w:after="0" w:line="240" w:lineRule="auto"/>
              <w:rPr>
                <w:rFonts w:ascii="Times New Roman" w:eastAsia="Times New Roman" w:hAnsi="Times New Roman" w:cs="Times New Roman"/>
                <w:i/>
                <w:color w:val="000000"/>
                <w:spacing w:val="3"/>
                <w:sz w:val="20"/>
                <w:szCs w:val="20"/>
                <w:lang w:eastAsia="ru-RU"/>
              </w:rPr>
            </w:pPr>
          </w:p>
          <w:p w:rsidR="00453A9F" w:rsidRPr="006152A2" w:rsidRDefault="00453A9F" w:rsidP="000B1624">
            <w:pPr>
              <w:shd w:val="clear" w:color="auto" w:fill="FFFFFF"/>
              <w:spacing w:after="0" w:line="240" w:lineRule="auto"/>
              <w:rPr>
                <w:rFonts w:ascii="Times New Roman" w:eastAsia="Times New Roman" w:hAnsi="Times New Roman" w:cs="Times New Roman"/>
                <w:i/>
                <w:color w:val="000000"/>
                <w:spacing w:val="3"/>
                <w:sz w:val="20"/>
                <w:szCs w:val="20"/>
                <w:lang w:eastAsia="ru-RU"/>
              </w:rPr>
            </w:pPr>
          </w:p>
          <w:p w:rsidR="00453A9F" w:rsidRPr="006152A2" w:rsidRDefault="00453A9F" w:rsidP="000B1624">
            <w:pPr>
              <w:shd w:val="clear" w:color="auto" w:fill="FFFFFF"/>
              <w:spacing w:after="0" w:line="240" w:lineRule="auto"/>
              <w:rPr>
                <w:rFonts w:ascii="Times New Roman" w:eastAsia="Times New Roman" w:hAnsi="Times New Roman" w:cs="Times New Roman"/>
                <w:i/>
                <w:color w:val="000000"/>
                <w:spacing w:val="3"/>
                <w:sz w:val="20"/>
                <w:szCs w:val="20"/>
                <w:lang w:eastAsia="ru-RU"/>
              </w:rPr>
            </w:pPr>
          </w:p>
          <w:p w:rsidR="00453A9F" w:rsidRPr="006152A2" w:rsidRDefault="00453A9F" w:rsidP="000B1624">
            <w:pPr>
              <w:shd w:val="clear" w:color="auto" w:fill="FFFFFF"/>
              <w:spacing w:after="0" w:line="240" w:lineRule="auto"/>
              <w:rPr>
                <w:rFonts w:ascii="Times New Roman" w:eastAsia="Times New Roman" w:hAnsi="Times New Roman" w:cs="Times New Roman"/>
                <w:i/>
                <w:color w:val="000000"/>
                <w:spacing w:val="3"/>
                <w:sz w:val="20"/>
                <w:szCs w:val="20"/>
                <w:lang w:eastAsia="ru-RU"/>
              </w:rPr>
            </w:pPr>
          </w:p>
          <w:p w:rsidR="00453A9F" w:rsidRPr="006152A2" w:rsidRDefault="00453A9F" w:rsidP="000B1624">
            <w:pPr>
              <w:shd w:val="clear" w:color="auto" w:fill="FFFFFF"/>
              <w:spacing w:after="0" w:line="240" w:lineRule="auto"/>
              <w:rPr>
                <w:rFonts w:ascii="Times New Roman" w:eastAsia="Times New Roman" w:hAnsi="Times New Roman" w:cs="Times New Roman"/>
                <w:i/>
                <w:color w:val="000000"/>
                <w:spacing w:val="3"/>
                <w:sz w:val="20"/>
                <w:szCs w:val="20"/>
                <w:lang w:eastAsia="ru-RU"/>
              </w:rPr>
            </w:pPr>
          </w:p>
          <w:p w:rsidR="00453A9F" w:rsidRPr="006152A2" w:rsidRDefault="00453A9F" w:rsidP="000B1624">
            <w:pPr>
              <w:shd w:val="clear" w:color="auto" w:fill="FFFFFF"/>
              <w:spacing w:after="0" w:line="240" w:lineRule="auto"/>
              <w:rPr>
                <w:rFonts w:ascii="Times New Roman" w:eastAsia="Times New Roman" w:hAnsi="Times New Roman" w:cs="Times New Roman"/>
                <w:i/>
                <w:color w:val="000000"/>
                <w:spacing w:val="3"/>
                <w:sz w:val="20"/>
                <w:szCs w:val="20"/>
                <w:lang w:eastAsia="ru-RU"/>
              </w:rPr>
            </w:pPr>
          </w:p>
          <w:p w:rsidR="00453A9F" w:rsidRPr="006152A2" w:rsidRDefault="00453A9F" w:rsidP="000B1624">
            <w:pPr>
              <w:shd w:val="clear" w:color="auto" w:fill="FFFFFF"/>
              <w:spacing w:after="0" w:line="240" w:lineRule="auto"/>
              <w:rPr>
                <w:rFonts w:ascii="Times New Roman" w:eastAsia="Times New Roman" w:hAnsi="Times New Roman" w:cs="Times New Roman"/>
                <w:i/>
                <w:color w:val="000000"/>
                <w:spacing w:val="3"/>
                <w:sz w:val="20"/>
                <w:szCs w:val="20"/>
                <w:lang w:eastAsia="ru-RU"/>
              </w:rPr>
            </w:pPr>
          </w:p>
          <w:p w:rsidR="00453A9F" w:rsidRPr="006152A2" w:rsidRDefault="00453A9F" w:rsidP="000B1624">
            <w:pPr>
              <w:shd w:val="clear" w:color="auto" w:fill="FFFFFF"/>
              <w:spacing w:after="0" w:line="240" w:lineRule="auto"/>
              <w:rPr>
                <w:rFonts w:ascii="Times New Roman" w:eastAsia="Times New Roman" w:hAnsi="Times New Roman" w:cs="Times New Roman"/>
                <w:i/>
                <w:color w:val="000000"/>
                <w:spacing w:val="3"/>
                <w:sz w:val="20"/>
                <w:szCs w:val="20"/>
                <w:lang w:eastAsia="ru-RU"/>
              </w:rPr>
            </w:pPr>
          </w:p>
          <w:p w:rsidR="00453A9F" w:rsidRPr="006152A2" w:rsidRDefault="00453A9F" w:rsidP="000B1624">
            <w:pPr>
              <w:shd w:val="clear" w:color="auto" w:fill="FFFFFF"/>
              <w:spacing w:after="0" w:line="240" w:lineRule="auto"/>
              <w:rPr>
                <w:rFonts w:ascii="Times New Roman" w:eastAsia="Times New Roman" w:hAnsi="Times New Roman" w:cs="Times New Roman"/>
                <w:i/>
                <w:color w:val="000000"/>
                <w:spacing w:val="3"/>
                <w:sz w:val="20"/>
                <w:szCs w:val="20"/>
                <w:lang w:eastAsia="ru-RU"/>
              </w:rPr>
            </w:pPr>
          </w:p>
          <w:p w:rsidR="00453A9F" w:rsidRPr="006152A2" w:rsidRDefault="00453A9F" w:rsidP="000B1624">
            <w:pPr>
              <w:shd w:val="clear" w:color="auto" w:fill="FFFFFF"/>
              <w:spacing w:after="0" w:line="240" w:lineRule="auto"/>
              <w:rPr>
                <w:rFonts w:ascii="Times New Roman" w:eastAsia="Times New Roman" w:hAnsi="Times New Roman" w:cs="Times New Roman"/>
                <w:i/>
                <w:color w:val="000000"/>
                <w:spacing w:val="3"/>
                <w:sz w:val="20"/>
                <w:szCs w:val="20"/>
                <w:lang w:eastAsia="ru-RU"/>
              </w:rPr>
            </w:pPr>
          </w:p>
          <w:p w:rsidR="00453A9F" w:rsidRPr="006152A2" w:rsidRDefault="00453A9F" w:rsidP="000B1624">
            <w:pPr>
              <w:shd w:val="clear" w:color="auto" w:fill="FFFFFF"/>
              <w:spacing w:after="0" w:line="240" w:lineRule="auto"/>
              <w:rPr>
                <w:rFonts w:ascii="Times New Roman" w:eastAsia="Times New Roman" w:hAnsi="Times New Roman" w:cs="Times New Roman"/>
                <w:i/>
                <w:color w:val="000000"/>
                <w:spacing w:val="3"/>
                <w:sz w:val="20"/>
                <w:szCs w:val="20"/>
                <w:lang w:eastAsia="ru-RU"/>
              </w:rPr>
            </w:pPr>
          </w:p>
          <w:p w:rsidR="00453A9F" w:rsidRPr="006152A2" w:rsidRDefault="00453A9F" w:rsidP="000B1624">
            <w:pPr>
              <w:shd w:val="clear" w:color="auto" w:fill="FFFFFF"/>
              <w:spacing w:after="0" w:line="240" w:lineRule="auto"/>
              <w:rPr>
                <w:rFonts w:ascii="Times New Roman" w:eastAsia="Times New Roman" w:hAnsi="Times New Roman" w:cs="Times New Roman"/>
                <w:i/>
                <w:color w:val="000000"/>
                <w:spacing w:val="3"/>
                <w:sz w:val="20"/>
                <w:szCs w:val="20"/>
                <w:lang w:eastAsia="ru-RU"/>
              </w:rPr>
            </w:pPr>
          </w:p>
          <w:p w:rsidR="00453A9F" w:rsidRPr="006152A2" w:rsidRDefault="00453A9F" w:rsidP="000B1624">
            <w:pPr>
              <w:shd w:val="clear" w:color="auto" w:fill="FFFFFF"/>
              <w:spacing w:after="0" w:line="240" w:lineRule="auto"/>
              <w:rPr>
                <w:rFonts w:ascii="Times New Roman" w:eastAsia="Times New Roman" w:hAnsi="Times New Roman" w:cs="Times New Roman"/>
                <w:i/>
                <w:color w:val="000000"/>
                <w:spacing w:val="3"/>
                <w:sz w:val="20"/>
                <w:szCs w:val="20"/>
                <w:lang w:eastAsia="ru-RU"/>
              </w:rPr>
            </w:pPr>
          </w:p>
          <w:p w:rsidR="00453A9F" w:rsidRPr="006152A2" w:rsidRDefault="00453A9F" w:rsidP="000B1624">
            <w:pPr>
              <w:shd w:val="clear" w:color="auto" w:fill="FFFFFF"/>
              <w:spacing w:after="0" w:line="240" w:lineRule="auto"/>
              <w:rPr>
                <w:rFonts w:ascii="Times New Roman" w:eastAsia="Times New Roman" w:hAnsi="Times New Roman" w:cs="Times New Roman"/>
                <w:i/>
                <w:color w:val="000000"/>
                <w:spacing w:val="3"/>
                <w:sz w:val="20"/>
                <w:szCs w:val="20"/>
                <w:lang w:eastAsia="ru-RU"/>
              </w:rPr>
            </w:pPr>
          </w:p>
        </w:tc>
      </w:tr>
    </w:tbl>
    <w:p w:rsidR="00CA1883" w:rsidRPr="003758B4" w:rsidRDefault="00CA1883" w:rsidP="00CA1883">
      <w:pPr>
        <w:pStyle w:val="ConsPlusNormal"/>
        <w:jc w:val="center"/>
        <w:rPr>
          <w:rFonts w:ascii="Times New Roman" w:hAnsi="Times New Roman" w:cs="Times New Roman"/>
        </w:rPr>
      </w:pPr>
      <w:r w:rsidRPr="003758B4">
        <w:rPr>
          <w:rFonts w:ascii="Times New Roman" w:hAnsi="Times New Roman" w:cs="Times New Roman"/>
        </w:rPr>
        <w:t>Решение об отказе</w:t>
      </w:r>
    </w:p>
    <w:p w:rsidR="00CA1883" w:rsidRPr="003758B4" w:rsidRDefault="00CA1883" w:rsidP="00CA1883">
      <w:pPr>
        <w:pStyle w:val="ConsPlusNormal"/>
        <w:jc w:val="center"/>
        <w:rPr>
          <w:rFonts w:ascii="Times New Roman" w:hAnsi="Times New Roman" w:cs="Times New Roman"/>
        </w:rPr>
      </w:pPr>
      <w:r w:rsidRPr="003758B4">
        <w:rPr>
          <w:rFonts w:ascii="Times New Roman" w:hAnsi="Times New Roman" w:cs="Times New Roman"/>
        </w:rPr>
        <w:t>в утверждении схемы расположения земельного участка</w:t>
      </w:r>
    </w:p>
    <w:p w:rsidR="00CA1883" w:rsidRPr="003758B4" w:rsidRDefault="00CA1883" w:rsidP="00CA1883">
      <w:pPr>
        <w:pStyle w:val="ConsPlusNormal"/>
        <w:jc w:val="center"/>
        <w:rPr>
          <w:rFonts w:ascii="Times New Roman" w:hAnsi="Times New Roman" w:cs="Times New Roman"/>
        </w:rPr>
      </w:pPr>
      <w:r w:rsidRPr="003758B4">
        <w:rPr>
          <w:rFonts w:ascii="Times New Roman" w:hAnsi="Times New Roman" w:cs="Times New Roman"/>
        </w:rPr>
        <w:t>на кадастровом плане территории</w:t>
      </w:r>
    </w:p>
    <w:p w:rsidR="00CA1883" w:rsidRPr="003758B4" w:rsidRDefault="00CA1883" w:rsidP="00CA1883">
      <w:pPr>
        <w:pStyle w:val="ConsPlusNormal"/>
        <w:jc w:val="center"/>
        <w:rPr>
          <w:rFonts w:ascii="Times New Roman" w:hAnsi="Times New Roman" w:cs="Times New Roman"/>
        </w:rPr>
      </w:pPr>
      <w:r w:rsidRPr="003758B4">
        <w:rPr>
          <w:rFonts w:ascii="Times New Roman" w:hAnsi="Times New Roman" w:cs="Times New Roman"/>
        </w:rPr>
        <w:t xml:space="preserve">От ____________ </w:t>
      </w:r>
      <w:r w:rsidR="00812E07">
        <w:rPr>
          <w:rFonts w:ascii="Times New Roman" w:hAnsi="Times New Roman" w:cs="Times New Roman"/>
        </w:rPr>
        <w:t>№</w:t>
      </w:r>
      <w:r w:rsidRPr="003758B4">
        <w:rPr>
          <w:rFonts w:ascii="Times New Roman" w:hAnsi="Times New Roman" w:cs="Times New Roman"/>
        </w:rPr>
        <w:t xml:space="preserve"> ____________</w:t>
      </w:r>
    </w:p>
    <w:p w:rsidR="00CA1883" w:rsidRPr="003758B4" w:rsidRDefault="00CA1883" w:rsidP="00CA1883">
      <w:pPr>
        <w:pStyle w:val="ConsPlusNormal"/>
        <w:jc w:val="both"/>
        <w:rPr>
          <w:rFonts w:ascii="Times New Roman" w:hAnsi="Times New Roman" w:cs="Times New Roman"/>
        </w:rPr>
      </w:pPr>
    </w:p>
    <w:p w:rsidR="00CA1883" w:rsidRPr="003758B4" w:rsidRDefault="00CA1883" w:rsidP="00CA1883">
      <w:pPr>
        <w:pStyle w:val="ConsPlusNormal"/>
        <w:ind w:firstLine="540"/>
        <w:jc w:val="both"/>
        <w:rPr>
          <w:rFonts w:ascii="Times New Roman" w:hAnsi="Times New Roman" w:cs="Times New Roman"/>
        </w:rPr>
      </w:pPr>
      <w:r w:rsidRPr="003758B4">
        <w:rPr>
          <w:rFonts w:ascii="Times New Roman" w:hAnsi="Times New Roman" w:cs="Times New Roman"/>
        </w:rPr>
        <w:t xml:space="preserve">Рассмотрев заявление </w:t>
      </w:r>
      <w:proofErr w:type="gramStart"/>
      <w:r w:rsidRPr="003758B4">
        <w:rPr>
          <w:rFonts w:ascii="Times New Roman" w:hAnsi="Times New Roman" w:cs="Times New Roman"/>
        </w:rPr>
        <w:t>от</w:t>
      </w:r>
      <w:proofErr w:type="gramEnd"/>
      <w:r w:rsidRPr="003758B4">
        <w:rPr>
          <w:rFonts w:ascii="Times New Roman" w:hAnsi="Times New Roman" w:cs="Times New Roman"/>
        </w:rPr>
        <w:t xml:space="preserve"> __________ </w:t>
      </w:r>
      <w:r w:rsidR="00812E07">
        <w:rPr>
          <w:rFonts w:ascii="Times New Roman" w:hAnsi="Times New Roman" w:cs="Times New Roman"/>
        </w:rPr>
        <w:t>№</w:t>
      </w:r>
      <w:r w:rsidRPr="003758B4">
        <w:rPr>
          <w:rFonts w:ascii="Times New Roman" w:hAnsi="Times New Roman" w:cs="Times New Roman"/>
        </w:rPr>
        <w:t xml:space="preserve"> _________ (</w:t>
      </w:r>
      <w:proofErr w:type="gramStart"/>
      <w:r w:rsidR="00F74260" w:rsidRPr="003758B4">
        <w:rPr>
          <w:rFonts w:ascii="Times New Roman" w:hAnsi="Times New Roman" w:cs="Times New Roman"/>
        </w:rPr>
        <w:t>Заявитель</w:t>
      </w:r>
      <w:proofErr w:type="gramEnd"/>
      <w:r w:rsidRPr="003758B4">
        <w:rPr>
          <w:rFonts w:ascii="Times New Roman" w:hAnsi="Times New Roman" w:cs="Times New Roman"/>
        </w:rPr>
        <w:t xml:space="preserve">: ______________) и приложенные к нему документы, в соответствии со </w:t>
      </w:r>
      <w:hyperlink r:id="rId45">
        <w:r w:rsidRPr="003758B4">
          <w:rPr>
            <w:rFonts w:ascii="Times New Roman" w:hAnsi="Times New Roman" w:cs="Times New Roman"/>
            <w:color w:val="0000FF"/>
          </w:rPr>
          <w:t>статьями 11.10</w:t>
        </w:r>
      </w:hyperlink>
      <w:r w:rsidRPr="003758B4">
        <w:rPr>
          <w:rFonts w:ascii="Times New Roman" w:hAnsi="Times New Roman" w:cs="Times New Roman"/>
        </w:rPr>
        <w:t xml:space="preserve">, </w:t>
      </w:r>
      <w:hyperlink r:id="rId46">
        <w:r w:rsidRPr="003758B4">
          <w:rPr>
            <w:rFonts w:ascii="Times New Roman" w:hAnsi="Times New Roman" w:cs="Times New Roman"/>
            <w:color w:val="0000FF"/>
          </w:rPr>
          <w:t>39.11</w:t>
        </w:r>
      </w:hyperlink>
      <w:r w:rsidRPr="003758B4">
        <w:rPr>
          <w:rFonts w:ascii="Times New Roman" w:hAnsi="Times New Roman" w:cs="Times New Roman"/>
        </w:rPr>
        <w:t xml:space="preserve"> </w:t>
      </w:r>
      <w:hyperlink w:anchor="P2631">
        <w:r w:rsidRPr="003758B4">
          <w:rPr>
            <w:rFonts w:ascii="Times New Roman" w:hAnsi="Times New Roman" w:cs="Times New Roman"/>
            <w:color w:val="0000FF"/>
          </w:rPr>
          <w:t>&lt;2&gt;</w:t>
        </w:r>
      </w:hyperlink>
      <w:r w:rsidRPr="003758B4">
        <w:rPr>
          <w:rFonts w:ascii="Times New Roman" w:hAnsi="Times New Roman" w:cs="Times New Roman"/>
        </w:rPr>
        <w:t xml:space="preserve"> Земельного кодекса Российской Федерации, ______________, в утверждении схемы расположения земельного участка на кадастровом плане территории отказано по основаниям:</w:t>
      </w:r>
    </w:p>
    <w:p w:rsidR="00CA1883" w:rsidRPr="003758B4" w:rsidRDefault="00CA1883" w:rsidP="00CA1883">
      <w:pPr>
        <w:pStyle w:val="ConsPlusNormal"/>
        <w:spacing w:before="200"/>
        <w:ind w:firstLine="540"/>
        <w:jc w:val="both"/>
        <w:rPr>
          <w:rFonts w:ascii="Times New Roman" w:hAnsi="Times New Roman" w:cs="Times New Roman"/>
        </w:rPr>
      </w:pPr>
      <w:r w:rsidRPr="003758B4">
        <w:rPr>
          <w:rFonts w:ascii="Times New Roman" w:hAnsi="Times New Roman" w:cs="Times New Roman"/>
        </w:rPr>
        <w:t>______________.</w:t>
      </w:r>
    </w:p>
    <w:p w:rsidR="00CA1883" w:rsidRPr="003758B4" w:rsidRDefault="00CA1883" w:rsidP="00CA1883">
      <w:pPr>
        <w:pStyle w:val="ConsPlusNormal"/>
        <w:spacing w:before="200"/>
        <w:ind w:firstLine="540"/>
        <w:jc w:val="both"/>
        <w:rPr>
          <w:rFonts w:ascii="Times New Roman" w:hAnsi="Times New Roman" w:cs="Times New Roman"/>
        </w:rPr>
      </w:pPr>
      <w:r w:rsidRPr="003758B4">
        <w:rPr>
          <w:rFonts w:ascii="Times New Roman" w:hAnsi="Times New Roman" w:cs="Times New Roman"/>
        </w:rPr>
        <w:t>Разъяснение причин отказа:</w:t>
      </w:r>
    </w:p>
    <w:p w:rsidR="00CA1883" w:rsidRPr="003758B4" w:rsidRDefault="00CA1883" w:rsidP="00CA1883">
      <w:pPr>
        <w:pStyle w:val="ConsPlusNormal"/>
        <w:spacing w:before="200"/>
        <w:ind w:firstLine="540"/>
        <w:jc w:val="both"/>
        <w:rPr>
          <w:rFonts w:ascii="Times New Roman" w:hAnsi="Times New Roman" w:cs="Times New Roman"/>
        </w:rPr>
      </w:pPr>
      <w:r w:rsidRPr="003758B4">
        <w:rPr>
          <w:rFonts w:ascii="Times New Roman" w:hAnsi="Times New Roman" w:cs="Times New Roman"/>
        </w:rPr>
        <w:t>______________.</w:t>
      </w:r>
    </w:p>
    <w:p w:rsidR="00CA1883" w:rsidRPr="003758B4" w:rsidRDefault="00CA1883" w:rsidP="00CA1883">
      <w:pPr>
        <w:pStyle w:val="ConsPlusNormal"/>
        <w:spacing w:before="200"/>
        <w:ind w:firstLine="540"/>
        <w:jc w:val="both"/>
        <w:rPr>
          <w:rFonts w:ascii="Times New Roman" w:hAnsi="Times New Roman" w:cs="Times New Roman"/>
        </w:rPr>
      </w:pPr>
      <w:r w:rsidRPr="003758B4">
        <w:rPr>
          <w:rFonts w:ascii="Times New Roman" w:hAnsi="Times New Roman" w:cs="Times New Roman"/>
        </w:rPr>
        <w:t>Дополнительно информируем:</w:t>
      </w:r>
    </w:p>
    <w:p w:rsidR="00CA1883" w:rsidRPr="003758B4" w:rsidRDefault="00CA1883" w:rsidP="00CA1883">
      <w:pPr>
        <w:pStyle w:val="ConsPlusNormal"/>
        <w:spacing w:before="200"/>
        <w:ind w:firstLine="540"/>
        <w:jc w:val="both"/>
        <w:rPr>
          <w:rFonts w:ascii="Times New Roman" w:hAnsi="Times New Roman" w:cs="Times New Roman"/>
        </w:rPr>
      </w:pPr>
      <w:r w:rsidRPr="003758B4">
        <w:rPr>
          <w:rFonts w:ascii="Times New Roman" w:hAnsi="Times New Roman" w:cs="Times New Roman"/>
        </w:rPr>
        <w:t>_______________</w:t>
      </w:r>
    </w:p>
    <w:p w:rsidR="00CA1883" w:rsidRPr="003758B4" w:rsidRDefault="00CA1883" w:rsidP="00CA1883">
      <w:pPr>
        <w:pStyle w:val="ConsPlusNormal"/>
        <w:jc w:val="both"/>
        <w:rPr>
          <w:rFonts w:ascii="Times New Roman" w:hAnsi="Times New Roman" w:cs="Times New Roman"/>
        </w:rPr>
      </w:pPr>
    </w:p>
    <w:p w:rsidR="00CA1883" w:rsidRPr="003758B4" w:rsidRDefault="00CA1883" w:rsidP="00CA1883">
      <w:pPr>
        <w:pStyle w:val="ConsPlusNonformat"/>
        <w:jc w:val="both"/>
        <w:rPr>
          <w:rFonts w:ascii="Times New Roman" w:hAnsi="Times New Roman" w:cs="Times New Roman"/>
        </w:rPr>
      </w:pPr>
      <w:r w:rsidRPr="003758B4">
        <w:rPr>
          <w:rFonts w:ascii="Times New Roman" w:hAnsi="Times New Roman" w:cs="Times New Roman"/>
        </w:rPr>
        <w:t xml:space="preserve">    Должность уполномоченного лица          Ф.И.О. уполномоченного лица</w:t>
      </w:r>
    </w:p>
    <w:p w:rsidR="00CA1883" w:rsidRPr="003758B4" w:rsidRDefault="00CA1883" w:rsidP="00CA1883">
      <w:pPr>
        <w:pStyle w:val="ConsPlusNonformat"/>
        <w:jc w:val="both"/>
        <w:rPr>
          <w:rFonts w:ascii="Times New Roman" w:hAnsi="Times New Roman" w:cs="Times New Roman"/>
        </w:rPr>
      </w:pPr>
    </w:p>
    <w:p w:rsidR="00CA1883" w:rsidRPr="003758B4" w:rsidRDefault="00CA1883" w:rsidP="00CA1883">
      <w:pPr>
        <w:pStyle w:val="ConsPlusNonformat"/>
        <w:jc w:val="both"/>
        <w:rPr>
          <w:rFonts w:ascii="Times New Roman" w:hAnsi="Times New Roman" w:cs="Times New Roman"/>
        </w:rPr>
      </w:pPr>
      <w:r w:rsidRPr="003758B4">
        <w:rPr>
          <w:rFonts w:ascii="Times New Roman" w:hAnsi="Times New Roman" w:cs="Times New Roman"/>
        </w:rPr>
        <w:t xml:space="preserve">                                                      ┌─────────────┐</w:t>
      </w:r>
    </w:p>
    <w:p w:rsidR="00CA1883" w:rsidRPr="003758B4" w:rsidRDefault="00CA1883" w:rsidP="00CA1883">
      <w:pPr>
        <w:pStyle w:val="ConsPlusNonformat"/>
        <w:jc w:val="both"/>
        <w:rPr>
          <w:rFonts w:ascii="Times New Roman" w:hAnsi="Times New Roman" w:cs="Times New Roman"/>
        </w:rPr>
      </w:pPr>
      <w:r w:rsidRPr="003758B4">
        <w:rPr>
          <w:rFonts w:ascii="Times New Roman" w:hAnsi="Times New Roman" w:cs="Times New Roman"/>
        </w:rPr>
        <w:t xml:space="preserve">                                                      │ Электронная │</w:t>
      </w:r>
    </w:p>
    <w:p w:rsidR="00CA1883" w:rsidRPr="003758B4" w:rsidRDefault="00CA1883" w:rsidP="00CA1883">
      <w:pPr>
        <w:pStyle w:val="ConsPlusNonformat"/>
        <w:jc w:val="both"/>
        <w:rPr>
          <w:rFonts w:ascii="Times New Roman" w:hAnsi="Times New Roman" w:cs="Times New Roman"/>
        </w:rPr>
      </w:pPr>
      <w:r w:rsidRPr="003758B4">
        <w:rPr>
          <w:rFonts w:ascii="Times New Roman" w:hAnsi="Times New Roman" w:cs="Times New Roman"/>
        </w:rPr>
        <w:t xml:space="preserve">                                                      │   подпись   │</w:t>
      </w:r>
    </w:p>
    <w:p w:rsidR="00CA1883" w:rsidRPr="003758B4" w:rsidRDefault="00CA1883" w:rsidP="00CA1883">
      <w:pPr>
        <w:pStyle w:val="ConsPlusNonformat"/>
        <w:jc w:val="both"/>
        <w:rPr>
          <w:rFonts w:ascii="Times New Roman" w:hAnsi="Times New Roman" w:cs="Times New Roman"/>
        </w:rPr>
      </w:pPr>
      <w:r w:rsidRPr="003758B4">
        <w:rPr>
          <w:rFonts w:ascii="Times New Roman" w:hAnsi="Times New Roman" w:cs="Times New Roman"/>
        </w:rPr>
        <w:t xml:space="preserve">                                                      │             │</w:t>
      </w:r>
    </w:p>
    <w:p w:rsidR="00CA1883" w:rsidRPr="003758B4" w:rsidRDefault="00CA1883" w:rsidP="00CA1883">
      <w:pPr>
        <w:pStyle w:val="ConsPlusNonformat"/>
        <w:jc w:val="both"/>
        <w:rPr>
          <w:rFonts w:ascii="Times New Roman" w:hAnsi="Times New Roman" w:cs="Times New Roman"/>
        </w:rPr>
      </w:pPr>
      <w:r w:rsidRPr="003758B4">
        <w:rPr>
          <w:rFonts w:ascii="Times New Roman" w:hAnsi="Times New Roman" w:cs="Times New Roman"/>
        </w:rPr>
        <w:t xml:space="preserve">                                                      └─────────────┘</w:t>
      </w:r>
    </w:p>
    <w:p w:rsidR="00CA1883" w:rsidRPr="003758B4" w:rsidRDefault="00CA1883" w:rsidP="00CA1883">
      <w:pPr>
        <w:pStyle w:val="ConsPlusNormal"/>
        <w:jc w:val="both"/>
        <w:rPr>
          <w:rFonts w:ascii="Times New Roman" w:hAnsi="Times New Roman" w:cs="Times New Roman"/>
        </w:rPr>
      </w:pPr>
    </w:p>
    <w:p w:rsidR="00CA1883" w:rsidRPr="003758B4" w:rsidRDefault="00CA1883" w:rsidP="00CA1883">
      <w:pPr>
        <w:pStyle w:val="ConsPlusNormal"/>
        <w:ind w:firstLine="540"/>
        <w:jc w:val="both"/>
        <w:rPr>
          <w:rFonts w:ascii="Times New Roman" w:hAnsi="Times New Roman" w:cs="Times New Roman"/>
        </w:rPr>
      </w:pPr>
      <w:r w:rsidRPr="003758B4">
        <w:rPr>
          <w:rFonts w:ascii="Times New Roman" w:hAnsi="Times New Roman" w:cs="Times New Roman"/>
        </w:rPr>
        <w:t>--------------------------------</w:t>
      </w:r>
    </w:p>
    <w:p w:rsidR="00CA1883" w:rsidRPr="003758B4" w:rsidRDefault="00CA1883" w:rsidP="00602A2D">
      <w:pPr>
        <w:pStyle w:val="ConsPlusNormal"/>
        <w:spacing w:before="200"/>
        <w:ind w:firstLine="540"/>
        <w:jc w:val="both"/>
        <w:rPr>
          <w:rFonts w:ascii="Times New Roman" w:hAnsi="Times New Roman" w:cs="Times New Roman"/>
        </w:rPr>
      </w:pPr>
      <w:bookmarkStart w:id="20" w:name="P2631"/>
      <w:bookmarkEnd w:id="20"/>
      <w:r w:rsidRPr="003758B4">
        <w:rPr>
          <w:rFonts w:ascii="Times New Roman" w:hAnsi="Times New Roman" w:cs="Times New Roman"/>
        </w:rPr>
        <w:t>&lt;2</w:t>
      </w:r>
      <w:proofErr w:type="gramStart"/>
      <w:r w:rsidRPr="003758B4">
        <w:rPr>
          <w:rFonts w:ascii="Times New Roman" w:hAnsi="Times New Roman" w:cs="Times New Roman"/>
        </w:rPr>
        <w:t>&gt; У</w:t>
      </w:r>
      <w:proofErr w:type="gramEnd"/>
      <w:r w:rsidRPr="003758B4">
        <w:rPr>
          <w:rFonts w:ascii="Times New Roman" w:hAnsi="Times New Roman" w:cs="Times New Roman"/>
        </w:rPr>
        <w:t>казывается, если схема расположения земельного участка подготовлена в целях предоставления образуемого земельного участка путем проведения аукциона.</w:t>
      </w:r>
    </w:p>
    <w:p w:rsidR="00CA1883" w:rsidRPr="003758B4" w:rsidRDefault="00602A2D" w:rsidP="00602A2D">
      <w:pPr>
        <w:pStyle w:val="ConsPlusNormal"/>
        <w:ind w:left="5954"/>
        <w:outlineLvl w:val="1"/>
        <w:rPr>
          <w:rFonts w:ascii="Times New Roman" w:hAnsi="Times New Roman" w:cs="Times New Roman"/>
        </w:rPr>
      </w:pPr>
      <w:r>
        <w:rPr>
          <w:rFonts w:ascii="Times New Roman" w:hAnsi="Times New Roman" w:cs="Times New Roman"/>
        </w:rPr>
        <w:lastRenderedPageBreak/>
        <w:t xml:space="preserve">Приложение </w:t>
      </w:r>
      <w:r w:rsidR="002540C3">
        <w:rPr>
          <w:rFonts w:ascii="Times New Roman" w:hAnsi="Times New Roman" w:cs="Times New Roman"/>
        </w:rPr>
        <w:t>4</w:t>
      </w:r>
    </w:p>
    <w:p w:rsidR="00CA1883" w:rsidRPr="003758B4" w:rsidRDefault="00CA1883" w:rsidP="00602A2D">
      <w:pPr>
        <w:pStyle w:val="ConsPlusNormal"/>
        <w:ind w:left="5954"/>
        <w:rPr>
          <w:rFonts w:ascii="Times New Roman" w:hAnsi="Times New Roman" w:cs="Times New Roman"/>
        </w:rPr>
      </w:pPr>
      <w:r w:rsidRPr="003758B4">
        <w:rPr>
          <w:rFonts w:ascii="Times New Roman" w:hAnsi="Times New Roman" w:cs="Times New Roman"/>
        </w:rPr>
        <w:t>к Административному регламенту</w:t>
      </w:r>
    </w:p>
    <w:p w:rsidR="00CA1883" w:rsidRPr="003758B4" w:rsidRDefault="00CA1883" w:rsidP="00602A2D">
      <w:pPr>
        <w:pStyle w:val="ConsPlusNormal"/>
        <w:ind w:left="5954"/>
        <w:rPr>
          <w:rFonts w:ascii="Times New Roman" w:hAnsi="Times New Roman" w:cs="Times New Roman"/>
        </w:rPr>
      </w:pPr>
      <w:r w:rsidRPr="003758B4">
        <w:rPr>
          <w:rFonts w:ascii="Times New Roman" w:hAnsi="Times New Roman" w:cs="Times New Roman"/>
        </w:rPr>
        <w:t xml:space="preserve">по предоставлению </w:t>
      </w:r>
      <w:proofErr w:type="gramStart"/>
      <w:r w:rsidRPr="003758B4">
        <w:rPr>
          <w:rFonts w:ascii="Times New Roman" w:hAnsi="Times New Roman" w:cs="Times New Roman"/>
        </w:rPr>
        <w:t>государственной</w:t>
      </w:r>
      <w:proofErr w:type="gramEnd"/>
    </w:p>
    <w:p w:rsidR="00CA1883" w:rsidRPr="003758B4" w:rsidRDefault="00CA1883" w:rsidP="00602A2D">
      <w:pPr>
        <w:pStyle w:val="ConsPlusNormal"/>
        <w:ind w:left="5954"/>
        <w:rPr>
          <w:rFonts w:ascii="Times New Roman" w:hAnsi="Times New Roman" w:cs="Times New Roman"/>
        </w:rPr>
      </w:pPr>
      <w:r w:rsidRPr="003758B4">
        <w:rPr>
          <w:rFonts w:ascii="Times New Roman" w:hAnsi="Times New Roman" w:cs="Times New Roman"/>
        </w:rPr>
        <w:t>(муниципальной) услуги</w:t>
      </w:r>
    </w:p>
    <w:p w:rsidR="00CA1883" w:rsidRPr="003758B4" w:rsidRDefault="00CA1883" w:rsidP="00CA1883">
      <w:pPr>
        <w:pStyle w:val="ConsPlusNormal"/>
        <w:jc w:val="both"/>
        <w:rPr>
          <w:rFonts w:ascii="Times New Roman" w:hAnsi="Times New Roman" w:cs="Times New Roman"/>
        </w:rPr>
      </w:pPr>
    </w:p>
    <w:p w:rsidR="00CA1883" w:rsidRPr="00453A9F" w:rsidRDefault="00CA1883" w:rsidP="00CA1883">
      <w:pPr>
        <w:pStyle w:val="ConsPlusNormal"/>
        <w:jc w:val="center"/>
        <w:rPr>
          <w:rFonts w:ascii="Times New Roman" w:hAnsi="Times New Roman" w:cs="Times New Roman"/>
          <w:sz w:val="24"/>
          <w:szCs w:val="24"/>
        </w:rPr>
      </w:pPr>
      <w:bookmarkStart w:id="21" w:name="P2642"/>
      <w:bookmarkEnd w:id="21"/>
      <w:r w:rsidRPr="00453A9F">
        <w:rPr>
          <w:rFonts w:ascii="Times New Roman" w:hAnsi="Times New Roman" w:cs="Times New Roman"/>
          <w:sz w:val="24"/>
          <w:szCs w:val="24"/>
        </w:rPr>
        <w:t>ФОРМА РЕШЕНИЯ О ПРОВЕДЕН</w:t>
      </w:r>
      <w:proofErr w:type="gramStart"/>
      <w:r w:rsidRPr="00453A9F">
        <w:rPr>
          <w:rFonts w:ascii="Times New Roman" w:hAnsi="Times New Roman" w:cs="Times New Roman"/>
          <w:sz w:val="24"/>
          <w:szCs w:val="24"/>
        </w:rPr>
        <w:t>ИИ АУ</w:t>
      </w:r>
      <w:proofErr w:type="gramEnd"/>
      <w:r w:rsidRPr="00453A9F">
        <w:rPr>
          <w:rFonts w:ascii="Times New Roman" w:hAnsi="Times New Roman" w:cs="Times New Roman"/>
          <w:sz w:val="24"/>
          <w:szCs w:val="24"/>
        </w:rPr>
        <w:t>КЦИОНА</w:t>
      </w:r>
    </w:p>
    <w:p w:rsidR="00CA1883" w:rsidRPr="00453A9F" w:rsidRDefault="00CA1883" w:rsidP="00CA1883">
      <w:pPr>
        <w:pStyle w:val="ConsPlusNormal"/>
        <w:jc w:val="both"/>
        <w:rPr>
          <w:rFonts w:ascii="Times New Roman" w:hAnsi="Times New Roman" w:cs="Times New Roman"/>
          <w:sz w:val="24"/>
          <w:szCs w:val="24"/>
        </w:rPr>
      </w:pPr>
    </w:p>
    <w:p w:rsidR="00453A9F" w:rsidRPr="00453A9F" w:rsidRDefault="00453A9F" w:rsidP="00602A2D">
      <w:pPr>
        <w:spacing w:after="0" w:line="240" w:lineRule="auto"/>
        <w:jc w:val="center"/>
        <w:rPr>
          <w:rFonts w:ascii="Times New Roman" w:hAnsi="Times New Roman" w:cs="Times New Roman"/>
          <w:b/>
          <w:bCs/>
          <w:sz w:val="24"/>
          <w:szCs w:val="24"/>
        </w:rPr>
      </w:pPr>
      <w:r w:rsidRPr="00453A9F">
        <w:rPr>
          <w:rFonts w:ascii="Times New Roman" w:hAnsi="Times New Roman" w:cs="Times New Roman"/>
          <w:b/>
          <w:sz w:val="24"/>
          <w:szCs w:val="24"/>
        </w:rPr>
        <w:t xml:space="preserve">Извещение </w:t>
      </w:r>
      <w:r w:rsidRPr="00453A9F">
        <w:rPr>
          <w:rFonts w:ascii="Times New Roman" w:hAnsi="Times New Roman" w:cs="Times New Roman"/>
          <w:b/>
          <w:bCs/>
          <w:sz w:val="24"/>
          <w:szCs w:val="24"/>
        </w:rPr>
        <w:t>о  проведен</w:t>
      </w:r>
      <w:proofErr w:type="gramStart"/>
      <w:r w:rsidRPr="00453A9F">
        <w:rPr>
          <w:rFonts w:ascii="Times New Roman" w:hAnsi="Times New Roman" w:cs="Times New Roman"/>
          <w:b/>
          <w:bCs/>
          <w:sz w:val="24"/>
          <w:szCs w:val="24"/>
        </w:rPr>
        <w:t>ии ау</w:t>
      </w:r>
      <w:proofErr w:type="gramEnd"/>
      <w:r w:rsidRPr="00453A9F">
        <w:rPr>
          <w:rFonts w:ascii="Times New Roman" w:hAnsi="Times New Roman" w:cs="Times New Roman"/>
          <w:b/>
          <w:bCs/>
          <w:sz w:val="24"/>
          <w:szCs w:val="24"/>
        </w:rPr>
        <w:t xml:space="preserve">кциона </w:t>
      </w:r>
      <w:r w:rsidRPr="00453A9F">
        <w:rPr>
          <w:rFonts w:ascii="Times New Roman" w:hAnsi="Times New Roman" w:cs="Times New Roman"/>
          <w:b/>
          <w:sz w:val="24"/>
          <w:szCs w:val="24"/>
        </w:rPr>
        <w:t xml:space="preserve">на право заключения договоров аренды </w:t>
      </w:r>
      <w:r w:rsidR="00C4000E">
        <w:rPr>
          <w:rFonts w:ascii="Times New Roman" w:hAnsi="Times New Roman" w:cs="Times New Roman"/>
          <w:b/>
          <w:sz w:val="24"/>
          <w:szCs w:val="24"/>
        </w:rPr>
        <w:t xml:space="preserve">(купли-продажи) </w:t>
      </w:r>
      <w:r w:rsidRPr="00453A9F">
        <w:rPr>
          <w:rFonts w:ascii="Times New Roman" w:hAnsi="Times New Roman" w:cs="Times New Roman"/>
          <w:b/>
          <w:sz w:val="24"/>
          <w:szCs w:val="24"/>
        </w:rPr>
        <w:t>земельных участков, государственная собственность на которые не разграничена на территории ______________________________________________________________</w:t>
      </w:r>
    </w:p>
    <w:p w:rsidR="00453A9F" w:rsidRPr="00453A9F" w:rsidRDefault="00453A9F" w:rsidP="00602A2D">
      <w:pPr>
        <w:pStyle w:val="a6"/>
        <w:spacing w:after="0" w:line="240" w:lineRule="auto"/>
        <w:ind w:left="0" w:firstLine="709"/>
        <w:jc w:val="both"/>
        <w:rPr>
          <w:rFonts w:ascii="Times New Roman" w:hAnsi="Times New Roman" w:cs="Times New Roman"/>
          <w:b/>
          <w:sz w:val="24"/>
          <w:szCs w:val="24"/>
        </w:rPr>
      </w:pPr>
    </w:p>
    <w:p w:rsidR="00453A9F" w:rsidRPr="00453A9F" w:rsidRDefault="00453A9F" w:rsidP="00602A2D">
      <w:pPr>
        <w:pStyle w:val="a6"/>
        <w:spacing w:after="0" w:line="240" w:lineRule="auto"/>
        <w:ind w:left="0" w:firstLine="709"/>
        <w:jc w:val="both"/>
        <w:rPr>
          <w:rFonts w:ascii="Times New Roman" w:hAnsi="Times New Roman" w:cs="Times New Roman"/>
          <w:sz w:val="24"/>
          <w:szCs w:val="24"/>
        </w:rPr>
      </w:pPr>
      <w:r w:rsidRPr="00453A9F">
        <w:rPr>
          <w:rFonts w:ascii="Times New Roman" w:hAnsi="Times New Roman" w:cs="Times New Roman"/>
          <w:b/>
          <w:sz w:val="24"/>
          <w:szCs w:val="24"/>
        </w:rPr>
        <w:t xml:space="preserve">1. Форма аукциона – </w:t>
      </w:r>
      <w:r w:rsidRPr="00453A9F">
        <w:rPr>
          <w:rFonts w:ascii="Times New Roman" w:hAnsi="Times New Roman" w:cs="Times New Roman"/>
          <w:sz w:val="24"/>
          <w:szCs w:val="24"/>
        </w:rPr>
        <w:t>электронный аукцион.</w:t>
      </w:r>
    </w:p>
    <w:p w:rsidR="00453A9F" w:rsidRPr="00453A9F" w:rsidRDefault="00453A9F" w:rsidP="00602A2D">
      <w:pPr>
        <w:pStyle w:val="a6"/>
        <w:spacing w:after="0" w:line="240" w:lineRule="auto"/>
        <w:ind w:left="0" w:firstLine="709"/>
        <w:jc w:val="both"/>
        <w:rPr>
          <w:rFonts w:ascii="Times New Roman" w:hAnsi="Times New Roman" w:cs="Times New Roman"/>
          <w:sz w:val="24"/>
          <w:szCs w:val="24"/>
        </w:rPr>
      </w:pPr>
      <w:r w:rsidRPr="00453A9F">
        <w:rPr>
          <w:rFonts w:ascii="Times New Roman" w:hAnsi="Times New Roman" w:cs="Times New Roman"/>
          <w:b/>
          <w:sz w:val="24"/>
          <w:szCs w:val="24"/>
        </w:rPr>
        <w:t>2. Наименование организатора аукциона в электронной форме</w:t>
      </w:r>
      <w:r w:rsidRPr="00453A9F">
        <w:rPr>
          <w:rFonts w:ascii="Times New Roman" w:hAnsi="Times New Roman" w:cs="Times New Roman"/>
          <w:sz w:val="24"/>
          <w:szCs w:val="24"/>
        </w:rPr>
        <w:t xml:space="preserve"> – Управление имущественных отношений Таймырского Долгано-Ненецкого муниципального района.</w:t>
      </w:r>
    </w:p>
    <w:p w:rsidR="00453A9F" w:rsidRPr="00453A9F" w:rsidRDefault="00453A9F" w:rsidP="00602A2D">
      <w:pPr>
        <w:spacing w:after="0" w:line="240" w:lineRule="auto"/>
        <w:ind w:firstLine="708"/>
        <w:jc w:val="both"/>
        <w:rPr>
          <w:rFonts w:ascii="Times New Roman" w:hAnsi="Times New Roman" w:cs="Times New Roman"/>
          <w:sz w:val="24"/>
          <w:szCs w:val="24"/>
        </w:rPr>
      </w:pPr>
      <w:r w:rsidRPr="00453A9F">
        <w:rPr>
          <w:rFonts w:ascii="Times New Roman" w:hAnsi="Times New Roman" w:cs="Times New Roman"/>
          <w:sz w:val="24"/>
          <w:szCs w:val="24"/>
        </w:rPr>
        <w:t>При исчислении сроков, указанных в настоящем извещении, принимается время сервера электронной торговой площадки – Московское.</w:t>
      </w:r>
    </w:p>
    <w:p w:rsidR="00453A9F" w:rsidRPr="00453A9F" w:rsidRDefault="00453A9F" w:rsidP="00602A2D">
      <w:pPr>
        <w:spacing w:after="0" w:line="240" w:lineRule="auto"/>
        <w:ind w:firstLine="709"/>
        <w:jc w:val="both"/>
        <w:rPr>
          <w:rFonts w:ascii="Times New Roman" w:hAnsi="Times New Roman" w:cs="Times New Roman"/>
          <w:sz w:val="24"/>
          <w:szCs w:val="24"/>
        </w:rPr>
      </w:pPr>
      <w:r w:rsidRPr="00453A9F">
        <w:rPr>
          <w:rFonts w:ascii="Times New Roman" w:hAnsi="Times New Roman" w:cs="Times New Roman"/>
          <w:b/>
          <w:sz w:val="24"/>
          <w:szCs w:val="24"/>
        </w:rPr>
        <w:t>3. Наименование уполномоченного органа, принявшего решение о проведен</w:t>
      </w:r>
      <w:proofErr w:type="gramStart"/>
      <w:r w:rsidRPr="00453A9F">
        <w:rPr>
          <w:rFonts w:ascii="Times New Roman" w:hAnsi="Times New Roman" w:cs="Times New Roman"/>
          <w:b/>
          <w:sz w:val="24"/>
          <w:szCs w:val="24"/>
        </w:rPr>
        <w:t>ии ау</w:t>
      </w:r>
      <w:proofErr w:type="gramEnd"/>
      <w:r w:rsidRPr="00453A9F">
        <w:rPr>
          <w:rFonts w:ascii="Times New Roman" w:hAnsi="Times New Roman" w:cs="Times New Roman"/>
          <w:b/>
          <w:sz w:val="24"/>
          <w:szCs w:val="24"/>
        </w:rPr>
        <w:t>кциона</w:t>
      </w:r>
      <w:r w:rsidRPr="00453A9F">
        <w:rPr>
          <w:rFonts w:ascii="Times New Roman" w:hAnsi="Times New Roman" w:cs="Times New Roman"/>
          <w:sz w:val="24"/>
          <w:szCs w:val="24"/>
        </w:rPr>
        <w:t xml:space="preserve"> – Управление имущественных отношений Таймырского Долгано-Ненецкого муниципального района.</w:t>
      </w:r>
    </w:p>
    <w:p w:rsidR="00453A9F" w:rsidRPr="00453A9F" w:rsidRDefault="00453A9F" w:rsidP="00602A2D">
      <w:pPr>
        <w:spacing w:after="0" w:line="240" w:lineRule="auto"/>
        <w:ind w:firstLine="709"/>
        <w:jc w:val="both"/>
        <w:rPr>
          <w:rFonts w:ascii="Times New Roman" w:hAnsi="Times New Roman" w:cs="Times New Roman"/>
          <w:sz w:val="24"/>
          <w:szCs w:val="24"/>
        </w:rPr>
      </w:pPr>
      <w:r w:rsidRPr="00453A9F">
        <w:rPr>
          <w:rFonts w:ascii="Times New Roman" w:hAnsi="Times New Roman" w:cs="Times New Roman"/>
          <w:b/>
          <w:sz w:val="24"/>
          <w:szCs w:val="24"/>
        </w:rPr>
        <w:t xml:space="preserve">Реквизиты </w:t>
      </w:r>
      <w:r w:rsidRPr="00453A9F">
        <w:rPr>
          <w:rFonts w:ascii="Times New Roman" w:hAnsi="Times New Roman" w:cs="Times New Roman"/>
          <w:b/>
          <w:color w:val="000000" w:themeColor="text1"/>
          <w:sz w:val="24"/>
          <w:szCs w:val="24"/>
        </w:rPr>
        <w:t xml:space="preserve">решения </w:t>
      </w:r>
      <w:r w:rsidRPr="00453A9F">
        <w:rPr>
          <w:rFonts w:ascii="Times New Roman" w:hAnsi="Times New Roman" w:cs="Times New Roman"/>
          <w:sz w:val="24"/>
          <w:szCs w:val="24"/>
        </w:rPr>
        <w:t xml:space="preserve">– </w:t>
      </w:r>
      <w:r w:rsidRPr="00453A9F">
        <w:rPr>
          <w:rFonts w:ascii="Times New Roman" w:hAnsi="Times New Roman" w:cs="Times New Roman"/>
          <w:b/>
          <w:sz w:val="24"/>
          <w:szCs w:val="24"/>
        </w:rPr>
        <w:t xml:space="preserve"> </w:t>
      </w:r>
      <w:r w:rsidRPr="00602A2D">
        <w:rPr>
          <w:rFonts w:ascii="Times New Roman" w:hAnsi="Times New Roman" w:cs="Times New Roman"/>
          <w:color w:val="000000" w:themeColor="text1"/>
          <w:sz w:val="24"/>
          <w:szCs w:val="24"/>
        </w:rPr>
        <w:t xml:space="preserve">Приказ №____  от ___________ г. </w:t>
      </w:r>
      <w:r w:rsidR="00812E07" w:rsidRPr="00602A2D">
        <w:rPr>
          <w:rFonts w:ascii="Times New Roman" w:hAnsi="Times New Roman" w:cs="Times New Roman"/>
          <w:color w:val="000000" w:themeColor="text1"/>
          <w:sz w:val="24"/>
          <w:szCs w:val="24"/>
        </w:rPr>
        <w:t>«</w:t>
      </w:r>
      <w:r w:rsidRPr="00453A9F">
        <w:rPr>
          <w:rFonts w:ascii="Times New Roman" w:hAnsi="Times New Roman" w:cs="Times New Roman"/>
          <w:bCs/>
          <w:sz w:val="24"/>
          <w:szCs w:val="24"/>
        </w:rPr>
        <w:t>О проведен</w:t>
      </w:r>
      <w:proofErr w:type="gramStart"/>
      <w:r w:rsidRPr="00453A9F">
        <w:rPr>
          <w:rFonts w:ascii="Times New Roman" w:hAnsi="Times New Roman" w:cs="Times New Roman"/>
          <w:bCs/>
          <w:sz w:val="24"/>
          <w:szCs w:val="24"/>
        </w:rPr>
        <w:t>ии ау</w:t>
      </w:r>
      <w:proofErr w:type="gramEnd"/>
      <w:r w:rsidRPr="00453A9F">
        <w:rPr>
          <w:rFonts w:ascii="Times New Roman" w:hAnsi="Times New Roman" w:cs="Times New Roman"/>
          <w:bCs/>
          <w:sz w:val="24"/>
          <w:szCs w:val="24"/>
        </w:rPr>
        <w:t>кциона на право заключения договоров аренды</w:t>
      </w:r>
      <w:r w:rsidR="00F169CF">
        <w:rPr>
          <w:rFonts w:ascii="Times New Roman" w:hAnsi="Times New Roman" w:cs="Times New Roman"/>
          <w:bCs/>
          <w:sz w:val="24"/>
          <w:szCs w:val="24"/>
        </w:rPr>
        <w:t xml:space="preserve"> (купли-продажи)</w:t>
      </w:r>
      <w:r w:rsidRPr="00453A9F">
        <w:rPr>
          <w:rFonts w:ascii="Times New Roman" w:hAnsi="Times New Roman" w:cs="Times New Roman"/>
          <w:bCs/>
          <w:sz w:val="24"/>
          <w:szCs w:val="24"/>
        </w:rPr>
        <w:t xml:space="preserve"> земельных участков, государственная собственность на которые не разграничена на территории ___________________________________</w:t>
      </w:r>
      <w:r w:rsidR="00812E07">
        <w:rPr>
          <w:rFonts w:ascii="Times New Roman" w:hAnsi="Times New Roman" w:cs="Times New Roman"/>
          <w:bCs/>
          <w:sz w:val="24"/>
          <w:szCs w:val="24"/>
        </w:rPr>
        <w:t>»</w:t>
      </w:r>
      <w:r w:rsidRPr="00453A9F">
        <w:rPr>
          <w:rFonts w:ascii="Times New Roman" w:hAnsi="Times New Roman" w:cs="Times New Roman"/>
          <w:sz w:val="24"/>
          <w:szCs w:val="24"/>
        </w:rPr>
        <w:t>.</w:t>
      </w:r>
    </w:p>
    <w:p w:rsidR="00453A9F" w:rsidRPr="00453A9F" w:rsidRDefault="00453A9F" w:rsidP="00602A2D">
      <w:pPr>
        <w:spacing w:after="0" w:line="240" w:lineRule="auto"/>
        <w:ind w:firstLine="709"/>
        <w:jc w:val="both"/>
        <w:rPr>
          <w:rFonts w:ascii="Times New Roman" w:hAnsi="Times New Roman" w:cs="Times New Roman"/>
          <w:sz w:val="24"/>
          <w:szCs w:val="24"/>
        </w:rPr>
      </w:pPr>
      <w:r w:rsidRPr="00453A9F">
        <w:rPr>
          <w:rFonts w:ascii="Times New Roman" w:hAnsi="Times New Roman" w:cs="Times New Roman"/>
          <w:b/>
          <w:sz w:val="24"/>
          <w:szCs w:val="24"/>
        </w:rPr>
        <w:t>4. Оператор электронной площадки:</w:t>
      </w:r>
      <w:r w:rsidRPr="00453A9F">
        <w:rPr>
          <w:rFonts w:ascii="Times New Roman" w:hAnsi="Times New Roman" w:cs="Times New Roman"/>
          <w:sz w:val="24"/>
          <w:szCs w:val="24"/>
        </w:rPr>
        <w:t xml:space="preserve"> ООО </w:t>
      </w:r>
      <w:r w:rsidR="00812E07">
        <w:rPr>
          <w:rFonts w:ascii="Times New Roman" w:hAnsi="Times New Roman" w:cs="Times New Roman"/>
          <w:sz w:val="24"/>
          <w:szCs w:val="24"/>
        </w:rPr>
        <w:t>«</w:t>
      </w:r>
      <w:r w:rsidRPr="00453A9F">
        <w:rPr>
          <w:rFonts w:ascii="Times New Roman" w:hAnsi="Times New Roman" w:cs="Times New Roman"/>
          <w:sz w:val="24"/>
          <w:szCs w:val="24"/>
        </w:rPr>
        <w:t>РТС-тендер</w:t>
      </w:r>
      <w:r w:rsidR="00812E07">
        <w:rPr>
          <w:rFonts w:ascii="Times New Roman" w:hAnsi="Times New Roman" w:cs="Times New Roman"/>
          <w:sz w:val="24"/>
          <w:szCs w:val="24"/>
        </w:rPr>
        <w:t>»</w:t>
      </w:r>
      <w:r w:rsidRPr="00453A9F">
        <w:rPr>
          <w:rFonts w:ascii="Times New Roman" w:hAnsi="Times New Roman" w:cs="Times New Roman"/>
          <w:sz w:val="24"/>
          <w:szCs w:val="24"/>
        </w:rPr>
        <w:t>.</w:t>
      </w:r>
    </w:p>
    <w:p w:rsidR="00453A9F" w:rsidRPr="00453A9F" w:rsidRDefault="00453A9F" w:rsidP="00602A2D">
      <w:pPr>
        <w:spacing w:after="0" w:line="240" w:lineRule="auto"/>
        <w:ind w:firstLine="709"/>
        <w:jc w:val="both"/>
        <w:rPr>
          <w:rFonts w:ascii="Times New Roman" w:hAnsi="Times New Roman" w:cs="Times New Roman"/>
          <w:sz w:val="24"/>
          <w:szCs w:val="24"/>
        </w:rPr>
      </w:pPr>
      <w:proofErr w:type="gramStart"/>
      <w:r w:rsidRPr="00453A9F">
        <w:rPr>
          <w:rFonts w:ascii="Times New Roman" w:hAnsi="Times New Roman" w:cs="Times New Roman"/>
          <w:sz w:val="24"/>
          <w:szCs w:val="24"/>
        </w:rPr>
        <w:t xml:space="preserve">Оператор электронной площадки – юридическое лицо, зарегистрированное на территории Российской Федерации, владеющее электронной площадкой, в том числе необходимыми для ее функционирования программно-аппаратными средствами, обеспечивающее ее функционирование и включенное в перечень операторов электронных площадок, утвержденный Распоряжением Правительства Российской Федерации от 12.07.2018 № 1447-р </w:t>
      </w:r>
      <w:r w:rsidR="00812E07">
        <w:rPr>
          <w:rFonts w:ascii="Times New Roman" w:hAnsi="Times New Roman" w:cs="Times New Roman"/>
          <w:sz w:val="24"/>
          <w:szCs w:val="24"/>
        </w:rPr>
        <w:t>«</w:t>
      </w:r>
      <w:r w:rsidRPr="00453A9F">
        <w:rPr>
          <w:rFonts w:ascii="Times New Roman" w:hAnsi="Times New Roman" w:cs="Times New Roman"/>
          <w:sz w:val="24"/>
          <w:szCs w:val="24"/>
        </w:rPr>
        <w:t>Об утверждении перечней операторов электронных площадок и специализированных электронных площадок, предусмотренных Федеральными законами от 05.04.2013 № 44-ФЗ, от 18.07.2011 № 223-ФЗ</w:t>
      </w:r>
      <w:r w:rsidR="00812E07">
        <w:rPr>
          <w:rFonts w:ascii="Times New Roman" w:hAnsi="Times New Roman" w:cs="Times New Roman"/>
          <w:sz w:val="24"/>
          <w:szCs w:val="24"/>
        </w:rPr>
        <w:t>»</w:t>
      </w:r>
      <w:r w:rsidRPr="00453A9F">
        <w:rPr>
          <w:rFonts w:ascii="Times New Roman" w:hAnsi="Times New Roman" w:cs="Times New Roman"/>
          <w:sz w:val="24"/>
          <w:szCs w:val="24"/>
        </w:rPr>
        <w:t>.</w:t>
      </w:r>
      <w:proofErr w:type="gramEnd"/>
    </w:p>
    <w:p w:rsidR="00453A9F" w:rsidRPr="00453A9F" w:rsidRDefault="00453A9F" w:rsidP="00602A2D">
      <w:pPr>
        <w:spacing w:after="0" w:line="240" w:lineRule="auto"/>
        <w:ind w:firstLine="709"/>
        <w:jc w:val="both"/>
        <w:rPr>
          <w:rFonts w:ascii="Times New Roman" w:hAnsi="Times New Roman" w:cs="Times New Roman"/>
          <w:sz w:val="24"/>
          <w:szCs w:val="24"/>
        </w:rPr>
      </w:pPr>
      <w:r w:rsidRPr="00453A9F">
        <w:rPr>
          <w:rFonts w:ascii="Times New Roman" w:hAnsi="Times New Roman" w:cs="Times New Roman"/>
          <w:sz w:val="24"/>
          <w:szCs w:val="24"/>
        </w:rPr>
        <w:t xml:space="preserve">Наименование: Общество с ограниченной ответственностью </w:t>
      </w:r>
      <w:r w:rsidR="00812E07">
        <w:rPr>
          <w:rFonts w:ascii="Times New Roman" w:hAnsi="Times New Roman" w:cs="Times New Roman"/>
          <w:sz w:val="24"/>
          <w:szCs w:val="24"/>
        </w:rPr>
        <w:t>«</w:t>
      </w:r>
      <w:r w:rsidRPr="00453A9F">
        <w:rPr>
          <w:rFonts w:ascii="Times New Roman" w:hAnsi="Times New Roman" w:cs="Times New Roman"/>
          <w:sz w:val="24"/>
          <w:szCs w:val="24"/>
        </w:rPr>
        <w:t>РТС-тендер</w:t>
      </w:r>
      <w:r w:rsidR="00812E07">
        <w:rPr>
          <w:rFonts w:ascii="Times New Roman" w:hAnsi="Times New Roman" w:cs="Times New Roman"/>
          <w:sz w:val="24"/>
          <w:szCs w:val="24"/>
        </w:rPr>
        <w:t>»</w:t>
      </w:r>
      <w:r w:rsidRPr="00453A9F">
        <w:rPr>
          <w:rFonts w:ascii="Times New Roman" w:hAnsi="Times New Roman" w:cs="Times New Roman"/>
          <w:sz w:val="24"/>
          <w:szCs w:val="24"/>
        </w:rPr>
        <w:t>.</w:t>
      </w:r>
    </w:p>
    <w:p w:rsidR="00453A9F" w:rsidRPr="00453A9F" w:rsidRDefault="00453A9F" w:rsidP="00602A2D">
      <w:pPr>
        <w:spacing w:after="0" w:line="240" w:lineRule="auto"/>
        <w:ind w:firstLine="709"/>
        <w:jc w:val="both"/>
        <w:rPr>
          <w:rFonts w:ascii="Times New Roman" w:hAnsi="Times New Roman" w:cs="Times New Roman"/>
          <w:sz w:val="24"/>
          <w:szCs w:val="24"/>
        </w:rPr>
      </w:pPr>
      <w:r w:rsidRPr="00453A9F">
        <w:rPr>
          <w:rFonts w:ascii="Times New Roman" w:hAnsi="Times New Roman" w:cs="Times New Roman"/>
          <w:sz w:val="24"/>
          <w:szCs w:val="24"/>
        </w:rPr>
        <w:t>Место нахождения: 121151, город Москва, набережная Тараса Шевченко, дом 23А</w:t>
      </w:r>
    </w:p>
    <w:p w:rsidR="00453A9F" w:rsidRPr="00453A9F" w:rsidRDefault="00453A9F" w:rsidP="00602A2D">
      <w:pPr>
        <w:spacing w:after="0" w:line="240" w:lineRule="auto"/>
        <w:ind w:firstLine="709"/>
        <w:jc w:val="both"/>
        <w:rPr>
          <w:rFonts w:ascii="Times New Roman" w:hAnsi="Times New Roman" w:cs="Times New Roman"/>
          <w:sz w:val="24"/>
          <w:szCs w:val="24"/>
        </w:rPr>
      </w:pPr>
      <w:r w:rsidRPr="00453A9F">
        <w:rPr>
          <w:rFonts w:ascii="Times New Roman" w:hAnsi="Times New Roman" w:cs="Times New Roman"/>
          <w:sz w:val="24"/>
          <w:szCs w:val="24"/>
        </w:rPr>
        <w:t>Адрес сайта: www.rts-te</w:t>
      </w:r>
      <w:r w:rsidR="00A60BA7">
        <w:rPr>
          <w:rFonts w:ascii="Times New Roman" w:hAnsi="Times New Roman" w:cs="Times New Roman"/>
          <w:sz w:val="24"/>
          <w:szCs w:val="24"/>
          <w:lang w:val="en-US"/>
        </w:rPr>
        <w:t>n</w:t>
      </w:r>
      <w:r w:rsidRPr="00453A9F">
        <w:rPr>
          <w:rFonts w:ascii="Times New Roman" w:hAnsi="Times New Roman" w:cs="Times New Roman"/>
          <w:sz w:val="24"/>
          <w:szCs w:val="24"/>
        </w:rPr>
        <w:t>der.ru</w:t>
      </w:r>
    </w:p>
    <w:p w:rsidR="00453A9F" w:rsidRPr="00453A9F" w:rsidRDefault="00453A9F" w:rsidP="00602A2D">
      <w:pPr>
        <w:spacing w:after="0" w:line="240" w:lineRule="auto"/>
        <w:ind w:firstLine="709"/>
        <w:jc w:val="both"/>
        <w:rPr>
          <w:rFonts w:ascii="Times New Roman" w:hAnsi="Times New Roman" w:cs="Times New Roman"/>
          <w:sz w:val="24"/>
          <w:szCs w:val="24"/>
        </w:rPr>
      </w:pPr>
      <w:r w:rsidRPr="00453A9F">
        <w:rPr>
          <w:rFonts w:ascii="Times New Roman" w:hAnsi="Times New Roman" w:cs="Times New Roman"/>
          <w:sz w:val="24"/>
          <w:szCs w:val="24"/>
        </w:rPr>
        <w:t>Телефон: 8 (499) 653-77-00</w:t>
      </w:r>
    </w:p>
    <w:p w:rsidR="00453A9F" w:rsidRPr="00453A9F" w:rsidRDefault="00453A9F" w:rsidP="00602A2D">
      <w:pPr>
        <w:spacing w:after="0" w:line="240" w:lineRule="auto"/>
        <w:ind w:firstLine="709"/>
        <w:contextualSpacing/>
        <w:jc w:val="both"/>
        <w:rPr>
          <w:rFonts w:ascii="Times New Roman" w:hAnsi="Times New Roman" w:cs="Times New Roman"/>
          <w:sz w:val="24"/>
          <w:szCs w:val="24"/>
        </w:rPr>
      </w:pPr>
      <w:r w:rsidRPr="00453A9F">
        <w:rPr>
          <w:rFonts w:ascii="Times New Roman" w:hAnsi="Times New Roman" w:cs="Times New Roman"/>
          <w:b/>
          <w:sz w:val="24"/>
          <w:szCs w:val="24"/>
        </w:rPr>
        <w:t>5.</w:t>
      </w:r>
      <w:r w:rsidRPr="00453A9F">
        <w:rPr>
          <w:rFonts w:ascii="Times New Roman" w:hAnsi="Times New Roman" w:cs="Times New Roman"/>
          <w:sz w:val="24"/>
          <w:szCs w:val="24"/>
        </w:rPr>
        <w:t xml:space="preserve"> </w:t>
      </w:r>
      <w:r w:rsidRPr="00453A9F">
        <w:rPr>
          <w:rFonts w:ascii="Times New Roman" w:hAnsi="Times New Roman" w:cs="Times New Roman"/>
          <w:b/>
          <w:sz w:val="24"/>
          <w:szCs w:val="24"/>
        </w:rPr>
        <w:t xml:space="preserve">Предмет аукциона - </w:t>
      </w:r>
      <w:r w:rsidRPr="00453A9F">
        <w:rPr>
          <w:rFonts w:ascii="Times New Roman" w:hAnsi="Times New Roman" w:cs="Times New Roman"/>
          <w:sz w:val="24"/>
          <w:szCs w:val="24"/>
        </w:rPr>
        <w:t xml:space="preserve">право заключения договора аренды </w:t>
      </w:r>
      <w:r w:rsidR="00F169CF">
        <w:rPr>
          <w:rFonts w:ascii="Times New Roman" w:hAnsi="Times New Roman" w:cs="Times New Roman"/>
          <w:bCs/>
          <w:sz w:val="24"/>
          <w:szCs w:val="24"/>
        </w:rPr>
        <w:t xml:space="preserve">(купли-продажи) </w:t>
      </w:r>
      <w:r w:rsidRPr="00453A9F">
        <w:rPr>
          <w:rFonts w:ascii="Times New Roman" w:hAnsi="Times New Roman" w:cs="Times New Roman"/>
          <w:sz w:val="24"/>
          <w:szCs w:val="24"/>
        </w:rPr>
        <w:t>земельного участка, государственная собственность на который не разграничена на территории сельского поселения Хатанга:</w:t>
      </w:r>
    </w:p>
    <w:p w:rsidR="00453A9F" w:rsidRPr="00453A9F" w:rsidRDefault="00453A9F" w:rsidP="00602A2D">
      <w:pPr>
        <w:spacing w:after="0" w:line="240" w:lineRule="auto"/>
        <w:contextualSpacing/>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7"/>
        <w:gridCol w:w="6333"/>
      </w:tblGrid>
      <w:tr w:rsidR="00453A9F" w:rsidRPr="00453A9F" w:rsidTr="000B1624">
        <w:tc>
          <w:tcPr>
            <w:tcW w:w="9995" w:type="dxa"/>
            <w:gridSpan w:val="2"/>
            <w:tcBorders>
              <w:top w:val="single" w:sz="4" w:space="0" w:color="auto"/>
              <w:left w:val="single" w:sz="4" w:space="0" w:color="auto"/>
              <w:bottom w:val="single" w:sz="4" w:space="0" w:color="auto"/>
              <w:right w:val="single" w:sz="4" w:space="0" w:color="auto"/>
            </w:tcBorders>
            <w:hideMark/>
          </w:tcPr>
          <w:p w:rsidR="00453A9F" w:rsidRPr="00453A9F" w:rsidRDefault="00453A9F" w:rsidP="00602A2D">
            <w:pPr>
              <w:pStyle w:val="a6"/>
              <w:spacing w:after="0" w:line="240" w:lineRule="auto"/>
              <w:ind w:left="0"/>
              <w:jc w:val="center"/>
              <w:rPr>
                <w:rFonts w:ascii="Times New Roman" w:hAnsi="Times New Roman" w:cs="Times New Roman"/>
                <w:b/>
                <w:sz w:val="24"/>
                <w:szCs w:val="24"/>
              </w:rPr>
            </w:pPr>
            <w:r w:rsidRPr="00453A9F">
              <w:rPr>
                <w:rFonts w:ascii="Times New Roman" w:hAnsi="Times New Roman" w:cs="Times New Roman"/>
                <w:b/>
                <w:sz w:val="24"/>
                <w:szCs w:val="24"/>
              </w:rPr>
              <w:t xml:space="preserve">Лот № 1 кадастровый номер </w:t>
            </w:r>
            <w:r w:rsidRPr="00453A9F">
              <w:rPr>
                <w:rFonts w:ascii="Times New Roman" w:hAnsi="Times New Roman" w:cs="Times New Roman"/>
                <w:b/>
                <w:bCs/>
                <w:sz w:val="24"/>
                <w:szCs w:val="24"/>
              </w:rPr>
              <w:t xml:space="preserve"> </w:t>
            </w:r>
          </w:p>
        </w:tc>
      </w:tr>
      <w:tr w:rsidR="00453A9F" w:rsidRPr="00453A9F" w:rsidTr="000B1624">
        <w:tc>
          <w:tcPr>
            <w:tcW w:w="3292" w:type="dxa"/>
            <w:tcBorders>
              <w:top w:val="single" w:sz="4" w:space="0" w:color="auto"/>
              <w:left w:val="single" w:sz="4" w:space="0" w:color="auto"/>
              <w:bottom w:val="single" w:sz="4" w:space="0" w:color="auto"/>
              <w:right w:val="single" w:sz="4" w:space="0" w:color="auto"/>
            </w:tcBorders>
            <w:hideMark/>
          </w:tcPr>
          <w:p w:rsidR="00453A9F" w:rsidRPr="00453A9F" w:rsidRDefault="00453A9F" w:rsidP="00602A2D">
            <w:pPr>
              <w:pStyle w:val="a6"/>
              <w:spacing w:after="0" w:line="240" w:lineRule="auto"/>
              <w:ind w:left="0"/>
              <w:jc w:val="both"/>
              <w:rPr>
                <w:rFonts w:ascii="Times New Roman" w:hAnsi="Times New Roman" w:cs="Times New Roman"/>
                <w:sz w:val="24"/>
                <w:szCs w:val="24"/>
              </w:rPr>
            </w:pPr>
            <w:r w:rsidRPr="00453A9F">
              <w:rPr>
                <w:rFonts w:ascii="Times New Roman" w:hAnsi="Times New Roman" w:cs="Times New Roman"/>
                <w:bCs/>
                <w:sz w:val="24"/>
                <w:szCs w:val="24"/>
              </w:rPr>
              <w:t>Месторасположение земельного участка</w:t>
            </w:r>
          </w:p>
        </w:tc>
        <w:tc>
          <w:tcPr>
            <w:tcW w:w="6703" w:type="dxa"/>
            <w:tcBorders>
              <w:top w:val="single" w:sz="4" w:space="0" w:color="auto"/>
              <w:left w:val="single" w:sz="4" w:space="0" w:color="auto"/>
              <w:bottom w:val="single" w:sz="4" w:space="0" w:color="auto"/>
              <w:right w:val="single" w:sz="4" w:space="0" w:color="auto"/>
            </w:tcBorders>
            <w:hideMark/>
          </w:tcPr>
          <w:p w:rsidR="00453A9F" w:rsidRPr="00453A9F" w:rsidRDefault="00453A9F" w:rsidP="00602A2D">
            <w:pPr>
              <w:spacing w:after="0" w:line="240" w:lineRule="auto"/>
              <w:rPr>
                <w:rFonts w:ascii="Times New Roman" w:hAnsi="Times New Roman" w:cs="Times New Roman"/>
                <w:sz w:val="24"/>
                <w:szCs w:val="24"/>
              </w:rPr>
            </w:pPr>
          </w:p>
        </w:tc>
      </w:tr>
      <w:tr w:rsidR="00453A9F" w:rsidRPr="00453A9F" w:rsidTr="000B1624">
        <w:tc>
          <w:tcPr>
            <w:tcW w:w="3292" w:type="dxa"/>
            <w:tcBorders>
              <w:top w:val="single" w:sz="4" w:space="0" w:color="auto"/>
              <w:left w:val="single" w:sz="4" w:space="0" w:color="auto"/>
              <w:bottom w:val="single" w:sz="4" w:space="0" w:color="auto"/>
              <w:right w:val="single" w:sz="4" w:space="0" w:color="auto"/>
            </w:tcBorders>
            <w:hideMark/>
          </w:tcPr>
          <w:p w:rsidR="00453A9F" w:rsidRPr="00453A9F" w:rsidRDefault="00453A9F" w:rsidP="00602A2D">
            <w:pPr>
              <w:pStyle w:val="a6"/>
              <w:spacing w:after="0" w:line="240" w:lineRule="auto"/>
              <w:ind w:left="0"/>
              <w:rPr>
                <w:rFonts w:ascii="Times New Roman" w:hAnsi="Times New Roman" w:cs="Times New Roman"/>
                <w:bCs/>
                <w:sz w:val="24"/>
                <w:szCs w:val="24"/>
              </w:rPr>
            </w:pPr>
            <w:r w:rsidRPr="00453A9F">
              <w:rPr>
                <w:rFonts w:ascii="Times New Roman" w:hAnsi="Times New Roman" w:cs="Times New Roman"/>
                <w:bCs/>
                <w:sz w:val="24"/>
                <w:szCs w:val="24"/>
              </w:rPr>
              <w:t>Кадастровый номер земельного участка</w:t>
            </w:r>
          </w:p>
        </w:tc>
        <w:tc>
          <w:tcPr>
            <w:tcW w:w="6703" w:type="dxa"/>
            <w:tcBorders>
              <w:top w:val="single" w:sz="4" w:space="0" w:color="auto"/>
              <w:left w:val="single" w:sz="4" w:space="0" w:color="auto"/>
              <w:bottom w:val="single" w:sz="4" w:space="0" w:color="auto"/>
              <w:right w:val="single" w:sz="4" w:space="0" w:color="auto"/>
            </w:tcBorders>
            <w:hideMark/>
          </w:tcPr>
          <w:p w:rsidR="00453A9F" w:rsidRPr="00453A9F" w:rsidRDefault="00453A9F" w:rsidP="00602A2D">
            <w:pPr>
              <w:spacing w:after="0" w:line="240" w:lineRule="auto"/>
              <w:rPr>
                <w:rFonts w:ascii="Times New Roman" w:hAnsi="Times New Roman" w:cs="Times New Roman"/>
                <w:color w:val="000000"/>
                <w:sz w:val="24"/>
                <w:szCs w:val="24"/>
              </w:rPr>
            </w:pPr>
          </w:p>
        </w:tc>
      </w:tr>
      <w:tr w:rsidR="00453A9F" w:rsidRPr="00453A9F" w:rsidTr="000B1624">
        <w:tc>
          <w:tcPr>
            <w:tcW w:w="3292" w:type="dxa"/>
            <w:tcBorders>
              <w:top w:val="single" w:sz="4" w:space="0" w:color="auto"/>
              <w:left w:val="single" w:sz="4" w:space="0" w:color="auto"/>
              <w:bottom w:val="single" w:sz="4" w:space="0" w:color="auto"/>
              <w:right w:val="single" w:sz="4" w:space="0" w:color="auto"/>
            </w:tcBorders>
            <w:hideMark/>
          </w:tcPr>
          <w:p w:rsidR="00453A9F" w:rsidRPr="00453A9F" w:rsidRDefault="00453A9F" w:rsidP="00602A2D">
            <w:pPr>
              <w:pStyle w:val="a6"/>
              <w:spacing w:after="0" w:line="240" w:lineRule="auto"/>
              <w:ind w:left="0"/>
              <w:jc w:val="both"/>
              <w:rPr>
                <w:rFonts w:ascii="Times New Roman" w:hAnsi="Times New Roman" w:cs="Times New Roman"/>
                <w:bCs/>
                <w:sz w:val="24"/>
                <w:szCs w:val="24"/>
              </w:rPr>
            </w:pPr>
            <w:r w:rsidRPr="00453A9F">
              <w:rPr>
                <w:rFonts w:ascii="Times New Roman" w:hAnsi="Times New Roman" w:cs="Times New Roman"/>
                <w:bCs/>
                <w:sz w:val="24"/>
                <w:szCs w:val="24"/>
              </w:rPr>
              <w:t xml:space="preserve">Площадь земельного участка, </w:t>
            </w:r>
            <w:proofErr w:type="spellStart"/>
            <w:r w:rsidRPr="00453A9F">
              <w:rPr>
                <w:rFonts w:ascii="Times New Roman" w:hAnsi="Times New Roman" w:cs="Times New Roman"/>
                <w:bCs/>
                <w:sz w:val="24"/>
                <w:szCs w:val="24"/>
              </w:rPr>
              <w:t>кв.м</w:t>
            </w:r>
            <w:proofErr w:type="spellEnd"/>
            <w:r w:rsidRPr="00453A9F">
              <w:rPr>
                <w:rFonts w:ascii="Times New Roman" w:hAnsi="Times New Roman" w:cs="Times New Roman"/>
                <w:bCs/>
                <w:sz w:val="24"/>
                <w:szCs w:val="24"/>
              </w:rPr>
              <w:t>.</w:t>
            </w:r>
          </w:p>
        </w:tc>
        <w:tc>
          <w:tcPr>
            <w:tcW w:w="6703" w:type="dxa"/>
            <w:tcBorders>
              <w:top w:val="single" w:sz="4" w:space="0" w:color="auto"/>
              <w:left w:val="single" w:sz="4" w:space="0" w:color="auto"/>
              <w:bottom w:val="single" w:sz="4" w:space="0" w:color="auto"/>
              <w:right w:val="single" w:sz="4" w:space="0" w:color="auto"/>
            </w:tcBorders>
            <w:hideMark/>
          </w:tcPr>
          <w:p w:rsidR="00453A9F" w:rsidRPr="00453A9F" w:rsidRDefault="00453A9F" w:rsidP="00602A2D">
            <w:pPr>
              <w:spacing w:after="0" w:line="240" w:lineRule="auto"/>
              <w:rPr>
                <w:rFonts w:ascii="Times New Roman" w:hAnsi="Times New Roman" w:cs="Times New Roman"/>
                <w:bCs/>
                <w:sz w:val="24"/>
                <w:szCs w:val="24"/>
              </w:rPr>
            </w:pPr>
          </w:p>
        </w:tc>
      </w:tr>
      <w:tr w:rsidR="00453A9F" w:rsidRPr="00453A9F" w:rsidTr="000B1624">
        <w:trPr>
          <w:trHeight w:val="558"/>
        </w:trPr>
        <w:tc>
          <w:tcPr>
            <w:tcW w:w="3292" w:type="dxa"/>
            <w:tcBorders>
              <w:top w:val="single" w:sz="4" w:space="0" w:color="auto"/>
              <w:left w:val="single" w:sz="4" w:space="0" w:color="auto"/>
              <w:bottom w:val="single" w:sz="4" w:space="0" w:color="auto"/>
              <w:right w:val="single" w:sz="4" w:space="0" w:color="auto"/>
            </w:tcBorders>
            <w:hideMark/>
          </w:tcPr>
          <w:p w:rsidR="00453A9F" w:rsidRPr="00453A9F" w:rsidRDefault="00453A9F" w:rsidP="00602A2D">
            <w:pPr>
              <w:pStyle w:val="a6"/>
              <w:spacing w:after="0" w:line="240" w:lineRule="auto"/>
              <w:ind w:left="0"/>
              <w:rPr>
                <w:rFonts w:ascii="Times New Roman" w:hAnsi="Times New Roman" w:cs="Times New Roman"/>
                <w:bCs/>
                <w:sz w:val="24"/>
                <w:szCs w:val="24"/>
              </w:rPr>
            </w:pPr>
            <w:r w:rsidRPr="00453A9F">
              <w:rPr>
                <w:rFonts w:ascii="Times New Roman" w:hAnsi="Times New Roman" w:cs="Times New Roman"/>
                <w:bCs/>
                <w:sz w:val="24"/>
                <w:szCs w:val="24"/>
              </w:rPr>
              <w:t>Категория земель/ разрешенное использование/ цель использования</w:t>
            </w:r>
          </w:p>
        </w:tc>
        <w:tc>
          <w:tcPr>
            <w:tcW w:w="6703" w:type="dxa"/>
            <w:tcBorders>
              <w:top w:val="single" w:sz="4" w:space="0" w:color="auto"/>
              <w:left w:val="single" w:sz="4" w:space="0" w:color="auto"/>
              <w:bottom w:val="single" w:sz="4" w:space="0" w:color="auto"/>
              <w:right w:val="single" w:sz="4" w:space="0" w:color="auto"/>
            </w:tcBorders>
            <w:hideMark/>
          </w:tcPr>
          <w:p w:rsidR="00453A9F" w:rsidRPr="00453A9F" w:rsidRDefault="00453A9F" w:rsidP="00602A2D">
            <w:pPr>
              <w:spacing w:after="0" w:line="240" w:lineRule="auto"/>
              <w:rPr>
                <w:rFonts w:ascii="Times New Roman" w:hAnsi="Times New Roman" w:cs="Times New Roman"/>
                <w:sz w:val="24"/>
                <w:szCs w:val="24"/>
              </w:rPr>
            </w:pPr>
          </w:p>
        </w:tc>
      </w:tr>
      <w:tr w:rsidR="00453A9F" w:rsidRPr="00453A9F" w:rsidTr="000B1624">
        <w:trPr>
          <w:trHeight w:val="433"/>
        </w:trPr>
        <w:tc>
          <w:tcPr>
            <w:tcW w:w="3292" w:type="dxa"/>
            <w:tcBorders>
              <w:top w:val="single" w:sz="4" w:space="0" w:color="auto"/>
              <w:left w:val="single" w:sz="4" w:space="0" w:color="auto"/>
              <w:bottom w:val="single" w:sz="4" w:space="0" w:color="auto"/>
              <w:right w:val="single" w:sz="4" w:space="0" w:color="auto"/>
            </w:tcBorders>
            <w:hideMark/>
          </w:tcPr>
          <w:p w:rsidR="00453A9F" w:rsidRPr="00453A9F" w:rsidRDefault="00453A9F" w:rsidP="00602A2D">
            <w:pPr>
              <w:pStyle w:val="a6"/>
              <w:spacing w:after="0" w:line="240" w:lineRule="auto"/>
              <w:ind w:left="0"/>
              <w:jc w:val="both"/>
              <w:rPr>
                <w:rFonts w:ascii="Times New Roman" w:hAnsi="Times New Roman" w:cs="Times New Roman"/>
                <w:bCs/>
                <w:sz w:val="24"/>
                <w:szCs w:val="24"/>
              </w:rPr>
            </w:pPr>
            <w:r w:rsidRPr="00453A9F">
              <w:rPr>
                <w:rFonts w:ascii="Times New Roman" w:hAnsi="Times New Roman" w:cs="Times New Roman"/>
                <w:bCs/>
                <w:sz w:val="24"/>
                <w:szCs w:val="24"/>
              </w:rPr>
              <w:t>Срок аренды</w:t>
            </w:r>
          </w:p>
        </w:tc>
        <w:tc>
          <w:tcPr>
            <w:tcW w:w="6703" w:type="dxa"/>
            <w:tcBorders>
              <w:top w:val="single" w:sz="4" w:space="0" w:color="auto"/>
              <w:left w:val="single" w:sz="4" w:space="0" w:color="auto"/>
              <w:bottom w:val="single" w:sz="4" w:space="0" w:color="auto"/>
              <w:right w:val="single" w:sz="4" w:space="0" w:color="auto"/>
            </w:tcBorders>
            <w:hideMark/>
          </w:tcPr>
          <w:p w:rsidR="00453A9F" w:rsidRPr="00453A9F" w:rsidRDefault="00453A9F" w:rsidP="00602A2D">
            <w:pPr>
              <w:spacing w:after="0" w:line="240" w:lineRule="auto"/>
              <w:rPr>
                <w:rFonts w:ascii="Times New Roman" w:hAnsi="Times New Roman" w:cs="Times New Roman"/>
                <w:sz w:val="24"/>
                <w:szCs w:val="24"/>
              </w:rPr>
            </w:pPr>
          </w:p>
        </w:tc>
      </w:tr>
      <w:tr w:rsidR="00453A9F" w:rsidRPr="00453A9F" w:rsidTr="000B1624">
        <w:trPr>
          <w:trHeight w:val="972"/>
        </w:trPr>
        <w:tc>
          <w:tcPr>
            <w:tcW w:w="3292" w:type="dxa"/>
            <w:tcBorders>
              <w:top w:val="single" w:sz="4" w:space="0" w:color="auto"/>
              <w:left w:val="single" w:sz="4" w:space="0" w:color="auto"/>
              <w:bottom w:val="single" w:sz="4" w:space="0" w:color="auto"/>
              <w:right w:val="single" w:sz="4" w:space="0" w:color="auto"/>
            </w:tcBorders>
            <w:hideMark/>
          </w:tcPr>
          <w:p w:rsidR="00453A9F" w:rsidRPr="00453A9F" w:rsidRDefault="00453A9F" w:rsidP="00602A2D">
            <w:pPr>
              <w:pStyle w:val="a6"/>
              <w:spacing w:after="0" w:line="240" w:lineRule="auto"/>
              <w:ind w:left="0"/>
              <w:rPr>
                <w:rFonts w:ascii="Times New Roman" w:hAnsi="Times New Roman" w:cs="Times New Roman"/>
                <w:bCs/>
                <w:sz w:val="24"/>
                <w:szCs w:val="24"/>
              </w:rPr>
            </w:pPr>
            <w:r w:rsidRPr="00453A9F">
              <w:rPr>
                <w:rFonts w:ascii="Times New Roman" w:hAnsi="Times New Roman" w:cs="Times New Roman"/>
                <w:bCs/>
                <w:sz w:val="24"/>
                <w:szCs w:val="24"/>
              </w:rPr>
              <w:lastRenderedPageBreak/>
              <w:t>Начальный размер арендной платы в год</w:t>
            </w:r>
            <w:r w:rsidR="00637C03">
              <w:rPr>
                <w:rFonts w:ascii="Times New Roman" w:hAnsi="Times New Roman" w:cs="Times New Roman"/>
                <w:bCs/>
                <w:sz w:val="24"/>
                <w:szCs w:val="24"/>
              </w:rPr>
              <w:t xml:space="preserve"> (продажи)</w:t>
            </w:r>
            <w:r w:rsidRPr="00453A9F">
              <w:rPr>
                <w:rFonts w:ascii="Times New Roman" w:hAnsi="Times New Roman" w:cs="Times New Roman"/>
                <w:bCs/>
                <w:sz w:val="24"/>
                <w:szCs w:val="24"/>
              </w:rPr>
              <w:t>, руб.</w:t>
            </w:r>
          </w:p>
        </w:tc>
        <w:tc>
          <w:tcPr>
            <w:tcW w:w="6703" w:type="dxa"/>
            <w:tcBorders>
              <w:top w:val="single" w:sz="4" w:space="0" w:color="auto"/>
              <w:left w:val="single" w:sz="4" w:space="0" w:color="auto"/>
              <w:bottom w:val="single" w:sz="4" w:space="0" w:color="auto"/>
              <w:right w:val="single" w:sz="4" w:space="0" w:color="auto"/>
            </w:tcBorders>
          </w:tcPr>
          <w:p w:rsidR="00453A9F" w:rsidRPr="00453A9F" w:rsidRDefault="00453A9F" w:rsidP="00602A2D">
            <w:pPr>
              <w:spacing w:after="0" w:line="240" w:lineRule="auto"/>
              <w:rPr>
                <w:rFonts w:ascii="Times New Roman" w:hAnsi="Times New Roman" w:cs="Times New Roman"/>
                <w:sz w:val="24"/>
                <w:szCs w:val="24"/>
              </w:rPr>
            </w:pPr>
          </w:p>
        </w:tc>
      </w:tr>
      <w:tr w:rsidR="00453A9F" w:rsidRPr="00453A9F" w:rsidTr="000B1624">
        <w:trPr>
          <w:trHeight w:val="1000"/>
        </w:trPr>
        <w:tc>
          <w:tcPr>
            <w:tcW w:w="3292" w:type="dxa"/>
            <w:tcBorders>
              <w:top w:val="single" w:sz="4" w:space="0" w:color="auto"/>
              <w:left w:val="single" w:sz="4" w:space="0" w:color="auto"/>
              <w:bottom w:val="single" w:sz="4" w:space="0" w:color="auto"/>
              <w:right w:val="single" w:sz="4" w:space="0" w:color="auto"/>
            </w:tcBorders>
            <w:hideMark/>
          </w:tcPr>
          <w:p w:rsidR="00453A9F" w:rsidRPr="00453A9F" w:rsidRDefault="00453A9F" w:rsidP="00602A2D">
            <w:pPr>
              <w:pStyle w:val="a6"/>
              <w:spacing w:after="0" w:line="240" w:lineRule="auto"/>
              <w:ind w:left="0"/>
              <w:rPr>
                <w:rFonts w:ascii="Times New Roman" w:hAnsi="Times New Roman" w:cs="Times New Roman"/>
                <w:bCs/>
                <w:sz w:val="24"/>
                <w:szCs w:val="24"/>
              </w:rPr>
            </w:pPr>
            <w:r w:rsidRPr="00453A9F">
              <w:rPr>
                <w:rFonts w:ascii="Times New Roman" w:hAnsi="Times New Roman" w:cs="Times New Roman"/>
                <w:bCs/>
                <w:sz w:val="24"/>
                <w:szCs w:val="24"/>
              </w:rPr>
              <w:t>Шаг аукциона, руб. (3% начальной цены предмета аукциона)</w:t>
            </w:r>
          </w:p>
        </w:tc>
        <w:tc>
          <w:tcPr>
            <w:tcW w:w="6703" w:type="dxa"/>
            <w:tcBorders>
              <w:top w:val="single" w:sz="4" w:space="0" w:color="auto"/>
              <w:left w:val="single" w:sz="4" w:space="0" w:color="auto"/>
              <w:bottom w:val="single" w:sz="4" w:space="0" w:color="auto"/>
              <w:right w:val="single" w:sz="4" w:space="0" w:color="auto"/>
            </w:tcBorders>
          </w:tcPr>
          <w:p w:rsidR="00453A9F" w:rsidRPr="00453A9F" w:rsidRDefault="00453A9F" w:rsidP="00602A2D">
            <w:pPr>
              <w:spacing w:after="0" w:line="240" w:lineRule="auto"/>
              <w:rPr>
                <w:rFonts w:ascii="Times New Roman" w:hAnsi="Times New Roman" w:cs="Times New Roman"/>
                <w:sz w:val="24"/>
                <w:szCs w:val="24"/>
              </w:rPr>
            </w:pPr>
          </w:p>
        </w:tc>
      </w:tr>
      <w:tr w:rsidR="00453A9F" w:rsidRPr="00453A9F" w:rsidTr="000B1624">
        <w:trPr>
          <w:trHeight w:val="1000"/>
        </w:trPr>
        <w:tc>
          <w:tcPr>
            <w:tcW w:w="3292" w:type="dxa"/>
            <w:tcBorders>
              <w:top w:val="single" w:sz="4" w:space="0" w:color="auto"/>
              <w:left w:val="single" w:sz="4" w:space="0" w:color="auto"/>
              <w:bottom w:val="single" w:sz="4" w:space="0" w:color="auto"/>
              <w:right w:val="single" w:sz="4" w:space="0" w:color="auto"/>
            </w:tcBorders>
            <w:hideMark/>
          </w:tcPr>
          <w:p w:rsidR="00453A9F" w:rsidRPr="00453A9F" w:rsidRDefault="00453A9F" w:rsidP="00602A2D">
            <w:pPr>
              <w:pStyle w:val="a6"/>
              <w:spacing w:after="0" w:line="240" w:lineRule="auto"/>
              <w:ind w:left="0"/>
              <w:rPr>
                <w:rFonts w:ascii="Times New Roman" w:hAnsi="Times New Roman" w:cs="Times New Roman"/>
                <w:bCs/>
                <w:sz w:val="24"/>
                <w:szCs w:val="24"/>
              </w:rPr>
            </w:pPr>
            <w:r w:rsidRPr="00453A9F">
              <w:rPr>
                <w:rFonts w:ascii="Times New Roman" w:hAnsi="Times New Roman" w:cs="Times New Roman"/>
                <w:bCs/>
                <w:sz w:val="24"/>
                <w:szCs w:val="24"/>
              </w:rPr>
              <w:t>Размер задатка, руб. (не менее 20% начальной цены предмета аукциона)</w:t>
            </w:r>
          </w:p>
        </w:tc>
        <w:tc>
          <w:tcPr>
            <w:tcW w:w="6703" w:type="dxa"/>
            <w:tcBorders>
              <w:top w:val="single" w:sz="4" w:space="0" w:color="auto"/>
              <w:left w:val="single" w:sz="4" w:space="0" w:color="auto"/>
              <w:bottom w:val="single" w:sz="4" w:space="0" w:color="auto"/>
              <w:right w:val="single" w:sz="4" w:space="0" w:color="auto"/>
            </w:tcBorders>
          </w:tcPr>
          <w:p w:rsidR="00453A9F" w:rsidRPr="00453A9F" w:rsidRDefault="00453A9F" w:rsidP="00602A2D">
            <w:pPr>
              <w:spacing w:after="0" w:line="240" w:lineRule="auto"/>
              <w:rPr>
                <w:rFonts w:ascii="Times New Roman" w:hAnsi="Times New Roman" w:cs="Times New Roman"/>
                <w:sz w:val="24"/>
                <w:szCs w:val="24"/>
              </w:rPr>
            </w:pPr>
          </w:p>
        </w:tc>
      </w:tr>
      <w:tr w:rsidR="00453A9F" w:rsidRPr="00453A9F" w:rsidTr="000B1624">
        <w:trPr>
          <w:trHeight w:val="486"/>
        </w:trPr>
        <w:tc>
          <w:tcPr>
            <w:tcW w:w="3292" w:type="dxa"/>
            <w:tcBorders>
              <w:top w:val="single" w:sz="4" w:space="0" w:color="auto"/>
              <w:left w:val="single" w:sz="4" w:space="0" w:color="auto"/>
              <w:bottom w:val="single" w:sz="4" w:space="0" w:color="auto"/>
              <w:right w:val="single" w:sz="4" w:space="0" w:color="auto"/>
            </w:tcBorders>
          </w:tcPr>
          <w:p w:rsidR="00453A9F" w:rsidRPr="00453A9F" w:rsidRDefault="00453A9F" w:rsidP="00602A2D">
            <w:pPr>
              <w:pStyle w:val="a6"/>
              <w:spacing w:after="0" w:line="240" w:lineRule="auto"/>
              <w:ind w:left="0"/>
              <w:rPr>
                <w:rFonts w:ascii="Times New Roman" w:hAnsi="Times New Roman" w:cs="Times New Roman"/>
                <w:bCs/>
                <w:sz w:val="24"/>
                <w:szCs w:val="24"/>
              </w:rPr>
            </w:pPr>
            <w:r w:rsidRPr="00453A9F">
              <w:rPr>
                <w:rFonts w:ascii="Times New Roman" w:hAnsi="Times New Roman" w:cs="Times New Roman"/>
                <w:bCs/>
                <w:sz w:val="24"/>
                <w:szCs w:val="24"/>
              </w:rPr>
              <w:t>Особые отметки</w:t>
            </w:r>
          </w:p>
        </w:tc>
        <w:tc>
          <w:tcPr>
            <w:tcW w:w="6703" w:type="dxa"/>
            <w:tcBorders>
              <w:top w:val="single" w:sz="4" w:space="0" w:color="auto"/>
              <w:left w:val="single" w:sz="4" w:space="0" w:color="auto"/>
              <w:bottom w:val="single" w:sz="4" w:space="0" w:color="auto"/>
              <w:right w:val="single" w:sz="4" w:space="0" w:color="auto"/>
            </w:tcBorders>
          </w:tcPr>
          <w:p w:rsidR="00453A9F" w:rsidRPr="00453A9F" w:rsidRDefault="00453A9F" w:rsidP="00602A2D">
            <w:pPr>
              <w:spacing w:after="0" w:line="240" w:lineRule="auto"/>
              <w:rPr>
                <w:rFonts w:ascii="Times New Roman" w:hAnsi="Times New Roman" w:cs="Times New Roman"/>
                <w:sz w:val="24"/>
                <w:szCs w:val="24"/>
              </w:rPr>
            </w:pPr>
          </w:p>
        </w:tc>
      </w:tr>
      <w:tr w:rsidR="00453A9F" w:rsidRPr="00453A9F" w:rsidTr="000B1624">
        <w:trPr>
          <w:trHeight w:val="486"/>
        </w:trPr>
        <w:tc>
          <w:tcPr>
            <w:tcW w:w="3292" w:type="dxa"/>
            <w:tcBorders>
              <w:top w:val="single" w:sz="4" w:space="0" w:color="auto"/>
              <w:left w:val="single" w:sz="4" w:space="0" w:color="auto"/>
              <w:bottom w:val="single" w:sz="4" w:space="0" w:color="auto"/>
              <w:right w:val="single" w:sz="4" w:space="0" w:color="auto"/>
            </w:tcBorders>
          </w:tcPr>
          <w:p w:rsidR="00453A9F" w:rsidRPr="00453A9F" w:rsidRDefault="00453A9F" w:rsidP="00602A2D">
            <w:pPr>
              <w:pStyle w:val="a6"/>
              <w:spacing w:after="0" w:line="240" w:lineRule="auto"/>
              <w:ind w:left="0"/>
              <w:rPr>
                <w:rFonts w:ascii="Times New Roman" w:hAnsi="Times New Roman" w:cs="Times New Roman"/>
                <w:bCs/>
                <w:sz w:val="24"/>
                <w:szCs w:val="24"/>
              </w:rPr>
            </w:pPr>
            <w:r w:rsidRPr="00453A9F">
              <w:rPr>
                <w:rFonts w:ascii="Times New Roman" w:hAnsi="Times New Roman" w:cs="Times New Roman"/>
                <w:bCs/>
                <w:sz w:val="24"/>
                <w:szCs w:val="24"/>
              </w:rPr>
              <w:t>Сведения о правах на земельный участок, об ограничениях этих прав, иные сведения</w:t>
            </w:r>
          </w:p>
        </w:tc>
        <w:tc>
          <w:tcPr>
            <w:tcW w:w="6703" w:type="dxa"/>
            <w:tcBorders>
              <w:top w:val="single" w:sz="4" w:space="0" w:color="auto"/>
              <w:left w:val="single" w:sz="4" w:space="0" w:color="auto"/>
              <w:bottom w:val="single" w:sz="4" w:space="0" w:color="auto"/>
              <w:right w:val="single" w:sz="4" w:space="0" w:color="auto"/>
            </w:tcBorders>
          </w:tcPr>
          <w:p w:rsidR="00453A9F" w:rsidRPr="00453A9F" w:rsidRDefault="00453A9F" w:rsidP="00602A2D">
            <w:pPr>
              <w:spacing w:after="0" w:line="240" w:lineRule="auto"/>
              <w:rPr>
                <w:rFonts w:ascii="Times New Roman" w:hAnsi="Times New Roman" w:cs="Times New Roman"/>
                <w:sz w:val="24"/>
                <w:szCs w:val="24"/>
              </w:rPr>
            </w:pPr>
          </w:p>
        </w:tc>
      </w:tr>
    </w:tbl>
    <w:p w:rsidR="00453A9F" w:rsidRPr="00453A9F" w:rsidRDefault="00453A9F" w:rsidP="00602A2D">
      <w:pPr>
        <w:pStyle w:val="a6"/>
        <w:spacing w:after="0" w:line="240" w:lineRule="auto"/>
        <w:ind w:left="0" w:firstLine="709"/>
        <w:jc w:val="both"/>
        <w:rPr>
          <w:rFonts w:ascii="Times New Roman" w:hAnsi="Times New Roman" w:cs="Times New Roman"/>
          <w:sz w:val="24"/>
          <w:szCs w:val="24"/>
        </w:rPr>
      </w:pPr>
    </w:p>
    <w:p w:rsidR="00453A9F" w:rsidRPr="00453A9F" w:rsidRDefault="00453A9F" w:rsidP="00602A2D">
      <w:pPr>
        <w:pStyle w:val="a6"/>
        <w:spacing w:after="0" w:line="240" w:lineRule="auto"/>
        <w:ind w:left="0" w:firstLine="709"/>
        <w:jc w:val="both"/>
        <w:rPr>
          <w:rFonts w:ascii="Times New Roman" w:hAnsi="Times New Roman" w:cs="Times New Roman"/>
          <w:sz w:val="24"/>
          <w:szCs w:val="24"/>
        </w:rPr>
      </w:pPr>
      <w:r w:rsidRPr="00453A9F">
        <w:rPr>
          <w:rFonts w:ascii="Times New Roman" w:hAnsi="Times New Roman" w:cs="Times New Roman"/>
          <w:sz w:val="24"/>
          <w:szCs w:val="24"/>
        </w:rPr>
        <w:t xml:space="preserve">Участки залогом или другими обязательствами или правами третьих лиц не обременены. </w:t>
      </w:r>
    </w:p>
    <w:p w:rsidR="00453A9F" w:rsidRPr="00453A9F" w:rsidRDefault="00453A9F" w:rsidP="00602A2D">
      <w:pPr>
        <w:pStyle w:val="a6"/>
        <w:spacing w:after="0" w:line="240" w:lineRule="auto"/>
        <w:ind w:left="0" w:firstLine="709"/>
        <w:jc w:val="both"/>
        <w:rPr>
          <w:rFonts w:ascii="Times New Roman" w:hAnsi="Times New Roman" w:cs="Times New Roman"/>
          <w:b/>
          <w:sz w:val="24"/>
          <w:szCs w:val="24"/>
        </w:rPr>
      </w:pPr>
      <w:r w:rsidRPr="00453A9F">
        <w:rPr>
          <w:rFonts w:ascii="Times New Roman" w:hAnsi="Times New Roman" w:cs="Times New Roman"/>
          <w:b/>
          <w:sz w:val="24"/>
          <w:szCs w:val="24"/>
        </w:rPr>
        <w:t>6. Место, дата, время и порядок проведения аукциона</w:t>
      </w:r>
    </w:p>
    <w:p w:rsidR="00453A9F" w:rsidRPr="00602A2D" w:rsidRDefault="00453A9F" w:rsidP="00602A2D">
      <w:pPr>
        <w:spacing w:after="0" w:line="240" w:lineRule="auto"/>
        <w:ind w:firstLine="709"/>
        <w:jc w:val="both"/>
        <w:rPr>
          <w:rFonts w:ascii="Times New Roman" w:hAnsi="Times New Roman" w:cs="Times New Roman"/>
          <w:color w:val="000000" w:themeColor="text1"/>
          <w:sz w:val="24"/>
          <w:szCs w:val="24"/>
        </w:rPr>
      </w:pPr>
      <w:r w:rsidRPr="00602A2D">
        <w:rPr>
          <w:rFonts w:ascii="Times New Roman" w:hAnsi="Times New Roman" w:cs="Times New Roman"/>
          <w:color w:val="000000" w:themeColor="text1"/>
          <w:sz w:val="24"/>
          <w:szCs w:val="24"/>
          <w:u w:val="single"/>
        </w:rPr>
        <w:t xml:space="preserve">Аукцион </w:t>
      </w:r>
      <w:r w:rsidR="00602A2D">
        <w:rPr>
          <w:rFonts w:ascii="Times New Roman" w:hAnsi="Times New Roman" w:cs="Times New Roman"/>
          <w:color w:val="000000" w:themeColor="text1"/>
          <w:sz w:val="24"/>
          <w:szCs w:val="24"/>
          <w:u w:val="single"/>
        </w:rPr>
        <w:t xml:space="preserve">состоится                     </w:t>
      </w:r>
      <w:r w:rsidRPr="00602A2D">
        <w:rPr>
          <w:rFonts w:ascii="Times New Roman" w:hAnsi="Times New Roman" w:cs="Times New Roman"/>
          <w:b/>
          <w:color w:val="000000" w:themeColor="text1"/>
          <w:sz w:val="24"/>
          <w:szCs w:val="24"/>
        </w:rPr>
        <w:t xml:space="preserve"> </w:t>
      </w:r>
      <w:r w:rsidR="00602A2D">
        <w:rPr>
          <w:rFonts w:ascii="Times New Roman" w:hAnsi="Times New Roman" w:cs="Times New Roman"/>
          <w:b/>
          <w:color w:val="000000" w:themeColor="text1"/>
          <w:sz w:val="24"/>
          <w:szCs w:val="24"/>
          <w:u w:val="single"/>
        </w:rPr>
        <w:t xml:space="preserve">года </w:t>
      </w:r>
      <w:proofErr w:type="gramStart"/>
      <w:r w:rsidR="00602A2D">
        <w:rPr>
          <w:rFonts w:ascii="Times New Roman" w:hAnsi="Times New Roman" w:cs="Times New Roman"/>
          <w:b/>
          <w:color w:val="000000" w:themeColor="text1"/>
          <w:sz w:val="24"/>
          <w:szCs w:val="24"/>
          <w:u w:val="single"/>
        </w:rPr>
        <w:t>в</w:t>
      </w:r>
      <w:proofErr w:type="gramEnd"/>
      <w:r w:rsidR="00602A2D">
        <w:rPr>
          <w:rFonts w:ascii="Times New Roman" w:hAnsi="Times New Roman" w:cs="Times New Roman"/>
          <w:b/>
          <w:color w:val="000000" w:themeColor="text1"/>
          <w:sz w:val="24"/>
          <w:szCs w:val="24"/>
          <w:u w:val="single"/>
        </w:rPr>
        <w:t xml:space="preserve">         </w:t>
      </w:r>
      <w:r w:rsidRPr="00602A2D">
        <w:rPr>
          <w:rFonts w:ascii="Times New Roman" w:hAnsi="Times New Roman" w:cs="Times New Roman"/>
          <w:b/>
          <w:color w:val="000000" w:themeColor="text1"/>
          <w:sz w:val="24"/>
          <w:szCs w:val="24"/>
          <w:u w:val="single"/>
        </w:rPr>
        <w:t xml:space="preserve"> </w:t>
      </w:r>
      <w:proofErr w:type="gramStart"/>
      <w:r w:rsidRPr="00602A2D">
        <w:rPr>
          <w:rFonts w:ascii="Times New Roman" w:hAnsi="Times New Roman" w:cs="Times New Roman"/>
          <w:b/>
          <w:color w:val="000000" w:themeColor="text1"/>
          <w:sz w:val="24"/>
          <w:szCs w:val="24"/>
          <w:u w:val="single"/>
        </w:rPr>
        <w:t>часов</w:t>
      </w:r>
      <w:proofErr w:type="gramEnd"/>
      <w:r w:rsidRPr="00602A2D">
        <w:rPr>
          <w:rFonts w:ascii="Times New Roman" w:hAnsi="Times New Roman" w:cs="Times New Roman"/>
          <w:color w:val="000000" w:themeColor="text1"/>
          <w:sz w:val="24"/>
          <w:szCs w:val="24"/>
        </w:rPr>
        <w:t xml:space="preserve"> (время московское) на электронной площадке </w:t>
      </w:r>
      <w:r w:rsidR="00812E07" w:rsidRPr="00602A2D">
        <w:rPr>
          <w:rFonts w:ascii="Times New Roman" w:hAnsi="Times New Roman" w:cs="Times New Roman"/>
          <w:color w:val="000000" w:themeColor="text1"/>
          <w:sz w:val="24"/>
          <w:szCs w:val="24"/>
        </w:rPr>
        <w:t>«</w:t>
      </w:r>
      <w:r w:rsidRPr="00602A2D">
        <w:rPr>
          <w:rFonts w:ascii="Times New Roman" w:hAnsi="Times New Roman" w:cs="Times New Roman"/>
          <w:color w:val="000000" w:themeColor="text1"/>
          <w:sz w:val="24"/>
          <w:szCs w:val="24"/>
        </w:rPr>
        <w:t>РТС-тендер</w:t>
      </w:r>
      <w:r w:rsidR="00812E07" w:rsidRPr="00602A2D">
        <w:rPr>
          <w:rFonts w:ascii="Times New Roman" w:hAnsi="Times New Roman" w:cs="Times New Roman"/>
          <w:color w:val="000000" w:themeColor="text1"/>
          <w:sz w:val="24"/>
          <w:szCs w:val="24"/>
        </w:rPr>
        <w:t>»</w:t>
      </w:r>
      <w:r w:rsidRPr="00602A2D">
        <w:rPr>
          <w:rFonts w:ascii="Times New Roman" w:hAnsi="Times New Roman" w:cs="Times New Roman"/>
          <w:color w:val="000000" w:themeColor="text1"/>
          <w:sz w:val="24"/>
          <w:szCs w:val="24"/>
        </w:rPr>
        <w:t xml:space="preserve">  по адресу: </w:t>
      </w:r>
      <w:hyperlink r:id="rId47" w:history="1">
        <w:r w:rsidR="0006189C" w:rsidRPr="0006189C">
          <w:rPr>
            <w:rStyle w:val="a7"/>
            <w:rFonts w:ascii="Times New Roman" w:hAnsi="Times New Roman" w:cs="Times New Roman"/>
            <w:b/>
            <w:color w:val="000000" w:themeColor="text1"/>
            <w:sz w:val="24"/>
            <w:szCs w:val="24"/>
          </w:rPr>
          <w:t>www.rts-te</w:t>
        </w:r>
        <w:r w:rsidR="0006189C" w:rsidRPr="0006189C">
          <w:rPr>
            <w:rStyle w:val="a7"/>
            <w:rFonts w:ascii="Times New Roman" w:hAnsi="Times New Roman" w:cs="Times New Roman"/>
            <w:b/>
            <w:color w:val="000000" w:themeColor="text1"/>
            <w:sz w:val="24"/>
            <w:szCs w:val="24"/>
            <w:lang w:val="en-US"/>
          </w:rPr>
          <w:t>n</w:t>
        </w:r>
        <w:r w:rsidR="0006189C" w:rsidRPr="0006189C">
          <w:rPr>
            <w:rStyle w:val="a7"/>
            <w:rFonts w:ascii="Times New Roman" w:hAnsi="Times New Roman" w:cs="Times New Roman"/>
            <w:b/>
            <w:color w:val="000000" w:themeColor="text1"/>
            <w:sz w:val="24"/>
            <w:szCs w:val="24"/>
          </w:rPr>
          <w:t>der.ru</w:t>
        </w:r>
      </w:hyperlink>
      <w:r w:rsidRPr="0006189C">
        <w:rPr>
          <w:rStyle w:val="a7"/>
          <w:rFonts w:ascii="Times New Roman" w:hAnsi="Times New Roman" w:cs="Times New Roman"/>
          <w:b/>
          <w:color w:val="000000" w:themeColor="text1"/>
          <w:sz w:val="24"/>
          <w:szCs w:val="24"/>
        </w:rPr>
        <w:t>.</w:t>
      </w:r>
      <w:r w:rsidRPr="0006189C">
        <w:rPr>
          <w:rFonts w:ascii="Times New Roman" w:hAnsi="Times New Roman" w:cs="Times New Roman"/>
          <w:color w:val="000000" w:themeColor="text1"/>
          <w:sz w:val="24"/>
          <w:szCs w:val="24"/>
        </w:rPr>
        <w:t xml:space="preserve"> </w:t>
      </w:r>
      <w:r w:rsidRPr="00602A2D">
        <w:rPr>
          <w:rFonts w:ascii="Times New Roman" w:hAnsi="Times New Roman" w:cs="Times New Roman"/>
          <w:color w:val="000000" w:themeColor="text1"/>
          <w:sz w:val="24"/>
          <w:szCs w:val="24"/>
        </w:rPr>
        <w:t xml:space="preserve">                </w:t>
      </w:r>
    </w:p>
    <w:p w:rsidR="00453A9F" w:rsidRPr="00453A9F" w:rsidRDefault="00453A9F" w:rsidP="00602A2D">
      <w:pPr>
        <w:spacing w:after="0" w:line="240" w:lineRule="auto"/>
        <w:ind w:firstLine="709"/>
        <w:contextualSpacing/>
        <w:jc w:val="both"/>
        <w:rPr>
          <w:rFonts w:ascii="Times New Roman" w:hAnsi="Times New Roman" w:cs="Times New Roman"/>
          <w:b/>
          <w:sz w:val="24"/>
          <w:szCs w:val="24"/>
        </w:rPr>
      </w:pPr>
      <w:r w:rsidRPr="00453A9F">
        <w:rPr>
          <w:rFonts w:ascii="Times New Roman" w:hAnsi="Times New Roman" w:cs="Times New Roman"/>
          <w:b/>
          <w:sz w:val="24"/>
          <w:szCs w:val="24"/>
        </w:rPr>
        <w:t>Порядок проведения аукциона.</w:t>
      </w:r>
    </w:p>
    <w:p w:rsidR="00453A9F" w:rsidRPr="00453A9F" w:rsidRDefault="00453A9F" w:rsidP="00602A2D">
      <w:pPr>
        <w:spacing w:after="0" w:line="240" w:lineRule="auto"/>
        <w:ind w:firstLine="709"/>
        <w:jc w:val="both"/>
        <w:rPr>
          <w:rFonts w:ascii="Times New Roman" w:hAnsi="Times New Roman" w:cs="Times New Roman"/>
          <w:sz w:val="24"/>
          <w:szCs w:val="24"/>
        </w:rPr>
      </w:pPr>
      <w:r w:rsidRPr="00453A9F">
        <w:rPr>
          <w:rFonts w:ascii="Times New Roman" w:hAnsi="Times New Roman" w:cs="Times New Roman"/>
          <w:sz w:val="24"/>
          <w:szCs w:val="24"/>
        </w:rPr>
        <w:t>Проведение аукциона обеспечивается оператором электронной площадки в соответствии с регламентом площадки.</w:t>
      </w:r>
    </w:p>
    <w:p w:rsidR="00453A9F" w:rsidRPr="00453A9F" w:rsidRDefault="00453A9F" w:rsidP="00602A2D">
      <w:pPr>
        <w:spacing w:after="0" w:line="240" w:lineRule="auto"/>
        <w:ind w:firstLine="709"/>
        <w:jc w:val="both"/>
        <w:rPr>
          <w:rFonts w:ascii="Times New Roman" w:hAnsi="Times New Roman" w:cs="Times New Roman"/>
          <w:sz w:val="24"/>
          <w:szCs w:val="24"/>
        </w:rPr>
      </w:pPr>
      <w:r w:rsidRPr="00453A9F">
        <w:rPr>
          <w:rFonts w:ascii="Times New Roman" w:hAnsi="Times New Roman" w:cs="Times New Roman"/>
          <w:sz w:val="24"/>
          <w:szCs w:val="24"/>
        </w:rPr>
        <w:t xml:space="preserve">В аукционе могут участвовать только заявители, допущенные к участию в аукционе и признанные участниками. Оператор электронной площадки обеспечивает участникам возможность принять участие в аукционе. </w:t>
      </w:r>
    </w:p>
    <w:p w:rsidR="00453A9F" w:rsidRPr="00453A9F" w:rsidRDefault="00453A9F" w:rsidP="00602A2D">
      <w:pPr>
        <w:spacing w:after="0" w:line="240" w:lineRule="auto"/>
        <w:ind w:firstLine="709"/>
        <w:jc w:val="both"/>
        <w:rPr>
          <w:rFonts w:ascii="Times New Roman" w:hAnsi="Times New Roman" w:cs="Times New Roman"/>
          <w:sz w:val="24"/>
          <w:szCs w:val="24"/>
        </w:rPr>
      </w:pPr>
      <w:r w:rsidRPr="00453A9F">
        <w:rPr>
          <w:rFonts w:ascii="Times New Roman" w:hAnsi="Times New Roman" w:cs="Times New Roman"/>
          <w:sz w:val="24"/>
          <w:szCs w:val="24"/>
        </w:rPr>
        <w:t xml:space="preserve">Процедура аукциона проводится в день и время, </w:t>
      </w:r>
      <w:proofErr w:type="gramStart"/>
      <w:r w:rsidRPr="00453A9F">
        <w:rPr>
          <w:rFonts w:ascii="Times New Roman" w:hAnsi="Times New Roman" w:cs="Times New Roman"/>
          <w:sz w:val="24"/>
          <w:szCs w:val="24"/>
        </w:rPr>
        <w:t>указанные</w:t>
      </w:r>
      <w:proofErr w:type="gramEnd"/>
      <w:r w:rsidRPr="00453A9F">
        <w:rPr>
          <w:rFonts w:ascii="Times New Roman" w:hAnsi="Times New Roman" w:cs="Times New Roman"/>
          <w:sz w:val="24"/>
          <w:szCs w:val="24"/>
        </w:rPr>
        <w:t xml:space="preserve"> в извещении. Время проведения аукциона не должно совпадать со временем проведения профилактических работ на электронной площадке. Аукцион проводится путем повышения начальной цены предмета аукциона на </w:t>
      </w:r>
      <w:r w:rsidR="00812E07">
        <w:rPr>
          <w:rFonts w:ascii="Times New Roman" w:hAnsi="Times New Roman" w:cs="Times New Roman"/>
          <w:sz w:val="24"/>
          <w:szCs w:val="24"/>
        </w:rPr>
        <w:t>«</w:t>
      </w:r>
      <w:r w:rsidRPr="00453A9F">
        <w:rPr>
          <w:rFonts w:ascii="Times New Roman" w:hAnsi="Times New Roman" w:cs="Times New Roman"/>
          <w:sz w:val="24"/>
          <w:szCs w:val="24"/>
        </w:rPr>
        <w:t>шаг аукциона</w:t>
      </w:r>
      <w:r w:rsidR="00812E07">
        <w:rPr>
          <w:rFonts w:ascii="Times New Roman" w:hAnsi="Times New Roman" w:cs="Times New Roman"/>
          <w:sz w:val="24"/>
          <w:szCs w:val="24"/>
        </w:rPr>
        <w:t>»</w:t>
      </w:r>
      <w:r w:rsidRPr="00453A9F">
        <w:rPr>
          <w:rFonts w:ascii="Times New Roman" w:hAnsi="Times New Roman" w:cs="Times New Roman"/>
          <w:sz w:val="24"/>
          <w:szCs w:val="24"/>
        </w:rPr>
        <w:t>, установленные извещением. Если в течение 1 (одного) часа со времени начала проведения процедуры аукциона не поступило ни одного предложения о цене предмета аукциона, которое предусматривало бы более высокую цену предмета аукциона, аукцион завершается с помощью программных и технических средств электронной площадки.</w:t>
      </w:r>
    </w:p>
    <w:p w:rsidR="00453A9F" w:rsidRPr="00453A9F" w:rsidRDefault="00453A9F" w:rsidP="00602A2D">
      <w:pPr>
        <w:spacing w:after="0" w:line="240" w:lineRule="auto"/>
        <w:ind w:firstLine="709"/>
        <w:jc w:val="both"/>
        <w:rPr>
          <w:rFonts w:ascii="Times New Roman" w:hAnsi="Times New Roman" w:cs="Times New Roman"/>
          <w:sz w:val="24"/>
          <w:szCs w:val="24"/>
        </w:rPr>
      </w:pPr>
      <w:r w:rsidRPr="00453A9F">
        <w:rPr>
          <w:rFonts w:ascii="Times New Roman" w:hAnsi="Times New Roman" w:cs="Times New Roman"/>
          <w:sz w:val="24"/>
          <w:szCs w:val="24"/>
        </w:rPr>
        <w:t>В случае поступления предложения о более высокой цене предмета аукциона, время представления следующих предложений о цене предмета аукциона продлевается на 10 (десять) минут. Аукцион завершается с помощью программных и технических средств электронной площадки, если в течение 10 (десяти) минут после поступления последнего предложения о цене предмета аукциона ни один участник не сделал предложение о цене предмета аукциона, которое предусматривало бы более высокую цену предмета аукциона.</w:t>
      </w:r>
    </w:p>
    <w:p w:rsidR="00453A9F" w:rsidRPr="00453A9F" w:rsidRDefault="00453A9F" w:rsidP="00602A2D">
      <w:pPr>
        <w:spacing w:after="0" w:line="240" w:lineRule="auto"/>
        <w:ind w:firstLine="709"/>
        <w:jc w:val="both"/>
        <w:rPr>
          <w:rFonts w:ascii="Times New Roman" w:hAnsi="Times New Roman" w:cs="Times New Roman"/>
          <w:sz w:val="24"/>
          <w:szCs w:val="24"/>
        </w:rPr>
      </w:pPr>
      <w:r w:rsidRPr="00453A9F">
        <w:rPr>
          <w:rFonts w:ascii="Times New Roman" w:hAnsi="Times New Roman" w:cs="Times New Roman"/>
          <w:sz w:val="24"/>
          <w:szCs w:val="24"/>
        </w:rPr>
        <w:t>Победителем признается участник, предложивший наибольшую цену предмета аукциона. Ход проведения процедуры аукциона фиксируется оператором электронной площадки в электронном журнале, который направляется организатору аукциона в течение 1 (одного) часа со времени завершения аукциона для подведения организатором результатов аукциона путем оформления протокола о результатах аукциона. Один экземпляр протокола о результатах аукциона передается победителю аукциона.</w:t>
      </w:r>
    </w:p>
    <w:p w:rsidR="00453A9F" w:rsidRPr="00453A9F" w:rsidRDefault="00453A9F" w:rsidP="00602A2D">
      <w:pPr>
        <w:spacing w:after="0" w:line="240" w:lineRule="auto"/>
        <w:ind w:firstLine="709"/>
        <w:jc w:val="both"/>
        <w:rPr>
          <w:rFonts w:ascii="Times New Roman" w:hAnsi="Times New Roman" w:cs="Times New Roman"/>
          <w:sz w:val="24"/>
          <w:szCs w:val="24"/>
        </w:rPr>
      </w:pPr>
      <w:r w:rsidRPr="00453A9F">
        <w:rPr>
          <w:rFonts w:ascii="Times New Roman" w:hAnsi="Times New Roman" w:cs="Times New Roman"/>
          <w:sz w:val="24"/>
          <w:szCs w:val="24"/>
        </w:rPr>
        <w:t xml:space="preserve">Оператор электронной площадки приостанавливает проведение аукциона в случае технологического сбоя, зафиксированного программными и техническими средствами электронной площадки. Не </w:t>
      </w:r>
      <w:proofErr w:type="gramStart"/>
      <w:r w:rsidRPr="00453A9F">
        <w:rPr>
          <w:rFonts w:ascii="Times New Roman" w:hAnsi="Times New Roman" w:cs="Times New Roman"/>
          <w:sz w:val="24"/>
          <w:szCs w:val="24"/>
        </w:rPr>
        <w:t>позднее</w:t>
      </w:r>
      <w:proofErr w:type="gramEnd"/>
      <w:r w:rsidRPr="00453A9F">
        <w:rPr>
          <w:rFonts w:ascii="Times New Roman" w:hAnsi="Times New Roman" w:cs="Times New Roman"/>
          <w:sz w:val="24"/>
          <w:szCs w:val="24"/>
        </w:rPr>
        <w:t xml:space="preserve"> чем за 3 (три) часа до времени возобновления проведения аукциона, в соответствии с регламентом электронной площадки участники </w:t>
      </w:r>
      <w:r w:rsidRPr="00453A9F">
        <w:rPr>
          <w:rFonts w:ascii="Times New Roman" w:hAnsi="Times New Roman" w:cs="Times New Roman"/>
          <w:sz w:val="24"/>
          <w:szCs w:val="24"/>
        </w:rPr>
        <w:lastRenderedPageBreak/>
        <w:t>получают уведомления от оператора электронной площадки с указанием даты и времени возобновления проведения аукциона.</w:t>
      </w:r>
    </w:p>
    <w:p w:rsidR="00453A9F" w:rsidRPr="00453A9F" w:rsidRDefault="00453A9F" w:rsidP="00602A2D">
      <w:pPr>
        <w:spacing w:after="0" w:line="240" w:lineRule="auto"/>
        <w:ind w:firstLine="709"/>
        <w:jc w:val="both"/>
        <w:rPr>
          <w:rFonts w:ascii="Times New Roman" w:hAnsi="Times New Roman" w:cs="Times New Roman"/>
          <w:sz w:val="24"/>
          <w:szCs w:val="24"/>
        </w:rPr>
      </w:pPr>
      <w:r w:rsidRPr="00453A9F">
        <w:rPr>
          <w:rFonts w:ascii="Times New Roman" w:hAnsi="Times New Roman" w:cs="Times New Roman"/>
          <w:sz w:val="24"/>
          <w:szCs w:val="24"/>
        </w:rPr>
        <w:t xml:space="preserve">После завершения аукциона оператор электронной площадки размещает протокол о результатах аукциона на электронной площадке. Организатор аукциона размещает протокол о результатах аукциона на официальном сайте торгов </w:t>
      </w:r>
      <w:r w:rsidR="00812E07">
        <w:rPr>
          <w:rFonts w:ascii="Times New Roman" w:hAnsi="Times New Roman" w:cs="Times New Roman"/>
          <w:sz w:val="24"/>
          <w:szCs w:val="24"/>
        </w:rPr>
        <w:t>«</w:t>
      </w:r>
      <w:r w:rsidRPr="00453A9F">
        <w:rPr>
          <w:rFonts w:ascii="Times New Roman" w:hAnsi="Times New Roman" w:cs="Times New Roman"/>
          <w:sz w:val="24"/>
          <w:szCs w:val="24"/>
        </w:rPr>
        <w:t>ГИС торги</w:t>
      </w:r>
      <w:r w:rsidR="00812E07">
        <w:rPr>
          <w:rFonts w:ascii="Times New Roman" w:hAnsi="Times New Roman" w:cs="Times New Roman"/>
          <w:sz w:val="24"/>
          <w:szCs w:val="24"/>
        </w:rPr>
        <w:t>»</w:t>
      </w:r>
      <w:r w:rsidRPr="00453A9F">
        <w:rPr>
          <w:rFonts w:ascii="Times New Roman" w:hAnsi="Times New Roman" w:cs="Times New Roman"/>
          <w:sz w:val="24"/>
          <w:szCs w:val="24"/>
        </w:rPr>
        <w:t xml:space="preserve"> в течение одного рабочего дня со дня его подписания.</w:t>
      </w:r>
    </w:p>
    <w:p w:rsidR="00453A9F" w:rsidRPr="00453A9F" w:rsidRDefault="00453A9F" w:rsidP="00602A2D">
      <w:pPr>
        <w:spacing w:after="0" w:line="240" w:lineRule="auto"/>
        <w:ind w:firstLine="709"/>
        <w:jc w:val="both"/>
        <w:rPr>
          <w:rFonts w:ascii="Times New Roman" w:hAnsi="Times New Roman" w:cs="Times New Roman"/>
          <w:sz w:val="24"/>
          <w:szCs w:val="24"/>
        </w:rPr>
      </w:pPr>
      <w:r w:rsidRPr="00453A9F">
        <w:rPr>
          <w:rFonts w:ascii="Times New Roman" w:hAnsi="Times New Roman" w:cs="Times New Roman"/>
          <w:sz w:val="24"/>
          <w:szCs w:val="24"/>
        </w:rPr>
        <w:t>Аукцион признается несостоявшимся в случаях, если:</w:t>
      </w:r>
    </w:p>
    <w:p w:rsidR="00453A9F" w:rsidRPr="00453A9F" w:rsidRDefault="00453A9F" w:rsidP="00602A2D">
      <w:pPr>
        <w:spacing w:after="0" w:line="240" w:lineRule="auto"/>
        <w:ind w:firstLine="709"/>
        <w:jc w:val="both"/>
        <w:rPr>
          <w:rFonts w:ascii="Times New Roman" w:hAnsi="Times New Roman" w:cs="Times New Roman"/>
          <w:sz w:val="24"/>
          <w:szCs w:val="24"/>
        </w:rPr>
      </w:pPr>
      <w:r w:rsidRPr="00453A9F">
        <w:rPr>
          <w:rFonts w:ascii="Times New Roman" w:hAnsi="Times New Roman" w:cs="Times New Roman"/>
          <w:sz w:val="24"/>
          <w:szCs w:val="24"/>
        </w:rPr>
        <w:t>- по окончании срока подачи заявок была подана только одна заявка;</w:t>
      </w:r>
    </w:p>
    <w:p w:rsidR="00453A9F" w:rsidRPr="00453A9F" w:rsidRDefault="00453A9F" w:rsidP="00602A2D">
      <w:pPr>
        <w:spacing w:after="0" w:line="240" w:lineRule="auto"/>
        <w:ind w:firstLine="709"/>
        <w:jc w:val="both"/>
        <w:rPr>
          <w:rFonts w:ascii="Times New Roman" w:hAnsi="Times New Roman" w:cs="Times New Roman"/>
          <w:sz w:val="24"/>
          <w:szCs w:val="24"/>
        </w:rPr>
      </w:pPr>
      <w:r w:rsidRPr="00453A9F">
        <w:rPr>
          <w:rFonts w:ascii="Times New Roman" w:hAnsi="Times New Roman" w:cs="Times New Roman"/>
          <w:sz w:val="24"/>
          <w:szCs w:val="24"/>
        </w:rPr>
        <w:t>- по окончании срока подачи заявок не подано ни одной заявки;</w:t>
      </w:r>
    </w:p>
    <w:p w:rsidR="00453A9F" w:rsidRPr="00453A9F" w:rsidRDefault="00453A9F" w:rsidP="00602A2D">
      <w:pPr>
        <w:spacing w:after="0" w:line="240" w:lineRule="auto"/>
        <w:ind w:firstLine="709"/>
        <w:jc w:val="both"/>
        <w:rPr>
          <w:rFonts w:ascii="Times New Roman" w:hAnsi="Times New Roman" w:cs="Times New Roman"/>
          <w:sz w:val="24"/>
          <w:szCs w:val="24"/>
        </w:rPr>
      </w:pPr>
      <w:r w:rsidRPr="00453A9F">
        <w:rPr>
          <w:rFonts w:ascii="Times New Roman" w:hAnsi="Times New Roman" w:cs="Times New Roman"/>
          <w:sz w:val="24"/>
          <w:szCs w:val="24"/>
        </w:rPr>
        <w:t xml:space="preserve">- </w:t>
      </w:r>
      <w:proofErr w:type="gramStart"/>
      <w:r w:rsidRPr="00453A9F">
        <w:rPr>
          <w:rFonts w:ascii="Times New Roman" w:hAnsi="Times New Roman" w:cs="Times New Roman"/>
          <w:sz w:val="24"/>
          <w:szCs w:val="24"/>
        </w:rPr>
        <w:t>на основании результатов рассмотрения заявок принято решение об отказе в допуске к участию в аукционе</w:t>
      </w:r>
      <w:proofErr w:type="gramEnd"/>
      <w:r w:rsidRPr="00453A9F">
        <w:rPr>
          <w:rFonts w:ascii="Times New Roman" w:hAnsi="Times New Roman" w:cs="Times New Roman"/>
          <w:sz w:val="24"/>
          <w:szCs w:val="24"/>
        </w:rPr>
        <w:t xml:space="preserve"> всех заявителей;</w:t>
      </w:r>
    </w:p>
    <w:p w:rsidR="00453A9F" w:rsidRPr="00453A9F" w:rsidRDefault="00453A9F" w:rsidP="00602A2D">
      <w:pPr>
        <w:spacing w:after="0" w:line="240" w:lineRule="auto"/>
        <w:ind w:firstLine="709"/>
        <w:jc w:val="both"/>
        <w:rPr>
          <w:rFonts w:ascii="Times New Roman" w:hAnsi="Times New Roman" w:cs="Times New Roman"/>
          <w:sz w:val="24"/>
          <w:szCs w:val="24"/>
        </w:rPr>
      </w:pPr>
      <w:r w:rsidRPr="00453A9F">
        <w:rPr>
          <w:rFonts w:ascii="Times New Roman" w:hAnsi="Times New Roman" w:cs="Times New Roman"/>
          <w:sz w:val="24"/>
          <w:szCs w:val="24"/>
        </w:rPr>
        <w:t>- на основании результатов рассмотрения заявок принято решение о допуске к участию в аукционе и признании участником только одного заявителя;</w:t>
      </w:r>
    </w:p>
    <w:p w:rsidR="00453A9F" w:rsidRPr="00453A9F" w:rsidRDefault="00453A9F" w:rsidP="00602A2D">
      <w:pPr>
        <w:spacing w:after="0" w:line="240" w:lineRule="auto"/>
        <w:ind w:firstLine="709"/>
        <w:jc w:val="both"/>
        <w:rPr>
          <w:rFonts w:ascii="Times New Roman" w:hAnsi="Times New Roman" w:cs="Times New Roman"/>
          <w:sz w:val="24"/>
          <w:szCs w:val="24"/>
        </w:rPr>
      </w:pPr>
      <w:r w:rsidRPr="00453A9F">
        <w:rPr>
          <w:rFonts w:ascii="Times New Roman" w:hAnsi="Times New Roman" w:cs="Times New Roman"/>
          <w:sz w:val="24"/>
          <w:szCs w:val="24"/>
        </w:rPr>
        <w:t>- в случае если в течени</w:t>
      </w:r>
      <w:proofErr w:type="gramStart"/>
      <w:r w:rsidRPr="00453A9F">
        <w:rPr>
          <w:rFonts w:ascii="Times New Roman" w:hAnsi="Times New Roman" w:cs="Times New Roman"/>
          <w:sz w:val="24"/>
          <w:szCs w:val="24"/>
        </w:rPr>
        <w:t>и</w:t>
      </w:r>
      <w:proofErr w:type="gramEnd"/>
      <w:r w:rsidRPr="00453A9F">
        <w:rPr>
          <w:rFonts w:ascii="Times New Roman" w:hAnsi="Times New Roman" w:cs="Times New Roman"/>
          <w:sz w:val="24"/>
          <w:szCs w:val="24"/>
        </w:rPr>
        <w:t xml:space="preserve"> 1 (одного) часа после начала проведения аукциона не поступило ни одного предложения о цене предмета аукциона, которое предусматривало бы более высокую цену предмета аукциона.</w:t>
      </w:r>
    </w:p>
    <w:p w:rsidR="00453A9F" w:rsidRPr="00453A9F" w:rsidRDefault="00453A9F" w:rsidP="00602A2D">
      <w:pPr>
        <w:spacing w:after="0" w:line="240" w:lineRule="auto"/>
        <w:ind w:firstLine="709"/>
        <w:jc w:val="both"/>
        <w:rPr>
          <w:rFonts w:ascii="Times New Roman" w:hAnsi="Times New Roman" w:cs="Times New Roman"/>
          <w:sz w:val="24"/>
          <w:szCs w:val="24"/>
        </w:rPr>
      </w:pPr>
      <w:r w:rsidRPr="00453A9F">
        <w:rPr>
          <w:rFonts w:ascii="Times New Roman" w:hAnsi="Times New Roman" w:cs="Times New Roman"/>
          <w:sz w:val="24"/>
          <w:szCs w:val="24"/>
        </w:rPr>
        <w:t>Организатор направляет победителю аукциона или единственному принявшему участие в аукционе его участнику проект договора аренды земельного участка в десятидневный срок со дня составления протокола о результатах аукциона. Не допускается заключение договора ранее, чем через десять дней со дня размещения информации о результатах аукциона на официальном сайте.</w:t>
      </w:r>
    </w:p>
    <w:p w:rsidR="00453A9F" w:rsidRPr="00602A2D" w:rsidRDefault="00453A9F" w:rsidP="00602A2D">
      <w:pPr>
        <w:spacing w:after="0" w:line="240" w:lineRule="auto"/>
        <w:ind w:firstLine="709"/>
        <w:jc w:val="both"/>
        <w:rPr>
          <w:rFonts w:ascii="Times New Roman" w:hAnsi="Times New Roman" w:cs="Times New Roman"/>
          <w:color w:val="000000" w:themeColor="text1"/>
          <w:sz w:val="24"/>
          <w:szCs w:val="24"/>
        </w:rPr>
      </w:pPr>
      <w:r w:rsidRPr="00453A9F">
        <w:rPr>
          <w:rFonts w:ascii="Times New Roman" w:hAnsi="Times New Roman" w:cs="Times New Roman"/>
          <w:sz w:val="24"/>
          <w:szCs w:val="24"/>
        </w:rPr>
        <w:t>Победитель аукциона или единственный участник, с которым заключается договор аренды</w:t>
      </w:r>
      <w:r w:rsidR="00F169CF">
        <w:rPr>
          <w:rFonts w:ascii="Times New Roman" w:hAnsi="Times New Roman" w:cs="Times New Roman"/>
          <w:sz w:val="24"/>
          <w:szCs w:val="24"/>
        </w:rPr>
        <w:t xml:space="preserve"> </w:t>
      </w:r>
      <w:r w:rsidR="00F169CF">
        <w:rPr>
          <w:rFonts w:ascii="Times New Roman" w:hAnsi="Times New Roman" w:cs="Times New Roman"/>
          <w:bCs/>
          <w:sz w:val="24"/>
          <w:szCs w:val="24"/>
        </w:rPr>
        <w:t>(купли-продажи)</w:t>
      </w:r>
      <w:r w:rsidRPr="00453A9F">
        <w:rPr>
          <w:rFonts w:ascii="Times New Roman" w:hAnsi="Times New Roman" w:cs="Times New Roman"/>
          <w:sz w:val="24"/>
          <w:szCs w:val="24"/>
        </w:rPr>
        <w:t xml:space="preserve"> земельного участка в соответствии с Земельным кодексом Российской Федерации, обязаны подписать договор </w:t>
      </w:r>
      <w:r w:rsidRPr="00602A2D">
        <w:rPr>
          <w:rFonts w:ascii="Times New Roman" w:hAnsi="Times New Roman" w:cs="Times New Roman"/>
          <w:color w:val="000000" w:themeColor="text1"/>
          <w:sz w:val="24"/>
          <w:szCs w:val="24"/>
        </w:rPr>
        <w:t>в течение 10 (дней) дней со дня направления им такого договора.</w:t>
      </w:r>
    </w:p>
    <w:p w:rsidR="00453A9F" w:rsidRPr="00453A9F" w:rsidRDefault="00453A9F" w:rsidP="00602A2D">
      <w:pPr>
        <w:spacing w:after="0" w:line="240" w:lineRule="auto"/>
        <w:ind w:firstLine="709"/>
        <w:jc w:val="both"/>
        <w:rPr>
          <w:rFonts w:ascii="Times New Roman" w:hAnsi="Times New Roman" w:cs="Times New Roman"/>
          <w:sz w:val="24"/>
          <w:szCs w:val="24"/>
        </w:rPr>
      </w:pPr>
      <w:proofErr w:type="gramStart"/>
      <w:r w:rsidRPr="00602A2D">
        <w:rPr>
          <w:rFonts w:ascii="Times New Roman" w:hAnsi="Times New Roman" w:cs="Times New Roman"/>
          <w:color w:val="000000" w:themeColor="text1"/>
          <w:sz w:val="24"/>
          <w:szCs w:val="24"/>
        </w:rPr>
        <w:t xml:space="preserve">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десяти дней </w:t>
      </w:r>
      <w:r w:rsidRPr="00453A9F">
        <w:rPr>
          <w:rFonts w:ascii="Times New Roman" w:hAnsi="Times New Roman" w:cs="Times New Roman"/>
          <w:sz w:val="24"/>
          <w:szCs w:val="24"/>
        </w:rPr>
        <w:t xml:space="preserve">со дня направления им проекта договора аренды </w:t>
      </w:r>
      <w:r w:rsidR="00F169CF">
        <w:rPr>
          <w:rFonts w:ascii="Times New Roman" w:hAnsi="Times New Roman" w:cs="Times New Roman"/>
          <w:bCs/>
          <w:sz w:val="24"/>
          <w:szCs w:val="24"/>
        </w:rPr>
        <w:t xml:space="preserve">(купли-продажи) </w:t>
      </w:r>
      <w:r w:rsidRPr="00453A9F">
        <w:rPr>
          <w:rFonts w:ascii="Times New Roman" w:hAnsi="Times New Roman" w:cs="Times New Roman"/>
          <w:sz w:val="24"/>
          <w:szCs w:val="24"/>
        </w:rPr>
        <w:t>земельного участка не подписали и не представили организатору указанные договоры.</w:t>
      </w:r>
      <w:proofErr w:type="gramEnd"/>
      <w:r w:rsidRPr="00453A9F">
        <w:rPr>
          <w:rFonts w:ascii="Times New Roman" w:hAnsi="Times New Roman" w:cs="Times New Roman"/>
          <w:sz w:val="24"/>
          <w:szCs w:val="24"/>
        </w:rPr>
        <w:t xml:space="preserve"> При этом условия повторного аукциона могут быть изменены. </w:t>
      </w:r>
    </w:p>
    <w:p w:rsidR="00453A9F" w:rsidRPr="00602A2D" w:rsidRDefault="00453A9F" w:rsidP="00602A2D">
      <w:pPr>
        <w:spacing w:after="0" w:line="240" w:lineRule="auto"/>
        <w:ind w:firstLine="709"/>
        <w:jc w:val="both"/>
        <w:rPr>
          <w:rFonts w:ascii="Times New Roman" w:hAnsi="Times New Roman" w:cs="Times New Roman"/>
          <w:color w:val="000000" w:themeColor="text1"/>
          <w:sz w:val="24"/>
          <w:szCs w:val="24"/>
        </w:rPr>
      </w:pPr>
      <w:r w:rsidRPr="00453A9F">
        <w:rPr>
          <w:rFonts w:ascii="Times New Roman" w:hAnsi="Times New Roman" w:cs="Times New Roman"/>
          <w:sz w:val="24"/>
          <w:szCs w:val="24"/>
        </w:rPr>
        <w:t>Если договор аренды</w:t>
      </w:r>
      <w:r w:rsidR="00F169CF">
        <w:rPr>
          <w:rFonts w:ascii="Times New Roman" w:hAnsi="Times New Roman" w:cs="Times New Roman"/>
          <w:sz w:val="24"/>
          <w:szCs w:val="24"/>
        </w:rPr>
        <w:t xml:space="preserve"> </w:t>
      </w:r>
      <w:r w:rsidR="00F169CF">
        <w:rPr>
          <w:rFonts w:ascii="Times New Roman" w:hAnsi="Times New Roman" w:cs="Times New Roman"/>
          <w:bCs/>
          <w:sz w:val="24"/>
          <w:szCs w:val="24"/>
        </w:rPr>
        <w:t>(купли-продажи)</w:t>
      </w:r>
      <w:r w:rsidRPr="00453A9F">
        <w:rPr>
          <w:rFonts w:ascii="Times New Roman" w:hAnsi="Times New Roman" w:cs="Times New Roman"/>
          <w:sz w:val="24"/>
          <w:szCs w:val="24"/>
        </w:rPr>
        <w:t xml:space="preserve"> земельного участка в течение </w:t>
      </w:r>
      <w:r w:rsidRPr="00602A2D">
        <w:rPr>
          <w:rFonts w:ascii="Times New Roman" w:hAnsi="Times New Roman" w:cs="Times New Roman"/>
          <w:color w:val="000000" w:themeColor="text1"/>
          <w:sz w:val="24"/>
          <w:szCs w:val="24"/>
        </w:rPr>
        <w:t xml:space="preserve">десяти дней со дня направления победителю аукциона проекта указанного договора не были им подписаны и представлены </w:t>
      </w:r>
      <w:proofErr w:type="gramStart"/>
      <w:r w:rsidRPr="00602A2D">
        <w:rPr>
          <w:rFonts w:ascii="Times New Roman" w:hAnsi="Times New Roman" w:cs="Times New Roman"/>
          <w:color w:val="000000" w:themeColor="text1"/>
          <w:sz w:val="24"/>
          <w:szCs w:val="24"/>
        </w:rPr>
        <w:t>в</w:t>
      </w:r>
      <w:proofErr w:type="gramEnd"/>
      <w:r w:rsidRPr="00602A2D">
        <w:rPr>
          <w:rFonts w:ascii="Times New Roman" w:hAnsi="Times New Roman" w:cs="Times New Roman"/>
          <w:color w:val="000000" w:themeColor="text1"/>
          <w:sz w:val="24"/>
          <w:szCs w:val="24"/>
        </w:rPr>
        <w:t xml:space="preserve"> </w:t>
      </w:r>
      <w:proofErr w:type="gramStart"/>
      <w:r w:rsidRPr="00602A2D">
        <w:rPr>
          <w:rFonts w:ascii="Times New Roman" w:hAnsi="Times New Roman" w:cs="Times New Roman"/>
          <w:color w:val="000000" w:themeColor="text1"/>
          <w:sz w:val="24"/>
          <w:szCs w:val="24"/>
        </w:rPr>
        <w:t>организатору</w:t>
      </w:r>
      <w:proofErr w:type="gramEnd"/>
      <w:r w:rsidRPr="00602A2D">
        <w:rPr>
          <w:rFonts w:ascii="Times New Roman" w:hAnsi="Times New Roman" w:cs="Times New Roman"/>
          <w:color w:val="000000" w:themeColor="text1"/>
          <w:sz w:val="24"/>
          <w:szCs w:val="24"/>
        </w:rPr>
        <w:t>, организатор аукциона предлагает заключить указанные договоры иному участнику аукциона, который сделал предпоследнее предложение о цене предмета аукциона, по цене, предложенной победителем аукциона.</w:t>
      </w:r>
    </w:p>
    <w:p w:rsidR="00453A9F" w:rsidRPr="00453A9F" w:rsidRDefault="00453A9F" w:rsidP="00602A2D">
      <w:pPr>
        <w:spacing w:after="0" w:line="240" w:lineRule="auto"/>
        <w:ind w:firstLine="709"/>
        <w:jc w:val="both"/>
        <w:rPr>
          <w:rFonts w:ascii="Times New Roman" w:hAnsi="Times New Roman" w:cs="Times New Roman"/>
          <w:sz w:val="24"/>
          <w:szCs w:val="24"/>
        </w:rPr>
      </w:pPr>
      <w:r w:rsidRPr="00602A2D">
        <w:rPr>
          <w:rFonts w:ascii="Times New Roman" w:hAnsi="Times New Roman" w:cs="Times New Roman"/>
          <w:color w:val="000000" w:themeColor="text1"/>
          <w:sz w:val="24"/>
          <w:szCs w:val="24"/>
        </w:rPr>
        <w:t>В случае</w:t>
      </w:r>
      <w:proofErr w:type="gramStart"/>
      <w:r w:rsidRPr="00602A2D">
        <w:rPr>
          <w:rFonts w:ascii="Times New Roman" w:hAnsi="Times New Roman" w:cs="Times New Roman"/>
          <w:color w:val="000000" w:themeColor="text1"/>
          <w:sz w:val="24"/>
          <w:szCs w:val="24"/>
        </w:rPr>
        <w:t>,</w:t>
      </w:r>
      <w:proofErr w:type="gramEnd"/>
      <w:r w:rsidRPr="00602A2D">
        <w:rPr>
          <w:rFonts w:ascii="Times New Roman" w:hAnsi="Times New Roman" w:cs="Times New Roman"/>
          <w:color w:val="000000" w:themeColor="text1"/>
          <w:sz w:val="24"/>
          <w:szCs w:val="24"/>
        </w:rPr>
        <w:t xml:space="preserve"> если в течение десяти дней со дня направления участнику </w:t>
      </w:r>
      <w:r w:rsidRPr="00453A9F">
        <w:rPr>
          <w:rFonts w:ascii="Times New Roman" w:hAnsi="Times New Roman" w:cs="Times New Roman"/>
          <w:sz w:val="24"/>
          <w:szCs w:val="24"/>
        </w:rPr>
        <w:t>аукциона, который сделал предпоследнее предложение о цене предмета аукциона, проекта договора аренды</w:t>
      </w:r>
      <w:r w:rsidR="00F169CF">
        <w:rPr>
          <w:rFonts w:ascii="Times New Roman" w:hAnsi="Times New Roman" w:cs="Times New Roman"/>
          <w:sz w:val="24"/>
          <w:szCs w:val="24"/>
        </w:rPr>
        <w:t xml:space="preserve"> </w:t>
      </w:r>
      <w:r w:rsidR="00F169CF">
        <w:rPr>
          <w:rFonts w:ascii="Times New Roman" w:hAnsi="Times New Roman" w:cs="Times New Roman"/>
          <w:bCs/>
          <w:sz w:val="24"/>
          <w:szCs w:val="24"/>
        </w:rPr>
        <w:t>(купли-продажи)</w:t>
      </w:r>
      <w:r w:rsidRPr="00453A9F">
        <w:rPr>
          <w:rFonts w:ascii="Times New Roman" w:hAnsi="Times New Roman" w:cs="Times New Roman"/>
          <w:sz w:val="24"/>
          <w:szCs w:val="24"/>
        </w:rPr>
        <w:t xml:space="preserve"> земельного участка этот участник не представил организатору подписанный им договор,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 Российской Федерации.</w:t>
      </w:r>
    </w:p>
    <w:p w:rsidR="00453A9F" w:rsidRPr="00453A9F" w:rsidRDefault="00453A9F" w:rsidP="00602A2D">
      <w:pPr>
        <w:spacing w:after="0" w:line="240" w:lineRule="auto"/>
        <w:ind w:firstLine="709"/>
        <w:jc w:val="both"/>
        <w:rPr>
          <w:rFonts w:ascii="Times New Roman" w:hAnsi="Times New Roman" w:cs="Times New Roman"/>
          <w:sz w:val="24"/>
          <w:szCs w:val="24"/>
        </w:rPr>
      </w:pPr>
      <w:proofErr w:type="gramStart"/>
      <w:r w:rsidRPr="00453A9F">
        <w:rPr>
          <w:rFonts w:ascii="Times New Roman" w:hAnsi="Times New Roman" w:cs="Times New Roman"/>
          <w:sz w:val="24"/>
          <w:szCs w:val="24"/>
        </w:rPr>
        <w:t>Сведения о победителях аукциона, уклонившихся от заключения договора аренды</w:t>
      </w:r>
      <w:r w:rsidR="00F169CF">
        <w:rPr>
          <w:rFonts w:ascii="Times New Roman" w:hAnsi="Times New Roman" w:cs="Times New Roman"/>
          <w:sz w:val="24"/>
          <w:szCs w:val="24"/>
        </w:rPr>
        <w:t xml:space="preserve"> </w:t>
      </w:r>
      <w:r w:rsidR="00F169CF">
        <w:rPr>
          <w:rFonts w:ascii="Times New Roman" w:hAnsi="Times New Roman" w:cs="Times New Roman"/>
          <w:bCs/>
          <w:sz w:val="24"/>
          <w:szCs w:val="24"/>
        </w:rPr>
        <w:t>(купли-продажи)</w:t>
      </w:r>
      <w:r w:rsidRPr="00453A9F">
        <w:rPr>
          <w:rFonts w:ascii="Times New Roman" w:hAnsi="Times New Roman" w:cs="Times New Roman"/>
          <w:sz w:val="24"/>
          <w:szCs w:val="24"/>
        </w:rPr>
        <w:t xml:space="preserve"> земельного участка, являющегося предметов аукциона, и об иных лицах, с которыми указанные договоры заключаются в соответствии с п.13,14,20 ст.39.12 Земельного кодекса Российской Федерации и которые уклонились от их заключения, направляются в Федеральную антимонопольную службу Российской Федерации </w:t>
      </w:r>
      <w:r w:rsidR="00067ADC" w:rsidRPr="00067ADC">
        <w:rPr>
          <w:rFonts w:ascii="Times New Roman" w:hAnsi="Times New Roman" w:cs="Times New Roman"/>
          <w:sz w:val="24"/>
          <w:szCs w:val="24"/>
        </w:rPr>
        <w:t xml:space="preserve">               </w:t>
      </w:r>
      <w:r w:rsidRPr="00453A9F">
        <w:rPr>
          <w:rFonts w:ascii="Times New Roman" w:hAnsi="Times New Roman" w:cs="Times New Roman"/>
          <w:sz w:val="24"/>
          <w:szCs w:val="24"/>
        </w:rPr>
        <w:t xml:space="preserve">(в соответствии с постановлением Правительства Российской Федерации от 02.03.2015 </w:t>
      </w:r>
      <w:r w:rsidR="00067ADC" w:rsidRPr="00067ADC">
        <w:rPr>
          <w:rFonts w:ascii="Times New Roman" w:hAnsi="Times New Roman" w:cs="Times New Roman"/>
          <w:sz w:val="24"/>
          <w:szCs w:val="24"/>
        </w:rPr>
        <w:t xml:space="preserve">    </w:t>
      </w:r>
      <w:r w:rsidRPr="00453A9F">
        <w:rPr>
          <w:rFonts w:ascii="Times New Roman" w:hAnsi="Times New Roman" w:cs="Times New Roman"/>
          <w:sz w:val="24"/>
          <w:szCs w:val="24"/>
        </w:rPr>
        <w:t xml:space="preserve">№ 187 </w:t>
      </w:r>
      <w:r w:rsidR="00812E07">
        <w:rPr>
          <w:rFonts w:ascii="Times New Roman" w:hAnsi="Times New Roman" w:cs="Times New Roman"/>
          <w:sz w:val="24"/>
          <w:szCs w:val="24"/>
        </w:rPr>
        <w:t>«</w:t>
      </w:r>
      <w:r w:rsidRPr="00453A9F">
        <w:rPr>
          <w:rFonts w:ascii="Times New Roman" w:hAnsi="Times New Roman" w:cs="Times New Roman"/>
          <w:sz w:val="24"/>
          <w:szCs w:val="24"/>
        </w:rPr>
        <w:t>О внесении</w:t>
      </w:r>
      <w:proofErr w:type="gramEnd"/>
      <w:r w:rsidRPr="00453A9F">
        <w:rPr>
          <w:rFonts w:ascii="Times New Roman" w:hAnsi="Times New Roman" w:cs="Times New Roman"/>
          <w:sz w:val="24"/>
          <w:szCs w:val="24"/>
        </w:rPr>
        <w:t xml:space="preserve"> изменений в Положение о Федеральной антимонопольной службе</w:t>
      </w:r>
      <w:r w:rsidR="00812E07">
        <w:rPr>
          <w:rFonts w:ascii="Times New Roman" w:hAnsi="Times New Roman" w:cs="Times New Roman"/>
          <w:sz w:val="24"/>
          <w:szCs w:val="24"/>
        </w:rPr>
        <w:t>»</w:t>
      </w:r>
      <w:r w:rsidRPr="00453A9F">
        <w:rPr>
          <w:rFonts w:ascii="Times New Roman" w:hAnsi="Times New Roman" w:cs="Times New Roman"/>
          <w:sz w:val="24"/>
          <w:szCs w:val="24"/>
        </w:rPr>
        <w:t>) для включения в реестр недобросовестных участников аукциона.</w:t>
      </w:r>
    </w:p>
    <w:p w:rsidR="00453A9F" w:rsidRPr="00453A9F" w:rsidRDefault="00453A9F" w:rsidP="00602A2D">
      <w:pPr>
        <w:spacing w:after="0" w:line="240" w:lineRule="auto"/>
        <w:ind w:firstLine="709"/>
        <w:jc w:val="both"/>
        <w:rPr>
          <w:rFonts w:ascii="Times New Roman" w:hAnsi="Times New Roman" w:cs="Times New Roman"/>
          <w:sz w:val="24"/>
          <w:szCs w:val="24"/>
        </w:rPr>
      </w:pPr>
      <w:r w:rsidRPr="00453A9F">
        <w:rPr>
          <w:rFonts w:ascii="Times New Roman" w:hAnsi="Times New Roman" w:cs="Times New Roman"/>
          <w:sz w:val="24"/>
          <w:szCs w:val="24"/>
        </w:rPr>
        <w:t>Организатор принимает решение об отказе в проведен</w:t>
      </w:r>
      <w:proofErr w:type="gramStart"/>
      <w:r w:rsidRPr="00453A9F">
        <w:rPr>
          <w:rFonts w:ascii="Times New Roman" w:hAnsi="Times New Roman" w:cs="Times New Roman"/>
          <w:sz w:val="24"/>
          <w:szCs w:val="24"/>
        </w:rPr>
        <w:t>ии ау</w:t>
      </w:r>
      <w:proofErr w:type="gramEnd"/>
      <w:r w:rsidRPr="00453A9F">
        <w:rPr>
          <w:rFonts w:ascii="Times New Roman" w:hAnsi="Times New Roman" w:cs="Times New Roman"/>
          <w:sz w:val="24"/>
          <w:szCs w:val="24"/>
        </w:rPr>
        <w:t xml:space="preserve">кциона в случае выявления обстоятельств, предусмотренных в пункте 8 статьи 39.11 Земельного кодекса </w:t>
      </w:r>
      <w:r w:rsidRPr="00453A9F">
        <w:rPr>
          <w:rFonts w:ascii="Times New Roman" w:hAnsi="Times New Roman" w:cs="Times New Roman"/>
          <w:sz w:val="24"/>
          <w:szCs w:val="24"/>
        </w:rPr>
        <w:lastRenderedPageBreak/>
        <w:t>Российской Федерации.  Извещение об отказе в проведен</w:t>
      </w:r>
      <w:proofErr w:type="gramStart"/>
      <w:r w:rsidRPr="00453A9F">
        <w:rPr>
          <w:rFonts w:ascii="Times New Roman" w:hAnsi="Times New Roman" w:cs="Times New Roman"/>
          <w:sz w:val="24"/>
          <w:szCs w:val="24"/>
        </w:rPr>
        <w:t>ии ау</w:t>
      </w:r>
      <w:proofErr w:type="gramEnd"/>
      <w:r w:rsidRPr="00453A9F">
        <w:rPr>
          <w:rFonts w:ascii="Times New Roman" w:hAnsi="Times New Roman" w:cs="Times New Roman"/>
          <w:sz w:val="24"/>
          <w:szCs w:val="24"/>
        </w:rPr>
        <w:t>кциона размещается на официальном сайте в течение трех дней со дня принятия данного решения. Организатор аукциона в течение трех дней со дня принятия решения об отказе в проведен</w:t>
      </w:r>
      <w:proofErr w:type="gramStart"/>
      <w:r w:rsidRPr="00453A9F">
        <w:rPr>
          <w:rFonts w:ascii="Times New Roman" w:hAnsi="Times New Roman" w:cs="Times New Roman"/>
          <w:sz w:val="24"/>
          <w:szCs w:val="24"/>
        </w:rPr>
        <w:t>ии ау</w:t>
      </w:r>
      <w:proofErr w:type="gramEnd"/>
      <w:r w:rsidRPr="00453A9F">
        <w:rPr>
          <w:rFonts w:ascii="Times New Roman" w:hAnsi="Times New Roman" w:cs="Times New Roman"/>
          <w:sz w:val="24"/>
          <w:szCs w:val="24"/>
        </w:rPr>
        <w:t>кциона обязан известить участников аукциона об отказе в проведении аукциона и возвратить его участникам внесенные задатки.</w:t>
      </w:r>
    </w:p>
    <w:p w:rsidR="00453A9F" w:rsidRPr="00453A9F" w:rsidRDefault="00453A9F" w:rsidP="00602A2D">
      <w:pPr>
        <w:spacing w:after="0" w:line="240" w:lineRule="auto"/>
        <w:ind w:firstLine="709"/>
        <w:jc w:val="both"/>
        <w:rPr>
          <w:rFonts w:ascii="Times New Roman" w:hAnsi="Times New Roman" w:cs="Times New Roman"/>
          <w:sz w:val="24"/>
          <w:szCs w:val="24"/>
        </w:rPr>
      </w:pPr>
      <w:r w:rsidRPr="00453A9F">
        <w:rPr>
          <w:rFonts w:ascii="Times New Roman" w:hAnsi="Times New Roman" w:cs="Times New Roman"/>
          <w:sz w:val="24"/>
          <w:szCs w:val="24"/>
        </w:rPr>
        <w:t>Заявитель не допускается к участию в аукционе в следующих случаях:</w:t>
      </w:r>
    </w:p>
    <w:p w:rsidR="00453A9F" w:rsidRPr="00453A9F" w:rsidRDefault="00453A9F" w:rsidP="00602A2D">
      <w:pPr>
        <w:spacing w:after="0" w:line="240" w:lineRule="auto"/>
        <w:ind w:firstLine="709"/>
        <w:jc w:val="both"/>
        <w:rPr>
          <w:rFonts w:ascii="Times New Roman" w:hAnsi="Times New Roman" w:cs="Times New Roman"/>
          <w:sz w:val="24"/>
          <w:szCs w:val="24"/>
        </w:rPr>
      </w:pPr>
      <w:r w:rsidRPr="00453A9F">
        <w:rPr>
          <w:rFonts w:ascii="Times New Roman" w:hAnsi="Times New Roman" w:cs="Times New Roman"/>
          <w:sz w:val="24"/>
          <w:szCs w:val="24"/>
        </w:rPr>
        <w:t>- непредставление необходимых для участия в аукционе документов или представление недостоверных сведений;</w:t>
      </w:r>
    </w:p>
    <w:p w:rsidR="00453A9F" w:rsidRPr="00453A9F" w:rsidRDefault="00453A9F" w:rsidP="00602A2D">
      <w:pPr>
        <w:spacing w:after="0" w:line="240" w:lineRule="auto"/>
        <w:ind w:firstLine="709"/>
        <w:jc w:val="both"/>
        <w:rPr>
          <w:rFonts w:ascii="Times New Roman" w:hAnsi="Times New Roman" w:cs="Times New Roman"/>
          <w:sz w:val="24"/>
          <w:szCs w:val="24"/>
        </w:rPr>
      </w:pPr>
      <w:r w:rsidRPr="00453A9F">
        <w:rPr>
          <w:rFonts w:ascii="Times New Roman" w:hAnsi="Times New Roman" w:cs="Times New Roman"/>
          <w:sz w:val="24"/>
          <w:szCs w:val="24"/>
        </w:rPr>
        <w:t xml:space="preserve">- </w:t>
      </w:r>
      <w:proofErr w:type="gramStart"/>
      <w:r w:rsidRPr="00453A9F">
        <w:rPr>
          <w:rFonts w:ascii="Times New Roman" w:hAnsi="Times New Roman" w:cs="Times New Roman"/>
          <w:sz w:val="24"/>
          <w:szCs w:val="24"/>
        </w:rPr>
        <w:t>не поступление</w:t>
      </w:r>
      <w:proofErr w:type="gramEnd"/>
      <w:r w:rsidRPr="00453A9F">
        <w:rPr>
          <w:rFonts w:ascii="Times New Roman" w:hAnsi="Times New Roman" w:cs="Times New Roman"/>
          <w:sz w:val="24"/>
          <w:szCs w:val="24"/>
        </w:rPr>
        <w:t xml:space="preserve"> задатка на дату рассмотрения заявок на участие в аукционе;</w:t>
      </w:r>
    </w:p>
    <w:p w:rsidR="00453A9F" w:rsidRPr="00453A9F" w:rsidRDefault="00453A9F" w:rsidP="00602A2D">
      <w:pPr>
        <w:spacing w:after="0" w:line="240" w:lineRule="auto"/>
        <w:ind w:firstLine="709"/>
        <w:jc w:val="both"/>
        <w:rPr>
          <w:rFonts w:ascii="Times New Roman" w:hAnsi="Times New Roman" w:cs="Times New Roman"/>
          <w:sz w:val="24"/>
          <w:szCs w:val="24"/>
        </w:rPr>
      </w:pPr>
      <w:r w:rsidRPr="00453A9F">
        <w:rPr>
          <w:rFonts w:ascii="Times New Roman" w:hAnsi="Times New Roman" w:cs="Times New Roman"/>
          <w:sz w:val="24"/>
          <w:szCs w:val="24"/>
        </w:rPr>
        <w:t>- подача заявки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rsidR="00453A9F" w:rsidRPr="00453A9F" w:rsidRDefault="00453A9F" w:rsidP="00602A2D">
      <w:pPr>
        <w:spacing w:after="0" w:line="240" w:lineRule="auto"/>
        <w:ind w:firstLine="709"/>
        <w:jc w:val="both"/>
        <w:rPr>
          <w:rFonts w:ascii="Times New Roman" w:hAnsi="Times New Roman" w:cs="Times New Roman"/>
          <w:sz w:val="24"/>
          <w:szCs w:val="24"/>
        </w:rPr>
      </w:pPr>
      <w:r w:rsidRPr="00453A9F">
        <w:rPr>
          <w:rFonts w:ascii="Times New Roman" w:hAnsi="Times New Roman" w:cs="Times New Roman"/>
          <w:sz w:val="24"/>
          <w:szCs w:val="24"/>
        </w:rPr>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453A9F" w:rsidRPr="00453A9F" w:rsidRDefault="00453A9F" w:rsidP="00602A2D">
      <w:pPr>
        <w:spacing w:after="0" w:line="240" w:lineRule="auto"/>
        <w:ind w:firstLine="709"/>
        <w:jc w:val="both"/>
        <w:rPr>
          <w:rFonts w:ascii="Times New Roman" w:hAnsi="Times New Roman" w:cs="Times New Roman"/>
          <w:sz w:val="24"/>
          <w:szCs w:val="24"/>
        </w:rPr>
      </w:pPr>
      <w:r w:rsidRPr="00453A9F">
        <w:rPr>
          <w:rFonts w:ascii="Times New Roman" w:hAnsi="Times New Roman" w:cs="Times New Roman"/>
          <w:sz w:val="24"/>
          <w:szCs w:val="24"/>
        </w:rPr>
        <w:t>По результатам рассмотрения организатором аукциона заявок, оператор электронной площадки в соответствии с регламентом площадки:</w:t>
      </w:r>
    </w:p>
    <w:p w:rsidR="00453A9F" w:rsidRPr="00453A9F" w:rsidRDefault="00453A9F" w:rsidP="00602A2D">
      <w:pPr>
        <w:spacing w:after="0" w:line="240" w:lineRule="auto"/>
        <w:ind w:firstLine="709"/>
        <w:jc w:val="both"/>
        <w:rPr>
          <w:rFonts w:ascii="Times New Roman" w:hAnsi="Times New Roman" w:cs="Times New Roman"/>
          <w:sz w:val="24"/>
          <w:szCs w:val="24"/>
        </w:rPr>
      </w:pPr>
      <w:r w:rsidRPr="00453A9F">
        <w:rPr>
          <w:rFonts w:ascii="Times New Roman" w:hAnsi="Times New Roman" w:cs="Times New Roman"/>
          <w:sz w:val="24"/>
          <w:szCs w:val="24"/>
        </w:rPr>
        <w:t>-направляет заявителям, допущенным к участию в аукционе и признанным участниками и заявителям, не допущенным к участию в аукционе, уведомления о принятых в их отношении решениях;</w:t>
      </w:r>
    </w:p>
    <w:p w:rsidR="00453A9F" w:rsidRPr="00453A9F" w:rsidRDefault="00453A9F" w:rsidP="00602A2D">
      <w:pPr>
        <w:spacing w:after="0" w:line="240" w:lineRule="auto"/>
        <w:ind w:firstLine="709"/>
        <w:jc w:val="both"/>
        <w:rPr>
          <w:rFonts w:ascii="Times New Roman" w:hAnsi="Times New Roman" w:cs="Times New Roman"/>
          <w:sz w:val="24"/>
          <w:szCs w:val="24"/>
        </w:rPr>
      </w:pPr>
      <w:r w:rsidRPr="00453A9F">
        <w:rPr>
          <w:rFonts w:ascii="Times New Roman" w:hAnsi="Times New Roman" w:cs="Times New Roman"/>
          <w:sz w:val="24"/>
          <w:szCs w:val="24"/>
        </w:rPr>
        <w:t>-размещает Протокол рассмотрения заявок на участие в аукционе на электронной площадке.</w:t>
      </w:r>
    </w:p>
    <w:p w:rsidR="00453A9F" w:rsidRPr="00453A9F" w:rsidRDefault="00453A9F" w:rsidP="00602A2D">
      <w:pPr>
        <w:spacing w:after="0" w:line="240" w:lineRule="auto"/>
        <w:ind w:firstLine="709"/>
        <w:jc w:val="both"/>
        <w:rPr>
          <w:rFonts w:ascii="Times New Roman" w:hAnsi="Times New Roman" w:cs="Times New Roman"/>
          <w:sz w:val="24"/>
          <w:szCs w:val="24"/>
        </w:rPr>
      </w:pPr>
      <w:r w:rsidRPr="00453A9F">
        <w:rPr>
          <w:rFonts w:ascii="Times New Roman" w:hAnsi="Times New Roman" w:cs="Times New Roman"/>
          <w:sz w:val="24"/>
          <w:szCs w:val="24"/>
        </w:rPr>
        <w:t>По результатам рассмотрения заявок организатор аукциона размещает Протокол рассмотрения заявок на участие в аукционе на официальном сайте торгов не позднее, чем на следующий день после дня подписания указанного протокола.</w:t>
      </w:r>
    </w:p>
    <w:p w:rsidR="00453A9F" w:rsidRPr="00453A9F" w:rsidRDefault="00453A9F" w:rsidP="00602A2D">
      <w:pPr>
        <w:spacing w:after="0" w:line="240" w:lineRule="auto"/>
        <w:ind w:firstLine="709"/>
        <w:jc w:val="both"/>
        <w:rPr>
          <w:rFonts w:ascii="Times New Roman" w:hAnsi="Times New Roman" w:cs="Times New Roman"/>
          <w:sz w:val="24"/>
          <w:szCs w:val="24"/>
        </w:rPr>
      </w:pPr>
      <w:r w:rsidRPr="00453A9F">
        <w:rPr>
          <w:rFonts w:ascii="Times New Roman" w:hAnsi="Times New Roman" w:cs="Times New Roman"/>
          <w:sz w:val="24"/>
          <w:szCs w:val="24"/>
        </w:rPr>
        <w:t xml:space="preserve">Заявитель, в соответствии с полученным им уведомлением Участника, в соответствии с регламентом площадки считается участвующим в аукционе с даты и времени начала проведения аукциона, </w:t>
      </w:r>
      <w:proofErr w:type="gramStart"/>
      <w:r w:rsidRPr="00453A9F">
        <w:rPr>
          <w:rFonts w:ascii="Times New Roman" w:hAnsi="Times New Roman" w:cs="Times New Roman"/>
          <w:sz w:val="24"/>
          <w:szCs w:val="24"/>
        </w:rPr>
        <w:t>указанных</w:t>
      </w:r>
      <w:proofErr w:type="gramEnd"/>
      <w:r w:rsidRPr="00453A9F">
        <w:rPr>
          <w:rFonts w:ascii="Times New Roman" w:hAnsi="Times New Roman" w:cs="Times New Roman"/>
          <w:sz w:val="24"/>
          <w:szCs w:val="24"/>
        </w:rPr>
        <w:t xml:space="preserve"> в извещении.</w:t>
      </w:r>
    </w:p>
    <w:p w:rsidR="00453A9F" w:rsidRPr="00453A9F" w:rsidRDefault="00453A9F" w:rsidP="00602A2D">
      <w:pPr>
        <w:widowControl w:val="0"/>
        <w:tabs>
          <w:tab w:val="left" w:pos="0"/>
        </w:tabs>
        <w:spacing w:after="0" w:line="240" w:lineRule="auto"/>
        <w:ind w:firstLine="709"/>
        <w:jc w:val="both"/>
        <w:rPr>
          <w:rFonts w:ascii="Times New Roman" w:hAnsi="Times New Roman" w:cs="Times New Roman"/>
          <w:b/>
          <w:sz w:val="24"/>
          <w:szCs w:val="24"/>
        </w:rPr>
      </w:pPr>
      <w:r w:rsidRPr="00453A9F">
        <w:rPr>
          <w:rFonts w:ascii="Times New Roman" w:hAnsi="Times New Roman" w:cs="Times New Roman"/>
          <w:b/>
          <w:sz w:val="24"/>
          <w:szCs w:val="24"/>
        </w:rPr>
        <w:t>7. Порядок приема заявок, адрес места приема, даты и время начала и окончания приема заявок:</w:t>
      </w:r>
    </w:p>
    <w:p w:rsidR="00453A9F" w:rsidRPr="00453A9F" w:rsidRDefault="00453A9F" w:rsidP="00602A2D">
      <w:pPr>
        <w:spacing w:after="0" w:line="240" w:lineRule="auto"/>
        <w:ind w:firstLine="709"/>
        <w:jc w:val="both"/>
        <w:rPr>
          <w:rFonts w:ascii="Times New Roman" w:hAnsi="Times New Roman" w:cs="Times New Roman"/>
          <w:sz w:val="24"/>
          <w:szCs w:val="24"/>
        </w:rPr>
      </w:pPr>
      <w:r w:rsidRPr="00453A9F">
        <w:rPr>
          <w:rFonts w:ascii="Times New Roman" w:hAnsi="Times New Roman" w:cs="Times New Roman"/>
          <w:sz w:val="24"/>
          <w:szCs w:val="24"/>
        </w:rPr>
        <w:t>Прием заявок и прилагаемых к ним документов начинается с даты и времени, указанных в настоящем извещении, и осуществляется в сроки, установленные в настоящем извещении.</w:t>
      </w:r>
    </w:p>
    <w:p w:rsidR="00453A9F" w:rsidRPr="00453A9F" w:rsidRDefault="00453A9F" w:rsidP="00602A2D">
      <w:pPr>
        <w:spacing w:after="0" w:line="240" w:lineRule="auto"/>
        <w:ind w:firstLine="709"/>
        <w:jc w:val="both"/>
        <w:rPr>
          <w:rFonts w:ascii="Times New Roman" w:hAnsi="Times New Roman" w:cs="Times New Roman"/>
          <w:sz w:val="24"/>
          <w:szCs w:val="24"/>
        </w:rPr>
      </w:pPr>
      <w:r w:rsidRPr="00453A9F">
        <w:rPr>
          <w:rFonts w:ascii="Times New Roman" w:hAnsi="Times New Roman" w:cs="Times New Roman"/>
          <w:sz w:val="24"/>
          <w:szCs w:val="24"/>
        </w:rPr>
        <w:t>Прием заявок обеспечивается оператором электронной площадки.</w:t>
      </w:r>
    </w:p>
    <w:p w:rsidR="00453A9F" w:rsidRPr="00453A9F" w:rsidRDefault="00453A9F" w:rsidP="00602A2D">
      <w:pPr>
        <w:spacing w:after="0" w:line="240" w:lineRule="auto"/>
        <w:ind w:firstLine="709"/>
        <w:jc w:val="both"/>
        <w:rPr>
          <w:rFonts w:ascii="Times New Roman" w:hAnsi="Times New Roman" w:cs="Times New Roman"/>
          <w:sz w:val="24"/>
          <w:szCs w:val="24"/>
        </w:rPr>
      </w:pPr>
      <w:r w:rsidRPr="00453A9F">
        <w:rPr>
          <w:rFonts w:ascii="Times New Roman" w:hAnsi="Times New Roman" w:cs="Times New Roman"/>
          <w:sz w:val="24"/>
          <w:szCs w:val="24"/>
        </w:rPr>
        <w:t>Заявка направляется заявителем оператору электронной площадки в сроки, указанные в извещении, путем заполнения заявителем ее электронной формы с приложением указанных в настоящем пункте документов в форме электронных документов или электронных сканированных образов документов с сохранением их реквизитов.</w:t>
      </w:r>
    </w:p>
    <w:p w:rsidR="00453A9F" w:rsidRPr="00453A9F" w:rsidRDefault="00453A9F" w:rsidP="00602A2D">
      <w:pPr>
        <w:spacing w:after="0" w:line="240" w:lineRule="auto"/>
        <w:ind w:firstLine="709"/>
        <w:jc w:val="both"/>
        <w:rPr>
          <w:rFonts w:ascii="Times New Roman" w:hAnsi="Times New Roman" w:cs="Times New Roman"/>
          <w:sz w:val="24"/>
          <w:szCs w:val="24"/>
        </w:rPr>
      </w:pPr>
      <w:r w:rsidRPr="00453A9F">
        <w:rPr>
          <w:rFonts w:ascii="Times New Roman" w:hAnsi="Times New Roman" w:cs="Times New Roman"/>
          <w:sz w:val="24"/>
          <w:szCs w:val="24"/>
        </w:rPr>
        <w:t>Для участия в аукционе заявители предоставляют в установленный в извещении о проведен</w:t>
      </w:r>
      <w:proofErr w:type="gramStart"/>
      <w:r w:rsidRPr="00453A9F">
        <w:rPr>
          <w:rFonts w:ascii="Times New Roman" w:hAnsi="Times New Roman" w:cs="Times New Roman"/>
          <w:sz w:val="24"/>
          <w:szCs w:val="24"/>
        </w:rPr>
        <w:t>ии ау</w:t>
      </w:r>
      <w:proofErr w:type="gramEnd"/>
      <w:r w:rsidRPr="00453A9F">
        <w:rPr>
          <w:rFonts w:ascii="Times New Roman" w:hAnsi="Times New Roman" w:cs="Times New Roman"/>
          <w:sz w:val="24"/>
          <w:szCs w:val="24"/>
        </w:rPr>
        <w:t>кционе срок следующие документы:</w:t>
      </w:r>
    </w:p>
    <w:p w:rsidR="00453A9F" w:rsidRPr="00453A9F" w:rsidRDefault="00453A9F" w:rsidP="00602A2D">
      <w:pPr>
        <w:spacing w:after="0" w:line="240" w:lineRule="auto"/>
        <w:ind w:firstLine="709"/>
        <w:contextualSpacing/>
        <w:jc w:val="both"/>
        <w:rPr>
          <w:rFonts w:ascii="Times New Roman" w:hAnsi="Times New Roman" w:cs="Times New Roman"/>
          <w:sz w:val="24"/>
          <w:szCs w:val="24"/>
        </w:rPr>
      </w:pPr>
      <w:r w:rsidRPr="00453A9F">
        <w:rPr>
          <w:rFonts w:ascii="Times New Roman" w:hAnsi="Times New Roman" w:cs="Times New Roman"/>
          <w:sz w:val="24"/>
          <w:szCs w:val="24"/>
        </w:rPr>
        <w:t>1) заявка на участие в аукционе по установленной в извещении о проведен</w:t>
      </w:r>
      <w:proofErr w:type="gramStart"/>
      <w:r w:rsidRPr="00453A9F">
        <w:rPr>
          <w:rFonts w:ascii="Times New Roman" w:hAnsi="Times New Roman" w:cs="Times New Roman"/>
          <w:sz w:val="24"/>
          <w:szCs w:val="24"/>
        </w:rPr>
        <w:t>ии ау</w:t>
      </w:r>
      <w:proofErr w:type="gramEnd"/>
      <w:r w:rsidRPr="00453A9F">
        <w:rPr>
          <w:rFonts w:ascii="Times New Roman" w:hAnsi="Times New Roman" w:cs="Times New Roman"/>
          <w:sz w:val="24"/>
          <w:szCs w:val="24"/>
        </w:rPr>
        <w:t xml:space="preserve">кциона форме с указанием банковских реквизитов счета для возврата задатка; </w:t>
      </w:r>
    </w:p>
    <w:p w:rsidR="00453A9F" w:rsidRPr="00453A9F" w:rsidRDefault="00453A9F" w:rsidP="00602A2D">
      <w:pPr>
        <w:spacing w:after="0" w:line="240" w:lineRule="auto"/>
        <w:ind w:firstLine="709"/>
        <w:contextualSpacing/>
        <w:jc w:val="both"/>
        <w:rPr>
          <w:rFonts w:ascii="Times New Roman" w:hAnsi="Times New Roman" w:cs="Times New Roman"/>
          <w:sz w:val="24"/>
          <w:szCs w:val="24"/>
        </w:rPr>
      </w:pPr>
      <w:r w:rsidRPr="00453A9F">
        <w:rPr>
          <w:rFonts w:ascii="Times New Roman" w:hAnsi="Times New Roman" w:cs="Times New Roman"/>
          <w:sz w:val="24"/>
          <w:szCs w:val="24"/>
        </w:rPr>
        <w:t>2) копии документов, удостоверяющих личность заявителя (для граждан);</w:t>
      </w:r>
    </w:p>
    <w:p w:rsidR="00453A9F" w:rsidRPr="00453A9F" w:rsidRDefault="00453A9F" w:rsidP="00602A2D">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453A9F">
        <w:rPr>
          <w:rFonts w:ascii="Times New Roman" w:hAnsi="Times New Roman" w:cs="Times New Roman"/>
          <w:sz w:val="24"/>
          <w:szCs w:val="24"/>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453A9F" w:rsidRPr="00453A9F" w:rsidRDefault="00453A9F" w:rsidP="00602A2D">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453A9F">
        <w:rPr>
          <w:rFonts w:ascii="Times New Roman" w:hAnsi="Times New Roman" w:cs="Times New Roman"/>
          <w:sz w:val="24"/>
          <w:szCs w:val="24"/>
        </w:rPr>
        <w:t>4) документы, подтверждающие внесение задатка.</w:t>
      </w:r>
    </w:p>
    <w:p w:rsidR="00453A9F" w:rsidRPr="00453A9F" w:rsidRDefault="00453A9F" w:rsidP="00602A2D">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453A9F">
        <w:rPr>
          <w:rFonts w:ascii="Times New Roman" w:hAnsi="Times New Roman" w:cs="Times New Roman"/>
          <w:sz w:val="24"/>
          <w:szCs w:val="24"/>
        </w:rPr>
        <w:t>Представление документов, подтверждающих внесение задатка, признается заключением соглашения о задатке.</w:t>
      </w:r>
    </w:p>
    <w:p w:rsidR="00453A9F" w:rsidRPr="00453A9F" w:rsidRDefault="00453A9F" w:rsidP="00602A2D">
      <w:pPr>
        <w:spacing w:after="0" w:line="240" w:lineRule="auto"/>
        <w:ind w:firstLine="709"/>
        <w:contextualSpacing/>
        <w:jc w:val="both"/>
        <w:rPr>
          <w:rFonts w:ascii="Times New Roman" w:hAnsi="Times New Roman" w:cs="Times New Roman"/>
          <w:sz w:val="24"/>
          <w:szCs w:val="24"/>
        </w:rPr>
      </w:pPr>
      <w:r w:rsidRPr="00453A9F">
        <w:rPr>
          <w:rFonts w:ascii="Times New Roman" w:hAnsi="Times New Roman" w:cs="Times New Roman"/>
          <w:sz w:val="24"/>
          <w:szCs w:val="24"/>
        </w:rPr>
        <w:lastRenderedPageBreak/>
        <w:t>Заявка и прилагаемые к ней документы направляются единовременно в соответствии с регламентом электронной площадки. Не допускается раздельного направления заявки и приложенных к ней документов, направление дополнительных документов после подачи заявки или замена ранее направленных документов без отзыва заявки в соответствии с регламентом электронной площадки.</w:t>
      </w:r>
    </w:p>
    <w:p w:rsidR="00453A9F" w:rsidRPr="00453A9F" w:rsidRDefault="00453A9F" w:rsidP="00602A2D">
      <w:pPr>
        <w:spacing w:after="0" w:line="240" w:lineRule="auto"/>
        <w:ind w:firstLine="709"/>
        <w:contextualSpacing/>
        <w:jc w:val="both"/>
        <w:rPr>
          <w:rFonts w:ascii="Times New Roman" w:hAnsi="Times New Roman" w:cs="Times New Roman"/>
          <w:sz w:val="24"/>
          <w:szCs w:val="24"/>
        </w:rPr>
      </w:pPr>
      <w:r w:rsidRPr="00453A9F">
        <w:rPr>
          <w:rFonts w:ascii="Times New Roman" w:hAnsi="Times New Roman" w:cs="Times New Roman"/>
          <w:sz w:val="24"/>
          <w:szCs w:val="24"/>
        </w:rPr>
        <w:t>В соответствии с регламентом оператор электронной площадки возвращает заявку заявителю в случае:</w:t>
      </w:r>
    </w:p>
    <w:p w:rsidR="00453A9F" w:rsidRPr="00453A9F" w:rsidRDefault="00453A9F" w:rsidP="00602A2D">
      <w:pPr>
        <w:spacing w:after="0" w:line="240" w:lineRule="auto"/>
        <w:ind w:firstLine="709"/>
        <w:jc w:val="both"/>
        <w:rPr>
          <w:rFonts w:ascii="Times New Roman" w:hAnsi="Times New Roman" w:cs="Times New Roman"/>
          <w:sz w:val="24"/>
          <w:szCs w:val="24"/>
        </w:rPr>
      </w:pPr>
      <w:r w:rsidRPr="00453A9F">
        <w:rPr>
          <w:rFonts w:ascii="Times New Roman" w:hAnsi="Times New Roman" w:cs="Times New Roman"/>
          <w:sz w:val="24"/>
          <w:szCs w:val="24"/>
        </w:rPr>
        <w:t>-</w:t>
      </w:r>
      <w:r w:rsidR="0006189C" w:rsidRPr="0006189C">
        <w:rPr>
          <w:rFonts w:ascii="Times New Roman" w:hAnsi="Times New Roman" w:cs="Times New Roman"/>
          <w:sz w:val="24"/>
          <w:szCs w:val="24"/>
        </w:rPr>
        <w:t xml:space="preserve"> </w:t>
      </w:r>
      <w:r w:rsidRPr="00453A9F">
        <w:rPr>
          <w:rFonts w:ascii="Times New Roman" w:hAnsi="Times New Roman" w:cs="Times New Roman"/>
          <w:sz w:val="24"/>
          <w:szCs w:val="24"/>
        </w:rPr>
        <w:t>предоставления заявки, подписанной электронной подписью лица, не уполномоченного действовать от имени заявителя;</w:t>
      </w:r>
    </w:p>
    <w:p w:rsidR="00453A9F" w:rsidRPr="00453A9F" w:rsidRDefault="00453A9F" w:rsidP="00602A2D">
      <w:pPr>
        <w:spacing w:after="0" w:line="240" w:lineRule="auto"/>
        <w:ind w:firstLine="709"/>
        <w:jc w:val="both"/>
        <w:rPr>
          <w:rFonts w:ascii="Times New Roman" w:hAnsi="Times New Roman" w:cs="Times New Roman"/>
          <w:sz w:val="24"/>
          <w:szCs w:val="24"/>
        </w:rPr>
      </w:pPr>
      <w:r w:rsidRPr="00453A9F">
        <w:rPr>
          <w:rFonts w:ascii="Times New Roman" w:hAnsi="Times New Roman" w:cs="Times New Roman"/>
          <w:sz w:val="24"/>
          <w:szCs w:val="24"/>
        </w:rPr>
        <w:t>-</w:t>
      </w:r>
      <w:r w:rsidR="0006189C" w:rsidRPr="0006189C">
        <w:rPr>
          <w:rFonts w:ascii="Times New Roman" w:hAnsi="Times New Roman" w:cs="Times New Roman"/>
          <w:sz w:val="24"/>
          <w:szCs w:val="24"/>
        </w:rPr>
        <w:t xml:space="preserve"> </w:t>
      </w:r>
      <w:r w:rsidRPr="00453A9F">
        <w:rPr>
          <w:rFonts w:ascii="Times New Roman" w:hAnsi="Times New Roman" w:cs="Times New Roman"/>
          <w:sz w:val="24"/>
          <w:szCs w:val="24"/>
        </w:rPr>
        <w:t>подачи одним заявителем двух и более заявок при условии, что поданные ранее заявки не отозваны;</w:t>
      </w:r>
    </w:p>
    <w:p w:rsidR="00453A9F" w:rsidRPr="00453A9F" w:rsidRDefault="00453A9F" w:rsidP="00602A2D">
      <w:pPr>
        <w:spacing w:after="0" w:line="240" w:lineRule="auto"/>
        <w:ind w:firstLine="709"/>
        <w:jc w:val="both"/>
        <w:rPr>
          <w:rFonts w:ascii="Times New Roman" w:hAnsi="Times New Roman" w:cs="Times New Roman"/>
          <w:sz w:val="24"/>
          <w:szCs w:val="24"/>
        </w:rPr>
      </w:pPr>
      <w:r w:rsidRPr="00453A9F">
        <w:rPr>
          <w:rFonts w:ascii="Times New Roman" w:hAnsi="Times New Roman" w:cs="Times New Roman"/>
          <w:sz w:val="24"/>
          <w:szCs w:val="24"/>
        </w:rPr>
        <w:t>- направления заявки после установленных в извещении дня и времени окончания срока приема заявок.</w:t>
      </w:r>
    </w:p>
    <w:p w:rsidR="00453A9F" w:rsidRPr="00453A9F" w:rsidRDefault="00453A9F" w:rsidP="00602A2D">
      <w:pPr>
        <w:spacing w:after="0" w:line="240" w:lineRule="auto"/>
        <w:ind w:firstLine="709"/>
        <w:jc w:val="both"/>
        <w:rPr>
          <w:rFonts w:ascii="Times New Roman" w:hAnsi="Times New Roman" w:cs="Times New Roman"/>
          <w:sz w:val="24"/>
          <w:szCs w:val="24"/>
        </w:rPr>
      </w:pPr>
      <w:r w:rsidRPr="00453A9F">
        <w:rPr>
          <w:rFonts w:ascii="Times New Roman" w:hAnsi="Times New Roman" w:cs="Times New Roman"/>
          <w:sz w:val="24"/>
          <w:szCs w:val="24"/>
        </w:rPr>
        <w:t>Одновременно с возвратом заявки оператор электронной площадки уведомляет заявителя об основаниях ее возврата.</w:t>
      </w:r>
    </w:p>
    <w:p w:rsidR="00453A9F" w:rsidRPr="00453A9F" w:rsidRDefault="00453A9F" w:rsidP="00602A2D">
      <w:pPr>
        <w:spacing w:after="0" w:line="240" w:lineRule="auto"/>
        <w:ind w:firstLine="709"/>
        <w:jc w:val="both"/>
        <w:rPr>
          <w:rFonts w:ascii="Times New Roman" w:hAnsi="Times New Roman" w:cs="Times New Roman"/>
          <w:sz w:val="24"/>
          <w:szCs w:val="24"/>
        </w:rPr>
      </w:pPr>
      <w:r w:rsidRPr="00453A9F">
        <w:rPr>
          <w:rFonts w:ascii="Times New Roman" w:hAnsi="Times New Roman" w:cs="Times New Roman"/>
          <w:sz w:val="24"/>
          <w:szCs w:val="24"/>
        </w:rPr>
        <w:t>При отсутствии оснований возврата заявки, оператор электронной площадки регистрирует заявку в соответствии с регламентом, и направляет заявителю уведомление о поступлении заявки.</w:t>
      </w:r>
    </w:p>
    <w:p w:rsidR="00453A9F" w:rsidRPr="00453A9F" w:rsidRDefault="00453A9F" w:rsidP="00602A2D">
      <w:pPr>
        <w:spacing w:after="0" w:line="240" w:lineRule="auto"/>
        <w:ind w:firstLine="709"/>
        <w:jc w:val="both"/>
        <w:rPr>
          <w:rFonts w:ascii="Times New Roman" w:hAnsi="Times New Roman" w:cs="Times New Roman"/>
          <w:sz w:val="24"/>
          <w:szCs w:val="24"/>
        </w:rPr>
      </w:pPr>
      <w:r w:rsidRPr="00453A9F">
        <w:rPr>
          <w:rFonts w:ascii="Times New Roman" w:hAnsi="Times New Roman" w:cs="Times New Roman"/>
          <w:sz w:val="24"/>
          <w:szCs w:val="24"/>
        </w:rPr>
        <w:t xml:space="preserve">Заявитель вправе отозвать заявку в любое время до </w:t>
      </w:r>
      <w:proofErr w:type="gramStart"/>
      <w:r w:rsidRPr="00453A9F">
        <w:rPr>
          <w:rFonts w:ascii="Times New Roman" w:hAnsi="Times New Roman" w:cs="Times New Roman"/>
          <w:sz w:val="24"/>
          <w:szCs w:val="24"/>
        </w:rPr>
        <w:t>установленных</w:t>
      </w:r>
      <w:proofErr w:type="gramEnd"/>
      <w:r w:rsidRPr="00453A9F">
        <w:rPr>
          <w:rFonts w:ascii="Times New Roman" w:hAnsi="Times New Roman" w:cs="Times New Roman"/>
          <w:sz w:val="24"/>
          <w:szCs w:val="24"/>
        </w:rPr>
        <w:t xml:space="preserve"> даты и времени окончания срока приема в соответствии с регламентом электронной площадки. После отзыва заявки заявитель вправе повторно подать заявку до установленных даты и времени окончания срока приема заявок в порядке, установленном извещением.</w:t>
      </w:r>
    </w:p>
    <w:p w:rsidR="00453A9F" w:rsidRPr="00453A9F" w:rsidRDefault="00453A9F" w:rsidP="00602A2D">
      <w:pPr>
        <w:spacing w:after="0" w:line="240" w:lineRule="auto"/>
        <w:ind w:firstLine="709"/>
        <w:jc w:val="both"/>
        <w:rPr>
          <w:rFonts w:ascii="Times New Roman" w:hAnsi="Times New Roman" w:cs="Times New Roman"/>
          <w:sz w:val="24"/>
          <w:szCs w:val="24"/>
        </w:rPr>
      </w:pPr>
      <w:r w:rsidRPr="00453A9F">
        <w:rPr>
          <w:rFonts w:ascii="Times New Roman" w:hAnsi="Times New Roman" w:cs="Times New Roman"/>
          <w:sz w:val="24"/>
          <w:szCs w:val="24"/>
        </w:rPr>
        <w:t>Прием заявок прекращается оператором электронной площадки с помощью программных и технических сре</w:t>
      </w:r>
      <w:proofErr w:type="gramStart"/>
      <w:r w:rsidRPr="00453A9F">
        <w:rPr>
          <w:rFonts w:ascii="Times New Roman" w:hAnsi="Times New Roman" w:cs="Times New Roman"/>
          <w:sz w:val="24"/>
          <w:szCs w:val="24"/>
        </w:rPr>
        <w:t>дств в д</w:t>
      </w:r>
      <w:proofErr w:type="gramEnd"/>
      <w:r w:rsidRPr="00453A9F">
        <w:rPr>
          <w:rFonts w:ascii="Times New Roman" w:hAnsi="Times New Roman" w:cs="Times New Roman"/>
          <w:sz w:val="24"/>
          <w:szCs w:val="24"/>
        </w:rPr>
        <w:t>ату и время окончания срока приема заявок.</w:t>
      </w:r>
    </w:p>
    <w:p w:rsidR="00453A9F" w:rsidRPr="00453A9F" w:rsidRDefault="00453A9F" w:rsidP="00602A2D">
      <w:pPr>
        <w:spacing w:after="0" w:line="240" w:lineRule="auto"/>
        <w:ind w:firstLine="709"/>
        <w:jc w:val="both"/>
        <w:rPr>
          <w:rFonts w:ascii="Times New Roman" w:hAnsi="Times New Roman" w:cs="Times New Roman"/>
          <w:sz w:val="24"/>
          <w:szCs w:val="24"/>
        </w:rPr>
      </w:pPr>
      <w:r w:rsidRPr="00453A9F">
        <w:rPr>
          <w:rFonts w:ascii="Times New Roman" w:hAnsi="Times New Roman" w:cs="Times New Roman"/>
          <w:sz w:val="24"/>
          <w:szCs w:val="24"/>
        </w:rPr>
        <w:t>Ответственность за достоверность указанной в заявке информации и приложенных к ней документов несет заявитель.</w:t>
      </w:r>
    </w:p>
    <w:p w:rsidR="00453A9F" w:rsidRPr="00453A9F" w:rsidRDefault="00453A9F" w:rsidP="00602A2D">
      <w:pPr>
        <w:spacing w:after="0" w:line="240" w:lineRule="auto"/>
        <w:ind w:firstLine="709"/>
        <w:jc w:val="both"/>
        <w:rPr>
          <w:rFonts w:ascii="Times New Roman" w:hAnsi="Times New Roman" w:cs="Times New Roman"/>
          <w:sz w:val="24"/>
          <w:szCs w:val="24"/>
        </w:rPr>
      </w:pPr>
      <w:r w:rsidRPr="00453A9F">
        <w:rPr>
          <w:rFonts w:ascii="Times New Roman" w:hAnsi="Times New Roman" w:cs="Times New Roman"/>
          <w:sz w:val="24"/>
          <w:szCs w:val="24"/>
        </w:rPr>
        <w:t>После окончания срока приема заявок оператор электронной площадки направляет заявки организатору аукциона в соответствии с регламентом электронной площадки.</w:t>
      </w:r>
    </w:p>
    <w:p w:rsidR="00453A9F" w:rsidRPr="00453A9F" w:rsidRDefault="00453A9F" w:rsidP="00602A2D">
      <w:pPr>
        <w:spacing w:after="0" w:line="240" w:lineRule="auto"/>
        <w:ind w:firstLine="709"/>
        <w:jc w:val="both"/>
        <w:rPr>
          <w:rFonts w:ascii="Times New Roman" w:hAnsi="Times New Roman" w:cs="Times New Roman"/>
          <w:sz w:val="24"/>
          <w:szCs w:val="24"/>
        </w:rPr>
      </w:pPr>
      <w:r w:rsidRPr="00453A9F">
        <w:rPr>
          <w:rFonts w:ascii="Times New Roman" w:hAnsi="Times New Roman" w:cs="Times New Roman"/>
          <w:sz w:val="24"/>
          <w:szCs w:val="24"/>
        </w:rPr>
        <w:t xml:space="preserve">Заявки, полученные после окончания установленного срока их приема, не рассматриваются и в тот же день возвращаются заявителю. Один заявитель вправе подать только одну заявку. Прием заявок прекращается не ранее чем за </w:t>
      </w:r>
      <w:r w:rsidRPr="00453A9F">
        <w:rPr>
          <w:rFonts w:ascii="Times New Roman" w:hAnsi="Times New Roman" w:cs="Times New Roman"/>
          <w:color w:val="FF0000"/>
          <w:sz w:val="24"/>
          <w:szCs w:val="24"/>
        </w:rPr>
        <w:t xml:space="preserve">3 </w:t>
      </w:r>
      <w:r w:rsidRPr="00453A9F">
        <w:rPr>
          <w:rFonts w:ascii="Times New Roman" w:hAnsi="Times New Roman" w:cs="Times New Roman"/>
          <w:sz w:val="24"/>
          <w:szCs w:val="24"/>
        </w:rPr>
        <w:t>дня до дня проведения аукциона.</w:t>
      </w:r>
    </w:p>
    <w:p w:rsidR="00453A9F" w:rsidRPr="00453A9F" w:rsidRDefault="00453A9F" w:rsidP="0006189C">
      <w:pPr>
        <w:pStyle w:val="31"/>
        <w:tabs>
          <w:tab w:val="left" w:pos="1122"/>
        </w:tabs>
        <w:spacing w:after="0"/>
        <w:ind w:right="-143" w:firstLine="709"/>
        <w:jc w:val="both"/>
        <w:rPr>
          <w:sz w:val="24"/>
          <w:szCs w:val="24"/>
        </w:rPr>
      </w:pPr>
      <w:r w:rsidRPr="00453A9F">
        <w:rPr>
          <w:b/>
          <w:sz w:val="24"/>
          <w:szCs w:val="24"/>
        </w:rPr>
        <w:t xml:space="preserve">8. Внесение задатка. </w:t>
      </w:r>
    </w:p>
    <w:p w:rsidR="00453A9F" w:rsidRPr="00453A9F" w:rsidRDefault="00453A9F" w:rsidP="0006189C">
      <w:pPr>
        <w:pStyle w:val="31"/>
        <w:tabs>
          <w:tab w:val="left" w:pos="1122"/>
        </w:tabs>
        <w:spacing w:after="0"/>
        <w:ind w:right="-143" w:firstLine="709"/>
        <w:jc w:val="both"/>
        <w:rPr>
          <w:sz w:val="24"/>
          <w:szCs w:val="24"/>
        </w:rPr>
      </w:pPr>
      <w:proofErr w:type="gramStart"/>
      <w:r w:rsidRPr="00453A9F">
        <w:rPr>
          <w:sz w:val="24"/>
          <w:szCs w:val="24"/>
        </w:rPr>
        <w:t xml:space="preserve">Для участия в Аукционе заявитель вносит задаток, указанный в извещении по следующим реквизитам: банковский счет 40102810245370000011, казначейский счет 03232643046530001900, Финансовое управление Администрации Таймырского Долгано-Ненецкого муниципального района (л/с 05193011970 Управление имущественных отношений Таймырского Долгано-Ненецкого муниципального района) Отделение Красноярск Банка России // УФК по Красноярскому краю г. Красноярск, ИНН 8401011460, КПП 840101001, БИК 010407105, ОКТМО 04653101, назначение платежа </w:t>
      </w:r>
      <w:r w:rsidR="00812E07">
        <w:rPr>
          <w:sz w:val="24"/>
          <w:szCs w:val="24"/>
        </w:rPr>
        <w:t>«</w:t>
      </w:r>
      <w:r w:rsidRPr="00453A9F">
        <w:rPr>
          <w:sz w:val="24"/>
          <w:szCs w:val="24"/>
        </w:rPr>
        <w:t>задаток для участия в</w:t>
      </w:r>
      <w:proofErr w:type="gramEnd"/>
      <w:r w:rsidRPr="00453A9F">
        <w:rPr>
          <w:sz w:val="24"/>
          <w:szCs w:val="24"/>
        </w:rPr>
        <w:t xml:space="preserve"> </w:t>
      </w:r>
      <w:proofErr w:type="gramStart"/>
      <w:r w:rsidRPr="00453A9F">
        <w:rPr>
          <w:sz w:val="24"/>
          <w:szCs w:val="24"/>
        </w:rPr>
        <w:t>Аукционе</w:t>
      </w:r>
      <w:proofErr w:type="gramEnd"/>
      <w:r w:rsidRPr="00453A9F">
        <w:rPr>
          <w:sz w:val="24"/>
          <w:szCs w:val="24"/>
        </w:rPr>
        <w:t xml:space="preserve"> на право заключения договора аренды </w:t>
      </w:r>
      <w:r w:rsidR="00C747DF">
        <w:rPr>
          <w:sz w:val="24"/>
          <w:szCs w:val="24"/>
        </w:rPr>
        <w:t xml:space="preserve">(купли-продажи) </w:t>
      </w:r>
      <w:r w:rsidRPr="00453A9F">
        <w:rPr>
          <w:sz w:val="24"/>
          <w:szCs w:val="24"/>
        </w:rPr>
        <w:t>земельного участка</w:t>
      </w:r>
      <w:r w:rsidR="00812E07">
        <w:rPr>
          <w:sz w:val="24"/>
          <w:szCs w:val="24"/>
        </w:rPr>
        <w:t>»</w:t>
      </w:r>
      <w:r w:rsidRPr="00453A9F">
        <w:rPr>
          <w:sz w:val="24"/>
          <w:szCs w:val="24"/>
        </w:rPr>
        <w:t>.</w:t>
      </w:r>
    </w:p>
    <w:p w:rsidR="00453A9F" w:rsidRPr="00453A9F" w:rsidRDefault="00453A9F" w:rsidP="0006189C">
      <w:pPr>
        <w:spacing w:after="0" w:line="240" w:lineRule="auto"/>
        <w:ind w:firstLine="709"/>
        <w:jc w:val="both"/>
        <w:rPr>
          <w:rFonts w:ascii="Times New Roman" w:hAnsi="Times New Roman" w:cs="Times New Roman"/>
          <w:sz w:val="24"/>
          <w:szCs w:val="24"/>
        </w:rPr>
      </w:pPr>
      <w:r w:rsidRPr="00453A9F">
        <w:rPr>
          <w:rFonts w:ascii="Times New Roman" w:hAnsi="Times New Roman" w:cs="Times New Roman"/>
          <w:sz w:val="24"/>
          <w:szCs w:val="24"/>
        </w:rPr>
        <w:t>Задаток должен поступить на счет не позднее даты окончания приема заявок. Сумма задатка, внесенная победителем аукциона либо лица, признанного единственным участником аукциона засчитывается в счет арендной платы</w:t>
      </w:r>
      <w:r w:rsidR="00C747DF">
        <w:rPr>
          <w:rFonts w:ascii="Times New Roman" w:hAnsi="Times New Roman" w:cs="Times New Roman"/>
          <w:sz w:val="24"/>
          <w:szCs w:val="24"/>
        </w:rPr>
        <w:t xml:space="preserve"> (оплаты)</w:t>
      </w:r>
      <w:r w:rsidRPr="00453A9F">
        <w:rPr>
          <w:rFonts w:ascii="Times New Roman" w:hAnsi="Times New Roman" w:cs="Times New Roman"/>
          <w:sz w:val="24"/>
          <w:szCs w:val="24"/>
        </w:rPr>
        <w:t xml:space="preserve"> на права заключения договора арены</w:t>
      </w:r>
      <w:r w:rsidR="00C747DF">
        <w:rPr>
          <w:rFonts w:ascii="Times New Roman" w:hAnsi="Times New Roman" w:cs="Times New Roman"/>
          <w:sz w:val="24"/>
          <w:szCs w:val="24"/>
        </w:rPr>
        <w:t xml:space="preserve"> (купли-продажи)</w:t>
      </w:r>
      <w:r w:rsidRPr="00453A9F">
        <w:rPr>
          <w:rFonts w:ascii="Times New Roman" w:hAnsi="Times New Roman" w:cs="Times New Roman"/>
          <w:sz w:val="24"/>
          <w:szCs w:val="24"/>
        </w:rPr>
        <w:t xml:space="preserve"> земельного участка.</w:t>
      </w:r>
    </w:p>
    <w:p w:rsidR="00453A9F" w:rsidRPr="00453A9F" w:rsidRDefault="00453A9F" w:rsidP="0006189C">
      <w:pPr>
        <w:pStyle w:val="31"/>
        <w:tabs>
          <w:tab w:val="left" w:pos="1122"/>
        </w:tabs>
        <w:spacing w:after="0"/>
        <w:ind w:right="-143" w:firstLine="709"/>
        <w:jc w:val="both"/>
        <w:rPr>
          <w:sz w:val="24"/>
          <w:szCs w:val="24"/>
        </w:rPr>
      </w:pPr>
      <w:r w:rsidRPr="00453A9F">
        <w:rPr>
          <w:sz w:val="24"/>
          <w:szCs w:val="24"/>
        </w:rPr>
        <w:t xml:space="preserve">Задаток возвращается в течение трех рабочих дней </w:t>
      </w:r>
      <w:proofErr w:type="gramStart"/>
      <w:r w:rsidRPr="00453A9F">
        <w:rPr>
          <w:sz w:val="24"/>
          <w:szCs w:val="24"/>
        </w:rPr>
        <w:t>с даты подписания</w:t>
      </w:r>
      <w:proofErr w:type="gramEnd"/>
      <w:r w:rsidRPr="00453A9F">
        <w:rPr>
          <w:sz w:val="24"/>
          <w:szCs w:val="24"/>
        </w:rPr>
        <w:t xml:space="preserve"> протокола Аукциона участникам Аукциона, которые не стали победителями, за исключением участника, сделавшего предпоследнее предложение о цене права заключения договора аренды </w:t>
      </w:r>
      <w:r w:rsidR="00C747DF">
        <w:rPr>
          <w:sz w:val="24"/>
          <w:szCs w:val="24"/>
        </w:rPr>
        <w:t xml:space="preserve">(купли-продажи) </w:t>
      </w:r>
      <w:r w:rsidRPr="00453A9F">
        <w:rPr>
          <w:sz w:val="24"/>
          <w:szCs w:val="24"/>
        </w:rPr>
        <w:t>земельного участка. Участнику Аукциона, сделавшему предпоследнее предложение о цене права заключения договора аренды</w:t>
      </w:r>
      <w:r w:rsidR="00C747DF">
        <w:rPr>
          <w:sz w:val="24"/>
          <w:szCs w:val="24"/>
        </w:rPr>
        <w:t xml:space="preserve"> (купли-продажи)</w:t>
      </w:r>
      <w:r w:rsidRPr="00453A9F">
        <w:rPr>
          <w:sz w:val="24"/>
          <w:szCs w:val="24"/>
        </w:rPr>
        <w:t xml:space="preserve"> земельного участка, задаток возвращается в течение трех рабочих дней </w:t>
      </w:r>
      <w:proofErr w:type="gramStart"/>
      <w:r w:rsidRPr="00453A9F">
        <w:rPr>
          <w:sz w:val="24"/>
          <w:szCs w:val="24"/>
        </w:rPr>
        <w:t>с даты подписания</w:t>
      </w:r>
      <w:proofErr w:type="gramEnd"/>
      <w:r w:rsidRPr="00453A9F">
        <w:rPr>
          <w:sz w:val="24"/>
          <w:szCs w:val="24"/>
        </w:rPr>
        <w:t xml:space="preserve"> договора аренды</w:t>
      </w:r>
      <w:r w:rsidR="00C747DF">
        <w:rPr>
          <w:sz w:val="24"/>
          <w:szCs w:val="24"/>
        </w:rPr>
        <w:t xml:space="preserve"> (купли-продажи)</w:t>
      </w:r>
      <w:r w:rsidRPr="00453A9F">
        <w:rPr>
          <w:sz w:val="24"/>
          <w:szCs w:val="24"/>
        </w:rPr>
        <w:t xml:space="preserve"> земельного участка с победителем Аукциона.</w:t>
      </w:r>
    </w:p>
    <w:p w:rsidR="00453A9F" w:rsidRPr="00453A9F" w:rsidRDefault="00453A9F" w:rsidP="0006189C">
      <w:pPr>
        <w:spacing w:after="0" w:line="240" w:lineRule="auto"/>
        <w:ind w:firstLine="709"/>
        <w:jc w:val="both"/>
        <w:rPr>
          <w:rFonts w:ascii="Times New Roman" w:hAnsi="Times New Roman" w:cs="Times New Roman"/>
          <w:sz w:val="24"/>
          <w:szCs w:val="24"/>
        </w:rPr>
      </w:pPr>
      <w:r w:rsidRPr="00453A9F">
        <w:rPr>
          <w:rFonts w:ascii="Times New Roman" w:hAnsi="Times New Roman" w:cs="Times New Roman"/>
          <w:sz w:val="24"/>
          <w:szCs w:val="24"/>
        </w:rPr>
        <w:lastRenderedPageBreak/>
        <w:t xml:space="preserve">Задаток, внесенный лицом, признанным победителем аукциона (далее – Победитель), а также </w:t>
      </w:r>
      <w:proofErr w:type="gramStart"/>
      <w:r w:rsidRPr="00453A9F">
        <w:rPr>
          <w:rFonts w:ascii="Times New Roman" w:hAnsi="Times New Roman" w:cs="Times New Roman"/>
          <w:sz w:val="24"/>
          <w:szCs w:val="24"/>
        </w:rPr>
        <w:t>задаток</w:t>
      </w:r>
      <w:proofErr w:type="gramEnd"/>
      <w:r w:rsidRPr="00453A9F">
        <w:rPr>
          <w:rFonts w:ascii="Times New Roman" w:hAnsi="Times New Roman" w:cs="Times New Roman"/>
          <w:sz w:val="24"/>
          <w:szCs w:val="24"/>
        </w:rPr>
        <w:t xml:space="preserve"> внесенный иным лицом, с которым заключается договор аренды</w:t>
      </w:r>
      <w:r w:rsidR="00637C03">
        <w:rPr>
          <w:rFonts w:ascii="Times New Roman" w:hAnsi="Times New Roman" w:cs="Times New Roman"/>
          <w:sz w:val="24"/>
          <w:szCs w:val="24"/>
        </w:rPr>
        <w:t xml:space="preserve"> (купли-продажи)</w:t>
      </w:r>
      <w:r w:rsidRPr="00453A9F">
        <w:rPr>
          <w:rFonts w:ascii="Times New Roman" w:hAnsi="Times New Roman" w:cs="Times New Roman"/>
          <w:sz w:val="24"/>
          <w:szCs w:val="24"/>
        </w:rPr>
        <w:t xml:space="preserve"> земельного участка в соответствии с пунктами 13, 14, 20 статьи 39.12 Земельного кодекса Российской Федерации, засчитываются в счет оплаты за земельный участок. Задатки, внесенные указанными в настоящем пункте лицами, не заключившими договор аренды</w:t>
      </w:r>
      <w:r w:rsidR="00637C03">
        <w:rPr>
          <w:rFonts w:ascii="Times New Roman" w:hAnsi="Times New Roman" w:cs="Times New Roman"/>
          <w:sz w:val="24"/>
          <w:szCs w:val="24"/>
        </w:rPr>
        <w:t xml:space="preserve"> (купли-продажи)</w:t>
      </w:r>
      <w:r w:rsidRPr="00453A9F">
        <w:rPr>
          <w:rFonts w:ascii="Times New Roman" w:hAnsi="Times New Roman" w:cs="Times New Roman"/>
          <w:sz w:val="24"/>
          <w:szCs w:val="24"/>
        </w:rPr>
        <w:t xml:space="preserve"> земельного участка вследствие уклонения от заключения указанного договора, не возвращаются.</w:t>
      </w:r>
    </w:p>
    <w:p w:rsidR="00453A9F" w:rsidRPr="00602A2D" w:rsidRDefault="00453A9F" w:rsidP="0006189C">
      <w:pPr>
        <w:tabs>
          <w:tab w:val="left" w:pos="0"/>
        </w:tabs>
        <w:spacing w:after="0" w:line="240" w:lineRule="auto"/>
        <w:ind w:firstLine="709"/>
        <w:contextualSpacing/>
        <w:jc w:val="both"/>
        <w:rPr>
          <w:rFonts w:ascii="Times New Roman" w:hAnsi="Times New Roman" w:cs="Times New Roman"/>
          <w:b/>
          <w:color w:val="000000" w:themeColor="text1"/>
          <w:sz w:val="24"/>
          <w:szCs w:val="24"/>
        </w:rPr>
      </w:pPr>
      <w:r w:rsidRPr="00602A2D">
        <w:rPr>
          <w:rFonts w:ascii="Times New Roman" w:hAnsi="Times New Roman" w:cs="Times New Roman"/>
          <w:b/>
          <w:color w:val="000000" w:themeColor="text1"/>
          <w:sz w:val="24"/>
          <w:szCs w:val="24"/>
        </w:rPr>
        <w:t xml:space="preserve">9. Действующие тарифы площадки </w:t>
      </w:r>
      <w:r w:rsidR="00812E07" w:rsidRPr="00602A2D">
        <w:rPr>
          <w:rFonts w:ascii="Times New Roman" w:hAnsi="Times New Roman" w:cs="Times New Roman"/>
          <w:b/>
          <w:color w:val="000000" w:themeColor="text1"/>
          <w:sz w:val="24"/>
          <w:szCs w:val="24"/>
        </w:rPr>
        <w:t>«</w:t>
      </w:r>
      <w:r w:rsidRPr="00602A2D">
        <w:rPr>
          <w:rFonts w:ascii="Times New Roman" w:hAnsi="Times New Roman" w:cs="Times New Roman"/>
          <w:b/>
          <w:color w:val="000000" w:themeColor="text1"/>
          <w:sz w:val="24"/>
          <w:szCs w:val="24"/>
        </w:rPr>
        <w:t>РТС-тендер</w:t>
      </w:r>
      <w:r w:rsidR="00812E07" w:rsidRPr="00602A2D">
        <w:rPr>
          <w:rFonts w:ascii="Times New Roman" w:hAnsi="Times New Roman" w:cs="Times New Roman"/>
          <w:b/>
          <w:color w:val="000000" w:themeColor="text1"/>
          <w:sz w:val="24"/>
          <w:szCs w:val="24"/>
        </w:rPr>
        <w:t>»</w:t>
      </w:r>
      <w:r w:rsidRPr="00602A2D">
        <w:rPr>
          <w:rFonts w:ascii="Times New Roman" w:hAnsi="Times New Roman" w:cs="Times New Roman"/>
          <w:b/>
          <w:color w:val="000000" w:themeColor="text1"/>
          <w:sz w:val="24"/>
          <w:szCs w:val="24"/>
        </w:rPr>
        <w:t xml:space="preserve"> по имущественным торгам.</w:t>
      </w:r>
    </w:p>
    <w:p w:rsidR="00453A9F" w:rsidRPr="00602A2D" w:rsidRDefault="00453A9F" w:rsidP="0006189C">
      <w:pPr>
        <w:pStyle w:val="ConsPlusNormal"/>
        <w:ind w:firstLine="709"/>
        <w:contextualSpacing/>
        <w:jc w:val="both"/>
        <w:rPr>
          <w:rFonts w:ascii="Times New Roman" w:hAnsi="Times New Roman" w:cs="Times New Roman"/>
          <w:color w:val="000000" w:themeColor="text1"/>
          <w:sz w:val="24"/>
          <w:szCs w:val="24"/>
        </w:rPr>
      </w:pPr>
      <w:r w:rsidRPr="00602A2D">
        <w:rPr>
          <w:rFonts w:ascii="Times New Roman" w:hAnsi="Times New Roman" w:cs="Times New Roman"/>
          <w:color w:val="000000" w:themeColor="text1"/>
          <w:sz w:val="24"/>
          <w:szCs w:val="24"/>
        </w:rPr>
        <w:t xml:space="preserve">Цены и тарифы указаны на сайте оператора электронной площадки </w:t>
      </w:r>
      <w:r w:rsidR="00812E07" w:rsidRPr="00602A2D">
        <w:rPr>
          <w:rFonts w:ascii="Times New Roman" w:hAnsi="Times New Roman" w:cs="Times New Roman"/>
          <w:color w:val="000000" w:themeColor="text1"/>
          <w:sz w:val="24"/>
          <w:szCs w:val="24"/>
        </w:rPr>
        <w:t>«</w:t>
      </w:r>
      <w:r w:rsidRPr="00602A2D">
        <w:rPr>
          <w:rFonts w:ascii="Times New Roman" w:hAnsi="Times New Roman" w:cs="Times New Roman"/>
          <w:color w:val="000000" w:themeColor="text1"/>
          <w:sz w:val="24"/>
          <w:szCs w:val="24"/>
        </w:rPr>
        <w:t>РТС-тендер</w:t>
      </w:r>
      <w:r w:rsidR="00812E07" w:rsidRPr="00602A2D">
        <w:rPr>
          <w:rFonts w:ascii="Times New Roman" w:hAnsi="Times New Roman" w:cs="Times New Roman"/>
          <w:color w:val="000000" w:themeColor="text1"/>
          <w:sz w:val="24"/>
          <w:szCs w:val="24"/>
        </w:rPr>
        <w:t>»</w:t>
      </w:r>
      <w:r w:rsidRPr="00602A2D">
        <w:rPr>
          <w:rFonts w:ascii="Times New Roman" w:hAnsi="Times New Roman" w:cs="Times New Roman"/>
          <w:color w:val="000000" w:themeColor="text1"/>
          <w:sz w:val="24"/>
          <w:szCs w:val="24"/>
        </w:rPr>
        <w:t xml:space="preserve"> по адресу: https://www.rts-te</w:t>
      </w:r>
      <w:r w:rsidR="00812E07" w:rsidRPr="00602A2D">
        <w:rPr>
          <w:rFonts w:ascii="Times New Roman" w:hAnsi="Times New Roman" w:cs="Times New Roman"/>
          <w:color w:val="000000" w:themeColor="text1"/>
          <w:sz w:val="24"/>
          <w:szCs w:val="24"/>
        </w:rPr>
        <w:t>№</w:t>
      </w:r>
      <w:r w:rsidRPr="00602A2D">
        <w:rPr>
          <w:rFonts w:ascii="Times New Roman" w:hAnsi="Times New Roman" w:cs="Times New Roman"/>
          <w:color w:val="000000" w:themeColor="text1"/>
          <w:sz w:val="24"/>
          <w:szCs w:val="24"/>
        </w:rPr>
        <w:t>der.ru/tariffs/platform-property-sales-tariffs.</w:t>
      </w:r>
    </w:p>
    <w:p w:rsidR="00453A9F" w:rsidRPr="0006189C" w:rsidRDefault="00453A9F" w:rsidP="0006189C">
      <w:pPr>
        <w:spacing w:after="0" w:line="240" w:lineRule="auto"/>
        <w:ind w:firstLine="709"/>
        <w:jc w:val="both"/>
        <w:rPr>
          <w:rFonts w:ascii="Times New Roman" w:hAnsi="Times New Roman" w:cs="Times New Roman"/>
          <w:b/>
          <w:color w:val="000000" w:themeColor="text1"/>
          <w:sz w:val="24"/>
          <w:szCs w:val="24"/>
        </w:rPr>
      </w:pPr>
      <w:r w:rsidRPr="00602A2D">
        <w:rPr>
          <w:rFonts w:ascii="Times New Roman" w:hAnsi="Times New Roman" w:cs="Times New Roman"/>
          <w:b/>
          <w:color w:val="000000" w:themeColor="text1"/>
          <w:sz w:val="24"/>
          <w:szCs w:val="24"/>
        </w:rPr>
        <w:t xml:space="preserve">  10. Место приема заявок: </w:t>
      </w:r>
      <w:r w:rsidRPr="00602A2D">
        <w:rPr>
          <w:rFonts w:ascii="Times New Roman" w:hAnsi="Times New Roman" w:cs="Times New Roman"/>
          <w:color w:val="000000" w:themeColor="text1"/>
          <w:sz w:val="24"/>
          <w:szCs w:val="24"/>
        </w:rPr>
        <w:t xml:space="preserve">электронная площадка </w:t>
      </w:r>
      <w:r w:rsidR="00812E07" w:rsidRPr="00602A2D">
        <w:rPr>
          <w:rFonts w:ascii="Times New Roman" w:hAnsi="Times New Roman" w:cs="Times New Roman"/>
          <w:color w:val="000000" w:themeColor="text1"/>
          <w:sz w:val="24"/>
          <w:szCs w:val="24"/>
        </w:rPr>
        <w:t>«</w:t>
      </w:r>
      <w:r w:rsidRPr="00602A2D">
        <w:rPr>
          <w:rFonts w:ascii="Times New Roman" w:hAnsi="Times New Roman" w:cs="Times New Roman"/>
          <w:color w:val="000000" w:themeColor="text1"/>
          <w:sz w:val="24"/>
          <w:szCs w:val="24"/>
        </w:rPr>
        <w:t>РТС-тендер</w:t>
      </w:r>
      <w:r w:rsidR="00812E07" w:rsidRPr="00602A2D">
        <w:rPr>
          <w:rFonts w:ascii="Times New Roman" w:hAnsi="Times New Roman" w:cs="Times New Roman"/>
          <w:color w:val="000000" w:themeColor="text1"/>
          <w:sz w:val="24"/>
          <w:szCs w:val="24"/>
        </w:rPr>
        <w:t>»</w:t>
      </w:r>
      <w:r w:rsidRPr="00602A2D">
        <w:rPr>
          <w:rFonts w:ascii="Times New Roman" w:hAnsi="Times New Roman" w:cs="Times New Roman"/>
          <w:color w:val="000000" w:themeColor="text1"/>
          <w:sz w:val="24"/>
          <w:szCs w:val="24"/>
        </w:rPr>
        <w:t xml:space="preserve"> по адресу: </w:t>
      </w:r>
      <w:hyperlink r:id="rId48" w:history="1">
        <w:r w:rsidR="0006189C" w:rsidRPr="0006189C">
          <w:rPr>
            <w:rStyle w:val="a7"/>
            <w:rFonts w:ascii="Times New Roman" w:hAnsi="Times New Roman" w:cs="Times New Roman"/>
            <w:b/>
            <w:color w:val="000000" w:themeColor="text1"/>
            <w:sz w:val="24"/>
            <w:szCs w:val="24"/>
          </w:rPr>
          <w:t>www.rts-te</w:t>
        </w:r>
        <w:r w:rsidR="0006189C" w:rsidRPr="0006189C">
          <w:rPr>
            <w:rStyle w:val="a7"/>
            <w:rFonts w:ascii="Times New Roman" w:hAnsi="Times New Roman" w:cs="Times New Roman"/>
            <w:b/>
            <w:color w:val="000000" w:themeColor="text1"/>
            <w:sz w:val="24"/>
            <w:szCs w:val="24"/>
            <w:lang w:val="en-US"/>
          </w:rPr>
          <w:t>n</w:t>
        </w:r>
        <w:r w:rsidR="0006189C" w:rsidRPr="0006189C">
          <w:rPr>
            <w:rStyle w:val="a7"/>
            <w:rFonts w:ascii="Times New Roman" w:hAnsi="Times New Roman" w:cs="Times New Roman"/>
            <w:b/>
            <w:color w:val="000000" w:themeColor="text1"/>
            <w:sz w:val="24"/>
            <w:szCs w:val="24"/>
          </w:rPr>
          <w:t>der.ru</w:t>
        </w:r>
      </w:hyperlink>
    </w:p>
    <w:p w:rsidR="00453A9F" w:rsidRPr="00453A9F" w:rsidRDefault="00453A9F" w:rsidP="0006189C">
      <w:pPr>
        <w:autoSpaceDE w:val="0"/>
        <w:autoSpaceDN w:val="0"/>
        <w:adjustRightInd w:val="0"/>
        <w:spacing w:after="0" w:line="240" w:lineRule="auto"/>
        <w:ind w:firstLine="709"/>
        <w:jc w:val="both"/>
        <w:rPr>
          <w:rFonts w:ascii="Times New Roman" w:hAnsi="Times New Roman" w:cs="Times New Roman"/>
          <w:sz w:val="24"/>
          <w:szCs w:val="24"/>
        </w:rPr>
      </w:pPr>
      <w:r w:rsidRPr="00453A9F">
        <w:rPr>
          <w:rFonts w:ascii="Times New Roman" w:hAnsi="Times New Roman" w:cs="Times New Roman"/>
          <w:sz w:val="24"/>
          <w:szCs w:val="24"/>
        </w:rPr>
        <w:t>Начало приема заявок: ____________ г. с _________ ч. (время московское).</w:t>
      </w:r>
    </w:p>
    <w:p w:rsidR="00453A9F" w:rsidRPr="00453A9F" w:rsidRDefault="00453A9F" w:rsidP="0006189C">
      <w:pPr>
        <w:autoSpaceDE w:val="0"/>
        <w:autoSpaceDN w:val="0"/>
        <w:adjustRightInd w:val="0"/>
        <w:spacing w:after="0" w:line="240" w:lineRule="auto"/>
        <w:ind w:firstLine="709"/>
        <w:jc w:val="both"/>
        <w:rPr>
          <w:rFonts w:ascii="Times New Roman" w:hAnsi="Times New Roman" w:cs="Times New Roman"/>
          <w:sz w:val="24"/>
          <w:szCs w:val="24"/>
        </w:rPr>
      </w:pPr>
      <w:r w:rsidRPr="00453A9F">
        <w:rPr>
          <w:rFonts w:ascii="Times New Roman" w:hAnsi="Times New Roman" w:cs="Times New Roman"/>
          <w:sz w:val="24"/>
          <w:szCs w:val="24"/>
        </w:rPr>
        <w:t>Окончание приема заявок: _____________ г. до ____________ ч. (время московское).</w:t>
      </w:r>
    </w:p>
    <w:p w:rsidR="00453A9F" w:rsidRPr="00453A9F" w:rsidRDefault="00453A9F" w:rsidP="0006189C">
      <w:pPr>
        <w:autoSpaceDE w:val="0"/>
        <w:autoSpaceDN w:val="0"/>
        <w:adjustRightInd w:val="0"/>
        <w:spacing w:after="0" w:line="240" w:lineRule="auto"/>
        <w:ind w:firstLine="709"/>
        <w:jc w:val="both"/>
        <w:rPr>
          <w:rFonts w:ascii="Times New Roman" w:hAnsi="Times New Roman" w:cs="Times New Roman"/>
          <w:b/>
          <w:sz w:val="24"/>
          <w:szCs w:val="24"/>
        </w:rPr>
      </w:pPr>
      <w:r w:rsidRPr="00453A9F">
        <w:rPr>
          <w:rFonts w:ascii="Times New Roman" w:hAnsi="Times New Roman" w:cs="Times New Roman"/>
          <w:b/>
          <w:sz w:val="24"/>
          <w:szCs w:val="24"/>
        </w:rPr>
        <w:t xml:space="preserve">11. Место, дата, время определения участников аукциона: </w:t>
      </w:r>
    </w:p>
    <w:p w:rsidR="00453A9F" w:rsidRPr="00453A9F" w:rsidRDefault="00453A9F" w:rsidP="0006189C">
      <w:pPr>
        <w:autoSpaceDE w:val="0"/>
        <w:autoSpaceDN w:val="0"/>
        <w:adjustRightInd w:val="0"/>
        <w:spacing w:after="0" w:line="240" w:lineRule="auto"/>
        <w:ind w:firstLine="709"/>
        <w:jc w:val="both"/>
        <w:rPr>
          <w:rFonts w:ascii="Times New Roman" w:hAnsi="Times New Roman" w:cs="Times New Roman"/>
          <w:sz w:val="24"/>
          <w:szCs w:val="24"/>
        </w:rPr>
      </w:pPr>
      <w:r w:rsidRPr="00453A9F">
        <w:rPr>
          <w:rFonts w:ascii="Times New Roman" w:hAnsi="Times New Roman" w:cs="Times New Roman"/>
          <w:b/>
          <w:sz w:val="24"/>
          <w:szCs w:val="24"/>
        </w:rPr>
        <w:t>________________года</w:t>
      </w:r>
      <w:r w:rsidRPr="00453A9F">
        <w:rPr>
          <w:rFonts w:ascii="Times New Roman" w:hAnsi="Times New Roman" w:cs="Times New Roman"/>
          <w:b/>
          <w:i/>
          <w:sz w:val="24"/>
          <w:szCs w:val="24"/>
        </w:rPr>
        <w:t xml:space="preserve"> </w:t>
      </w:r>
      <w:r w:rsidRPr="00453A9F">
        <w:rPr>
          <w:rFonts w:ascii="Times New Roman" w:hAnsi="Times New Roman" w:cs="Times New Roman"/>
          <w:b/>
          <w:sz w:val="24"/>
          <w:szCs w:val="24"/>
        </w:rPr>
        <w:t>в _____________ ч.</w:t>
      </w:r>
      <w:r w:rsidRPr="00453A9F">
        <w:rPr>
          <w:rFonts w:ascii="Times New Roman" w:hAnsi="Times New Roman" w:cs="Times New Roman"/>
          <w:sz w:val="24"/>
          <w:szCs w:val="24"/>
        </w:rPr>
        <w:t xml:space="preserve"> (время московское) по адресу: </w:t>
      </w:r>
      <w:r w:rsidR="0006189C" w:rsidRPr="0006189C">
        <w:rPr>
          <w:rFonts w:ascii="Times New Roman" w:hAnsi="Times New Roman" w:cs="Times New Roman"/>
          <w:sz w:val="24"/>
          <w:szCs w:val="24"/>
        </w:rPr>
        <w:t xml:space="preserve">               </w:t>
      </w:r>
      <w:r w:rsidRPr="00453A9F">
        <w:rPr>
          <w:rFonts w:ascii="Times New Roman" w:hAnsi="Times New Roman" w:cs="Times New Roman"/>
          <w:sz w:val="24"/>
          <w:szCs w:val="24"/>
        </w:rPr>
        <w:t xml:space="preserve">г. Дудинка, ул. Советская, 35, </w:t>
      </w:r>
      <w:proofErr w:type="spellStart"/>
      <w:r w:rsidRPr="00453A9F">
        <w:rPr>
          <w:rFonts w:ascii="Times New Roman" w:hAnsi="Times New Roman" w:cs="Times New Roman"/>
          <w:sz w:val="24"/>
          <w:szCs w:val="24"/>
        </w:rPr>
        <w:t>каб</w:t>
      </w:r>
      <w:proofErr w:type="spellEnd"/>
      <w:r w:rsidRPr="00453A9F">
        <w:rPr>
          <w:rFonts w:ascii="Times New Roman" w:hAnsi="Times New Roman" w:cs="Times New Roman"/>
          <w:sz w:val="24"/>
          <w:szCs w:val="24"/>
        </w:rPr>
        <w:t>. 222.</w:t>
      </w:r>
    </w:p>
    <w:p w:rsidR="00453A9F" w:rsidRPr="00F93727" w:rsidRDefault="00453A9F" w:rsidP="00453A9F">
      <w:pPr>
        <w:autoSpaceDE w:val="0"/>
        <w:autoSpaceDN w:val="0"/>
        <w:adjustRightInd w:val="0"/>
        <w:jc w:val="both"/>
      </w:pPr>
    </w:p>
    <w:tbl>
      <w:tblPr>
        <w:tblW w:w="0" w:type="auto"/>
        <w:tblBorders>
          <w:right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576"/>
        <w:gridCol w:w="2494"/>
      </w:tblGrid>
      <w:tr w:rsidR="00CA1883" w:rsidRPr="003758B4" w:rsidTr="00FB2B42">
        <w:tc>
          <w:tcPr>
            <w:tcW w:w="6576" w:type="dxa"/>
            <w:tcBorders>
              <w:top w:val="nil"/>
              <w:left w:val="nil"/>
              <w:bottom w:val="nil"/>
            </w:tcBorders>
            <w:vAlign w:val="center"/>
          </w:tcPr>
          <w:p w:rsidR="00CA1883" w:rsidRPr="003758B4" w:rsidRDefault="00CA1883" w:rsidP="00FB2B42">
            <w:pPr>
              <w:pStyle w:val="ConsPlusNormal"/>
              <w:rPr>
                <w:rFonts w:ascii="Times New Roman" w:hAnsi="Times New Roman" w:cs="Times New Roman"/>
              </w:rPr>
            </w:pPr>
          </w:p>
        </w:tc>
        <w:tc>
          <w:tcPr>
            <w:tcW w:w="2494" w:type="dxa"/>
            <w:tcBorders>
              <w:top w:val="single" w:sz="4" w:space="0" w:color="auto"/>
              <w:bottom w:val="single" w:sz="4" w:space="0" w:color="auto"/>
            </w:tcBorders>
            <w:vAlign w:val="center"/>
          </w:tcPr>
          <w:p w:rsidR="00CA1883" w:rsidRPr="003758B4" w:rsidRDefault="00CA1883" w:rsidP="00FB2B42">
            <w:pPr>
              <w:pStyle w:val="ConsPlusNormal"/>
              <w:jc w:val="center"/>
              <w:rPr>
                <w:rFonts w:ascii="Times New Roman" w:hAnsi="Times New Roman" w:cs="Times New Roman"/>
              </w:rPr>
            </w:pPr>
            <w:r w:rsidRPr="003758B4">
              <w:rPr>
                <w:rFonts w:ascii="Times New Roman" w:hAnsi="Times New Roman" w:cs="Times New Roman"/>
              </w:rPr>
              <w:t>Сведения о</w:t>
            </w:r>
          </w:p>
          <w:p w:rsidR="00CA1883" w:rsidRPr="003758B4" w:rsidRDefault="00CA1883" w:rsidP="00FB2B42">
            <w:pPr>
              <w:pStyle w:val="ConsPlusNormal"/>
              <w:jc w:val="center"/>
              <w:rPr>
                <w:rFonts w:ascii="Times New Roman" w:hAnsi="Times New Roman" w:cs="Times New Roman"/>
              </w:rPr>
            </w:pPr>
            <w:proofErr w:type="gramStart"/>
            <w:r w:rsidRPr="003758B4">
              <w:rPr>
                <w:rFonts w:ascii="Times New Roman" w:hAnsi="Times New Roman" w:cs="Times New Roman"/>
              </w:rPr>
              <w:t>сертификате</w:t>
            </w:r>
            <w:proofErr w:type="gramEnd"/>
          </w:p>
          <w:p w:rsidR="00CA1883" w:rsidRPr="003758B4" w:rsidRDefault="00CA1883" w:rsidP="00FB2B42">
            <w:pPr>
              <w:pStyle w:val="ConsPlusNormal"/>
              <w:jc w:val="center"/>
              <w:rPr>
                <w:rFonts w:ascii="Times New Roman" w:hAnsi="Times New Roman" w:cs="Times New Roman"/>
              </w:rPr>
            </w:pPr>
            <w:r w:rsidRPr="003758B4">
              <w:rPr>
                <w:rFonts w:ascii="Times New Roman" w:hAnsi="Times New Roman" w:cs="Times New Roman"/>
              </w:rPr>
              <w:t>электронной подписи</w:t>
            </w:r>
          </w:p>
        </w:tc>
      </w:tr>
    </w:tbl>
    <w:p w:rsidR="00CA1883" w:rsidRPr="003758B4" w:rsidRDefault="00CA1883" w:rsidP="00CA1883">
      <w:pPr>
        <w:pStyle w:val="ConsPlusNormal"/>
        <w:jc w:val="both"/>
        <w:rPr>
          <w:rFonts w:ascii="Times New Roman" w:hAnsi="Times New Roman" w:cs="Times New Roman"/>
        </w:rPr>
      </w:pPr>
    </w:p>
    <w:p w:rsidR="00CA1883" w:rsidRPr="003758B4" w:rsidRDefault="00CA1883" w:rsidP="00CA1883">
      <w:pPr>
        <w:pStyle w:val="ConsPlusNormal"/>
        <w:jc w:val="both"/>
        <w:rPr>
          <w:rFonts w:ascii="Times New Roman" w:hAnsi="Times New Roman" w:cs="Times New Roman"/>
        </w:rPr>
      </w:pPr>
    </w:p>
    <w:p w:rsidR="00CA1883" w:rsidRPr="003758B4" w:rsidRDefault="00CA1883" w:rsidP="00CA1883">
      <w:pPr>
        <w:pStyle w:val="ConsPlusNormal"/>
        <w:jc w:val="both"/>
        <w:rPr>
          <w:rFonts w:ascii="Times New Roman" w:hAnsi="Times New Roman" w:cs="Times New Roman"/>
        </w:rPr>
      </w:pPr>
    </w:p>
    <w:p w:rsidR="00CA1883" w:rsidRDefault="00CA1883" w:rsidP="00CA1883">
      <w:pPr>
        <w:pStyle w:val="ConsPlusNormal"/>
        <w:jc w:val="both"/>
        <w:rPr>
          <w:rFonts w:ascii="Times New Roman" w:hAnsi="Times New Roman" w:cs="Times New Roman"/>
        </w:rPr>
      </w:pPr>
    </w:p>
    <w:p w:rsidR="00901CB3" w:rsidRDefault="00901CB3" w:rsidP="00CA1883">
      <w:pPr>
        <w:pStyle w:val="ConsPlusNormal"/>
        <w:jc w:val="both"/>
        <w:rPr>
          <w:rFonts w:ascii="Times New Roman" w:hAnsi="Times New Roman" w:cs="Times New Roman"/>
        </w:rPr>
      </w:pPr>
    </w:p>
    <w:p w:rsidR="00901CB3" w:rsidRDefault="00901CB3" w:rsidP="00CA1883">
      <w:pPr>
        <w:pStyle w:val="ConsPlusNormal"/>
        <w:jc w:val="both"/>
        <w:rPr>
          <w:rFonts w:ascii="Times New Roman" w:hAnsi="Times New Roman" w:cs="Times New Roman"/>
        </w:rPr>
      </w:pPr>
    </w:p>
    <w:p w:rsidR="00901CB3" w:rsidRDefault="00901CB3" w:rsidP="00CA1883">
      <w:pPr>
        <w:pStyle w:val="ConsPlusNormal"/>
        <w:jc w:val="both"/>
        <w:rPr>
          <w:rFonts w:ascii="Times New Roman" w:hAnsi="Times New Roman" w:cs="Times New Roman"/>
        </w:rPr>
      </w:pPr>
    </w:p>
    <w:p w:rsidR="00901CB3" w:rsidRDefault="00901CB3" w:rsidP="00CA1883">
      <w:pPr>
        <w:pStyle w:val="ConsPlusNormal"/>
        <w:jc w:val="both"/>
        <w:rPr>
          <w:rFonts w:ascii="Times New Roman" w:hAnsi="Times New Roman" w:cs="Times New Roman"/>
        </w:rPr>
      </w:pPr>
    </w:p>
    <w:p w:rsidR="00901CB3" w:rsidRDefault="00901CB3" w:rsidP="00CA1883">
      <w:pPr>
        <w:pStyle w:val="ConsPlusNormal"/>
        <w:jc w:val="both"/>
        <w:rPr>
          <w:rFonts w:ascii="Times New Roman" w:hAnsi="Times New Roman" w:cs="Times New Roman"/>
        </w:rPr>
      </w:pPr>
    </w:p>
    <w:p w:rsidR="00901CB3" w:rsidRDefault="00901CB3" w:rsidP="00CA1883">
      <w:pPr>
        <w:pStyle w:val="ConsPlusNormal"/>
        <w:jc w:val="both"/>
        <w:rPr>
          <w:rFonts w:ascii="Times New Roman" w:hAnsi="Times New Roman" w:cs="Times New Roman"/>
        </w:rPr>
      </w:pPr>
    </w:p>
    <w:p w:rsidR="00901CB3" w:rsidRDefault="00901CB3" w:rsidP="00CA1883">
      <w:pPr>
        <w:pStyle w:val="ConsPlusNormal"/>
        <w:jc w:val="both"/>
        <w:rPr>
          <w:rFonts w:ascii="Times New Roman" w:hAnsi="Times New Roman" w:cs="Times New Roman"/>
        </w:rPr>
      </w:pPr>
    </w:p>
    <w:p w:rsidR="00901CB3" w:rsidRDefault="00901CB3" w:rsidP="00CA1883">
      <w:pPr>
        <w:pStyle w:val="ConsPlusNormal"/>
        <w:jc w:val="both"/>
        <w:rPr>
          <w:rFonts w:ascii="Times New Roman" w:hAnsi="Times New Roman" w:cs="Times New Roman"/>
        </w:rPr>
      </w:pPr>
    </w:p>
    <w:p w:rsidR="00901CB3" w:rsidRDefault="00901CB3" w:rsidP="00CA1883">
      <w:pPr>
        <w:pStyle w:val="ConsPlusNormal"/>
        <w:jc w:val="both"/>
        <w:rPr>
          <w:rFonts w:ascii="Times New Roman" w:hAnsi="Times New Roman" w:cs="Times New Roman"/>
        </w:rPr>
      </w:pPr>
    </w:p>
    <w:p w:rsidR="00901CB3" w:rsidRDefault="00901CB3" w:rsidP="00CA1883">
      <w:pPr>
        <w:pStyle w:val="ConsPlusNormal"/>
        <w:jc w:val="both"/>
        <w:rPr>
          <w:rFonts w:ascii="Times New Roman" w:hAnsi="Times New Roman" w:cs="Times New Roman"/>
        </w:rPr>
      </w:pPr>
    </w:p>
    <w:p w:rsidR="00901CB3" w:rsidRDefault="00901CB3" w:rsidP="00CA1883">
      <w:pPr>
        <w:pStyle w:val="ConsPlusNormal"/>
        <w:jc w:val="both"/>
        <w:rPr>
          <w:rFonts w:ascii="Times New Roman" w:hAnsi="Times New Roman" w:cs="Times New Roman"/>
        </w:rPr>
      </w:pPr>
    </w:p>
    <w:p w:rsidR="00901CB3" w:rsidRDefault="00901CB3" w:rsidP="00CA1883">
      <w:pPr>
        <w:pStyle w:val="ConsPlusNormal"/>
        <w:jc w:val="both"/>
        <w:rPr>
          <w:rFonts w:ascii="Times New Roman" w:hAnsi="Times New Roman" w:cs="Times New Roman"/>
        </w:rPr>
      </w:pPr>
    </w:p>
    <w:p w:rsidR="00901CB3" w:rsidRDefault="00901CB3" w:rsidP="00CA1883">
      <w:pPr>
        <w:pStyle w:val="ConsPlusNormal"/>
        <w:jc w:val="both"/>
        <w:rPr>
          <w:rFonts w:ascii="Times New Roman" w:hAnsi="Times New Roman" w:cs="Times New Roman"/>
        </w:rPr>
      </w:pPr>
    </w:p>
    <w:p w:rsidR="00901CB3" w:rsidRDefault="00901CB3" w:rsidP="00CA1883">
      <w:pPr>
        <w:pStyle w:val="ConsPlusNormal"/>
        <w:jc w:val="both"/>
        <w:rPr>
          <w:rFonts w:ascii="Times New Roman" w:hAnsi="Times New Roman" w:cs="Times New Roman"/>
        </w:rPr>
      </w:pPr>
    </w:p>
    <w:p w:rsidR="00901CB3" w:rsidRDefault="00901CB3" w:rsidP="00CA1883">
      <w:pPr>
        <w:pStyle w:val="ConsPlusNormal"/>
        <w:jc w:val="both"/>
        <w:rPr>
          <w:rFonts w:ascii="Times New Roman" w:hAnsi="Times New Roman" w:cs="Times New Roman"/>
        </w:rPr>
      </w:pPr>
    </w:p>
    <w:p w:rsidR="00901CB3" w:rsidRDefault="00901CB3" w:rsidP="00CA1883">
      <w:pPr>
        <w:pStyle w:val="ConsPlusNormal"/>
        <w:jc w:val="both"/>
        <w:rPr>
          <w:rFonts w:ascii="Times New Roman" w:hAnsi="Times New Roman" w:cs="Times New Roman"/>
        </w:rPr>
      </w:pPr>
    </w:p>
    <w:p w:rsidR="00901CB3" w:rsidRDefault="00901CB3" w:rsidP="00CA1883">
      <w:pPr>
        <w:pStyle w:val="ConsPlusNormal"/>
        <w:jc w:val="both"/>
        <w:rPr>
          <w:rFonts w:ascii="Times New Roman" w:hAnsi="Times New Roman" w:cs="Times New Roman"/>
        </w:rPr>
      </w:pPr>
    </w:p>
    <w:p w:rsidR="00901CB3" w:rsidRDefault="00901CB3" w:rsidP="00CA1883">
      <w:pPr>
        <w:pStyle w:val="ConsPlusNormal"/>
        <w:jc w:val="both"/>
        <w:rPr>
          <w:rFonts w:ascii="Times New Roman" w:hAnsi="Times New Roman" w:cs="Times New Roman"/>
        </w:rPr>
      </w:pPr>
    </w:p>
    <w:p w:rsidR="00901CB3" w:rsidRDefault="00901CB3" w:rsidP="00CA1883">
      <w:pPr>
        <w:pStyle w:val="ConsPlusNormal"/>
        <w:jc w:val="both"/>
        <w:rPr>
          <w:rFonts w:ascii="Times New Roman" w:hAnsi="Times New Roman" w:cs="Times New Roman"/>
        </w:rPr>
      </w:pPr>
    </w:p>
    <w:p w:rsidR="00901CB3" w:rsidRDefault="00901CB3" w:rsidP="00CA1883">
      <w:pPr>
        <w:pStyle w:val="ConsPlusNormal"/>
        <w:jc w:val="both"/>
        <w:rPr>
          <w:rFonts w:ascii="Times New Roman" w:hAnsi="Times New Roman" w:cs="Times New Roman"/>
        </w:rPr>
      </w:pPr>
    </w:p>
    <w:p w:rsidR="00901CB3" w:rsidRDefault="00901CB3" w:rsidP="00CA1883">
      <w:pPr>
        <w:pStyle w:val="ConsPlusNormal"/>
        <w:jc w:val="both"/>
        <w:rPr>
          <w:rFonts w:ascii="Times New Roman" w:hAnsi="Times New Roman" w:cs="Times New Roman"/>
        </w:rPr>
      </w:pPr>
    </w:p>
    <w:p w:rsidR="00901CB3" w:rsidRDefault="00901CB3" w:rsidP="00CA1883">
      <w:pPr>
        <w:pStyle w:val="ConsPlusNormal"/>
        <w:jc w:val="both"/>
        <w:rPr>
          <w:rFonts w:ascii="Times New Roman" w:hAnsi="Times New Roman" w:cs="Times New Roman"/>
        </w:rPr>
      </w:pPr>
    </w:p>
    <w:p w:rsidR="00901CB3" w:rsidRDefault="00901CB3" w:rsidP="00CA1883">
      <w:pPr>
        <w:pStyle w:val="ConsPlusNormal"/>
        <w:jc w:val="both"/>
        <w:rPr>
          <w:rFonts w:ascii="Times New Roman" w:hAnsi="Times New Roman" w:cs="Times New Roman"/>
        </w:rPr>
      </w:pPr>
    </w:p>
    <w:p w:rsidR="00901CB3" w:rsidRDefault="00901CB3" w:rsidP="00CA1883">
      <w:pPr>
        <w:pStyle w:val="ConsPlusNormal"/>
        <w:jc w:val="both"/>
        <w:rPr>
          <w:rFonts w:ascii="Times New Roman" w:hAnsi="Times New Roman" w:cs="Times New Roman"/>
        </w:rPr>
      </w:pPr>
    </w:p>
    <w:p w:rsidR="00901CB3" w:rsidRDefault="00901CB3" w:rsidP="00CA1883">
      <w:pPr>
        <w:pStyle w:val="ConsPlusNormal"/>
        <w:jc w:val="both"/>
        <w:rPr>
          <w:rFonts w:ascii="Times New Roman" w:hAnsi="Times New Roman" w:cs="Times New Roman"/>
        </w:rPr>
      </w:pPr>
    </w:p>
    <w:p w:rsidR="00901CB3" w:rsidRDefault="00901CB3" w:rsidP="00CA1883">
      <w:pPr>
        <w:pStyle w:val="ConsPlusNormal"/>
        <w:jc w:val="both"/>
        <w:rPr>
          <w:rFonts w:ascii="Times New Roman" w:hAnsi="Times New Roman" w:cs="Times New Roman"/>
        </w:rPr>
      </w:pPr>
    </w:p>
    <w:p w:rsidR="00901CB3" w:rsidRDefault="00901CB3" w:rsidP="00CA1883">
      <w:pPr>
        <w:pStyle w:val="ConsPlusNormal"/>
        <w:jc w:val="both"/>
        <w:rPr>
          <w:rFonts w:ascii="Times New Roman" w:hAnsi="Times New Roman" w:cs="Times New Roman"/>
        </w:rPr>
      </w:pPr>
    </w:p>
    <w:p w:rsidR="00901CB3" w:rsidRDefault="00901CB3" w:rsidP="00CA1883">
      <w:pPr>
        <w:pStyle w:val="ConsPlusNormal"/>
        <w:jc w:val="both"/>
        <w:rPr>
          <w:rFonts w:ascii="Times New Roman" w:hAnsi="Times New Roman" w:cs="Times New Roman"/>
        </w:rPr>
      </w:pPr>
    </w:p>
    <w:p w:rsidR="00901CB3" w:rsidRDefault="00901CB3" w:rsidP="00CA1883">
      <w:pPr>
        <w:pStyle w:val="ConsPlusNormal"/>
        <w:jc w:val="both"/>
        <w:rPr>
          <w:rFonts w:ascii="Times New Roman" w:hAnsi="Times New Roman" w:cs="Times New Roman"/>
        </w:rPr>
      </w:pPr>
    </w:p>
    <w:p w:rsidR="00901CB3" w:rsidRDefault="00901CB3" w:rsidP="00CA1883">
      <w:pPr>
        <w:pStyle w:val="ConsPlusNormal"/>
        <w:jc w:val="both"/>
        <w:rPr>
          <w:rFonts w:ascii="Times New Roman" w:hAnsi="Times New Roman" w:cs="Times New Roman"/>
        </w:rPr>
      </w:pPr>
    </w:p>
    <w:p w:rsidR="00901CB3" w:rsidRDefault="00901CB3" w:rsidP="00CA1883">
      <w:pPr>
        <w:pStyle w:val="ConsPlusNormal"/>
        <w:jc w:val="both"/>
        <w:rPr>
          <w:rFonts w:ascii="Times New Roman" w:hAnsi="Times New Roman" w:cs="Times New Roman"/>
        </w:rPr>
      </w:pPr>
    </w:p>
    <w:p w:rsidR="00CA1883" w:rsidRPr="00067ADC" w:rsidRDefault="00CA1883" w:rsidP="00CA1883">
      <w:pPr>
        <w:pStyle w:val="ConsPlusNormal"/>
        <w:jc w:val="both"/>
        <w:rPr>
          <w:rFonts w:ascii="Times New Roman" w:hAnsi="Times New Roman" w:cs="Times New Roman"/>
        </w:rPr>
      </w:pPr>
    </w:p>
    <w:p w:rsidR="00CA1883" w:rsidRPr="003758B4" w:rsidRDefault="002540C3" w:rsidP="0006189C">
      <w:pPr>
        <w:pStyle w:val="ConsPlusNormal"/>
        <w:ind w:left="5954"/>
        <w:outlineLvl w:val="1"/>
        <w:rPr>
          <w:rFonts w:ascii="Times New Roman" w:hAnsi="Times New Roman" w:cs="Times New Roman"/>
        </w:rPr>
      </w:pPr>
      <w:r>
        <w:rPr>
          <w:rFonts w:ascii="Times New Roman" w:hAnsi="Times New Roman" w:cs="Times New Roman"/>
        </w:rPr>
        <w:lastRenderedPageBreak/>
        <w:t>Приложе</w:t>
      </w:r>
      <w:r w:rsidR="0006189C">
        <w:rPr>
          <w:rFonts w:ascii="Times New Roman" w:hAnsi="Times New Roman" w:cs="Times New Roman"/>
        </w:rPr>
        <w:t xml:space="preserve">ние </w:t>
      </w:r>
      <w:r>
        <w:rPr>
          <w:rFonts w:ascii="Times New Roman" w:hAnsi="Times New Roman" w:cs="Times New Roman"/>
        </w:rPr>
        <w:t>5</w:t>
      </w:r>
    </w:p>
    <w:p w:rsidR="00CA1883" w:rsidRPr="003758B4" w:rsidRDefault="00CA1883" w:rsidP="0006189C">
      <w:pPr>
        <w:pStyle w:val="ConsPlusNormal"/>
        <w:ind w:left="5954"/>
        <w:rPr>
          <w:rFonts w:ascii="Times New Roman" w:hAnsi="Times New Roman" w:cs="Times New Roman"/>
        </w:rPr>
      </w:pPr>
      <w:r w:rsidRPr="003758B4">
        <w:rPr>
          <w:rFonts w:ascii="Times New Roman" w:hAnsi="Times New Roman" w:cs="Times New Roman"/>
        </w:rPr>
        <w:t>к Административному регламенту</w:t>
      </w:r>
    </w:p>
    <w:p w:rsidR="00CA1883" w:rsidRPr="003758B4" w:rsidRDefault="00CA1883" w:rsidP="0006189C">
      <w:pPr>
        <w:pStyle w:val="ConsPlusNormal"/>
        <w:ind w:left="5954"/>
        <w:rPr>
          <w:rFonts w:ascii="Times New Roman" w:hAnsi="Times New Roman" w:cs="Times New Roman"/>
        </w:rPr>
      </w:pPr>
      <w:r w:rsidRPr="003758B4">
        <w:rPr>
          <w:rFonts w:ascii="Times New Roman" w:hAnsi="Times New Roman" w:cs="Times New Roman"/>
        </w:rPr>
        <w:t xml:space="preserve">по предоставлению </w:t>
      </w:r>
      <w:proofErr w:type="gramStart"/>
      <w:r w:rsidRPr="003758B4">
        <w:rPr>
          <w:rFonts w:ascii="Times New Roman" w:hAnsi="Times New Roman" w:cs="Times New Roman"/>
        </w:rPr>
        <w:t>государственной</w:t>
      </w:r>
      <w:proofErr w:type="gramEnd"/>
    </w:p>
    <w:p w:rsidR="00CA1883" w:rsidRPr="003758B4" w:rsidRDefault="00CA1883" w:rsidP="0006189C">
      <w:pPr>
        <w:pStyle w:val="ConsPlusNormal"/>
        <w:ind w:left="5954"/>
        <w:rPr>
          <w:rFonts w:ascii="Times New Roman" w:hAnsi="Times New Roman" w:cs="Times New Roman"/>
        </w:rPr>
      </w:pPr>
      <w:r w:rsidRPr="003758B4">
        <w:rPr>
          <w:rFonts w:ascii="Times New Roman" w:hAnsi="Times New Roman" w:cs="Times New Roman"/>
        </w:rPr>
        <w:t>(муниципальной) услуги</w:t>
      </w:r>
    </w:p>
    <w:p w:rsidR="00453A9F" w:rsidRDefault="00453A9F" w:rsidP="00CA1883">
      <w:pPr>
        <w:pStyle w:val="ConsPlusNormal"/>
        <w:jc w:val="center"/>
        <w:rPr>
          <w:rFonts w:ascii="Times New Roman" w:hAnsi="Times New Roman" w:cs="Times New Roman"/>
          <w:i/>
          <w:noProof/>
          <w:szCs w:val="20"/>
        </w:rPr>
      </w:pPr>
      <w:bookmarkStart w:id="22" w:name="P2665"/>
      <w:bookmarkEnd w:id="22"/>
    </w:p>
    <w:p w:rsidR="00CA1883" w:rsidRPr="003758B4" w:rsidRDefault="00CA1883" w:rsidP="00CA1883">
      <w:pPr>
        <w:pStyle w:val="ConsPlusNormal"/>
        <w:jc w:val="center"/>
        <w:rPr>
          <w:rFonts w:ascii="Times New Roman" w:hAnsi="Times New Roman" w:cs="Times New Roman"/>
        </w:rPr>
      </w:pPr>
      <w:r w:rsidRPr="003758B4">
        <w:rPr>
          <w:rFonts w:ascii="Times New Roman" w:hAnsi="Times New Roman" w:cs="Times New Roman"/>
        </w:rPr>
        <w:t>ФОРМА РЕШЕНИЯ ОБ ОТКАЗЕ В ПРЕДОСТАВЛЕНИИ УСЛУГИ</w:t>
      </w:r>
    </w:p>
    <w:p w:rsidR="00CA1883" w:rsidRPr="003758B4" w:rsidRDefault="00CA1883" w:rsidP="00CA1883">
      <w:pPr>
        <w:pStyle w:val="ConsPlusNormal"/>
        <w:jc w:val="both"/>
        <w:rPr>
          <w:rFonts w:ascii="Times New Roman" w:hAnsi="Times New Roman" w:cs="Times New Roman"/>
        </w:rPr>
      </w:pPr>
    </w:p>
    <w:tbl>
      <w:tblPr>
        <w:tblW w:w="9750" w:type="dxa"/>
        <w:tblLayout w:type="fixed"/>
        <w:tblLook w:val="04A0" w:firstRow="1" w:lastRow="0" w:firstColumn="1" w:lastColumn="0" w:noHBand="0" w:noVBand="1"/>
      </w:tblPr>
      <w:tblGrid>
        <w:gridCol w:w="4928"/>
        <w:gridCol w:w="4822"/>
      </w:tblGrid>
      <w:tr w:rsidR="00453A9F" w:rsidRPr="006152A2" w:rsidTr="000B1624">
        <w:trPr>
          <w:trHeight w:val="1842"/>
        </w:trPr>
        <w:tc>
          <w:tcPr>
            <w:tcW w:w="4926" w:type="dxa"/>
          </w:tcPr>
          <w:p w:rsidR="00453A9F" w:rsidRPr="006152A2" w:rsidRDefault="00453A9F" w:rsidP="000B1624">
            <w:pPr>
              <w:jc w:val="center"/>
              <w:rPr>
                <w:rFonts w:ascii="Times New Roman" w:hAnsi="Times New Roman" w:cs="Times New Roman"/>
                <w:i/>
                <w:sz w:val="20"/>
                <w:szCs w:val="20"/>
              </w:rPr>
            </w:pPr>
            <w:r w:rsidRPr="006152A2">
              <w:rPr>
                <w:rFonts w:ascii="Times New Roman" w:hAnsi="Times New Roman" w:cs="Times New Roman"/>
                <w:i/>
                <w:noProof/>
                <w:szCs w:val="20"/>
                <w:lang w:eastAsia="ru-RU"/>
              </w:rPr>
              <w:drawing>
                <wp:anchor distT="0" distB="0" distL="114300" distR="114300" simplePos="0" relativeHeight="251659264" behindDoc="0" locked="0" layoutInCell="1" allowOverlap="1" wp14:anchorId="40638ED1" wp14:editId="466ABC85">
                  <wp:simplePos x="0" y="0"/>
                  <wp:positionH relativeFrom="column">
                    <wp:posOffset>1208736</wp:posOffset>
                  </wp:positionH>
                  <wp:positionV relativeFrom="page">
                    <wp:posOffset>99695</wp:posOffset>
                  </wp:positionV>
                  <wp:extent cx="669925" cy="840105"/>
                  <wp:effectExtent l="0" t="0" r="0" b="0"/>
                  <wp:wrapNone/>
                  <wp:docPr id="1" name="Рисунок 1" descr="Taj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ajg1"/>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669925" cy="840105"/>
                          </a:xfrm>
                          <a:prstGeom prst="rect">
                            <a:avLst/>
                          </a:prstGeom>
                          <a:noFill/>
                        </pic:spPr>
                      </pic:pic>
                    </a:graphicData>
                  </a:graphic>
                  <wp14:sizeRelH relativeFrom="page">
                    <wp14:pctWidth>0</wp14:pctWidth>
                  </wp14:sizeRelH>
                  <wp14:sizeRelV relativeFrom="page">
                    <wp14:pctHeight>0</wp14:pctHeight>
                  </wp14:sizeRelV>
                </wp:anchor>
              </w:drawing>
            </w:r>
          </w:p>
          <w:p w:rsidR="00453A9F" w:rsidRPr="006152A2" w:rsidRDefault="00453A9F" w:rsidP="000B1624">
            <w:pPr>
              <w:jc w:val="center"/>
              <w:rPr>
                <w:rFonts w:ascii="Times New Roman" w:eastAsiaTheme="minorEastAsia" w:hAnsi="Times New Roman" w:cs="Times New Roman"/>
                <w:i/>
                <w:sz w:val="20"/>
                <w:szCs w:val="20"/>
                <w:lang w:eastAsia="ru-RU"/>
              </w:rPr>
            </w:pPr>
          </w:p>
          <w:p w:rsidR="00453A9F" w:rsidRDefault="00453A9F" w:rsidP="000B1624">
            <w:pPr>
              <w:keepNext/>
              <w:spacing w:after="0" w:line="240" w:lineRule="auto"/>
              <w:jc w:val="center"/>
              <w:outlineLvl w:val="5"/>
              <w:rPr>
                <w:rFonts w:ascii="Times New Roman" w:eastAsia="Times New Roman" w:hAnsi="Times New Roman" w:cs="Times New Roman"/>
                <w:b/>
                <w:sz w:val="20"/>
                <w:szCs w:val="20"/>
                <w:lang w:eastAsia="ru-RU"/>
              </w:rPr>
            </w:pPr>
          </w:p>
          <w:p w:rsidR="00453A9F" w:rsidRDefault="00453A9F" w:rsidP="000B1624">
            <w:pPr>
              <w:keepNext/>
              <w:spacing w:after="0" w:line="240" w:lineRule="auto"/>
              <w:jc w:val="center"/>
              <w:outlineLvl w:val="5"/>
              <w:rPr>
                <w:rFonts w:ascii="Times New Roman" w:eastAsia="Times New Roman" w:hAnsi="Times New Roman" w:cs="Times New Roman"/>
                <w:b/>
                <w:sz w:val="20"/>
                <w:szCs w:val="20"/>
                <w:lang w:eastAsia="ru-RU"/>
              </w:rPr>
            </w:pPr>
          </w:p>
          <w:p w:rsidR="00453A9F" w:rsidRDefault="00453A9F" w:rsidP="000B1624">
            <w:pPr>
              <w:keepNext/>
              <w:spacing w:after="0" w:line="240" w:lineRule="auto"/>
              <w:jc w:val="center"/>
              <w:outlineLvl w:val="5"/>
              <w:rPr>
                <w:rFonts w:ascii="Times New Roman" w:eastAsia="Times New Roman" w:hAnsi="Times New Roman" w:cs="Times New Roman"/>
                <w:b/>
                <w:sz w:val="20"/>
                <w:szCs w:val="20"/>
                <w:lang w:eastAsia="ru-RU"/>
              </w:rPr>
            </w:pPr>
          </w:p>
          <w:p w:rsidR="00453A9F" w:rsidRPr="006152A2" w:rsidRDefault="00453A9F" w:rsidP="000B1624">
            <w:pPr>
              <w:keepNext/>
              <w:spacing w:after="0" w:line="240" w:lineRule="auto"/>
              <w:jc w:val="center"/>
              <w:outlineLvl w:val="5"/>
              <w:rPr>
                <w:rFonts w:ascii="Times New Roman" w:eastAsia="Times New Roman" w:hAnsi="Times New Roman" w:cs="Times New Roman"/>
                <w:b/>
                <w:sz w:val="20"/>
                <w:szCs w:val="20"/>
                <w:lang w:eastAsia="ru-RU"/>
              </w:rPr>
            </w:pPr>
            <w:r w:rsidRPr="006152A2">
              <w:rPr>
                <w:rFonts w:ascii="Times New Roman" w:eastAsia="Times New Roman" w:hAnsi="Times New Roman" w:cs="Times New Roman"/>
                <w:b/>
                <w:sz w:val="20"/>
                <w:szCs w:val="20"/>
                <w:lang w:eastAsia="ru-RU"/>
              </w:rPr>
              <w:t>КРАСНОЯРСКИЙ КРАЙ</w:t>
            </w:r>
          </w:p>
          <w:p w:rsidR="00453A9F" w:rsidRPr="006152A2" w:rsidRDefault="00453A9F" w:rsidP="000B1624">
            <w:pPr>
              <w:spacing w:after="0" w:line="240" w:lineRule="auto"/>
              <w:jc w:val="center"/>
              <w:rPr>
                <w:rFonts w:ascii="Times New Roman" w:eastAsiaTheme="minorEastAsia" w:hAnsi="Times New Roman" w:cs="Times New Roman"/>
                <w:b/>
                <w:bCs/>
                <w:sz w:val="20"/>
                <w:szCs w:val="20"/>
                <w:lang w:eastAsia="ru-RU"/>
              </w:rPr>
            </w:pPr>
            <w:r w:rsidRPr="006152A2">
              <w:rPr>
                <w:rFonts w:ascii="Times New Roman" w:eastAsiaTheme="minorEastAsia" w:hAnsi="Times New Roman" w:cs="Times New Roman"/>
                <w:b/>
                <w:bCs/>
                <w:sz w:val="20"/>
                <w:szCs w:val="20"/>
                <w:lang w:eastAsia="ru-RU"/>
              </w:rPr>
              <w:t>АДМИНИСТРАЦИЯ</w:t>
            </w:r>
          </w:p>
          <w:p w:rsidR="00453A9F" w:rsidRPr="006152A2" w:rsidRDefault="00453A9F" w:rsidP="000B1624">
            <w:pPr>
              <w:spacing w:after="0" w:line="240" w:lineRule="auto"/>
              <w:jc w:val="center"/>
              <w:rPr>
                <w:rFonts w:ascii="Times New Roman" w:eastAsiaTheme="minorEastAsia" w:hAnsi="Times New Roman" w:cs="Times New Roman"/>
                <w:b/>
                <w:sz w:val="20"/>
                <w:szCs w:val="20"/>
                <w:lang w:eastAsia="ru-RU"/>
              </w:rPr>
            </w:pPr>
            <w:r w:rsidRPr="006152A2">
              <w:rPr>
                <w:rFonts w:ascii="Times New Roman" w:eastAsiaTheme="minorEastAsia" w:hAnsi="Times New Roman" w:cs="Times New Roman"/>
                <w:b/>
                <w:sz w:val="20"/>
                <w:szCs w:val="20"/>
                <w:lang w:eastAsia="ru-RU"/>
              </w:rPr>
              <w:t>ТАЙМЫРСКОГО</w:t>
            </w:r>
          </w:p>
          <w:p w:rsidR="00453A9F" w:rsidRPr="006152A2" w:rsidRDefault="00453A9F" w:rsidP="000B1624">
            <w:pPr>
              <w:spacing w:after="0" w:line="240" w:lineRule="auto"/>
              <w:jc w:val="center"/>
              <w:rPr>
                <w:rFonts w:ascii="Times New Roman" w:eastAsiaTheme="minorEastAsia" w:hAnsi="Times New Roman" w:cs="Times New Roman"/>
                <w:b/>
                <w:sz w:val="20"/>
                <w:szCs w:val="20"/>
                <w:lang w:eastAsia="ru-RU"/>
              </w:rPr>
            </w:pPr>
            <w:r w:rsidRPr="006152A2">
              <w:rPr>
                <w:rFonts w:ascii="Times New Roman" w:eastAsiaTheme="minorEastAsia" w:hAnsi="Times New Roman" w:cs="Times New Roman"/>
                <w:b/>
                <w:sz w:val="20"/>
                <w:szCs w:val="20"/>
                <w:lang w:eastAsia="ru-RU"/>
              </w:rPr>
              <w:t>ДОЛГАНО-НЕНЕЦКОГО</w:t>
            </w:r>
          </w:p>
          <w:p w:rsidR="00453A9F" w:rsidRPr="006152A2" w:rsidRDefault="00453A9F" w:rsidP="000B1624">
            <w:pPr>
              <w:keepNext/>
              <w:spacing w:after="0" w:line="240" w:lineRule="auto"/>
              <w:jc w:val="center"/>
              <w:outlineLvl w:val="1"/>
              <w:rPr>
                <w:rFonts w:ascii="Times New Roman" w:eastAsia="Times New Roman" w:hAnsi="Times New Roman" w:cs="Times New Roman"/>
                <w:b/>
                <w:bCs/>
                <w:sz w:val="20"/>
                <w:szCs w:val="20"/>
                <w:lang w:eastAsia="ru-RU"/>
              </w:rPr>
            </w:pPr>
            <w:r w:rsidRPr="006152A2">
              <w:rPr>
                <w:rFonts w:ascii="Times New Roman" w:eastAsia="Times New Roman" w:hAnsi="Times New Roman" w:cs="Times New Roman"/>
                <w:b/>
                <w:bCs/>
                <w:sz w:val="20"/>
                <w:szCs w:val="20"/>
                <w:lang w:eastAsia="ru-RU"/>
              </w:rPr>
              <w:t>МУНИЦИПАЛЬНОГО РАЙОНА</w:t>
            </w:r>
          </w:p>
          <w:p w:rsidR="00453A9F" w:rsidRPr="006152A2" w:rsidRDefault="00453A9F" w:rsidP="000B1624">
            <w:pPr>
              <w:spacing w:after="0" w:line="240" w:lineRule="auto"/>
              <w:jc w:val="center"/>
              <w:rPr>
                <w:rFonts w:ascii="Times New Roman" w:eastAsia="Times New Roman" w:hAnsi="Times New Roman" w:cs="Times New Roman"/>
                <w:b/>
                <w:sz w:val="20"/>
                <w:szCs w:val="20"/>
                <w:lang w:eastAsia="ru-RU"/>
              </w:rPr>
            </w:pPr>
          </w:p>
          <w:p w:rsidR="00453A9F" w:rsidRPr="006152A2" w:rsidRDefault="00453A9F" w:rsidP="000B1624">
            <w:pPr>
              <w:spacing w:after="0"/>
              <w:jc w:val="center"/>
              <w:rPr>
                <w:rFonts w:ascii="Times New Roman" w:eastAsiaTheme="minorEastAsia" w:hAnsi="Times New Roman" w:cs="Times New Roman"/>
                <w:sz w:val="20"/>
                <w:szCs w:val="20"/>
                <w:lang w:eastAsia="ru-RU"/>
              </w:rPr>
            </w:pPr>
            <w:r w:rsidRPr="006152A2">
              <w:rPr>
                <w:rFonts w:ascii="Times New Roman" w:eastAsiaTheme="minorEastAsia" w:hAnsi="Times New Roman" w:cs="Times New Roman"/>
                <w:sz w:val="20"/>
                <w:szCs w:val="20"/>
                <w:lang w:eastAsia="ru-RU"/>
              </w:rPr>
              <w:t>647000, г. Дудинка</w:t>
            </w:r>
          </w:p>
          <w:p w:rsidR="00453A9F" w:rsidRPr="006152A2" w:rsidRDefault="00453A9F" w:rsidP="000B1624">
            <w:pPr>
              <w:spacing w:after="0"/>
              <w:jc w:val="center"/>
              <w:rPr>
                <w:rFonts w:ascii="Times New Roman" w:eastAsiaTheme="minorEastAsia" w:hAnsi="Times New Roman" w:cs="Times New Roman"/>
                <w:sz w:val="20"/>
                <w:szCs w:val="20"/>
                <w:lang w:eastAsia="ru-RU"/>
              </w:rPr>
            </w:pPr>
            <w:r w:rsidRPr="006152A2">
              <w:rPr>
                <w:rFonts w:ascii="Times New Roman" w:eastAsiaTheme="minorEastAsia" w:hAnsi="Times New Roman" w:cs="Times New Roman"/>
                <w:sz w:val="20"/>
                <w:szCs w:val="20"/>
                <w:lang w:eastAsia="ru-RU"/>
              </w:rPr>
              <w:t>ул. Советская, д. 35</w:t>
            </w:r>
          </w:p>
          <w:p w:rsidR="00453A9F" w:rsidRPr="006152A2" w:rsidRDefault="00453A9F" w:rsidP="000B1624">
            <w:pPr>
              <w:spacing w:after="0"/>
              <w:jc w:val="center"/>
              <w:rPr>
                <w:rFonts w:ascii="Times New Roman" w:eastAsiaTheme="minorEastAsia" w:hAnsi="Times New Roman" w:cs="Times New Roman"/>
                <w:sz w:val="20"/>
                <w:szCs w:val="20"/>
                <w:lang w:eastAsia="ru-RU"/>
              </w:rPr>
            </w:pPr>
            <w:r w:rsidRPr="006152A2">
              <w:rPr>
                <w:rFonts w:ascii="Times New Roman" w:eastAsiaTheme="minorEastAsia" w:hAnsi="Times New Roman" w:cs="Times New Roman"/>
                <w:sz w:val="20"/>
                <w:szCs w:val="20"/>
                <w:lang w:eastAsia="ru-RU"/>
              </w:rPr>
              <w:t>тел./факс. (39191) 2-85-31</w:t>
            </w:r>
          </w:p>
          <w:p w:rsidR="00453A9F" w:rsidRPr="006152A2" w:rsidRDefault="00453A9F" w:rsidP="000B1624">
            <w:pPr>
              <w:spacing w:after="0"/>
              <w:jc w:val="center"/>
              <w:rPr>
                <w:rFonts w:ascii="Times New Roman" w:eastAsiaTheme="minorEastAsia" w:hAnsi="Times New Roman" w:cs="Times New Roman"/>
                <w:sz w:val="20"/>
                <w:szCs w:val="20"/>
                <w:lang w:eastAsia="ru-RU"/>
              </w:rPr>
            </w:pPr>
            <w:r w:rsidRPr="006152A2">
              <w:rPr>
                <w:rFonts w:ascii="Times New Roman" w:eastAsiaTheme="minorEastAsia" w:hAnsi="Times New Roman" w:cs="Times New Roman"/>
                <w:sz w:val="20"/>
                <w:szCs w:val="20"/>
                <w:lang w:val="en-US" w:eastAsia="ru-RU"/>
              </w:rPr>
              <w:t>e</w:t>
            </w:r>
            <w:r w:rsidRPr="006152A2">
              <w:rPr>
                <w:rFonts w:ascii="Times New Roman" w:eastAsiaTheme="minorEastAsia" w:hAnsi="Times New Roman" w:cs="Times New Roman"/>
                <w:sz w:val="20"/>
                <w:szCs w:val="20"/>
                <w:lang w:eastAsia="ru-RU"/>
              </w:rPr>
              <w:t>-</w:t>
            </w:r>
            <w:r w:rsidRPr="006152A2">
              <w:rPr>
                <w:rFonts w:ascii="Times New Roman" w:eastAsiaTheme="minorEastAsia" w:hAnsi="Times New Roman" w:cs="Times New Roman"/>
                <w:sz w:val="20"/>
                <w:szCs w:val="20"/>
                <w:lang w:val="en-US" w:eastAsia="ru-RU"/>
              </w:rPr>
              <w:t>mail</w:t>
            </w:r>
            <w:r w:rsidRPr="006152A2">
              <w:rPr>
                <w:rFonts w:ascii="Times New Roman" w:eastAsiaTheme="minorEastAsia" w:hAnsi="Times New Roman" w:cs="Times New Roman"/>
                <w:sz w:val="20"/>
                <w:szCs w:val="20"/>
                <w:lang w:eastAsia="ru-RU"/>
              </w:rPr>
              <w:t>:</w:t>
            </w:r>
            <w:r w:rsidRPr="006152A2">
              <w:rPr>
                <w:rFonts w:ascii="Times New Roman" w:eastAsiaTheme="minorEastAsia" w:hAnsi="Times New Roman" w:cs="Times New Roman"/>
                <w:sz w:val="20"/>
                <w:szCs w:val="20"/>
                <w:lang w:val="en-US" w:eastAsia="ru-RU"/>
              </w:rPr>
              <w:t>UIO</w:t>
            </w:r>
            <w:r w:rsidRPr="006152A2">
              <w:rPr>
                <w:rFonts w:ascii="Times New Roman" w:eastAsiaTheme="minorEastAsia" w:hAnsi="Times New Roman" w:cs="Times New Roman"/>
                <w:sz w:val="20"/>
                <w:szCs w:val="20"/>
                <w:lang w:eastAsia="ru-RU"/>
              </w:rPr>
              <w:t>@</w:t>
            </w:r>
            <w:proofErr w:type="spellStart"/>
            <w:r w:rsidRPr="006152A2">
              <w:rPr>
                <w:rFonts w:ascii="Times New Roman" w:eastAsiaTheme="minorEastAsia" w:hAnsi="Times New Roman" w:cs="Times New Roman"/>
                <w:sz w:val="20"/>
                <w:szCs w:val="20"/>
                <w:lang w:val="en-US" w:eastAsia="ru-RU"/>
              </w:rPr>
              <w:t>atao</w:t>
            </w:r>
            <w:proofErr w:type="spellEnd"/>
            <w:r w:rsidRPr="006152A2">
              <w:rPr>
                <w:rFonts w:ascii="Times New Roman" w:eastAsiaTheme="minorEastAsia" w:hAnsi="Times New Roman" w:cs="Times New Roman"/>
                <w:sz w:val="20"/>
                <w:szCs w:val="20"/>
                <w:lang w:eastAsia="ru-RU"/>
              </w:rPr>
              <w:t>.</w:t>
            </w:r>
            <w:proofErr w:type="spellStart"/>
            <w:r w:rsidRPr="006152A2">
              <w:rPr>
                <w:rFonts w:ascii="Times New Roman" w:eastAsiaTheme="minorEastAsia" w:hAnsi="Times New Roman" w:cs="Times New Roman"/>
                <w:sz w:val="20"/>
                <w:szCs w:val="20"/>
                <w:lang w:val="en-US" w:eastAsia="ru-RU"/>
              </w:rPr>
              <w:t>taimyr</w:t>
            </w:r>
            <w:proofErr w:type="spellEnd"/>
            <w:r w:rsidRPr="006152A2">
              <w:rPr>
                <w:rFonts w:ascii="Times New Roman" w:eastAsiaTheme="minorEastAsia" w:hAnsi="Times New Roman" w:cs="Times New Roman"/>
                <w:sz w:val="20"/>
                <w:szCs w:val="20"/>
                <w:lang w:eastAsia="ru-RU"/>
              </w:rPr>
              <w:t>24.</w:t>
            </w:r>
            <w:proofErr w:type="spellStart"/>
            <w:r w:rsidRPr="006152A2">
              <w:rPr>
                <w:rFonts w:ascii="Times New Roman" w:eastAsiaTheme="minorEastAsia" w:hAnsi="Times New Roman" w:cs="Times New Roman"/>
                <w:sz w:val="20"/>
                <w:szCs w:val="20"/>
                <w:lang w:val="en-US" w:eastAsia="ru-RU"/>
              </w:rPr>
              <w:t>ru</w:t>
            </w:r>
            <w:proofErr w:type="spellEnd"/>
          </w:p>
          <w:p w:rsidR="00453A9F" w:rsidRPr="006152A2" w:rsidRDefault="00453A9F" w:rsidP="000B1624">
            <w:pPr>
              <w:spacing w:after="0"/>
              <w:jc w:val="center"/>
              <w:rPr>
                <w:rFonts w:ascii="Times New Roman" w:eastAsiaTheme="minorEastAsia" w:hAnsi="Times New Roman" w:cs="Times New Roman"/>
                <w:sz w:val="20"/>
                <w:szCs w:val="20"/>
                <w:lang w:eastAsia="ru-RU"/>
              </w:rPr>
            </w:pPr>
          </w:p>
          <w:p w:rsidR="00453A9F" w:rsidRPr="006152A2" w:rsidRDefault="00812E07" w:rsidP="000B1624">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r w:rsidR="00453A9F" w:rsidRPr="006152A2">
              <w:rPr>
                <w:rFonts w:ascii="Times New Roman" w:eastAsiaTheme="minorEastAsia" w:hAnsi="Times New Roman" w:cs="Times New Roman"/>
                <w:sz w:val="20"/>
                <w:szCs w:val="20"/>
                <w:lang w:eastAsia="ru-RU"/>
              </w:rPr>
              <w:t>____</w:t>
            </w:r>
            <w:r>
              <w:rPr>
                <w:rFonts w:ascii="Times New Roman" w:eastAsiaTheme="minorEastAsia" w:hAnsi="Times New Roman" w:cs="Times New Roman"/>
                <w:sz w:val="20"/>
                <w:szCs w:val="20"/>
                <w:lang w:eastAsia="ru-RU"/>
              </w:rPr>
              <w:t>»</w:t>
            </w:r>
            <w:r w:rsidR="00453A9F" w:rsidRPr="006152A2">
              <w:rPr>
                <w:rFonts w:ascii="Times New Roman" w:eastAsiaTheme="minorEastAsia" w:hAnsi="Times New Roman" w:cs="Times New Roman"/>
                <w:sz w:val="20"/>
                <w:szCs w:val="20"/>
                <w:lang w:eastAsia="ru-RU"/>
              </w:rPr>
              <w:t xml:space="preserve"> ______________  202</w:t>
            </w:r>
            <w:r w:rsidR="00453A9F" w:rsidRPr="006152A2">
              <w:rPr>
                <w:rFonts w:ascii="Times New Roman" w:eastAsiaTheme="minorEastAsia" w:hAnsi="Times New Roman" w:cs="Times New Roman"/>
                <w:sz w:val="20"/>
                <w:szCs w:val="20"/>
                <w:lang w:eastAsia="ru-RU"/>
              </w:rPr>
              <w:softHyphen/>
              <w:t>__ г.</w:t>
            </w:r>
          </w:p>
          <w:p w:rsidR="00453A9F" w:rsidRPr="006152A2" w:rsidRDefault="00453A9F" w:rsidP="000B1624">
            <w:pPr>
              <w:spacing w:after="0"/>
              <w:jc w:val="center"/>
              <w:rPr>
                <w:rFonts w:ascii="Times New Roman" w:eastAsiaTheme="minorEastAsia" w:hAnsi="Times New Roman" w:cs="Times New Roman"/>
                <w:sz w:val="20"/>
                <w:szCs w:val="20"/>
                <w:lang w:eastAsia="ru-RU"/>
              </w:rPr>
            </w:pPr>
          </w:p>
          <w:p w:rsidR="00453A9F" w:rsidRPr="006152A2" w:rsidRDefault="00453A9F" w:rsidP="000B1624">
            <w:pPr>
              <w:spacing w:after="0"/>
              <w:jc w:val="center"/>
              <w:rPr>
                <w:rFonts w:ascii="Times New Roman" w:eastAsiaTheme="minorEastAsia" w:hAnsi="Times New Roman" w:cs="Times New Roman"/>
                <w:sz w:val="20"/>
                <w:szCs w:val="20"/>
                <w:lang w:eastAsia="ru-RU"/>
              </w:rPr>
            </w:pPr>
            <w:r w:rsidRPr="006152A2">
              <w:rPr>
                <w:rFonts w:ascii="Times New Roman" w:eastAsiaTheme="minorEastAsia" w:hAnsi="Times New Roman" w:cs="Times New Roman"/>
                <w:sz w:val="20"/>
                <w:szCs w:val="20"/>
                <w:lang w:eastAsia="ru-RU"/>
              </w:rPr>
              <w:t>№_____________</w:t>
            </w:r>
          </w:p>
          <w:p w:rsidR="00453A9F" w:rsidRPr="006152A2" w:rsidRDefault="00453A9F" w:rsidP="000B1624">
            <w:pPr>
              <w:rPr>
                <w:rFonts w:ascii="Times New Roman" w:eastAsiaTheme="minorEastAsia" w:hAnsi="Times New Roman" w:cs="Times New Roman"/>
                <w:i/>
                <w:sz w:val="20"/>
                <w:szCs w:val="20"/>
              </w:rPr>
            </w:pPr>
          </w:p>
        </w:tc>
        <w:tc>
          <w:tcPr>
            <w:tcW w:w="4821" w:type="dxa"/>
            <w:vAlign w:val="bottom"/>
          </w:tcPr>
          <w:p w:rsidR="00453A9F" w:rsidRPr="006152A2" w:rsidRDefault="00453A9F" w:rsidP="000B1624">
            <w:pPr>
              <w:pStyle w:val="ConsPlusNormal"/>
              <w:jc w:val="right"/>
              <w:rPr>
                <w:rFonts w:ascii="Times New Roman" w:hAnsi="Times New Roman" w:cs="Times New Roman"/>
                <w:i/>
                <w:szCs w:val="20"/>
              </w:rPr>
            </w:pPr>
          </w:p>
          <w:p w:rsidR="00453A9F" w:rsidRPr="006152A2" w:rsidRDefault="00453A9F" w:rsidP="000B1624">
            <w:pPr>
              <w:pStyle w:val="ConsPlusNormal"/>
              <w:jc w:val="right"/>
              <w:rPr>
                <w:rFonts w:ascii="Times New Roman" w:hAnsi="Times New Roman" w:cs="Times New Roman"/>
                <w:szCs w:val="20"/>
              </w:rPr>
            </w:pPr>
            <w:r w:rsidRPr="006152A2">
              <w:rPr>
                <w:rFonts w:ascii="Times New Roman" w:hAnsi="Times New Roman" w:cs="Times New Roman"/>
                <w:szCs w:val="20"/>
              </w:rPr>
              <w:t>Кому: ___________________</w:t>
            </w:r>
          </w:p>
          <w:p w:rsidR="00453A9F" w:rsidRPr="006152A2" w:rsidRDefault="00453A9F" w:rsidP="000B1624">
            <w:pPr>
              <w:pStyle w:val="ConsPlusNormal"/>
              <w:jc w:val="right"/>
              <w:rPr>
                <w:rFonts w:ascii="Times New Roman" w:hAnsi="Times New Roman" w:cs="Times New Roman"/>
                <w:szCs w:val="20"/>
              </w:rPr>
            </w:pPr>
            <w:r w:rsidRPr="006152A2">
              <w:rPr>
                <w:rFonts w:ascii="Times New Roman" w:hAnsi="Times New Roman" w:cs="Times New Roman"/>
                <w:szCs w:val="20"/>
              </w:rPr>
              <w:t>Контактные данные: ______</w:t>
            </w:r>
          </w:p>
          <w:p w:rsidR="00453A9F" w:rsidRPr="006152A2" w:rsidRDefault="00453A9F" w:rsidP="000B1624">
            <w:pPr>
              <w:pStyle w:val="ConsPlusNormal"/>
              <w:jc w:val="right"/>
              <w:rPr>
                <w:rFonts w:ascii="Times New Roman" w:hAnsi="Times New Roman" w:cs="Times New Roman"/>
                <w:szCs w:val="20"/>
              </w:rPr>
            </w:pPr>
            <w:r w:rsidRPr="006152A2">
              <w:rPr>
                <w:rFonts w:ascii="Times New Roman" w:hAnsi="Times New Roman" w:cs="Times New Roman"/>
                <w:szCs w:val="20"/>
              </w:rPr>
              <w:t>_________________________</w:t>
            </w:r>
          </w:p>
          <w:p w:rsidR="00453A9F" w:rsidRPr="006152A2" w:rsidRDefault="00453A9F" w:rsidP="000B1624">
            <w:pPr>
              <w:shd w:val="clear" w:color="auto" w:fill="FFFFFF"/>
              <w:spacing w:after="0" w:line="240" w:lineRule="auto"/>
              <w:rPr>
                <w:rFonts w:ascii="Times New Roman" w:eastAsia="Times New Roman" w:hAnsi="Times New Roman" w:cs="Times New Roman"/>
                <w:i/>
                <w:color w:val="000000"/>
                <w:spacing w:val="3"/>
                <w:sz w:val="20"/>
                <w:szCs w:val="20"/>
                <w:lang w:eastAsia="ru-RU"/>
              </w:rPr>
            </w:pPr>
          </w:p>
          <w:p w:rsidR="00453A9F" w:rsidRPr="006152A2" w:rsidRDefault="00453A9F" w:rsidP="000B1624">
            <w:pPr>
              <w:shd w:val="clear" w:color="auto" w:fill="FFFFFF"/>
              <w:spacing w:after="0" w:line="240" w:lineRule="auto"/>
              <w:rPr>
                <w:rFonts w:ascii="Times New Roman" w:eastAsia="Times New Roman" w:hAnsi="Times New Roman" w:cs="Times New Roman"/>
                <w:i/>
                <w:color w:val="000000"/>
                <w:spacing w:val="3"/>
                <w:sz w:val="20"/>
                <w:szCs w:val="20"/>
                <w:lang w:eastAsia="ru-RU"/>
              </w:rPr>
            </w:pPr>
          </w:p>
          <w:p w:rsidR="00453A9F" w:rsidRPr="006152A2" w:rsidRDefault="00453A9F" w:rsidP="000B1624">
            <w:pPr>
              <w:shd w:val="clear" w:color="auto" w:fill="FFFFFF"/>
              <w:spacing w:after="0" w:line="240" w:lineRule="auto"/>
              <w:rPr>
                <w:rFonts w:ascii="Times New Roman" w:eastAsia="Times New Roman" w:hAnsi="Times New Roman" w:cs="Times New Roman"/>
                <w:i/>
                <w:color w:val="000000"/>
                <w:spacing w:val="3"/>
                <w:sz w:val="20"/>
                <w:szCs w:val="20"/>
                <w:lang w:eastAsia="ru-RU"/>
              </w:rPr>
            </w:pPr>
          </w:p>
          <w:p w:rsidR="00453A9F" w:rsidRPr="006152A2" w:rsidRDefault="00453A9F" w:rsidP="000B1624">
            <w:pPr>
              <w:shd w:val="clear" w:color="auto" w:fill="FFFFFF"/>
              <w:spacing w:after="0" w:line="240" w:lineRule="auto"/>
              <w:rPr>
                <w:rFonts w:ascii="Times New Roman" w:eastAsia="Times New Roman" w:hAnsi="Times New Roman" w:cs="Times New Roman"/>
                <w:i/>
                <w:color w:val="000000"/>
                <w:spacing w:val="3"/>
                <w:sz w:val="20"/>
                <w:szCs w:val="20"/>
                <w:lang w:eastAsia="ru-RU"/>
              </w:rPr>
            </w:pPr>
          </w:p>
          <w:p w:rsidR="00453A9F" w:rsidRPr="006152A2" w:rsidRDefault="00453A9F" w:rsidP="000B1624">
            <w:pPr>
              <w:shd w:val="clear" w:color="auto" w:fill="FFFFFF"/>
              <w:spacing w:after="0" w:line="240" w:lineRule="auto"/>
              <w:rPr>
                <w:rFonts w:ascii="Times New Roman" w:eastAsia="Times New Roman" w:hAnsi="Times New Roman" w:cs="Times New Roman"/>
                <w:i/>
                <w:color w:val="000000"/>
                <w:spacing w:val="3"/>
                <w:sz w:val="20"/>
                <w:szCs w:val="20"/>
                <w:lang w:eastAsia="ru-RU"/>
              </w:rPr>
            </w:pPr>
          </w:p>
          <w:p w:rsidR="00453A9F" w:rsidRPr="006152A2" w:rsidRDefault="00453A9F" w:rsidP="000B1624">
            <w:pPr>
              <w:shd w:val="clear" w:color="auto" w:fill="FFFFFF"/>
              <w:spacing w:after="0" w:line="240" w:lineRule="auto"/>
              <w:rPr>
                <w:rFonts w:ascii="Times New Roman" w:eastAsia="Times New Roman" w:hAnsi="Times New Roman" w:cs="Times New Roman"/>
                <w:i/>
                <w:color w:val="000000"/>
                <w:spacing w:val="3"/>
                <w:sz w:val="20"/>
                <w:szCs w:val="20"/>
                <w:lang w:eastAsia="ru-RU"/>
              </w:rPr>
            </w:pPr>
          </w:p>
          <w:p w:rsidR="00453A9F" w:rsidRPr="006152A2" w:rsidRDefault="00453A9F" w:rsidP="000B1624">
            <w:pPr>
              <w:shd w:val="clear" w:color="auto" w:fill="FFFFFF"/>
              <w:spacing w:after="0" w:line="240" w:lineRule="auto"/>
              <w:rPr>
                <w:rFonts w:ascii="Times New Roman" w:eastAsia="Times New Roman" w:hAnsi="Times New Roman" w:cs="Times New Roman"/>
                <w:i/>
                <w:color w:val="000000"/>
                <w:spacing w:val="3"/>
                <w:sz w:val="20"/>
                <w:szCs w:val="20"/>
                <w:lang w:eastAsia="ru-RU"/>
              </w:rPr>
            </w:pPr>
          </w:p>
          <w:p w:rsidR="00453A9F" w:rsidRPr="006152A2" w:rsidRDefault="00453A9F" w:rsidP="000B1624">
            <w:pPr>
              <w:shd w:val="clear" w:color="auto" w:fill="FFFFFF"/>
              <w:spacing w:after="0" w:line="240" w:lineRule="auto"/>
              <w:rPr>
                <w:rFonts w:ascii="Times New Roman" w:eastAsia="Times New Roman" w:hAnsi="Times New Roman" w:cs="Times New Roman"/>
                <w:i/>
                <w:color w:val="000000"/>
                <w:spacing w:val="3"/>
                <w:sz w:val="20"/>
                <w:szCs w:val="20"/>
                <w:lang w:eastAsia="ru-RU"/>
              </w:rPr>
            </w:pPr>
          </w:p>
          <w:p w:rsidR="00453A9F" w:rsidRPr="006152A2" w:rsidRDefault="00453A9F" w:rsidP="000B1624">
            <w:pPr>
              <w:shd w:val="clear" w:color="auto" w:fill="FFFFFF"/>
              <w:spacing w:after="0" w:line="240" w:lineRule="auto"/>
              <w:rPr>
                <w:rFonts w:ascii="Times New Roman" w:eastAsia="Times New Roman" w:hAnsi="Times New Roman" w:cs="Times New Roman"/>
                <w:i/>
                <w:color w:val="000000"/>
                <w:spacing w:val="3"/>
                <w:sz w:val="20"/>
                <w:szCs w:val="20"/>
                <w:lang w:eastAsia="ru-RU"/>
              </w:rPr>
            </w:pPr>
          </w:p>
          <w:p w:rsidR="00453A9F" w:rsidRPr="006152A2" w:rsidRDefault="00453A9F" w:rsidP="000B1624">
            <w:pPr>
              <w:shd w:val="clear" w:color="auto" w:fill="FFFFFF"/>
              <w:spacing w:after="0" w:line="240" w:lineRule="auto"/>
              <w:rPr>
                <w:rFonts w:ascii="Times New Roman" w:eastAsia="Times New Roman" w:hAnsi="Times New Roman" w:cs="Times New Roman"/>
                <w:i/>
                <w:color w:val="000000"/>
                <w:spacing w:val="3"/>
                <w:sz w:val="20"/>
                <w:szCs w:val="20"/>
                <w:lang w:eastAsia="ru-RU"/>
              </w:rPr>
            </w:pPr>
          </w:p>
          <w:p w:rsidR="00453A9F" w:rsidRPr="006152A2" w:rsidRDefault="00453A9F" w:rsidP="000B1624">
            <w:pPr>
              <w:shd w:val="clear" w:color="auto" w:fill="FFFFFF"/>
              <w:spacing w:after="0" w:line="240" w:lineRule="auto"/>
              <w:rPr>
                <w:rFonts w:ascii="Times New Roman" w:eastAsia="Times New Roman" w:hAnsi="Times New Roman" w:cs="Times New Roman"/>
                <w:i/>
                <w:color w:val="000000"/>
                <w:spacing w:val="3"/>
                <w:sz w:val="20"/>
                <w:szCs w:val="20"/>
                <w:lang w:eastAsia="ru-RU"/>
              </w:rPr>
            </w:pPr>
          </w:p>
          <w:p w:rsidR="00453A9F" w:rsidRPr="006152A2" w:rsidRDefault="00453A9F" w:rsidP="000B1624">
            <w:pPr>
              <w:shd w:val="clear" w:color="auto" w:fill="FFFFFF"/>
              <w:spacing w:after="0" w:line="240" w:lineRule="auto"/>
              <w:rPr>
                <w:rFonts w:ascii="Times New Roman" w:eastAsia="Times New Roman" w:hAnsi="Times New Roman" w:cs="Times New Roman"/>
                <w:i/>
                <w:color w:val="000000"/>
                <w:spacing w:val="3"/>
                <w:sz w:val="20"/>
                <w:szCs w:val="20"/>
                <w:lang w:eastAsia="ru-RU"/>
              </w:rPr>
            </w:pPr>
          </w:p>
          <w:p w:rsidR="00453A9F" w:rsidRPr="006152A2" w:rsidRDefault="00453A9F" w:rsidP="000B1624">
            <w:pPr>
              <w:shd w:val="clear" w:color="auto" w:fill="FFFFFF"/>
              <w:spacing w:after="0" w:line="240" w:lineRule="auto"/>
              <w:rPr>
                <w:rFonts w:ascii="Times New Roman" w:eastAsia="Times New Roman" w:hAnsi="Times New Roman" w:cs="Times New Roman"/>
                <w:i/>
                <w:color w:val="000000"/>
                <w:spacing w:val="3"/>
                <w:sz w:val="20"/>
                <w:szCs w:val="20"/>
                <w:lang w:eastAsia="ru-RU"/>
              </w:rPr>
            </w:pPr>
          </w:p>
          <w:p w:rsidR="00453A9F" w:rsidRPr="006152A2" w:rsidRDefault="00453A9F" w:rsidP="000B1624">
            <w:pPr>
              <w:shd w:val="clear" w:color="auto" w:fill="FFFFFF"/>
              <w:spacing w:after="0" w:line="240" w:lineRule="auto"/>
              <w:rPr>
                <w:rFonts w:ascii="Times New Roman" w:eastAsia="Times New Roman" w:hAnsi="Times New Roman" w:cs="Times New Roman"/>
                <w:i/>
                <w:color w:val="000000"/>
                <w:spacing w:val="3"/>
                <w:sz w:val="20"/>
                <w:szCs w:val="20"/>
                <w:lang w:eastAsia="ru-RU"/>
              </w:rPr>
            </w:pPr>
          </w:p>
          <w:p w:rsidR="00453A9F" w:rsidRPr="006152A2" w:rsidRDefault="00453A9F" w:rsidP="000B1624">
            <w:pPr>
              <w:shd w:val="clear" w:color="auto" w:fill="FFFFFF"/>
              <w:spacing w:after="0" w:line="240" w:lineRule="auto"/>
              <w:rPr>
                <w:rFonts w:ascii="Times New Roman" w:eastAsia="Times New Roman" w:hAnsi="Times New Roman" w:cs="Times New Roman"/>
                <w:i/>
                <w:color w:val="000000"/>
                <w:spacing w:val="3"/>
                <w:sz w:val="20"/>
                <w:szCs w:val="20"/>
                <w:lang w:eastAsia="ru-RU"/>
              </w:rPr>
            </w:pPr>
          </w:p>
        </w:tc>
      </w:tr>
    </w:tbl>
    <w:p w:rsidR="00CA1883" w:rsidRPr="003758B4" w:rsidRDefault="00CA1883" w:rsidP="00CA1883">
      <w:pPr>
        <w:pStyle w:val="ConsPlusNormal"/>
        <w:jc w:val="both"/>
        <w:rPr>
          <w:rFonts w:ascii="Times New Roman" w:hAnsi="Times New Roman" w:cs="Times New Roman"/>
        </w:rPr>
      </w:pPr>
    </w:p>
    <w:p w:rsidR="00CA1883" w:rsidRPr="003758B4" w:rsidRDefault="00CA1883" w:rsidP="00CA1883">
      <w:pPr>
        <w:pStyle w:val="ConsPlusNormal"/>
        <w:jc w:val="center"/>
        <w:rPr>
          <w:rFonts w:ascii="Times New Roman" w:hAnsi="Times New Roman" w:cs="Times New Roman"/>
        </w:rPr>
      </w:pPr>
      <w:r w:rsidRPr="003758B4">
        <w:rPr>
          <w:rFonts w:ascii="Times New Roman" w:hAnsi="Times New Roman" w:cs="Times New Roman"/>
        </w:rPr>
        <w:t>РЕШЕНИЕ</w:t>
      </w:r>
    </w:p>
    <w:p w:rsidR="00CA1883" w:rsidRPr="003758B4" w:rsidRDefault="00CA1883" w:rsidP="00CA1883">
      <w:pPr>
        <w:pStyle w:val="ConsPlusNormal"/>
        <w:jc w:val="center"/>
        <w:rPr>
          <w:rFonts w:ascii="Times New Roman" w:hAnsi="Times New Roman" w:cs="Times New Roman"/>
        </w:rPr>
      </w:pPr>
      <w:r w:rsidRPr="003758B4">
        <w:rPr>
          <w:rFonts w:ascii="Times New Roman" w:hAnsi="Times New Roman" w:cs="Times New Roman"/>
        </w:rPr>
        <w:t>Об отказе в предоставлении услуги</w:t>
      </w:r>
    </w:p>
    <w:p w:rsidR="00CA1883" w:rsidRPr="003758B4" w:rsidRDefault="00812E07" w:rsidP="00CA1883">
      <w:pPr>
        <w:pStyle w:val="ConsPlusNormal"/>
        <w:jc w:val="center"/>
        <w:rPr>
          <w:rFonts w:ascii="Times New Roman" w:hAnsi="Times New Roman" w:cs="Times New Roman"/>
        </w:rPr>
      </w:pPr>
      <w:r>
        <w:rPr>
          <w:rFonts w:ascii="Times New Roman" w:hAnsi="Times New Roman" w:cs="Times New Roman"/>
        </w:rPr>
        <w:t>№</w:t>
      </w:r>
      <w:r w:rsidR="00CA1883" w:rsidRPr="003758B4">
        <w:rPr>
          <w:rFonts w:ascii="Times New Roman" w:hAnsi="Times New Roman" w:cs="Times New Roman"/>
        </w:rPr>
        <w:t xml:space="preserve"> ___________ от ___________</w:t>
      </w:r>
    </w:p>
    <w:p w:rsidR="00CA1883" w:rsidRPr="003758B4" w:rsidRDefault="00CA1883" w:rsidP="00CA1883">
      <w:pPr>
        <w:pStyle w:val="ConsPlusNormal"/>
        <w:jc w:val="both"/>
        <w:rPr>
          <w:rFonts w:ascii="Times New Roman" w:hAnsi="Times New Roman" w:cs="Times New Roman"/>
        </w:rPr>
      </w:pPr>
    </w:p>
    <w:p w:rsidR="00CA1883" w:rsidRPr="003758B4" w:rsidRDefault="00CA1883" w:rsidP="00CA1883">
      <w:pPr>
        <w:pStyle w:val="ConsPlusNormal"/>
        <w:ind w:firstLine="540"/>
        <w:jc w:val="both"/>
        <w:rPr>
          <w:rFonts w:ascii="Times New Roman" w:hAnsi="Times New Roman" w:cs="Times New Roman"/>
        </w:rPr>
      </w:pPr>
      <w:r w:rsidRPr="003758B4">
        <w:rPr>
          <w:rFonts w:ascii="Times New Roman" w:hAnsi="Times New Roman" w:cs="Times New Roman"/>
        </w:rPr>
        <w:t xml:space="preserve">По результатам рассмотрения заявления и документов по услуге </w:t>
      </w:r>
      <w:r w:rsidR="00812E07">
        <w:rPr>
          <w:rFonts w:ascii="Times New Roman" w:hAnsi="Times New Roman" w:cs="Times New Roman"/>
        </w:rPr>
        <w:t>«</w:t>
      </w:r>
      <w:r w:rsidRPr="003758B4">
        <w:rPr>
          <w:rFonts w:ascii="Times New Roman" w:hAnsi="Times New Roman" w:cs="Times New Roman"/>
        </w:rPr>
        <w:t>Предоставление земельных участков государственной или муниципальной собственности на торгах</w:t>
      </w:r>
      <w:r w:rsidR="00812E07">
        <w:rPr>
          <w:rFonts w:ascii="Times New Roman" w:hAnsi="Times New Roman" w:cs="Times New Roman"/>
        </w:rPr>
        <w:t>»</w:t>
      </w:r>
      <w:r w:rsidRPr="003758B4">
        <w:rPr>
          <w:rFonts w:ascii="Times New Roman" w:hAnsi="Times New Roman" w:cs="Times New Roman"/>
        </w:rPr>
        <w:t xml:space="preserve"> от ___________ </w:t>
      </w:r>
      <w:r w:rsidR="00812E07">
        <w:rPr>
          <w:rFonts w:ascii="Times New Roman" w:hAnsi="Times New Roman" w:cs="Times New Roman"/>
        </w:rPr>
        <w:t>№</w:t>
      </w:r>
      <w:r w:rsidRPr="003758B4">
        <w:rPr>
          <w:rFonts w:ascii="Times New Roman" w:hAnsi="Times New Roman" w:cs="Times New Roman"/>
        </w:rPr>
        <w:t xml:space="preserve"> ___________ и приложенных к нему документов принято решение об отказе в предоставлении услуги по следующим основаниям: ______________________________________________</w:t>
      </w:r>
    </w:p>
    <w:p w:rsidR="00CA1883" w:rsidRPr="003758B4" w:rsidRDefault="00CA1883" w:rsidP="00CA1883">
      <w:pPr>
        <w:pStyle w:val="ConsPlusNormal"/>
        <w:spacing w:before="200"/>
        <w:ind w:firstLine="540"/>
        <w:jc w:val="both"/>
        <w:rPr>
          <w:rFonts w:ascii="Times New Roman" w:hAnsi="Times New Roman" w:cs="Times New Roman"/>
        </w:rPr>
      </w:pPr>
      <w:r w:rsidRPr="003758B4">
        <w:rPr>
          <w:rFonts w:ascii="Times New Roman" w:hAnsi="Times New Roman" w:cs="Times New Roman"/>
        </w:rPr>
        <w:t>Дополнительно информируем: ___________________________________.</w:t>
      </w:r>
    </w:p>
    <w:p w:rsidR="00CA1883" w:rsidRPr="003758B4" w:rsidRDefault="00CA1883" w:rsidP="00CA1883">
      <w:pPr>
        <w:pStyle w:val="ConsPlusNormal"/>
        <w:spacing w:before="200"/>
        <w:ind w:firstLine="540"/>
        <w:jc w:val="both"/>
        <w:rPr>
          <w:rFonts w:ascii="Times New Roman" w:hAnsi="Times New Roman" w:cs="Times New Roman"/>
        </w:rPr>
      </w:pPr>
      <w:r w:rsidRPr="003758B4">
        <w:rPr>
          <w:rFonts w:ascii="Times New Roman" w:hAnsi="Times New Roman" w:cs="Times New Roman"/>
        </w:rPr>
        <w:t>Вы вправе повторно обратиться с заявлением о предоставлении услуги после устранения указанных нарушений.</w:t>
      </w:r>
    </w:p>
    <w:p w:rsidR="00CA1883" w:rsidRPr="003758B4" w:rsidRDefault="00CA1883" w:rsidP="00CA1883">
      <w:pPr>
        <w:pStyle w:val="ConsPlusNormal"/>
        <w:spacing w:before="200"/>
        <w:ind w:firstLine="540"/>
        <w:jc w:val="both"/>
        <w:rPr>
          <w:rFonts w:ascii="Times New Roman" w:hAnsi="Times New Roman" w:cs="Times New Roman"/>
        </w:rPr>
      </w:pPr>
      <w:r w:rsidRPr="003758B4">
        <w:rPr>
          <w:rFonts w:ascii="Times New Roman" w:hAnsi="Times New Roman" w:cs="Times New Roman"/>
        </w:rPr>
        <w:t>Данный отказ может быть обжалован в досудебном порядке путем направления жалобы в орган, уполномоченный на предоставление услуги, а также в судебном порядке.</w:t>
      </w:r>
    </w:p>
    <w:p w:rsidR="00CA1883" w:rsidRPr="003758B4" w:rsidRDefault="00CA1883" w:rsidP="00CA1883">
      <w:pPr>
        <w:pStyle w:val="ConsPlusNormal"/>
        <w:jc w:val="both"/>
        <w:rPr>
          <w:rFonts w:ascii="Times New Roman" w:hAnsi="Times New Roman" w:cs="Times New Roman"/>
        </w:rPr>
      </w:pPr>
    </w:p>
    <w:tbl>
      <w:tblPr>
        <w:tblW w:w="0" w:type="auto"/>
        <w:tblBorders>
          <w:right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576"/>
        <w:gridCol w:w="2494"/>
      </w:tblGrid>
      <w:tr w:rsidR="00CA1883" w:rsidRPr="003758B4" w:rsidTr="00FB2B42">
        <w:tc>
          <w:tcPr>
            <w:tcW w:w="6576" w:type="dxa"/>
            <w:tcBorders>
              <w:top w:val="nil"/>
              <w:left w:val="nil"/>
              <w:bottom w:val="nil"/>
            </w:tcBorders>
            <w:vAlign w:val="center"/>
          </w:tcPr>
          <w:p w:rsidR="00CA1883" w:rsidRPr="003758B4" w:rsidRDefault="00CA1883" w:rsidP="00FB2B42">
            <w:pPr>
              <w:pStyle w:val="ConsPlusNormal"/>
              <w:rPr>
                <w:rFonts w:ascii="Times New Roman" w:hAnsi="Times New Roman" w:cs="Times New Roman"/>
              </w:rPr>
            </w:pPr>
          </w:p>
        </w:tc>
        <w:tc>
          <w:tcPr>
            <w:tcW w:w="2494" w:type="dxa"/>
            <w:tcBorders>
              <w:top w:val="single" w:sz="4" w:space="0" w:color="auto"/>
              <w:bottom w:val="single" w:sz="4" w:space="0" w:color="auto"/>
            </w:tcBorders>
            <w:vAlign w:val="center"/>
          </w:tcPr>
          <w:p w:rsidR="00CA1883" w:rsidRPr="003758B4" w:rsidRDefault="00CA1883" w:rsidP="00FB2B42">
            <w:pPr>
              <w:pStyle w:val="ConsPlusNormal"/>
              <w:jc w:val="center"/>
              <w:rPr>
                <w:rFonts w:ascii="Times New Roman" w:hAnsi="Times New Roman" w:cs="Times New Roman"/>
              </w:rPr>
            </w:pPr>
            <w:r w:rsidRPr="003758B4">
              <w:rPr>
                <w:rFonts w:ascii="Times New Roman" w:hAnsi="Times New Roman" w:cs="Times New Roman"/>
              </w:rPr>
              <w:t>Сведения о</w:t>
            </w:r>
          </w:p>
          <w:p w:rsidR="00CA1883" w:rsidRPr="003758B4" w:rsidRDefault="00CA1883" w:rsidP="00FB2B42">
            <w:pPr>
              <w:pStyle w:val="ConsPlusNormal"/>
              <w:jc w:val="center"/>
              <w:rPr>
                <w:rFonts w:ascii="Times New Roman" w:hAnsi="Times New Roman" w:cs="Times New Roman"/>
              </w:rPr>
            </w:pPr>
            <w:proofErr w:type="gramStart"/>
            <w:r w:rsidRPr="003758B4">
              <w:rPr>
                <w:rFonts w:ascii="Times New Roman" w:hAnsi="Times New Roman" w:cs="Times New Roman"/>
              </w:rPr>
              <w:t>сертификате</w:t>
            </w:r>
            <w:proofErr w:type="gramEnd"/>
          </w:p>
          <w:p w:rsidR="00CA1883" w:rsidRPr="003758B4" w:rsidRDefault="00CA1883" w:rsidP="00FB2B42">
            <w:pPr>
              <w:pStyle w:val="ConsPlusNormal"/>
              <w:jc w:val="center"/>
              <w:rPr>
                <w:rFonts w:ascii="Times New Roman" w:hAnsi="Times New Roman" w:cs="Times New Roman"/>
              </w:rPr>
            </w:pPr>
            <w:r w:rsidRPr="003758B4">
              <w:rPr>
                <w:rFonts w:ascii="Times New Roman" w:hAnsi="Times New Roman" w:cs="Times New Roman"/>
              </w:rPr>
              <w:t>электронной подписи</w:t>
            </w:r>
          </w:p>
        </w:tc>
      </w:tr>
    </w:tbl>
    <w:p w:rsidR="00CA1883" w:rsidRPr="003758B4" w:rsidRDefault="00CA1883" w:rsidP="00CA1883">
      <w:pPr>
        <w:pStyle w:val="ConsPlusNormal"/>
        <w:jc w:val="both"/>
        <w:rPr>
          <w:rFonts w:ascii="Times New Roman" w:hAnsi="Times New Roman" w:cs="Times New Roman"/>
        </w:rPr>
      </w:pPr>
    </w:p>
    <w:p w:rsidR="00CA1883" w:rsidRPr="003758B4" w:rsidRDefault="00CA1883" w:rsidP="00CA1883">
      <w:pPr>
        <w:pStyle w:val="ConsPlusNormal"/>
        <w:jc w:val="both"/>
        <w:rPr>
          <w:rFonts w:ascii="Times New Roman" w:hAnsi="Times New Roman" w:cs="Times New Roman"/>
        </w:rPr>
      </w:pPr>
    </w:p>
    <w:p w:rsidR="00CA1883" w:rsidRPr="003758B4" w:rsidRDefault="00CA1883" w:rsidP="00CA1883">
      <w:pPr>
        <w:pStyle w:val="ConsPlusNormal"/>
        <w:jc w:val="both"/>
        <w:rPr>
          <w:rFonts w:ascii="Times New Roman" w:hAnsi="Times New Roman" w:cs="Times New Roman"/>
        </w:rPr>
      </w:pPr>
    </w:p>
    <w:p w:rsidR="00CA1883" w:rsidRPr="003758B4" w:rsidRDefault="00CA1883" w:rsidP="00CA1883">
      <w:pPr>
        <w:pStyle w:val="ConsPlusNormal"/>
        <w:jc w:val="both"/>
        <w:rPr>
          <w:rFonts w:ascii="Times New Roman" w:hAnsi="Times New Roman" w:cs="Times New Roman"/>
        </w:rPr>
      </w:pPr>
    </w:p>
    <w:p w:rsidR="00CA1883" w:rsidRDefault="00CA1883" w:rsidP="00CA1883">
      <w:pPr>
        <w:pStyle w:val="ConsPlusNormal"/>
        <w:jc w:val="both"/>
        <w:rPr>
          <w:rFonts w:ascii="Times New Roman" w:hAnsi="Times New Roman" w:cs="Times New Roman"/>
        </w:rPr>
      </w:pPr>
    </w:p>
    <w:p w:rsidR="00453A9F" w:rsidRDefault="00453A9F" w:rsidP="00CA1883">
      <w:pPr>
        <w:pStyle w:val="ConsPlusNormal"/>
        <w:jc w:val="both"/>
        <w:rPr>
          <w:rFonts w:ascii="Times New Roman" w:hAnsi="Times New Roman" w:cs="Times New Roman"/>
        </w:rPr>
      </w:pPr>
    </w:p>
    <w:p w:rsidR="00453A9F" w:rsidRDefault="00453A9F" w:rsidP="00CA1883">
      <w:pPr>
        <w:pStyle w:val="ConsPlusNormal"/>
        <w:jc w:val="both"/>
        <w:rPr>
          <w:rFonts w:ascii="Times New Roman" w:hAnsi="Times New Roman" w:cs="Times New Roman"/>
        </w:rPr>
      </w:pPr>
    </w:p>
    <w:p w:rsidR="00453A9F" w:rsidRDefault="00453A9F" w:rsidP="00CA1883">
      <w:pPr>
        <w:pStyle w:val="ConsPlusNormal"/>
        <w:jc w:val="both"/>
        <w:rPr>
          <w:rFonts w:ascii="Times New Roman" w:hAnsi="Times New Roman" w:cs="Times New Roman"/>
        </w:rPr>
      </w:pPr>
    </w:p>
    <w:p w:rsidR="00453A9F" w:rsidRPr="00067ADC" w:rsidRDefault="00453A9F" w:rsidP="00CA1883">
      <w:pPr>
        <w:pStyle w:val="ConsPlusNormal"/>
        <w:jc w:val="both"/>
        <w:rPr>
          <w:rFonts w:ascii="Times New Roman" w:hAnsi="Times New Roman" w:cs="Times New Roman"/>
        </w:rPr>
      </w:pPr>
    </w:p>
    <w:p w:rsidR="0006189C" w:rsidRPr="00067ADC" w:rsidRDefault="0006189C" w:rsidP="00CA1883">
      <w:pPr>
        <w:pStyle w:val="ConsPlusNormal"/>
        <w:jc w:val="both"/>
        <w:rPr>
          <w:rFonts w:ascii="Times New Roman" w:hAnsi="Times New Roman" w:cs="Times New Roman"/>
        </w:rPr>
      </w:pPr>
    </w:p>
    <w:p w:rsidR="0006189C" w:rsidRPr="00067ADC" w:rsidRDefault="0006189C" w:rsidP="00CA1883">
      <w:pPr>
        <w:pStyle w:val="ConsPlusNormal"/>
        <w:jc w:val="both"/>
        <w:rPr>
          <w:rFonts w:ascii="Times New Roman" w:hAnsi="Times New Roman" w:cs="Times New Roman"/>
        </w:rPr>
      </w:pPr>
    </w:p>
    <w:p w:rsidR="00CA1883" w:rsidRPr="003758B4" w:rsidRDefault="00CA1883" w:rsidP="0006189C">
      <w:pPr>
        <w:pStyle w:val="ConsPlusNormal"/>
        <w:ind w:left="5954"/>
        <w:outlineLvl w:val="1"/>
        <w:rPr>
          <w:rFonts w:ascii="Times New Roman" w:hAnsi="Times New Roman" w:cs="Times New Roman"/>
        </w:rPr>
      </w:pPr>
      <w:r w:rsidRPr="003758B4">
        <w:rPr>
          <w:rFonts w:ascii="Times New Roman" w:hAnsi="Times New Roman" w:cs="Times New Roman"/>
        </w:rPr>
        <w:lastRenderedPageBreak/>
        <w:t xml:space="preserve">Приложение  </w:t>
      </w:r>
      <w:r w:rsidR="003256A1">
        <w:rPr>
          <w:rFonts w:ascii="Times New Roman" w:hAnsi="Times New Roman" w:cs="Times New Roman"/>
        </w:rPr>
        <w:t>6</w:t>
      </w:r>
    </w:p>
    <w:p w:rsidR="00CA1883" w:rsidRPr="003758B4" w:rsidRDefault="00CA1883" w:rsidP="0006189C">
      <w:pPr>
        <w:pStyle w:val="ConsPlusNormal"/>
        <w:ind w:left="5954"/>
        <w:rPr>
          <w:rFonts w:ascii="Times New Roman" w:hAnsi="Times New Roman" w:cs="Times New Roman"/>
        </w:rPr>
      </w:pPr>
      <w:r w:rsidRPr="003758B4">
        <w:rPr>
          <w:rFonts w:ascii="Times New Roman" w:hAnsi="Times New Roman" w:cs="Times New Roman"/>
        </w:rPr>
        <w:t>к Административному регламенту</w:t>
      </w:r>
    </w:p>
    <w:p w:rsidR="00CA1883" w:rsidRPr="003758B4" w:rsidRDefault="00CA1883" w:rsidP="0006189C">
      <w:pPr>
        <w:pStyle w:val="ConsPlusNormal"/>
        <w:ind w:left="5954"/>
        <w:rPr>
          <w:rFonts w:ascii="Times New Roman" w:hAnsi="Times New Roman" w:cs="Times New Roman"/>
        </w:rPr>
      </w:pPr>
      <w:r w:rsidRPr="003758B4">
        <w:rPr>
          <w:rFonts w:ascii="Times New Roman" w:hAnsi="Times New Roman" w:cs="Times New Roman"/>
        </w:rPr>
        <w:t xml:space="preserve">по предоставлению </w:t>
      </w:r>
      <w:proofErr w:type="gramStart"/>
      <w:r w:rsidRPr="003758B4">
        <w:rPr>
          <w:rFonts w:ascii="Times New Roman" w:hAnsi="Times New Roman" w:cs="Times New Roman"/>
        </w:rPr>
        <w:t>государственной</w:t>
      </w:r>
      <w:proofErr w:type="gramEnd"/>
    </w:p>
    <w:p w:rsidR="00CA1883" w:rsidRPr="003758B4" w:rsidRDefault="00CA1883" w:rsidP="0006189C">
      <w:pPr>
        <w:pStyle w:val="ConsPlusNormal"/>
        <w:ind w:left="5954"/>
        <w:rPr>
          <w:rFonts w:ascii="Times New Roman" w:hAnsi="Times New Roman" w:cs="Times New Roman"/>
        </w:rPr>
      </w:pPr>
      <w:r w:rsidRPr="003758B4">
        <w:rPr>
          <w:rFonts w:ascii="Times New Roman" w:hAnsi="Times New Roman" w:cs="Times New Roman"/>
        </w:rPr>
        <w:t>(муниципальной) услуги</w:t>
      </w:r>
    </w:p>
    <w:p w:rsidR="00CA1883" w:rsidRPr="003758B4" w:rsidRDefault="00CA1883" w:rsidP="00CA1883">
      <w:pPr>
        <w:pStyle w:val="ConsPlusNormal"/>
        <w:jc w:val="both"/>
        <w:rPr>
          <w:rFonts w:ascii="Times New Roman" w:hAnsi="Times New Roman" w:cs="Times New Roman"/>
        </w:rPr>
      </w:pPr>
    </w:p>
    <w:p w:rsidR="00CA1883" w:rsidRPr="003758B4" w:rsidRDefault="00CA1883" w:rsidP="00CA1883">
      <w:pPr>
        <w:pStyle w:val="ConsPlusNormal"/>
        <w:jc w:val="center"/>
        <w:rPr>
          <w:rFonts w:ascii="Times New Roman" w:hAnsi="Times New Roman" w:cs="Times New Roman"/>
        </w:rPr>
      </w:pPr>
      <w:bookmarkStart w:id="23" w:name="P2698"/>
      <w:bookmarkEnd w:id="23"/>
      <w:r w:rsidRPr="003758B4">
        <w:rPr>
          <w:rFonts w:ascii="Times New Roman" w:hAnsi="Times New Roman" w:cs="Times New Roman"/>
        </w:rPr>
        <w:t>ФОРМА ЗАЯВЛЕНИЯ ОБ УТВЕРЖДЕНИИ СХЕМЫ РАСПОЛОЖЕНИЯ</w:t>
      </w:r>
    </w:p>
    <w:p w:rsidR="00CA1883" w:rsidRPr="003758B4" w:rsidRDefault="00CA1883" w:rsidP="00CA1883">
      <w:pPr>
        <w:pStyle w:val="ConsPlusNormal"/>
        <w:jc w:val="center"/>
        <w:rPr>
          <w:rFonts w:ascii="Times New Roman" w:hAnsi="Times New Roman" w:cs="Times New Roman"/>
        </w:rPr>
      </w:pPr>
      <w:r w:rsidRPr="003758B4">
        <w:rPr>
          <w:rFonts w:ascii="Times New Roman" w:hAnsi="Times New Roman" w:cs="Times New Roman"/>
        </w:rPr>
        <w:t>ЗЕМЕЛЬНОГО УЧАСТКА НА КАДАСТРОВОМ ПЛАНЕ ТЕРРИТОРИИ</w:t>
      </w:r>
    </w:p>
    <w:p w:rsidR="00CA1883" w:rsidRPr="003758B4" w:rsidRDefault="00CA1883" w:rsidP="00CA1883">
      <w:pPr>
        <w:pStyle w:val="ConsPlusNormal"/>
        <w:jc w:val="both"/>
        <w:rPr>
          <w:rFonts w:ascii="Times New Roman" w:hAnsi="Times New Roman" w:cs="Times New Roman"/>
        </w:rPr>
      </w:pPr>
    </w:p>
    <w:p w:rsidR="00CA1883" w:rsidRPr="003758B4" w:rsidRDefault="00CA1883" w:rsidP="00CA1883">
      <w:pPr>
        <w:pStyle w:val="ConsPlusNormal"/>
        <w:jc w:val="center"/>
        <w:rPr>
          <w:rFonts w:ascii="Times New Roman" w:hAnsi="Times New Roman" w:cs="Times New Roman"/>
        </w:rPr>
      </w:pPr>
      <w:r w:rsidRPr="003758B4">
        <w:rPr>
          <w:rFonts w:ascii="Times New Roman" w:hAnsi="Times New Roman" w:cs="Times New Roman"/>
        </w:rPr>
        <w:t>Заявление</w:t>
      </w:r>
    </w:p>
    <w:p w:rsidR="00CA1883" w:rsidRPr="003758B4" w:rsidRDefault="00CA1883" w:rsidP="00CA1883">
      <w:pPr>
        <w:pStyle w:val="ConsPlusNormal"/>
        <w:jc w:val="center"/>
        <w:rPr>
          <w:rFonts w:ascii="Times New Roman" w:hAnsi="Times New Roman" w:cs="Times New Roman"/>
        </w:rPr>
      </w:pPr>
      <w:r w:rsidRPr="003758B4">
        <w:rPr>
          <w:rFonts w:ascii="Times New Roman" w:hAnsi="Times New Roman" w:cs="Times New Roman"/>
        </w:rPr>
        <w:t>об утверждении схемы расположения земельного участка</w:t>
      </w:r>
    </w:p>
    <w:p w:rsidR="00CA1883" w:rsidRPr="003758B4" w:rsidRDefault="00CA1883" w:rsidP="00CA1883">
      <w:pPr>
        <w:pStyle w:val="ConsPlusNormal"/>
        <w:jc w:val="center"/>
        <w:rPr>
          <w:rFonts w:ascii="Times New Roman" w:hAnsi="Times New Roman" w:cs="Times New Roman"/>
        </w:rPr>
      </w:pPr>
      <w:r w:rsidRPr="003758B4">
        <w:rPr>
          <w:rFonts w:ascii="Times New Roman" w:hAnsi="Times New Roman" w:cs="Times New Roman"/>
        </w:rPr>
        <w:t>на кадастровом плане территории</w:t>
      </w:r>
    </w:p>
    <w:p w:rsidR="00CA1883" w:rsidRPr="003758B4" w:rsidRDefault="00CA1883" w:rsidP="00CA1883">
      <w:pPr>
        <w:pStyle w:val="ConsPlusNormal"/>
        <w:jc w:val="both"/>
        <w:rPr>
          <w:rFonts w:ascii="Times New Roman" w:hAnsi="Times New Roman" w:cs="Times New Roman"/>
        </w:rPr>
      </w:pPr>
    </w:p>
    <w:p w:rsidR="00CA1883" w:rsidRPr="003758B4" w:rsidRDefault="00812E07" w:rsidP="00CA1883">
      <w:pPr>
        <w:pStyle w:val="ConsPlusNormal"/>
        <w:jc w:val="right"/>
        <w:rPr>
          <w:rFonts w:ascii="Times New Roman" w:hAnsi="Times New Roman" w:cs="Times New Roman"/>
        </w:rPr>
      </w:pPr>
      <w:r>
        <w:rPr>
          <w:rFonts w:ascii="Times New Roman" w:hAnsi="Times New Roman" w:cs="Times New Roman"/>
        </w:rPr>
        <w:t>«</w:t>
      </w:r>
      <w:r w:rsidR="00CA1883" w:rsidRPr="003758B4">
        <w:rPr>
          <w:rFonts w:ascii="Times New Roman" w:hAnsi="Times New Roman" w:cs="Times New Roman"/>
        </w:rPr>
        <w:t>__</w:t>
      </w:r>
      <w:r>
        <w:rPr>
          <w:rFonts w:ascii="Times New Roman" w:hAnsi="Times New Roman" w:cs="Times New Roman"/>
        </w:rPr>
        <w:t>»</w:t>
      </w:r>
      <w:r w:rsidR="00CA1883" w:rsidRPr="003758B4">
        <w:rPr>
          <w:rFonts w:ascii="Times New Roman" w:hAnsi="Times New Roman" w:cs="Times New Roman"/>
        </w:rPr>
        <w:t xml:space="preserve"> ______ 20__ г.</w:t>
      </w:r>
    </w:p>
    <w:p w:rsidR="00CA1883" w:rsidRPr="003758B4" w:rsidRDefault="00CA1883" w:rsidP="00CA1883">
      <w:pPr>
        <w:pStyle w:val="ConsPlusNormal"/>
        <w:jc w:val="both"/>
        <w:rPr>
          <w:rFonts w:ascii="Times New Roman" w:hAnsi="Times New Roman" w:cs="Times New Roman"/>
        </w:rPr>
      </w:pPr>
    </w:p>
    <w:p w:rsidR="00CA1883" w:rsidRPr="003758B4" w:rsidRDefault="00CA1883" w:rsidP="00CA1883">
      <w:pPr>
        <w:pStyle w:val="ConsPlusNormal"/>
        <w:jc w:val="center"/>
        <w:rPr>
          <w:rFonts w:ascii="Times New Roman" w:hAnsi="Times New Roman" w:cs="Times New Roman"/>
        </w:rPr>
      </w:pPr>
      <w:r w:rsidRPr="003758B4">
        <w:rPr>
          <w:rFonts w:ascii="Times New Roman" w:hAnsi="Times New Roman" w:cs="Times New Roman"/>
        </w:rPr>
        <w:t>____________________________________________________________</w:t>
      </w:r>
    </w:p>
    <w:p w:rsidR="00CA1883" w:rsidRPr="003758B4" w:rsidRDefault="00CA1883" w:rsidP="00CA1883">
      <w:pPr>
        <w:pStyle w:val="ConsPlusNormal"/>
        <w:jc w:val="center"/>
        <w:rPr>
          <w:rFonts w:ascii="Times New Roman" w:hAnsi="Times New Roman" w:cs="Times New Roman"/>
        </w:rPr>
      </w:pPr>
      <w:r w:rsidRPr="003758B4">
        <w:rPr>
          <w:rFonts w:ascii="Times New Roman" w:hAnsi="Times New Roman" w:cs="Times New Roman"/>
        </w:rPr>
        <w:t>____________________________________________________________</w:t>
      </w:r>
    </w:p>
    <w:p w:rsidR="00CA1883" w:rsidRPr="003758B4" w:rsidRDefault="00CA1883" w:rsidP="00CA1883">
      <w:pPr>
        <w:pStyle w:val="ConsPlusNormal"/>
        <w:jc w:val="center"/>
        <w:rPr>
          <w:rFonts w:ascii="Times New Roman" w:hAnsi="Times New Roman" w:cs="Times New Roman"/>
        </w:rPr>
      </w:pPr>
      <w:proofErr w:type="gramStart"/>
      <w:r w:rsidRPr="003758B4">
        <w:rPr>
          <w:rFonts w:ascii="Times New Roman" w:hAnsi="Times New Roman" w:cs="Times New Roman"/>
        </w:rPr>
        <w:t>(наименование органа исполнительной власти субъекта</w:t>
      </w:r>
      <w:proofErr w:type="gramEnd"/>
    </w:p>
    <w:p w:rsidR="00CA1883" w:rsidRPr="003758B4" w:rsidRDefault="00CA1883" w:rsidP="00CA1883">
      <w:pPr>
        <w:pStyle w:val="ConsPlusNormal"/>
        <w:jc w:val="center"/>
        <w:rPr>
          <w:rFonts w:ascii="Times New Roman" w:hAnsi="Times New Roman" w:cs="Times New Roman"/>
        </w:rPr>
      </w:pPr>
      <w:proofErr w:type="gramStart"/>
      <w:r w:rsidRPr="003758B4">
        <w:rPr>
          <w:rFonts w:ascii="Times New Roman" w:hAnsi="Times New Roman" w:cs="Times New Roman"/>
        </w:rPr>
        <w:t>Российской Федерации, органа местного самоуправления)</w:t>
      </w:r>
      <w:proofErr w:type="gramEnd"/>
    </w:p>
    <w:p w:rsidR="00CA1883" w:rsidRPr="003758B4" w:rsidRDefault="00CA1883" w:rsidP="00CA1883">
      <w:pPr>
        <w:pStyle w:val="ConsPlusNormal"/>
        <w:jc w:val="both"/>
        <w:rPr>
          <w:rFonts w:ascii="Times New Roman" w:hAnsi="Times New Roman" w:cs="Times New Roman"/>
        </w:rPr>
      </w:pPr>
    </w:p>
    <w:p w:rsidR="00CA1883" w:rsidRPr="003758B4" w:rsidRDefault="00CA1883" w:rsidP="00CA1883">
      <w:pPr>
        <w:pStyle w:val="ConsPlusNormal"/>
        <w:ind w:firstLine="540"/>
        <w:jc w:val="both"/>
        <w:rPr>
          <w:rFonts w:ascii="Times New Roman" w:hAnsi="Times New Roman" w:cs="Times New Roman"/>
        </w:rPr>
      </w:pPr>
      <w:r w:rsidRPr="003758B4">
        <w:rPr>
          <w:rFonts w:ascii="Times New Roman" w:hAnsi="Times New Roman" w:cs="Times New Roman"/>
        </w:rPr>
        <w:t xml:space="preserve">В соответствии со </w:t>
      </w:r>
      <w:hyperlink r:id="rId49">
        <w:r w:rsidRPr="003758B4">
          <w:rPr>
            <w:rFonts w:ascii="Times New Roman" w:hAnsi="Times New Roman" w:cs="Times New Roman"/>
            <w:color w:val="0000FF"/>
          </w:rPr>
          <w:t>статьей 11.10</w:t>
        </w:r>
      </w:hyperlink>
      <w:r w:rsidRPr="003758B4">
        <w:rPr>
          <w:rFonts w:ascii="Times New Roman" w:hAnsi="Times New Roman" w:cs="Times New Roman"/>
        </w:rPr>
        <w:t xml:space="preserve"> Земельного кодекса Российской Федерации прошу утвердить схему расположения земельного участка на кадастровом плане территории.</w:t>
      </w:r>
    </w:p>
    <w:p w:rsidR="00CA1883" w:rsidRPr="003758B4" w:rsidRDefault="00CA1883" w:rsidP="00CA1883">
      <w:pPr>
        <w:pStyle w:val="ConsPlusNormal"/>
        <w:jc w:val="both"/>
        <w:rPr>
          <w:rFonts w:ascii="Times New Roman" w:hAnsi="Times New Roman" w:cs="Times New Roman"/>
        </w:rPr>
      </w:pPr>
    </w:p>
    <w:p w:rsidR="00CA1883" w:rsidRPr="003758B4" w:rsidRDefault="00CA1883" w:rsidP="00CA1883">
      <w:pPr>
        <w:pStyle w:val="ConsPlusNormal"/>
        <w:jc w:val="center"/>
        <w:outlineLvl w:val="2"/>
        <w:rPr>
          <w:rFonts w:ascii="Times New Roman" w:hAnsi="Times New Roman" w:cs="Times New Roman"/>
        </w:rPr>
      </w:pPr>
      <w:r w:rsidRPr="003758B4">
        <w:rPr>
          <w:rFonts w:ascii="Times New Roman" w:hAnsi="Times New Roman" w:cs="Times New Roman"/>
        </w:rPr>
        <w:t xml:space="preserve">1. </w:t>
      </w:r>
      <w:proofErr w:type="gramStart"/>
      <w:r w:rsidRPr="003758B4">
        <w:rPr>
          <w:rFonts w:ascii="Times New Roman" w:hAnsi="Times New Roman" w:cs="Times New Roman"/>
        </w:rPr>
        <w:t xml:space="preserve">Сведения о заявителе (в случае, если </w:t>
      </w:r>
      <w:r w:rsidR="00F74260" w:rsidRPr="003758B4">
        <w:rPr>
          <w:rFonts w:ascii="Times New Roman" w:hAnsi="Times New Roman" w:cs="Times New Roman"/>
        </w:rPr>
        <w:t>Заявитель</w:t>
      </w:r>
      <w:proofErr w:type="gramEnd"/>
    </w:p>
    <w:p w:rsidR="00CA1883" w:rsidRPr="003758B4" w:rsidRDefault="00CA1883" w:rsidP="00CA1883">
      <w:pPr>
        <w:pStyle w:val="ConsPlusNormal"/>
        <w:jc w:val="center"/>
        <w:rPr>
          <w:rFonts w:ascii="Times New Roman" w:hAnsi="Times New Roman" w:cs="Times New Roman"/>
        </w:rPr>
      </w:pPr>
      <w:r w:rsidRPr="003758B4">
        <w:rPr>
          <w:rFonts w:ascii="Times New Roman" w:hAnsi="Times New Roman" w:cs="Times New Roman"/>
        </w:rPr>
        <w:t>обращается через представителя)</w:t>
      </w:r>
    </w:p>
    <w:p w:rsidR="00CA1883" w:rsidRPr="003758B4" w:rsidRDefault="00CA1883" w:rsidP="00CA1883">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94"/>
        <w:gridCol w:w="5895"/>
        <w:gridCol w:w="2381"/>
      </w:tblGrid>
      <w:tr w:rsidR="00CA1883" w:rsidRPr="003758B4" w:rsidTr="00FB2B42">
        <w:tc>
          <w:tcPr>
            <w:tcW w:w="794" w:type="dxa"/>
          </w:tcPr>
          <w:p w:rsidR="00CA1883" w:rsidRPr="003758B4" w:rsidRDefault="00CA1883" w:rsidP="00FB2B42">
            <w:pPr>
              <w:pStyle w:val="ConsPlusNormal"/>
              <w:jc w:val="center"/>
              <w:rPr>
                <w:rFonts w:ascii="Times New Roman" w:hAnsi="Times New Roman" w:cs="Times New Roman"/>
              </w:rPr>
            </w:pPr>
            <w:r w:rsidRPr="003758B4">
              <w:rPr>
                <w:rFonts w:ascii="Times New Roman" w:hAnsi="Times New Roman" w:cs="Times New Roman"/>
              </w:rPr>
              <w:t>1.1</w:t>
            </w:r>
          </w:p>
        </w:tc>
        <w:tc>
          <w:tcPr>
            <w:tcW w:w="5895" w:type="dxa"/>
          </w:tcPr>
          <w:p w:rsidR="00CA1883" w:rsidRPr="003758B4" w:rsidRDefault="00CA1883" w:rsidP="00FB2B42">
            <w:pPr>
              <w:pStyle w:val="ConsPlusNormal"/>
              <w:rPr>
                <w:rFonts w:ascii="Times New Roman" w:hAnsi="Times New Roman" w:cs="Times New Roman"/>
              </w:rPr>
            </w:pPr>
            <w:r w:rsidRPr="003758B4">
              <w:rPr>
                <w:rFonts w:ascii="Times New Roman" w:hAnsi="Times New Roman" w:cs="Times New Roman"/>
              </w:rPr>
              <w:t xml:space="preserve">Сведения о физическом лице, в случае если </w:t>
            </w:r>
            <w:r w:rsidR="00F74260" w:rsidRPr="003758B4">
              <w:rPr>
                <w:rFonts w:ascii="Times New Roman" w:hAnsi="Times New Roman" w:cs="Times New Roman"/>
              </w:rPr>
              <w:t>Заявитель</w:t>
            </w:r>
            <w:r w:rsidRPr="003758B4">
              <w:rPr>
                <w:rFonts w:ascii="Times New Roman" w:hAnsi="Times New Roman" w:cs="Times New Roman"/>
              </w:rPr>
              <w:t xml:space="preserve"> является физическим лицом:</w:t>
            </w:r>
          </w:p>
        </w:tc>
        <w:tc>
          <w:tcPr>
            <w:tcW w:w="2381" w:type="dxa"/>
          </w:tcPr>
          <w:p w:rsidR="00CA1883" w:rsidRPr="003758B4" w:rsidRDefault="00CA1883" w:rsidP="00FB2B42">
            <w:pPr>
              <w:pStyle w:val="ConsPlusNormal"/>
              <w:rPr>
                <w:rFonts w:ascii="Times New Roman" w:hAnsi="Times New Roman" w:cs="Times New Roman"/>
              </w:rPr>
            </w:pPr>
          </w:p>
        </w:tc>
      </w:tr>
      <w:tr w:rsidR="00CA1883" w:rsidRPr="003758B4" w:rsidTr="00FB2B42">
        <w:tc>
          <w:tcPr>
            <w:tcW w:w="794" w:type="dxa"/>
          </w:tcPr>
          <w:p w:rsidR="00CA1883" w:rsidRPr="003758B4" w:rsidRDefault="00CA1883" w:rsidP="00FB2B42">
            <w:pPr>
              <w:pStyle w:val="ConsPlusNormal"/>
              <w:jc w:val="center"/>
              <w:rPr>
                <w:rFonts w:ascii="Times New Roman" w:hAnsi="Times New Roman" w:cs="Times New Roman"/>
              </w:rPr>
            </w:pPr>
            <w:r w:rsidRPr="003758B4">
              <w:rPr>
                <w:rFonts w:ascii="Times New Roman" w:hAnsi="Times New Roman" w:cs="Times New Roman"/>
              </w:rPr>
              <w:t>1.1.1</w:t>
            </w:r>
          </w:p>
        </w:tc>
        <w:tc>
          <w:tcPr>
            <w:tcW w:w="5895" w:type="dxa"/>
          </w:tcPr>
          <w:p w:rsidR="00CA1883" w:rsidRPr="003758B4" w:rsidRDefault="00CA1883" w:rsidP="00FB2B42">
            <w:pPr>
              <w:pStyle w:val="ConsPlusNormal"/>
              <w:rPr>
                <w:rFonts w:ascii="Times New Roman" w:hAnsi="Times New Roman" w:cs="Times New Roman"/>
              </w:rPr>
            </w:pPr>
            <w:r w:rsidRPr="003758B4">
              <w:rPr>
                <w:rFonts w:ascii="Times New Roman" w:hAnsi="Times New Roman" w:cs="Times New Roman"/>
              </w:rPr>
              <w:t>Фамилия, имя, отчество (при наличии)</w:t>
            </w:r>
          </w:p>
        </w:tc>
        <w:tc>
          <w:tcPr>
            <w:tcW w:w="2381" w:type="dxa"/>
          </w:tcPr>
          <w:p w:rsidR="00CA1883" w:rsidRPr="003758B4" w:rsidRDefault="00CA1883" w:rsidP="00FB2B42">
            <w:pPr>
              <w:pStyle w:val="ConsPlusNormal"/>
              <w:rPr>
                <w:rFonts w:ascii="Times New Roman" w:hAnsi="Times New Roman" w:cs="Times New Roman"/>
              </w:rPr>
            </w:pPr>
          </w:p>
        </w:tc>
      </w:tr>
      <w:tr w:rsidR="00CA1883" w:rsidRPr="003758B4" w:rsidTr="00FB2B42">
        <w:tc>
          <w:tcPr>
            <w:tcW w:w="794" w:type="dxa"/>
          </w:tcPr>
          <w:p w:rsidR="00CA1883" w:rsidRPr="003758B4" w:rsidRDefault="00CA1883" w:rsidP="00FB2B42">
            <w:pPr>
              <w:pStyle w:val="ConsPlusNormal"/>
              <w:jc w:val="center"/>
              <w:rPr>
                <w:rFonts w:ascii="Times New Roman" w:hAnsi="Times New Roman" w:cs="Times New Roman"/>
              </w:rPr>
            </w:pPr>
            <w:r w:rsidRPr="003758B4">
              <w:rPr>
                <w:rFonts w:ascii="Times New Roman" w:hAnsi="Times New Roman" w:cs="Times New Roman"/>
              </w:rPr>
              <w:t>1.1.2</w:t>
            </w:r>
          </w:p>
        </w:tc>
        <w:tc>
          <w:tcPr>
            <w:tcW w:w="5895" w:type="dxa"/>
          </w:tcPr>
          <w:p w:rsidR="00CA1883" w:rsidRPr="003758B4" w:rsidRDefault="00CA1883" w:rsidP="00FB2B42">
            <w:pPr>
              <w:pStyle w:val="ConsPlusNormal"/>
              <w:rPr>
                <w:rFonts w:ascii="Times New Roman" w:hAnsi="Times New Roman" w:cs="Times New Roman"/>
              </w:rPr>
            </w:pPr>
            <w:r w:rsidRPr="003758B4">
              <w:rPr>
                <w:rFonts w:ascii="Times New Roman" w:hAnsi="Times New Roman" w:cs="Times New Roman"/>
              </w:rPr>
              <w:t>Реквизиты документа, удостоверяющего личность</w:t>
            </w:r>
          </w:p>
        </w:tc>
        <w:tc>
          <w:tcPr>
            <w:tcW w:w="2381" w:type="dxa"/>
          </w:tcPr>
          <w:p w:rsidR="00CA1883" w:rsidRPr="003758B4" w:rsidRDefault="00CA1883" w:rsidP="00FB2B42">
            <w:pPr>
              <w:pStyle w:val="ConsPlusNormal"/>
              <w:rPr>
                <w:rFonts w:ascii="Times New Roman" w:hAnsi="Times New Roman" w:cs="Times New Roman"/>
              </w:rPr>
            </w:pPr>
          </w:p>
        </w:tc>
      </w:tr>
      <w:tr w:rsidR="00CA1883" w:rsidRPr="003758B4" w:rsidTr="00FB2B42">
        <w:tc>
          <w:tcPr>
            <w:tcW w:w="794" w:type="dxa"/>
          </w:tcPr>
          <w:p w:rsidR="00CA1883" w:rsidRPr="003758B4" w:rsidRDefault="00CA1883" w:rsidP="00FB2B42">
            <w:pPr>
              <w:pStyle w:val="ConsPlusNormal"/>
              <w:jc w:val="center"/>
              <w:rPr>
                <w:rFonts w:ascii="Times New Roman" w:hAnsi="Times New Roman" w:cs="Times New Roman"/>
              </w:rPr>
            </w:pPr>
            <w:r w:rsidRPr="003758B4">
              <w:rPr>
                <w:rFonts w:ascii="Times New Roman" w:hAnsi="Times New Roman" w:cs="Times New Roman"/>
              </w:rPr>
              <w:t>1.1.3</w:t>
            </w:r>
          </w:p>
        </w:tc>
        <w:tc>
          <w:tcPr>
            <w:tcW w:w="5895" w:type="dxa"/>
          </w:tcPr>
          <w:p w:rsidR="00CA1883" w:rsidRPr="003758B4" w:rsidRDefault="00CA1883" w:rsidP="00FB2B42">
            <w:pPr>
              <w:pStyle w:val="ConsPlusNormal"/>
              <w:rPr>
                <w:rFonts w:ascii="Times New Roman" w:hAnsi="Times New Roman" w:cs="Times New Roman"/>
              </w:rPr>
            </w:pPr>
            <w:r w:rsidRPr="003758B4">
              <w:rPr>
                <w:rFonts w:ascii="Times New Roman" w:hAnsi="Times New Roman" w:cs="Times New Roman"/>
              </w:rPr>
              <w:t>Адрес регистрации</w:t>
            </w:r>
          </w:p>
        </w:tc>
        <w:tc>
          <w:tcPr>
            <w:tcW w:w="2381" w:type="dxa"/>
          </w:tcPr>
          <w:p w:rsidR="00CA1883" w:rsidRPr="003758B4" w:rsidRDefault="00CA1883" w:rsidP="00FB2B42">
            <w:pPr>
              <w:pStyle w:val="ConsPlusNormal"/>
              <w:rPr>
                <w:rFonts w:ascii="Times New Roman" w:hAnsi="Times New Roman" w:cs="Times New Roman"/>
              </w:rPr>
            </w:pPr>
          </w:p>
        </w:tc>
      </w:tr>
      <w:tr w:rsidR="00CA1883" w:rsidRPr="003758B4" w:rsidTr="00FB2B42">
        <w:tc>
          <w:tcPr>
            <w:tcW w:w="794" w:type="dxa"/>
          </w:tcPr>
          <w:p w:rsidR="00CA1883" w:rsidRPr="003758B4" w:rsidRDefault="00CA1883" w:rsidP="00FB2B42">
            <w:pPr>
              <w:pStyle w:val="ConsPlusNormal"/>
              <w:jc w:val="center"/>
              <w:rPr>
                <w:rFonts w:ascii="Times New Roman" w:hAnsi="Times New Roman" w:cs="Times New Roman"/>
              </w:rPr>
            </w:pPr>
            <w:r w:rsidRPr="003758B4">
              <w:rPr>
                <w:rFonts w:ascii="Times New Roman" w:hAnsi="Times New Roman" w:cs="Times New Roman"/>
              </w:rPr>
              <w:t>1.1.4</w:t>
            </w:r>
          </w:p>
        </w:tc>
        <w:tc>
          <w:tcPr>
            <w:tcW w:w="5895" w:type="dxa"/>
          </w:tcPr>
          <w:p w:rsidR="00CA1883" w:rsidRPr="003758B4" w:rsidRDefault="00CA1883" w:rsidP="00FB2B42">
            <w:pPr>
              <w:pStyle w:val="ConsPlusNormal"/>
              <w:rPr>
                <w:rFonts w:ascii="Times New Roman" w:hAnsi="Times New Roman" w:cs="Times New Roman"/>
              </w:rPr>
            </w:pPr>
            <w:r w:rsidRPr="003758B4">
              <w:rPr>
                <w:rFonts w:ascii="Times New Roman" w:hAnsi="Times New Roman" w:cs="Times New Roman"/>
              </w:rPr>
              <w:t>Адрес проживания</w:t>
            </w:r>
          </w:p>
        </w:tc>
        <w:tc>
          <w:tcPr>
            <w:tcW w:w="2381" w:type="dxa"/>
          </w:tcPr>
          <w:p w:rsidR="00CA1883" w:rsidRPr="003758B4" w:rsidRDefault="00CA1883" w:rsidP="00FB2B42">
            <w:pPr>
              <w:pStyle w:val="ConsPlusNormal"/>
              <w:rPr>
                <w:rFonts w:ascii="Times New Roman" w:hAnsi="Times New Roman" w:cs="Times New Roman"/>
              </w:rPr>
            </w:pPr>
          </w:p>
        </w:tc>
      </w:tr>
      <w:tr w:rsidR="00CA1883" w:rsidRPr="003758B4" w:rsidTr="00FB2B42">
        <w:tc>
          <w:tcPr>
            <w:tcW w:w="794" w:type="dxa"/>
          </w:tcPr>
          <w:p w:rsidR="00CA1883" w:rsidRPr="003758B4" w:rsidRDefault="00CA1883" w:rsidP="00FB2B42">
            <w:pPr>
              <w:pStyle w:val="ConsPlusNormal"/>
              <w:jc w:val="center"/>
              <w:rPr>
                <w:rFonts w:ascii="Times New Roman" w:hAnsi="Times New Roman" w:cs="Times New Roman"/>
              </w:rPr>
            </w:pPr>
            <w:r w:rsidRPr="003758B4">
              <w:rPr>
                <w:rFonts w:ascii="Times New Roman" w:hAnsi="Times New Roman" w:cs="Times New Roman"/>
              </w:rPr>
              <w:t>1.1.5</w:t>
            </w:r>
          </w:p>
        </w:tc>
        <w:tc>
          <w:tcPr>
            <w:tcW w:w="5895" w:type="dxa"/>
          </w:tcPr>
          <w:p w:rsidR="00CA1883" w:rsidRPr="003758B4" w:rsidRDefault="00CA1883" w:rsidP="00FB2B42">
            <w:pPr>
              <w:pStyle w:val="ConsPlusNormal"/>
              <w:rPr>
                <w:rFonts w:ascii="Times New Roman" w:hAnsi="Times New Roman" w:cs="Times New Roman"/>
              </w:rPr>
            </w:pPr>
            <w:r w:rsidRPr="003758B4">
              <w:rPr>
                <w:rFonts w:ascii="Times New Roman" w:hAnsi="Times New Roman" w:cs="Times New Roman"/>
              </w:rPr>
              <w:t>Номер телефона</w:t>
            </w:r>
          </w:p>
        </w:tc>
        <w:tc>
          <w:tcPr>
            <w:tcW w:w="2381" w:type="dxa"/>
          </w:tcPr>
          <w:p w:rsidR="00CA1883" w:rsidRPr="003758B4" w:rsidRDefault="00CA1883" w:rsidP="00FB2B42">
            <w:pPr>
              <w:pStyle w:val="ConsPlusNormal"/>
              <w:rPr>
                <w:rFonts w:ascii="Times New Roman" w:hAnsi="Times New Roman" w:cs="Times New Roman"/>
              </w:rPr>
            </w:pPr>
          </w:p>
        </w:tc>
      </w:tr>
      <w:tr w:rsidR="00CA1883" w:rsidRPr="003758B4" w:rsidTr="00FB2B42">
        <w:tc>
          <w:tcPr>
            <w:tcW w:w="794" w:type="dxa"/>
          </w:tcPr>
          <w:p w:rsidR="00CA1883" w:rsidRPr="003758B4" w:rsidRDefault="00CA1883" w:rsidP="00FB2B42">
            <w:pPr>
              <w:pStyle w:val="ConsPlusNormal"/>
              <w:jc w:val="center"/>
              <w:rPr>
                <w:rFonts w:ascii="Times New Roman" w:hAnsi="Times New Roman" w:cs="Times New Roman"/>
              </w:rPr>
            </w:pPr>
            <w:r w:rsidRPr="003758B4">
              <w:rPr>
                <w:rFonts w:ascii="Times New Roman" w:hAnsi="Times New Roman" w:cs="Times New Roman"/>
              </w:rPr>
              <w:t>1.1.6</w:t>
            </w:r>
          </w:p>
        </w:tc>
        <w:tc>
          <w:tcPr>
            <w:tcW w:w="5895" w:type="dxa"/>
          </w:tcPr>
          <w:p w:rsidR="00CA1883" w:rsidRPr="003758B4" w:rsidRDefault="00CA1883" w:rsidP="00FB2B42">
            <w:pPr>
              <w:pStyle w:val="ConsPlusNormal"/>
              <w:rPr>
                <w:rFonts w:ascii="Times New Roman" w:hAnsi="Times New Roman" w:cs="Times New Roman"/>
              </w:rPr>
            </w:pPr>
            <w:r w:rsidRPr="003758B4">
              <w:rPr>
                <w:rFonts w:ascii="Times New Roman" w:hAnsi="Times New Roman" w:cs="Times New Roman"/>
              </w:rPr>
              <w:t>Адрес электронной почты</w:t>
            </w:r>
          </w:p>
        </w:tc>
        <w:tc>
          <w:tcPr>
            <w:tcW w:w="2381" w:type="dxa"/>
          </w:tcPr>
          <w:p w:rsidR="00CA1883" w:rsidRPr="003758B4" w:rsidRDefault="00CA1883" w:rsidP="00FB2B42">
            <w:pPr>
              <w:pStyle w:val="ConsPlusNormal"/>
              <w:rPr>
                <w:rFonts w:ascii="Times New Roman" w:hAnsi="Times New Roman" w:cs="Times New Roman"/>
              </w:rPr>
            </w:pPr>
          </w:p>
        </w:tc>
      </w:tr>
      <w:tr w:rsidR="00CA1883" w:rsidRPr="003758B4" w:rsidTr="00FB2B42">
        <w:tc>
          <w:tcPr>
            <w:tcW w:w="794" w:type="dxa"/>
          </w:tcPr>
          <w:p w:rsidR="00CA1883" w:rsidRPr="003758B4" w:rsidRDefault="00CA1883" w:rsidP="00FB2B42">
            <w:pPr>
              <w:pStyle w:val="ConsPlusNormal"/>
              <w:jc w:val="center"/>
              <w:rPr>
                <w:rFonts w:ascii="Times New Roman" w:hAnsi="Times New Roman" w:cs="Times New Roman"/>
              </w:rPr>
            </w:pPr>
            <w:r w:rsidRPr="003758B4">
              <w:rPr>
                <w:rFonts w:ascii="Times New Roman" w:hAnsi="Times New Roman" w:cs="Times New Roman"/>
              </w:rPr>
              <w:t>1.2</w:t>
            </w:r>
          </w:p>
        </w:tc>
        <w:tc>
          <w:tcPr>
            <w:tcW w:w="5895" w:type="dxa"/>
          </w:tcPr>
          <w:p w:rsidR="00CA1883" w:rsidRPr="003758B4" w:rsidRDefault="00CA1883" w:rsidP="00FB2B42">
            <w:pPr>
              <w:pStyle w:val="ConsPlusNormal"/>
              <w:rPr>
                <w:rFonts w:ascii="Times New Roman" w:hAnsi="Times New Roman" w:cs="Times New Roman"/>
              </w:rPr>
            </w:pPr>
            <w:r w:rsidRPr="003758B4">
              <w:rPr>
                <w:rFonts w:ascii="Times New Roman" w:hAnsi="Times New Roman" w:cs="Times New Roman"/>
              </w:rPr>
              <w:t xml:space="preserve">Сведения об индивидуальном предпринимателе, в случае если </w:t>
            </w:r>
            <w:r w:rsidR="00F74260" w:rsidRPr="003758B4">
              <w:rPr>
                <w:rFonts w:ascii="Times New Roman" w:hAnsi="Times New Roman" w:cs="Times New Roman"/>
              </w:rPr>
              <w:t>Заявитель</w:t>
            </w:r>
            <w:r w:rsidRPr="003758B4">
              <w:rPr>
                <w:rFonts w:ascii="Times New Roman" w:hAnsi="Times New Roman" w:cs="Times New Roman"/>
              </w:rPr>
              <w:t xml:space="preserve"> является индивидуальным предпринимателем:</w:t>
            </w:r>
          </w:p>
        </w:tc>
        <w:tc>
          <w:tcPr>
            <w:tcW w:w="2381" w:type="dxa"/>
          </w:tcPr>
          <w:p w:rsidR="00CA1883" w:rsidRPr="003758B4" w:rsidRDefault="00CA1883" w:rsidP="00FB2B42">
            <w:pPr>
              <w:pStyle w:val="ConsPlusNormal"/>
              <w:rPr>
                <w:rFonts w:ascii="Times New Roman" w:hAnsi="Times New Roman" w:cs="Times New Roman"/>
              </w:rPr>
            </w:pPr>
          </w:p>
        </w:tc>
      </w:tr>
      <w:tr w:rsidR="00CA1883" w:rsidRPr="003758B4" w:rsidTr="00FB2B42">
        <w:tc>
          <w:tcPr>
            <w:tcW w:w="794" w:type="dxa"/>
          </w:tcPr>
          <w:p w:rsidR="00CA1883" w:rsidRPr="003758B4" w:rsidRDefault="00CA1883" w:rsidP="00FB2B42">
            <w:pPr>
              <w:pStyle w:val="ConsPlusNormal"/>
              <w:jc w:val="center"/>
              <w:rPr>
                <w:rFonts w:ascii="Times New Roman" w:hAnsi="Times New Roman" w:cs="Times New Roman"/>
              </w:rPr>
            </w:pPr>
            <w:r w:rsidRPr="003758B4">
              <w:rPr>
                <w:rFonts w:ascii="Times New Roman" w:hAnsi="Times New Roman" w:cs="Times New Roman"/>
              </w:rPr>
              <w:t>1.2.1</w:t>
            </w:r>
          </w:p>
        </w:tc>
        <w:tc>
          <w:tcPr>
            <w:tcW w:w="5895" w:type="dxa"/>
          </w:tcPr>
          <w:p w:rsidR="00CA1883" w:rsidRPr="003758B4" w:rsidRDefault="00CA1883" w:rsidP="00FB2B42">
            <w:pPr>
              <w:pStyle w:val="ConsPlusNormal"/>
              <w:rPr>
                <w:rFonts w:ascii="Times New Roman" w:hAnsi="Times New Roman" w:cs="Times New Roman"/>
              </w:rPr>
            </w:pPr>
            <w:r w:rsidRPr="003758B4">
              <w:rPr>
                <w:rFonts w:ascii="Times New Roman" w:hAnsi="Times New Roman" w:cs="Times New Roman"/>
              </w:rPr>
              <w:t>ФИО индивидуального предпринимателя</w:t>
            </w:r>
          </w:p>
        </w:tc>
        <w:tc>
          <w:tcPr>
            <w:tcW w:w="2381" w:type="dxa"/>
          </w:tcPr>
          <w:p w:rsidR="00CA1883" w:rsidRPr="003758B4" w:rsidRDefault="00CA1883" w:rsidP="00FB2B42">
            <w:pPr>
              <w:pStyle w:val="ConsPlusNormal"/>
              <w:rPr>
                <w:rFonts w:ascii="Times New Roman" w:hAnsi="Times New Roman" w:cs="Times New Roman"/>
              </w:rPr>
            </w:pPr>
          </w:p>
        </w:tc>
      </w:tr>
      <w:tr w:rsidR="00CA1883" w:rsidRPr="003758B4" w:rsidTr="00FB2B42">
        <w:tc>
          <w:tcPr>
            <w:tcW w:w="794" w:type="dxa"/>
          </w:tcPr>
          <w:p w:rsidR="00CA1883" w:rsidRPr="003758B4" w:rsidRDefault="00CA1883" w:rsidP="00FB2B42">
            <w:pPr>
              <w:pStyle w:val="ConsPlusNormal"/>
              <w:jc w:val="center"/>
              <w:rPr>
                <w:rFonts w:ascii="Times New Roman" w:hAnsi="Times New Roman" w:cs="Times New Roman"/>
              </w:rPr>
            </w:pPr>
            <w:r w:rsidRPr="003758B4">
              <w:rPr>
                <w:rFonts w:ascii="Times New Roman" w:hAnsi="Times New Roman" w:cs="Times New Roman"/>
              </w:rPr>
              <w:t>1.2.2</w:t>
            </w:r>
          </w:p>
        </w:tc>
        <w:tc>
          <w:tcPr>
            <w:tcW w:w="5895" w:type="dxa"/>
          </w:tcPr>
          <w:p w:rsidR="00CA1883" w:rsidRPr="003758B4" w:rsidRDefault="00CA1883" w:rsidP="00FB2B42">
            <w:pPr>
              <w:pStyle w:val="ConsPlusNormal"/>
              <w:rPr>
                <w:rFonts w:ascii="Times New Roman" w:hAnsi="Times New Roman" w:cs="Times New Roman"/>
              </w:rPr>
            </w:pPr>
            <w:r w:rsidRPr="003758B4">
              <w:rPr>
                <w:rFonts w:ascii="Times New Roman" w:hAnsi="Times New Roman" w:cs="Times New Roman"/>
              </w:rPr>
              <w:t>Идентификационный номер налогоплательщика</w:t>
            </w:r>
          </w:p>
        </w:tc>
        <w:tc>
          <w:tcPr>
            <w:tcW w:w="2381" w:type="dxa"/>
          </w:tcPr>
          <w:p w:rsidR="00CA1883" w:rsidRPr="003758B4" w:rsidRDefault="00CA1883" w:rsidP="00FB2B42">
            <w:pPr>
              <w:pStyle w:val="ConsPlusNormal"/>
              <w:rPr>
                <w:rFonts w:ascii="Times New Roman" w:hAnsi="Times New Roman" w:cs="Times New Roman"/>
              </w:rPr>
            </w:pPr>
          </w:p>
        </w:tc>
      </w:tr>
      <w:tr w:rsidR="00CA1883" w:rsidRPr="003758B4" w:rsidTr="00FB2B42">
        <w:tc>
          <w:tcPr>
            <w:tcW w:w="794" w:type="dxa"/>
          </w:tcPr>
          <w:p w:rsidR="00CA1883" w:rsidRPr="003758B4" w:rsidRDefault="00CA1883" w:rsidP="00FB2B42">
            <w:pPr>
              <w:pStyle w:val="ConsPlusNormal"/>
              <w:jc w:val="center"/>
              <w:rPr>
                <w:rFonts w:ascii="Times New Roman" w:hAnsi="Times New Roman" w:cs="Times New Roman"/>
              </w:rPr>
            </w:pPr>
            <w:r w:rsidRPr="003758B4">
              <w:rPr>
                <w:rFonts w:ascii="Times New Roman" w:hAnsi="Times New Roman" w:cs="Times New Roman"/>
              </w:rPr>
              <w:t>1.2.3</w:t>
            </w:r>
          </w:p>
        </w:tc>
        <w:tc>
          <w:tcPr>
            <w:tcW w:w="5895" w:type="dxa"/>
          </w:tcPr>
          <w:p w:rsidR="00CA1883" w:rsidRPr="003758B4" w:rsidRDefault="00CA1883" w:rsidP="00FB2B42">
            <w:pPr>
              <w:pStyle w:val="ConsPlusNormal"/>
              <w:rPr>
                <w:rFonts w:ascii="Times New Roman" w:hAnsi="Times New Roman" w:cs="Times New Roman"/>
              </w:rPr>
            </w:pPr>
            <w:r w:rsidRPr="003758B4">
              <w:rPr>
                <w:rFonts w:ascii="Times New Roman" w:hAnsi="Times New Roman" w:cs="Times New Roman"/>
              </w:rPr>
              <w:t>Основной государственный регистрационный номер индивидуального предпринимателя</w:t>
            </w:r>
          </w:p>
        </w:tc>
        <w:tc>
          <w:tcPr>
            <w:tcW w:w="2381" w:type="dxa"/>
          </w:tcPr>
          <w:p w:rsidR="00CA1883" w:rsidRPr="003758B4" w:rsidRDefault="00CA1883" w:rsidP="00FB2B42">
            <w:pPr>
              <w:pStyle w:val="ConsPlusNormal"/>
              <w:rPr>
                <w:rFonts w:ascii="Times New Roman" w:hAnsi="Times New Roman" w:cs="Times New Roman"/>
              </w:rPr>
            </w:pPr>
          </w:p>
        </w:tc>
      </w:tr>
      <w:tr w:rsidR="00CA1883" w:rsidRPr="003758B4" w:rsidTr="00FB2B42">
        <w:tc>
          <w:tcPr>
            <w:tcW w:w="794" w:type="dxa"/>
          </w:tcPr>
          <w:p w:rsidR="00CA1883" w:rsidRPr="003758B4" w:rsidRDefault="00CA1883" w:rsidP="00FB2B42">
            <w:pPr>
              <w:pStyle w:val="ConsPlusNormal"/>
              <w:jc w:val="center"/>
              <w:rPr>
                <w:rFonts w:ascii="Times New Roman" w:hAnsi="Times New Roman" w:cs="Times New Roman"/>
              </w:rPr>
            </w:pPr>
            <w:r w:rsidRPr="003758B4">
              <w:rPr>
                <w:rFonts w:ascii="Times New Roman" w:hAnsi="Times New Roman" w:cs="Times New Roman"/>
              </w:rPr>
              <w:t>1.2.4</w:t>
            </w:r>
          </w:p>
        </w:tc>
        <w:tc>
          <w:tcPr>
            <w:tcW w:w="5895" w:type="dxa"/>
          </w:tcPr>
          <w:p w:rsidR="00CA1883" w:rsidRPr="003758B4" w:rsidRDefault="00CA1883" w:rsidP="00FB2B42">
            <w:pPr>
              <w:pStyle w:val="ConsPlusNormal"/>
              <w:rPr>
                <w:rFonts w:ascii="Times New Roman" w:hAnsi="Times New Roman" w:cs="Times New Roman"/>
              </w:rPr>
            </w:pPr>
            <w:r w:rsidRPr="003758B4">
              <w:rPr>
                <w:rFonts w:ascii="Times New Roman" w:hAnsi="Times New Roman" w:cs="Times New Roman"/>
              </w:rPr>
              <w:t>Номер телефона</w:t>
            </w:r>
          </w:p>
        </w:tc>
        <w:tc>
          <w:tcPr>
            <w:tcW w:w="2381" w:type="dxa"/>
          </w:tcPr>
          <w:p w:rsidR="00CA1883" w:rsidRPr="003758B4" w:rsidRDefault="00CA1883" w:rsidP="00FB2B42">
            <w:pPr>
              <w:pStyle w:val="ConsPlusNormal"/>
              <w:rPr>
                <w:rFonts w:ascii="Times New Roman" w:hAnsi="Times New Roman" w:cs="Times New Roman"/>
              </w:rPr>
            </w:pPr>
          </w:p>
        </w:tc>
      </w:tr>
      <w:tr w:rsidR="00CA1883" w:rsidRPr="003758B4" w:rsidTr="00FB2B42">
        <w:tc>
          <w:tcPr>
            <w:tcW w:w="794" w:type="dxa"/>
          </w:tcPr>
          <w:p w:rsidR="00CA1883" w:rsidRPr="003758B4" w:rsidRDefault="00CA1883" w:rsidP="00FB2B42">
            <w:pPr>
              <w:pStyle w:val="ConsPlusNormal"/>
              <w:jc w:val="center"/>
              <w:rPr>
                <w:rFonts w:ascii="Times New Roman" w:hAnsi="Times New Roman" w:cs="Times New Roman"/>
              </w:rPr>
            </w:pPr>
            <w:r w:rsidRPr="003758B4">
              <w:rPr>
                <w:rFonts w:ascii="Times New Roman" w:hAnsi="Times New Roman" w:cs="Times New Roman"/>
              </w:rPr>
              <w:t>1.2.5</w:t>
            </w:r>
          </w:p>
        </w:tc>
        <w:tc>
          <w:tcPr>
            <w:tcW w:w="5895" w:type="dxa"/>
          </w:tcPr>
          <w:p w:rsidR="00CA1883" w:rsidRPr="003758B4" w:rsidRDefault="00CA1883" w:rsidP="00FB2B42">
            <w:pPr>
              <w:pStyle w:val="ConsPlusNormal"/>
              <w:rPr>
                <w:rFonts w:ascii="Times New Roman" w:hAnsi="Times New Roman" w:cs="Times New Roman"/>
              </w:rPr>
            </w:pPr>
            <w:r w:rsidRPr="003758B4">
              <w:rPr>
                <w:rFonts w:ascii="Times New Roman" w:hAnsi="Times New Roman" w:cs="Times New Roman"/>
              </w:rPr>
              <w:t>Адрес электронной почты</w:t>
            </w:r>
          </w:p>
        </w:tc>
        <w:tc>
          <w:tcPr>
            <w:tcW w:w="2381" w:type="dxa"/>
          </w:tcPr>
          <w:p w:rsidR="00CA1883" w:rsidRPr="003758B4" w:rsidRDefault="00CA1883" w:rsidP="00FB2B42">
            <w:pPr>
              <w:pStyle w:val="ConsPlusNormal"/>
              <w:rPr>
                <w:rFonts w:ascii="Times New Roman" w:hAnsi="Times New Roman" w:cs="Times New Roman"/>
              </w:rPr>
            </w:pPr>
          </w:p>
        </w:tc>
      </w:tr>
      <w:tr w:rsidR="00CA1883" w:rsidRPr="003758B4" w:rsidTr="00FB2B42">
        <w:tc>
          <w:tcPr>
            <w:tcW w:w="794" w:type="dxa"/>
          </w:tcPr>
          <w:p w:rsidR="00CA1883" w:rsidRPr="003758B4" w:rsidRDefault="00CA1883" w:rsidP="00FB2B42">
            <w:pPr>
              <w:pStyle w:val="ConsPlusNormal"/>
              <w:jc w:val="center"/>
              <w:rPr>
                <w:rFonts w:ascii="Times New Roman" w:hAnsi="Times New Roman" w:cs="Times New Roman"/>
              </w:rPr>
            </w:pPr>
            <w:r w:rsidRPr="003758B4">
              <w:rPr>
                <w:rFonts w:ascii="Times New Roman" w:hAnsi="Times New Roman" w:cs="Times New Roman"/>
              </w:rPr>
              <w:t>1.2</w:t>
            </w:r>
          </w:p>
        </w:tc>
        <w:tc>
          <w:tcPr>
            <w:tcW w:w="5895" w:type="dxa"/>
          </w:tcPr>
          <w:p w:rsidR="00CA1883" w:rsidRPr="003758B4" w:rsidRDefault="00CA1883" w:rsidP="00FB2B42">
            <w:pPr>
              <w:pStyle w:val="ConsPlusNormal"/>
              <w:rPr>
                <w:rFonts w:ascii="Times New Roman" w:hAnsi="Times New Roman" w:cs="Times New Roman"/>
              </w:rPr>
            </w:pPr>
            <w:r w:rsidRPr="003758B4">
              <w:rPr>
                <w:rFonts w:ascii="Times New Roman" w:hAnsi="Times New Roman" w:cs="Times New Roman"/>
              </w:rPr>
              <w:t>Сведения о юридическом лице:</w:t>
            </w:r>
          </w:p>
        </w:tc>
        <w:tc>
          <w:tcPr>
            <w:tcW w:w="2381" w:type="dxa"/>
          </w:tcPr>
          <w:p w:rsidR="00CA1883" w:rsidRPr="003758B4" w:rsidRDefault="00CA1883" w:rsidP="00FB2B42">
            <w:pPr>
              <w:pStyle w:val="ConsPlusNormal"/>
              <w:rPr>
                <w:rFonts w:ascii="Times New Roman" w:hAnsi="Times New Roman" w:cs="Times New Roman"/>
              </w:rPr>
            </w:pPr>
          </w:p>
        </w:tc>
      </w:tr>
      <w:tr w:rsidR="00CA1883" w:rsidRPr="003758B4" w:rsidTr="00FB2B42">
        <w:tc>
          <w:tcPr>
            <w:tcW w:w="794" w:type="dxa"/>
          </w:tcPr>
          <w:p w:rsidR="00CA1883" w:rsidRPr="003758B4" w:rsidRDefault="00CA1883" w:rsidP="00FB2B42">
            <w:pPr>
              <w:pStyle w:val="ConsPlusNormal"/>
              <w:jc w:val="center"/>
              <w:rPr>
                <w:rFonts w:ascii="Times New Roman" w:hAnsi="Times New Roman" w:cs="Times New Roman"/>
              </w:rPr>
            </w:pPr>
            <w:r w:rsidRPr="003758B4">
              <w:rPr>
                <w:rFonts w:ascii="Times New Roman" w:hAnsi="Times New Roman" w:cs="Times New Roman"/>
              </w:rPr>
              <w:t>1.2.1</w:t>
            </w:r>
          </w:p>
        </w:tc>
        <w:tc>
          <w:tcPr>
            <w:tcW w:w="5895" w:type="dxa"/>
          </w:tcPr>
          <w:p w:rsidR="00CA1883" w:rsidRPr="003758B4" w:rsidRDefault="00CA1883" w:rsidP="00FB2B42">
            <w:pPr>
              <w:pStyle w:val="ConsPlusNormal"/>
              <w:rPr>
                <w:rFonts w:ascii="Times New Roman" w:hAnsi="Times New Roman" w:cs="Times New Roman"/>
              </w:rPr>
            </w:pPr>
            <w:r w:rsidRPr="003758B4">
              <w:rPr>
                <w:rFonts w:ascii="Times New Roman" w:hAnsi="Times New Roman" w:cs="Times New Roman"/>
              </w:rPr>
              <w:t>Полное наименование юридического лица</w:t>
            </w:r>
          </w:p>
        </w:tc>
        <w:tc>
          <w:tcPr>
            <w:tcW w:w="2381" w:type="dxa"/>
          </w:tcPr>
          <w:p w:rsidR="00CA1883" w:rsidRPr="003758B4" w:rsidRDefault="00CA1883" w:rsidP="00FB2B42">
            <w:pPr>
              <w:pStyle w:val="ConsPlusNormal"/>
              <w:rPr>
                <w:rFonts w:ascii="Times New Roman" w:hAnsi="Times New Roman" w:cs="Times New Roman"/>
              </w:rPr>
            </w:pPr>
          </w:p>
        </w:tc>
      </w:tr>
      <w:tr w:rsidR="00CA1883" w:rsidRPr="003758B4" w:rsidTr="00FB2B42">
        <w:tc>
          <w:tcPr>
            <w:tcW w:w="794" w:type="dxa"/>
          </w:tcPr>
          <w:p w:rsidR="00CA1883" w:rsidRPr="003758B4" w:rsidRDefault="00CA1883" w:rsidP="00FB2B42">
            <w:pPr>
              <w:pStyle w:val="ConsPlusNormal"/>
              <w:jc w:val="center"/>
              <w:rPr>
                <w:rFonts w:ascii="Times New Roman" w:hAnsi="Times New Roman" w:cs="Times New Roman"/>
              </w:rPr>
            </w:pPr>
            <w:r w:rsidRPr="003758B4">
              <w:rPr>
                <w:rFonts w:ascii="Times New Roman" w:hAnsi="Times New Roman" w:cs="Times New Roman"/>
              </w:rPr>
              <w:t>1.2.2</w:t>
            </w:r>
          </w:p>
        </w:tc>
        <w:tc>
          <w:tcPr>
            <w:tcW w:w="5895" w:type="dxa"/>
          </w:tcPr>
          <w:p w:rsidR="00CA1883" w:rsidRPr="003758B4" w:rsidRDefault="00CA1883" w:rsidP="00FB2B42">
            <w:pPr>
              <w:pStyle w:val="ConsPlusNormal"/>
              <w:rPr>
                <w:rFonts w:ascii="Times New Roman" w:hAnsi="Times New Roman" w:cs="Times New Roman"/>
              </w:rPr>
            </w:pPr>
            <w:r w:rsidRPr="003758B4">
              <w:rPr>
                <w:rFonts w:ascii="Times New Roman" w:hAnsi="Times New Roman" w:cs="Times New Roman"/>
              </w:rPr>
              <w:t>Основной государственный регистрационный номер</w:t>
            </w:r>
          </w:p>
        </w:tc>
        <w:tc>
          <w:tcPr>
            <w:tcW w:w="2381" w:type="dxa"/>
          </w:tcPr>
          <w:p w:rsidR="00CA1883" w:rsidRPr="003758B4" w:rsidRDefault="00CA1883" w:rsidP="00FB2B42">
            <w:pPr>
              <w:pStyle w:val="ConsPlusNormal"/>
              <w:rPr>
                <w:rFonts w:ascii="Times New Roman" w:hAnsi="Times New Roman" w:cs="Times New Roman"/>
              </w:rPr>
            </w:pPr>
          </w:p>
        </w:tc>
      </w:tr>
      <w:tr w:rsidR="00CA1883" w:rsidRPr="003758B4" w:rsidTr="00FB2B42">
        <w:tc>
          <w:tcPr>
            <w:tcW w:w="794" w:type="dxa"/>
          </w:tcPr>
          <w:p w:rsidR="00CA1883" w:rsidRPr="003758B4" w:rsidRDefault="00CA1883" w:rsidP="00FB2B42">
            <w:pPr>
              <w:pStyle w:val="ConsPlusNormal"/>
              <w:jc w:val="center"/>
              <w:rPr>
                <w:rFonts w:ascii="Times New Roman" w:hAnsi="Times New Roman" w:cs="Times New Roman"/>
              </w:rPr>
            </w:pPr>
            <w:r w:rsidRPr="003758B4">
              <w:rPr>
                <w:rFonts w:ascii="Times New Roman" w:hAnsi="Times New Roman" w:cs="Times New Roman"/>
              </w:rPr>
              <w:t>1.2.3</w:t>
            </w:r>
          </w:p>
        </w:tc>
        <w:tc>
          <w:tcPr>
            <w:tcW w:w="5895" w:type="dxa"/>
          </w:tcPr>
          <w:p w:rsidR="00CA1883" w:rsidRPr="003758B4" w:rsidRDefault="00CA1883" w:rsidP="00FB2B42">
            <w:pPr>
              <w:pStyle w:val="ConsPlusNormal"/>
              <w:rPr>
                <w:rFonts w:ascii="Times New Roman" w:hAnsi="Times New Roman" w:cs="Times New Roman"/>
              </w:rPr>
            </w:pPr>
            <w:r w:rsidRPr="003758B4">
              <w:rPr>
                <w:rFonts w:ascii="Times New Roman" w:hAnsi="Times New Roman" w:cs="Times New Roman"/>
              </w:rPr>
              <w:t>Идентификационный номер налогоплательщика</w:t>
            </w:r>
          </w:p>
        </w:tc>
        <w:tc>
          <w:tcPr>
            <w:tcW w:w="2381" w:type="dxa"/>
          </w:tcPr>
          <w:p w:rsidR="00CA1883" w:rsidRPr="003758B4" w:rsidRDefault="00CA1883" w:rsidP="00FB2B42">
            <w:pPr>
              <w:pStyle w:val="ConsPlusNormal"/>
              <w:rPr>
                <w:rFonts w:ascii="Times New Roman" w:hAnsi="Times New Roman" w:cs="Times New Roman"/>
              </w:rPr>
            </w:pPr>
          </w:p>
        </w:tc>
      </w:tr>
      <w:tr w:rsidR="00CA1883" w:rsidRPr="003758B4" w:rsidTr="00FB2B42">
        <w:tc>
          <w:tcPr>
            <w:tcW w:w="794" w:type="dxa"/>
          </w:tcPr>
          <w:p w:rsidR="00CA1883" w:rsidRPr="003758B4" w:rsidRDefault="00CA1883" w:rsidP="00FB2B42">
            <w:pPr>
              <w:pStyle w:val="ConsPlusNormal"/>
              <w:jc w:val="center"/>
              <w:rPr>
                <w:rFonts w:ascii="Times New Roman" w:hAnsi="Times New Roman" w:cs="Times New Roman"/>
              </w:rPr>
            </w:pPr>
            <w:r w:rsidRPr="003758B4">
              <w:rPr>
                <w:rFonts w:ascii="Times New Roman" w:hAnsi="Times New Roman" w:cs="Times New Roman"/>
              </w:rPr>
              <w:t>1.2.4</w:t>
            </w:r>
          </w:p>
        </w:tc>
        <w:tc>
          <w:tcPr>
            <w:tcW w:w="5895" w:type="dxa"/>
          </w:tcPr>
          <w:p w:rsidR="00CA1883" w:rsidRPr="003758B4" w:rsidRDefault="00CA1883" w:rsidP="00FB2B42">
            <w:pPr>
              <w:pStyle w:val="ConsPlusNormal"/>
              <w:rPr>
                <w:rFonts w:ascii="Times New Roman" w:hAnsi="Times New Roman" w:cs="Times New Roman"/>
              </w:rPr>
            </w:pPr>
            <w:r w:rsidRPr="003758B4">
              <w:rPr>
                <w:rFonts w:ascii="Times New Roman" w:hAnsi="Times New Roman" w:cs="Times New Roman"/>
              </w:rPr>
              <w:t>Номер телефона</w:t>
            </w:r>
          </w:p>
        </w:tc>
        <w:tc>
          <w:tcPr>
            <w:tcW w:w="2381" w:type="dxa"/>
          </w:tcPr>
          <w:p w:rsidR="00CA1883" w:rsidRPr="003758B4" w:rsidRDefault="00CA1883" w:rsidP="00FB2B42">
            <w:pPr>
              <w:pStyle w:val="ConsPlusNormal"/>
              <w:rPr>
                <w:rFonts w:ascii="Times New Roman" w:hAnsi="Times New Roman" w:cs="Times New Roman"/>
              </w:rPr>
            </w:pPr>
          </w:p>
        </w:tc>
      </w:tr>
      <w:tr w:rsidR="00CA1883" w:rsidRPr="003758B4" w:rsidTr="00FB2B42">
        <w:tc>
          <w:tcPr>
            <w:tcW w:w="794" w:type="dxa"/>
          </w:tcPr>
          <w:p w:rsidR="00CA1883" w:rsidRPr="003758B4" w:rsidRDefault="00CA1883" w:rsidP="00FB2B42">
            <w:pPr>
              <w:pStyle w:val="ConsPlusNormal"/>
              <w:jc w:val="center"/>
              <w:rPr>
                <w:rFonts w:ascii="Times New Roman" w:hAnsi="Times New Roman" w:cs="Times New Roman"/>
              </w:rPr>
            </w:pPr>
            <w:r w:rsidRPr="003758B4">
              <w:rPr>
                <w:rFonts w:ascii="Times New Roman" w:hAnsi="Times New Roman" w:cs="Times New Roman"/>
              </w:rPr>
              <w:lastRenderedPageBreak/>
              <w:t>1.2.5</w:t>
            </w:r>
          </w:p>
        </w:tc>
        <w:tc>
          <w:tcPr>
            <w:tcW w:w="5895" w:type="dxa"/>
          </w:tcPr>
          <w:p w:rsidR="00CA1883" w:rsidRPr="003758B4" w:rsidRDefault="00CA1883" w:rsidP="00FB2B42">
            <w:pPr>
              <w:pStyle w:val="ConsPlusNormal"/>
              <w:rPr>
                <w:rFonts w:ascii="Times New Roman" w:hAnsi="Times New Roman" w:cs="Times New Roman"/>
              </w:rPr>
            </w:pPr>
            <w:r w:rsidRPr="003758B4">
              <w:rPr>
                <w:rFonts w:ascii="Times New Roman" w:hAnsi="Times New Roman" w:cs="Times New Roman"/>
              </w:rPr>
              <w:t>Адрес электронной почты</w:t>
            </w:r>
          </w:p>
        </w:tc>
        <w:tc>
          <w:tcPr>
            <w:tcW w:w="2381" w:type="dxa"/>
          </w:tcPr>
          <w:p w:rsidR="00CA1883" w:rsidRPr="003758B4" w:rsidRDefault="00CA1883" w:rsidP="00FB2B42">
            <w:pPr>
              <w:pStyle w:val="ConsPlusNormal"/>
              <w:rPr>
                <w:rFonts w:ascii="Times New Roman" w:hAnsi="Times New Roman" w:cs="Times New Roman"/>
              </w:rPr>
            </w:pPr>
          </w:p>
        </w:tc>
      </w:tr>
    </w:tbl>
    <w:p w:rsidR="00CA1883" w:rsidRPr="003758B4" w:rsidRDefault="00CA1883" w:rsidP="00CA1883">
      <w:pPr>
        <w:pStyle w:val="ConsPlusNormal"/>
        <w:jc w:val="both"/>
        <w:rPr>
          <w:rFonts w:ascii="Times New Roman" w:hAnsi="Times New Roman" w:cs="Times New Roman"/>
        </w:rPr>
      </w:pPr>
    </w:p>
    <w:p w:rsidR="00CA1883" w:rsidRPr="003758B4" w:rsidRDefault="00CA1883" w:rsidP="00CA1883">
      <w:pPr>
        <w:pStyle w:val="ConsPlusNormal"/>
        <w:jc w:val="center"/>
        <w:outlineLvl w:val="2"/>
        <w:rPr>
          <w:rFonts w:ascii="Times New Roman" w:hAnsi="Times New Roman" w:cs="Times New Roman"/>
        </w:rPr>
      </w:pPr>
      <w:r w:rsidRPr="003758B4">
        <w:rPr>
          <w:rFonts w:ascii="Times New Roman" w:hAnsi="Times New Roman" w:cs="Times New Roman"/>
        </w:rPr>
        <w:t>2. Сведения о заявителе</w:t>
      </w:r>
    </w:p>
    <w:p w:rsidR="00CA1883" w:rsidRPr="003758B4" w:rsidRDefault="00CA1883" w:rsidP="00CA1883">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94"/>
        <w:gridCol w:w="5895"/>
        <w:gridCol w:w="2381"/>
      </w:tblGrid>
      <w:tr w:rsidR="00CA1883" w:rsidRPr="003758B4" w:rsidTr="00FB2B42">
        <w:tc>
          <w:tcPr>
            <w:tcW w:w="794" w:type="dxa"/>
          </w:tcPr>
          <w:p w:rsidR="00CA1883" w:rsidRPr="003758B4" w:rsidRDefault="00CA1883" w:rsidP="00FB2B42">
            <w:pPr>
              <w:pStyle w:val="ConsPlusNormal"/>
              <w:jc w:val="center"/>
              <w:rPr>
                <w:rFonts w:ascii="Times New Roman" w:hAnsi="Times New Roman" w:cs="Times New Roman"/>
              </w:rPr>
            </w:pPr>
            <w:r w:rsidRPr="003758B4">
              <w:rPr>
                <w:rFonts w:ascii="Times New Roman" w:hAnsi="Times New Roman" w:cs="Times New Roman"/>
              </w:rPr>
              <w:t>2.1</w:t>
            </w:r>
          </w:p>
        </w:tc>
        <w:tc>
          <w:tcPr>
            <w:tcW w:w="5895" w:type="dxa"/>
          </w:tcPr>
          <w:p w:rsidR="00CA1883" w:rsidRPr="003758B4" w:rsidRDefault="00CA1883" w:rsidP="00FB2B42">
            <w:pPr>
              <w:pStyle w:val="ConsPlusNormal"/>
              <w:rPr>
                <w:rFonts w:ascii="Times New Roman" w:hAnsi="Times New Roman" w:cs="Times New Roman"/>
              </w:rPr>
            </w:pPr>
            <w:r w:rsidRPr="003758B4">
              <w:rPr>
                <w:rFonts w:ascii="Times New Roman" w:hAnsi="Times New Roman" w:cs="Times New Roman"/>
              </w:rPr>
              <w:t xml:space="preserve">Сведения о физическом лице, в случае если </w:t>
            </w:r>
            <w:r w:rsidR="00F74260" w:rsidRPr="003758B4">
              <w:rPr>
                <w:rFonts w:ascii="Times New Roman" w:hAnsi="Times New Roman" w:cs="Times New Roman"/>
              </w:rPr>
              <w:t>Заявитель</w:t>
            </w:r>
            <w:r w:rsidRPr="003758B4">
              <w:rPr>
                <w:rFonts w:ascii="Times New Roman" w:hAnsi="Times New Roman" w:cs="Times New Roman"/>
              </w:rPr>
              <w:t xml:space="preserve"> является физическим лицом:</w:t>
            </w:r>
          </w:p>
        </w:tc>
        <w:tc>
          <w:tcPr>
            <w:tcW w:w="2381" w:type="dxa"/>
          </w:tcPr>
          <w:p w:rsidR="00CA1883" w:rsidRPr="003758B4" w:rsidRDefault="00CA1883" w:rsidP="00FB2B42">
            <w:pPr>
              <w:pStyle w:val="ConsPlusNormal"/>
              <w:rPr>
                <w:rFonts w:ascii="Times New Roman" w:hAnsi="Times New Roman" w:cs="Times New Roman"/>
              </w:rPr>
            </w:pPr>
          </w:p>
        </w:tc>
      </w:tr>
      <w:tr w:rsidR="00CA1883" w:rsidRPr="003758B4" w:rsidTr="00FB2B42">
        <w:tc>
          <w:tcPr>
            <w:tcW w:w="794" w:type="dxa"/>
          </w:tcPr>
          <w:p w:rsidR="00CA1883" w:rsidRPr="003758B4" w:rsidRDefault="00CA1883" w:rsidP="00FB2B42">
            <w:pPr>
              <w:pStyle w:val="ConsPlusNormal"/>
              <w:jc w:val="center"/>
              <w:rPr>
                <w:rFonts w:ascii="Times New Roman" w:hAnsi="Times New Roman" w:cs="Times New Roman"/>
              </w:rPr>
            </w:pPr>
            <w:r w:rsidRPr="003758B4">
              <w:rPr>
                <w:rFonts w:ascii="Times New Roman" w:hAnsi="Times New Roman" w:cs="Times New Roman"/>
              </w:rPr>
              <w:t>2.1.1</w:t>
            </w:r>
          </w:p>
        </w:tc>
        <w:tc>
          <w:tcPr>
            <w:tcW w:w="5895" w:type="dxa"/>
          </w:tcPr>
          <w:p w:rsidR="00CA1883" w:rsidRPr="003758B4" w:rsidRDefault="00CA1883" w:rsidP="00FB2B42">
            <w:pPr>
              <w:pStyle w:val="ConsPlusNormal"/>
              <w:rPr>
                <w:rFonts w:ascii="Times New Roman" w:hAnsi="Times New Roman" w:cs="Times New Roman"/>
              </w:rPr>
            </w:pPr>
            <w:r w:rsidRPr="003758B4">
              <w:rPr>
                <w:rFonts w:ascii="Times New Roman" w:hAnsi="Times New Roman" w:cs="Times New Roman"/>
              </w:rPr>
              <w:t>Фамилия, имя, отчество (при наличии)</w:t>
            </w:r>
          </w:p>
        </w:tc>
        <w:tc>
          <w:tcPr>
            <w:tcW w:w="2381" w:type="dxa"/>
          </w:tcPr>
          <w:p w:rsidR="00CA1883" w:rsidRPr="003758B4" w:rsidRDefault="00CA1883" w:rsidP="00FB2B42">
            <w:pPr>
              <w:pStyle w:val="ConsPlusNormal"/>
              <w:rPr>
                <w:rFonts w:ascii="Times New Roman" w:hAnsi="Times New Roman" w:cs="Times New Roman"/>
              </w:rPr>
            </w:pPr>
          </w:p>
        </w:tc>
      </w:tr>
      <w:tr w:rsidR="00CA1883" w:rsidRPr="003758B4" w:rsidTr="00FB2B42">
        <w:tc>
          <w:tcPr>
            <w:tcW w:w="794" w:type="dxa"/>
          </w:tcPr>
          <w:p w:rsidR="00CA1883" w:rsidRPr="003758B4" w:rsidRDefault="00CA1883" w:rsidP="00FB2B42">
            <w:pPr>
              <w:pStyle w:val="ConsPlusNormal"/>
              <w:jc w:val="center"/>
              <w:rPr>
                <w:rFonts w:ascii="Times New Roman" w:hAnsi="Times New Roman" w:cs="Times New Roman"/>
              </w:rPr>
            </w:pPr>
            <w:r w:rsidRPr="003758B4">
              <w:rPr>
                <w:rFonts w:ascii="Times New Roman" w:hAnsi="Times New Roman" w:cs="Times New Roman"/>
              </w:rPr>
              <w:t>2.1.2</w:t>
            </w:r>
          </w:p>
        </w:tc>
        <w:tc>
          <w:tcPr>
            <w:tcW w:w="5895" w:type="dxa"/>
          </w:tcPr>
          <w:p w:rsidR="00CA1883" w:rsidRPr="003758B4" w:rsidRDefault="00CA1883" w:rsidP="00FB2B42">
            <w:pPr>
              <w:pStyle w:val="ConsPlusNormal"/>
              <w:rPr>
                <w:rFonts w:ascii="Times New Roman" w:hAnsi="Times New Roman" w:cs="Times New Roman"/>
              </w:rPr>
            </w:pPr>
            <w:r w:rsidRPr="003758B4">
              <w:rPr>
                <w:rFonts w:ascii="Times New Roman" w:hAnsi="Times New Roman" w:cs="Times New Roman"/>
              </w:rPr>
              <w:t>Реквизиты документа, удостоверяющего личность</w:t>
            </w:r>
          </w:p>
        </w:tc>
        <w:tc>
          <w:tcPr>
            <w:tcW w:w="2381" w:type="dxa"/>
          </w:tcPr>
          <w:p w:rsidR="00CA1883" w:rsidRPr="003758B4" w:rsidRDefault="00CA1883" w:rsidP="00FB2B42">
            <w:pPr>
              <w:pStyle w:val="ConsPlusNormal"/>
              <w:rPr>
                <w:rFonts w:ascii="Times New Roman" w:hAnsi="Times New Roman" w:cs="Times New Roman"/>
              </w:rPr>
            </w:pPr>
          </w:p>
        </w:tc>
      </w:tr>
      <w:tr w:rsidR="00CA1883" w:rsidRPr="003758B4" w:rsidTr="00FB2B42">
        <w:tc>
          <w:tcPr>
            <w:tcW w:w="794" w:type="dxa"/>
          </w:tcPr>
          <w:p w:rsidR="00CA1883" w:rsidRPr="003758B4" w:rsidRDefault="00CA1883" w:rsidP="00FB2B42">
            <w:pPr>
              <w:pStyle w:val="ConsPlusNormal"/>
              <w:jc w:val="center"/>
              <w:rPr>
                <w:rFonts w:ascii="Times New Roman" w:hAnsi="Times New Roman" w:cs="Times New Roman"/>
              </w:rPr>
            </w:pPr>
            <w:r w:rsidRPr="003758B4">
              <w:rPr>
                <w:rFonts w:ascii="Times New Roman" w:hAnsi="Times New Roman" w:cs="Times New Roman"/>
              </w:rPr>
              <w:t>2.1.3</w:t>
            </w:r>
          </w:p>
        </w:tc>
        <w:tc>
          <w:tcPr>
            <w:tcW w:w="5895" w:type="dxa"/>
          </w:tcPr>
          <w:p w:rsidR="00CA1883" w:rsidRPr="003758B4" w:rsidRDefault="00CA1883" w:rsidP="00FB2B42">
            <w:pPr>
              <w:pStyle w:val="ConsPlusNormal"/>
              <w:rPr>
                <w:rFonts w:ascii="Times New Roman" w:hAnsi="Times New Roman" w:cs="Times New Roman"/>
              </w:rPr>
            </w:pPr>
            <w:r w:rsidRPr="003758B4">
              <w:rPr>
                <w:rFonts w:ascii="Times New Roman" w:hAnsi="Times New Roman" w:cs="Times New Roman"/>
              </w:rPr>
              <w:t>Адрес регистрации</w:t>
            </w:r>
          </w:p>
        </w:tc>
        <w:tc>
          <w:tcPr>
            <w:tcW w:w="2381" w:type="dxa"/>
          </w:tcPr>
          <w:p w:rsidR="00CA1883" w:rsidRPr="003758B4" w:rsidRDefault="00CA1883" w:rsidP="00FB2B42">
            <w:pPr>
              <w:pStyle w:val="ConsPlusNormal"/>
              <w:rPr>
                <w:rFonts w:ascii="Times New Roman" w:hAnsi="Times New Roman" w:cs="Times New Roman"/>
              </w:rPr>
            </w:pPr>
          </w:p>
        </w:tc>
      </w:tr>
      <w:tr w:rsidR="00CA1883" w:rsidRPr="003758B4" w:rsidTr="00FB2B42">
        <w:tc>
          <w:tcPr>
            <w:tcW w:w="794" w:type="dxa"/>
          </w:tcPr>
          <w:p w:rsidR="00CA1883" w:rsidRPr="003758B4" w:rsidRDefault="00CA1883" w:rsidP="00FB2B42">
            <w:pPr>
              <w:pStyle w:val="ConsPlusNormal"/>
              <w:jc w:val="center"/>
              <w:rPr>
                <w:rFonts w:ascii="Times New Roman" w:hAnsi="Times New Roman" w:cs="Times New Roman"/>
              </w:rPr>
            </w:pPr>
            <w:r w:rsidRPr="003758B4">
              <w:rPr>
                <w:rFonts w:ascii="Times New Roman" w:hAnsi="Times New Roman" w:cs="Times New Roman"/>
              </w:rPr>
              <w:t>2.1.4</w:t>
            </w:r>
          </w:p>
        </w:tc>
        <w:tc>
          <w:tcPr>
            <w:tcW w:w="5895" w:type="dxa"/>
          </w:tcPr>
          <w:p w:rsidR="00CA1883" w:rsidRPr="003758B4" w:rsidRDefault="00CA1883" w:rsidP="00FB2B42">
            <w:pPr>
              <w:pStyle w:val="ConsPlusNormal"/>
              <w:rPr>
                <w:rFonts w:ascii="Times New Roman" w:hAnsi="Times New Roman" w:cs="Times New Roman"/>
              </w:rPr>
            </w:pPr>
            <w:r w:rsidRPr="003758B4">
              <w:rPr>
                <w:rFonts w:ascii="Times New Roman" w:hAnsi="Times New Roman" w:cs="Times New Roman"/>
              </w:rPr>
              <w:t>Адрес проживания</w:t>
            </w:r>
          </w:p>
        </w:tc>
        <w:tc>
          <w:tcPr>
            <w:tcW w:w="2381" w:type="dxa"/>
          </w:tcPr>
          <w:p w:rsidR="00CA1883" w:rsidRPr="003758B4" w:rsidRDefault="00CA1883" w:rsidP="00FB2B42">
            <w:pPr>
              <w:pStyle w:val="ConsPlusNormal"/>
              <w:rPr>
                <w:rFonts w:ascii="Times New Roman" w:hAnsi="Times New Roman" w:cs="Times New Roman"/>
              </w:rPr>
            </w:pPr>
          </w:p>
        </w:tc>
      </w:tr>
      <w:tr w:rsidR="00CA1883" w:rsidRPr="003758B4" w:rsidTr="00FB2B42">
        <w:tc>
          <w:tcPr>
            <w:tcW w:w="794" w:type="dxa"/>
          </w:tcPr>
          <w:p w:rsidR="00CA1883" w:rsidRPr="003758B4" w:rsidRDefault="00CA1883" w:rsidP="00FB2B42">
            <w:pPr>
              <w:pStyle w:val="ConsPlusNormal"/>
              <w:jc w:val="center"/>
              <w:rPr>
                <w:rFonts w:ascii="Times New Roman" w:hAnsi="Times New Roman" w:cs="Times New Roman"/>
              </w:rPr>
            </w:pPr>
            <w:r w:rsidRPr="003758B4">
              <w:rPr>
                <w:rFonts w:ascii="Times New Roman" w:hAnsi="Times New Roman" w:cs="Times New Roman"/>
              </w:rPr>
              <w:t>2.1.5</w:t>
            </w:r>
          </w:p>
        </w:tc>
        <w:tc>
          <w:tcPr>
            <w:tcW w:w="5895" w:type="dxa"/>
          </w:tcPr>
          <w:p w:rsidR="00CA1883" w:rsidRPr="003758B4" w:rsidRDefault="00CA1883" w:rsidP="00FB2B42">
            <w:pPr>
              <w:pStyle w:val="ConsPlusNormal"/>
              <w:rPr>
                <w:rFonts w:ascii="Times New Roman" w:hAnsi="Times New Roman" w:cs="Times New Roman"/>
              </w:rPr>
            </w:pPr>
            <w:r w:rsidRPr="003758B4">
              <w:rPr>
                <w:rFonts w:ascii="Times New Roman" w:hAnsi="Times New Roman" w:cs="Times New Roman"/>
              </w:rPr>
              <w:t>Номер телефона</w:t>
            </w:r>
          </w:p>
        </w:tc>
        <w:tc>
          <w:tcPr>
            <w:tcW w:w="2381" w:type="dxa"/>
          </w:tcPr>
          <w:p w:rsidR="00CA1883" w:rsidRPr="003758B4" w:rsidRDefault="00CA1883" w:rsidP="00FB2B42">
            <w:pPr>
              <w:pStyle w:val="ConsPlusNormal"/>
              <w:rPr>
                <w:rFonts w:ascii="Times New Roman" w:hAnsi="Times New Roman" w:cs="Times New Roman"/>
              </w:rPr>
            </w:pPr>
          </w:p>
        </w:tc>
      </w:tr>
      <w:tr w:rsidR="00CA1883" w:rsidRPr="003758B4" w:rsidTr="00FB2B42">
        <w:tc>
          <w:tcPr>
            <w:tcW w:w="794" w:type="dxa"/>
          </w:tcPr>
          <w:p w:rsidR="00CA1883" w:rsidRPr="003758B4" w:rsidRDefault="00CA1883" w:rsidP="00FB2B42">
            <w:pPr>
              <w:pStyle w:val="ConsPlusNormal"/>
              <w:jc w:val="center"/>
              <w:rPr>
                <w:rFonts w:ascii="Times New Roman" w:hAnsi="Times New Roman" w:cs="Times New Roman"/>
              </w:rPr>
            </w:pPr>
            <w:r w:rsidRPr="003758B4">
              <w:rPr>
                <w:rFonts w:ascii="Times New Roman" w:hAnsi="Times New Roman" w:cs="Times New Roman"/>
              </w:rPr>
              <w:t>2.1.6</w:t>
            </w:r>
          </w:p>
        </w:tc>
        <w:tc>
          <w:tcPr>
            <w:tcW w:w="5895" w:type="dxa"/>
          </w:tcPr>
          <w:p w:rsidR="00CA1883" w:rsidRPr="003758B4" w:rsidRDefault="00CA1883" w:rsidP="00FB2B42">
            <w:pPr>
              <w:pStyle w:val="ConsPlusNormal"/>
              <w:rPr>
                <w:rFonts w:ascii="Times New Roman" w:hAnsi="Times New Roman" w:cs="Times New Roman"/>
              </w:rPr>
            </w:pPr>
            <w:r w:rsidRPr="003758B4">
              <w:rPr>
                <w:rFonts w:ascii="Times New Roman" w:hAnsi="Times New Roman" w:cs="Times New Roman"/>
              </w:rPr>
              <w:t>Адрес электронной почты</w:t>
            </w:r>
          </w:p>
        </w:tc>
        <w:tc>
          <w:tcPr>
            <w:tcW w:w="2381" w:type="dxa"/>
          </w:tcPr>
          <w:p w:rsidR="00CA1883" w:rsidRPr="003758B4" w:rsidRDefault="00CA1883" w:rsidP="00FB2B42">
            <w:pPr>
              <w:pStyle w:val="ConsPlusNormal"/>
              <w:rPr>
                <w:rFonts w:ascii="Times New Roman" w:hAnsi="Times New Roman" w:cs="Times New Roman"/>
              </w:rPr>
            </w:pPr>
          </w:p>
        </w:tc>
      </w:tr>
      <w:tr w:rsidR="00CA1883" w:rsidRPr="003758B4" w:rsidTr="00FB2B42">
        <w:tc>
          <w:tcPr>
            <w:tcW w:w="794" w:type="dxa"/>
          </w:tcPr>
          <w:p w:rsidR="00CA1883" w:rsidRPr="003758B4" w:rsidRDefault="00CA1883" w:rsidP="00FB2B42">
            <w:pPr>
              <w:pStyle w:val="ConsPlusNormal"/>
              <w:jc w:val="center"/>
              <w:rPr>
                <w:rFonts w:ascii="Times New Roman" w:hAnsi="Times New Roman" w:cs="Times New Roman"/>
              </w:rPr>
            </w:pPr>
            <w:r w:rsidRPr="003758B4">
              <w:rPr>
                <w:rFonts w:ascii="Times New Roman" w:hAnsi="Times New Roman" w:cs="Times New Roman"/>
              </w:rPr>
              <w:t>2.2</w:t>
            </w:r>
          </w:p>
        </w:tc>
        <w:tc>
          <w:tcPr>
            <w:tcW w:w="5895" w:type="dxa"/>
          </w:tcPr>
          <w:p w:rsidR="00CA1883" w:rsidRPr="003758B4" w:rsidRDefault="00CA1883" w:rsidP="00FB2B42">
            <w:pPr>
              <w:pStyle w:val="ConsPlusNormal"/>
              <w:rPr>
                <w:rFonts w:ascii="Times New Roman" w:hAnsi="Times New Roman" w:cs="Times New Roman"/>
              </w:rPr>
            </w:pPr>
            <w:r w:rsidRPr="003758B4">
              <w:rPr>
                <w:rFonts w:ascii="Times New Roman" w:hAnsi="Times New Roman" w:cs="Times New Roman"/>
              </w:rPr>
              <w:t xml:space="preserve">Сведения об индивидуальном предпринимателе, в случае если </w:t>
            </w:r>
            <w:r w:rsidR="00F74260" w:rsidRPr="003758B4">
              <w:rPr>
                <w:rFonts w:ascii="Times New Roman" w:hAnsi="Times New Roman" w:cs="Times New Roman"/>
              </w:rPr>
              <w:t>Заявитель</w:t>
            </w:r>
            <w:r w:rsidRPr="003758B4">
              <w:rPr>
                <w:rFonts w:ascii="Times New Roman" w:hAnsi="Times New Roman" w:cs="Times New Roman"/>
              </w:rPr>
              <w:t xml:space="preserve"> является индивидуальным предпринимателем:</w:t>
            </w:r>
          </w:p>
        </w:tc>
        <w:tc>
          <w:tcPr>
            <w:tcW w:w="2381" w:type="dxa"/>
          </w:tcPr>
          <w:p w:rsidR="00CA1883" w:rsidRPr="003758B4" w:rsidRDefault="00CA1883" w:rsidP="00FB2B42">
            <w:pPr>
              <w:pStyle w:val="ConsPlusNormal"/>
              <w:rPr>
                <w:rFonts w:ascii="Times New Roman" w:hAnsi="Times New Roman" w:cs="Times New Roman"/>
              </w:rPr>
            </w:pPr>
          </w:p>
        </w:tc>
      </w:tr>
      <w:tr w:rsidR="00CA1883" w:rsidRPr="003758B4" w:rsidTr="00FB2B42">
        <w:tc>
          <w:tcPr>
            <w:tcW w:w="794" w:type="dxa"/>
          </w:tcPr>
          <w:p w:rsidR="00CA1883" w:rsidRPr="003758B4" w:rsidRDefault="00CA1883" w:rsidP="00FB2B42">
            <w:pPr>
              <w:pStyle w:val="ConsPlusNormal"/>
              <w:jc w:val="center"/>
              <w:rPr>
                <w:rFonts w:ascii="Times New Roman" w:hAnsi="Times New Roman" w:cs="Times New Roman"/>
              </w:rPr>
            </w:pPr>
            <w:r w:rsidRPr="003758B4">
              <w:rPr>
                <w:rFonts w:ascii="Times New Roman" w:hAnsi="Times New Roman" w:cs="Times New Roman"/>
              </w:rPr>
              <w:t>2.2.1</w:t>
            </w:r>
          </w:p>
        </w:tc>
        <w:tc>
          <w:tcPr>
            <w:tcW w:w="5895" w:type="dxa"/>
          </w:tcPr>
          <w:p w:rsidR="00CA1883" w:rsidRPr="003758B4" w:rsidRDefault="00CA1883" w:rsidP="00FB2B42">
            <w:pPr>
              <w:pStyle w:val="ConsPlusNormal"/>
              <w:rPr>
                <w:rFonts w:ascii="Times New Roman" w:hAnsi="Times New Roman" w:cs="Times New Roman"/>
              </w:rPr>
            </w:pPr>
            <w:r w:rsidRPr="003758B4">
              <w:rPr>
                <w:rFonts w:ascii="Times New Roman" w:hAnsi="Times New Roman" w:cs="Times New Roman"/>
              </w:rPr>
              <w:t>ФИО индивидуального предпринимателя</w:t>
            </w:r>
          </w:p>
        </w:tc>
        <w:tc>
          <w:tcPr>
            <w:tcW w:w="2381" w:type="dxa"/>
          </w:tcPr>
          <w:p w:rsidR="00CA1883" w:rsidRPr="003758B4" w:rsidRDefault="00CA1883" w:rsidP="00FB2B42">
            <w:pPr>
              <w:pStyle w:val="ConsPlusNormal"/>
              <w:rPr>
                <w:rFonts w:ascii="Times New Roman" w:hAnsi="Times New Roman" w:cs="Times New Roman"/>
              </w:rPr>
            </w:pPr>
          </w:p>
        </w:tc>
      </w:tr>
      <w:tr w:rsidR="00CA1883" w:rsidRPr="003758B4" w:rsidTr="00FB2B42">
        <w:tc>
          <w:tcPr>
            <w:tcW w:w="794" w:type="dxa"/>
          </w:tcPr>
          <w:p w:rsidR="00CA1883" w:rsidRPr="003758B4" w:rsidRDefault="00CA1883" w:rsidP="00FB2B42">
            <w:pPr>
              <w:pStyle w:val="ConsPlusNormal"/>
              <w:jc w:val="center"/>
              <w:rPr>
                <w:rFonts w:ascii="Times New Roman" w:hAnsi="Times New Roman" w:cs="Times New Roman"/>
              </w:rPr>
            </w:pPr>
            <w:r w:rsidRPr="003758B4">
              <w:rPr>
                <w:rFonts w:ascii="Times New Roman" w:hAnsi="Times New Roman" w:cs="Times New Roman"/>
              </w:rPr>
              <w:t>2.2.2</w:t>
            </w:r>
          </w:p>
        </w:tc>
        <w:tc>
          <w:tcPr>
            <w:tcW w:w="5895" w:type="dxa"/>
          </w:tcPr>
          <w:p w:rsidR="00CA1883" w:rsidRPr="003758B4" w:rsidRDefault="00CA1883" w:rsidP="00FB2B42">
            <w:pPr>
              <w:pStyle w:val="ConsPlusNormal"/>
              <w:rPr>
                <w:rFonts w:ascii="Times New Roman" w:hAnsi="Times New Roman" w:cs="Times New Roman"/>
              </w:rPr>
            </w:pPr>
            <w:r w:rsidRPr="003758B4">
              <w:rPr>
                <w:rFonts w:ascii="Times New Roman" w:hAnsi="Times New Roman" w:cs="Times New Roman"/>
              </w:rPr>
              <w:t>Идентификационный номер налогоплательщика</w:t>
            </w:r>
          </w:p>
        </w:tc>
        <w:tc>
          <w:tcPr>
            <w:tcW w:w="2381" w:type="dxa"/>
          </w:tcPr>
          <w:p w:rsidR="00CA1883" w:rsidRPr="003758B4" w:rsidRDefault="00CA1883" w:rsidP="00FB2B42">
            <w:pPr>
              <w:pStyle w:val="ConsPlusNormal"/>
              <w:rPr>
                <w:rFonts w:ascii="Times New Roman" w:hAnsi="Times New Roman" w:cs="Times New Roman"/>
              </w:rPr>
            </w:pPr>
          </w:p>
        </w:tc>
      </w:tr>
      <w:tr w:rsidR="00CA1883" w:rsidRPr="003758B4" w:rsidTr="00FB2B42">
        <w:tc>
          <w:tcPr>
            <w:tcW w:w="794" w:type="dxa"/>
          </w:tcPr>
          <w:p w:rsidR="00CA1883" w:rsidRPr="003758B4" w:rsidRDefault="00CA1883" w:rsidP="00FB2B42">
            <w:pPr>
              <w:pStyle w:val="ConsPlusNormal"/>
              <w:jc w:val="center"/>
              <w:rPr>
                <w:rFonts w:ascii="Times New Roman" w:hAnsi="Times New Roman" w:cs="Times New Roman"/>
              </w:rPr>
            </w:pPr>
            <w:r w:rsidRPr="003758B4">
              <w:rPr>
                <w:rFonts w:ascii="Times New Roman" w:hAnsi="Times New Roman" w:cs="Times New Roman"/>
              </w:rPr>
              <w:t>2.2.3</w:t>
            </w:r>
          </w:p>
        </w:tc>
        <w:tc>
          <w:tcPr>
            <w:tcW w:w="5895" w:type="dxa"/>
          </w:tcPr>
          <w:p w:rsidR="00CA1883" w:rsidRPr="003758B4" w:rsidRDefault="00CA1883" w:rsidP="00FB2B42">
            <w:pPr>
              <w:pStyle w:val="ConsPlusNormal"/>
              <w:rPr>
                <w:rFonts w:ascii="Times New Roman" w:hAnsi="Times New Roman" w:cs="Times New Roman"/>
              </w:rPr>
            </w:pPr>
            <w:r w:rsidRPr="003758B4">
              <w:rPr>
                <w:rFonts w:ascii="Times New Roman" w:hAnsi="Times New Roman" w:cs="Times New Roman"/>
              </w:rPr>
              <w:t>Основной государственный регистрационный номер индивидуального предпринимателя</w:t>
            </w:r>
          </w:p>
        </w:tc>
        <w:tc>
          <w:tcPr>
            <w:tcW w:w="2381" w:type="dxa"/>
          </w:tcPr>
          <w:p w:rsidR="00CA1883" w:rsidRPr="003758B4" w:rsidRDefault="00CA1883" w:rsidP="00FB2B42">
            <w:pPr>
              <w:pStyle w:val="ConsPlusNormal"/>
              <w:rPr>
                <w:rFonts w:ascii="Times New Roman" w:hAnsi="Times New Roman" w:cs="Times New Roman"/>
              </w:rPr>
            </w:pPr>
          </w:p>
        </w:tc>
      </w:tr>
      <w:tr w:rsidR="00CA1883" w:rsidRPr="003758B4" w:rsidTr="00FB2B42">
        <w:tc>
          <w:tcPr>
            <w:tcW w:w="794" w:type="dxa"/>
          </w:tcPr>
          <w:p w:rsidR="00CA1883" w:rsidRPr="003758B4" w:rsidRDefault="00CA1883" w:rsidP="00FB2B42">
            <w:pPr>
              <w:pStyle w:val="ConsPlusNormal"/>
              <w:jc w:val="center"/>
              <w:rPr>
                <w:rFonts w:ascii="Times New Roman" w:hAnsi="Times New Roman" w:cs="Times New Roman"/>
              </w:rPr>
            </w:pPr>
            <w:r w:rsidRPr="003758B4">
              <w:rPr>
                <w:rFonts w:ascii="Times New Roman" w:hAnsi="Times New Roman" w:cs="Times New Roman"/>
              </w:rPr>
              <w:t>2.2.4</w:t>
            </w:r>
          </w:p>
        </w:tc>
        <w:tc>
          <w:tcPr>
            <w:tcW w:w="5895" w:type="dxa"/>
          </w:tcPr>
          <w:p w:rsidR="00CA1883" w:rsidRPr="003758B4" w:rsidRDefault="00CA1883" w:rsidP="00FB2B42">
            <w:pPr>
              <w:pStyle w:val="ConsPlusNormal"/>
              <w:rPr>
                <w:rFonts w:ascii="Times New Roman" w:hAnsi="Times New Roman" w:cs="Times New Roman"/>
              </w:rPr>
            </w:pPr>
            <w:r w:rsidRPr="003758B4">
              <w:rPr>
                <w:rFonts w:ascii="Times New Roman" w:hAnsi="Times New Roman" w:cs="Times New Roman"/>
              </w:rPr>
              <w:t>Номер телефона</w:t>
            </w:r>
          </w:p>
        </w:tc>
        <w:tc>
          <w:tcPr>
            <w:tcW w:w="2381" w:type="dxa"/>
          </w:tcPr>
          <w:p w:rsidR="00CA1883" w:rsidRPr="003758B4" w:rsidRDefault="00CA1883" w:rsidP="00FB2B42">
            <w:pPr>
              <w:pStyle w:val="ConsPlusNormal"/>
              <w:rPr>
                <w:rFonts w:ascii="Times New Roman" w:hAnsi="Times New Roman" w:cs="Times New Roman"/>
              </w:rPr>
            </w:pPr>
          </w:p>
        </w:tc>
      </w:tr>
      <w:tr w:rsidR="00CA1883" w:rsidRPr="003758B4" w:rsidTr="00FB2B42">
        <w:tc>
          <w:tcPr>
            <w:tcW w:w="794" w:type="dxa"/>
          </w:tcPr>
          <w:p w:rsidR="00CA1883" w:rsidRPr="003758B4" w:rsidRDefault="00CA1883" w:rsidP="00FB2B42">
            <w:pPr>
              <w:pStyle w:val="ConsPlusNormal"/>
              <w:jc w:val="center"/>
              <w:rPr>
                <w:rFonts w:ascii="Times New Roman" w:hAnsi="Times New Roman" w:cs="Times New Roman"/>
              </w:rPr>
            </w:pPr>
            <w:r w:rsidRPr="003758B4">
              <w:rPr>
                <w:rFonts w:ascii="Times New Roman" w:hAnsi="Times New Roman" w:cs="Times New Roman"/>
              </w:rPr>
              <w:t>2.2.5</w:t>
            </w:r>
          </w:p>
        </w:tc>
        <w:tc>
          <w:tcPr>
            <w:tcW w:w="5895" w:type="dxa"/>
          </w:tcPr>
          <w:p w:rsidR="00CA1883" w:rsidRPr="003758B4" w:rsidRDefault="00CA1883" w:rsidP="00FB2B42">
            <w:pPr>
              <w:pStyle w:val="ConsPlusNormal"/>
              <w:rPr>
                <w:rFonts w:ascii="Times New Roman" w:hAnsi="Times New Roman" w:cs="Times New Roman"/>
              </w:rPr>
            </w:pPr>
            <w:r w:rsidRPr="003758B4">
              <w:rPr>
                <w:rFonts w:ascii="Times New Roman" w:hAnsi="Times New Roman" w:cs="Times New Roman"/>
              </w:rPr>
              <w:t>Адрес электронной почты</w:t>
            </w:r>
          </w:p>
        </w:tc>
        <w:tc>
          <w:tcPr>
            <w:tcW w:w="2381" w:type="dxa"/>
          </w:tcPr>
          <w:p w:rsidR="00CA1883" w:rsidRPr="003758B4" w:rsidRDefault="00CA1883" w:rsidP="00FB2B42">
            <w:pPr>
              <w:pStyle w:val="ConsPlusNormal"/>
              <w:rPr>
                <w:rFonts w:ascii="Times New Roman" w:hAnsi="Times New Roman" w:cs="Times New Roman"/>
              </w:rPr>
            </w:pPr>
          </w:p>
        </w:tc>
      </w:tr>
      <w:tr w:rsidR="00CA1883" w:rsidRPr="003758B4" w:rsidTr="00FB2B42">
        <w:tc>
          <w:tcPr>
            <w:tcW w:w="794" w:type="dxa"/>
          </w:tcPr>
          <w:p w:rsidR="00CA1883" w:rsidRPr="003758B4" w:rsidRDefault="00CA1883" w:rsidP="00FB2B42">
            <w:pPr>
              <w:pStyle w:val="ConsPlusNormal"/>
              <w:jc w:val="center"/>
              <w:rPr>
                <w:rFonts w:ascii="Times New Roman" w:hAnsi="Times New Roman" w:cs="Times New Roman"/>
              </w:rPr>
            </w:pPr>
            <w:r w:rsidRPr="003758B4">
              <w:rPr>
                <w:rFonts w:ascii="Times New Roman" w:hAnsi="Times New Roman" w:cs="Times New Roman"/>
              </w:rPr>
              <w:t>2.3</w:t>
            </w:r>
          </w:p>
        </w:tc>
        <w:tc>
          <w:tcPr>
            <w:tcW w:w="5895" w:type="dxa"/>
          </w:tcPr>
          <w:p w:rsidR="00CA1883" w:rsidRPr="003758B4" w:rsidRDefault="00CA1883" w:rsidP="00FB2B42">
            <w:pPr>
              <w:pStyle w:val="ConsPlusNormal"/>
              <w:rPr>
                <w:rFonts w:ascii="Times New Roman" w:hAnsi="Times New Roman" w:cs="Times New Roman"/>
              </w:rPr>
            </w:pPr>
            <w:r w:rsidRPr="003758B4">
              <w:rPr>
                <w:rFonts w:ascii="Times New Roman" w:hAnsi="Times New Roman" w:cs="Times New Roman"/>
              </w:rPr>
              <w:t>Сведения о юридическом лице:</w:t>
            </w:r>
          </w:p>
        </w:tc>
        <w:tc>
          <w:tcPr>
            <w:tcW w:w="2381" w:type="dxa"/>
          </w:tcPr>
          <w:p w:rsidR="00CA1883" w:rsidRPr="003758B4" w:rsidRDefault="00CA1883" w:rsidP="00FB2B42">
            <w:pPr>
              <w:pStyle w:val="ConsPlusNormal"/>
              <w:rPr>
                <w:rFonts w:ascii="Times New Roman" w:hAnsi="Times New Roman" w:cs="Times New Roman"/>
              </w:rPr>
            </w:pPr>
          </w:p>
        </w:tc>
      </w:tr>
      <w:tr w:rsidR="00CA1883" w:rsidRPr="003758B4" w:rsidTr="00FB2B42">
        <w:tc>
          <w:tcPr>
            <w:tcW w:w="794" w:type="dxa"/>
          </w:tcPr>
          <w:p w:rsidR="00CA1883" w:rsidRPr="003758B4" w:rsidRDefault="00CA1883" w:rsidP="00FB2B42">
            <w:pPr>
              <w:pStyle w:val="ConsPlusNormal"/>
              <w:jc w:val="center"/>
              <w:rPr>
                <w:rFonts w:ascii="Times New Roman" w:hAnsi="Times New Roman" w:cs="Times New Roman"/>
              </w:rPr>
            </w:pPr>
            <w:r w:rsidRPr="003758B4">
              <w:rPr>
                <w:rFonts w:ascii="Times New Roman" w:hAnsi="Times New Roman" w:cs="Times New Roman"/>
              </w:rPr>
              <w:t>2.3.1</w:t>
            </w:r>
          </w:p>
        </w:tc>
        <w:tc>
          <w:tcPr>
            <w:tcW w:w="5895" w:type="dxa"/>
          </w:tcPr>
          <w:p w:rsidR="00CA1883" w:rsidRPr="003758B4" w:rsidRDefault="00CA1883" w:rsidP="00FB2B42">
            <w:pPr>
              <w:pStyle w:val="ConsPlusNormal"/>
              <w:rPr>
                <w:rFonts w:ascii="Times New Roman" w:hAnsi="Times New Roman" w:cs="Times New Roman"/>
              </w:rPr>
            </w:pPr>
            <w:r w:rsidRPr="003758B4">
              <w:rPr>
                <w:rFonts w:ascii="Times New Roman" w:hAnsi="Times New Roman" w:cs="Times New Roman"/>
              </w:rPr>
              <w:t>Полное наименование юридического лица</w:t>
            </w:r>
          </w:p>
        </w:tc>
        <w:tc>
          <w:tcPr>
            <w:tcW w:w="2381" w:type="dxa"/>
          </w:tcPr>
          <w:p w:rsidR="00CA1883" w:rsidRPr="003758B4" w:rsidRDefault="00CA1883" w:rsidP="00FB2B42">
            <w:pPr>
              <w:pStyle w:val="ConsPlusNormal"/>
              <w:rPr>
                <w:rFonts w:ascii="Times New Roman" w:hAnsi="Times New Roman" w:cs="Times New Roman"/>
              </w:rPr>
            </w:pPr>
          </w:p>
        </w:tc>
      </w:tr>
      <w:tr w:rsidR="00CA1883" w:rsidRPr="003758B4" w:rsidTr="00FB2B42">
        <w:tc>
          <w:tcPr>
            <w:tcW w:w="794" w:type="dxa"/>
          </w:tcPr>
          <w:p w:rsidR="00CA1883" w:rsidRPr="003758B4" w:rsidRDefault="00CA1883" w:rsidP="00FB2B42">
            <w:pPr>
              <w:pStyle w:val="ConsPlusNormal"/>
              <w:jc w:val="center"/>
              <w:rPr>
                <w:rFonts w:ascii="Times New Roman" w:hAnsi="Times New Roman" w:cs="Times New Roman"/>
              </w:rPr>
            </w:pPr>
            <w:r w:rsidRPr="003758B4">
              <w:rPr>
                <w:rFonts w:ascii="Times New Roman" w:hAnsi="Times New Roman" w:cs="Times New Roman"/>
              </w:rPr>
              <w:t>1.2.2</w:t>
            </w:r>
          </w:p>
        </w:tc>
        <w:tc>
          <w:tcPr>
            <w:tcW w:w="5895" w:type="dxa"/>
          </w:tcPr>
          <w:p w:rsidR="00CA1883" w:rsidRPr="003758B4" w:rsidRDefault="00CA1883" w:rsidP="00FB2B42">
            <w:pPr>
              <w:pStyle w:val="ConsPlusNormal"/>
              <w:rPr>
                <w:rFonts w:ascii="Times New Roman" w:hAnsi="Times New Roman" w:cs="Times New Roman"/>
              </w:rPr>
            </w:pPr>
            <w:r w:rsidRPr="003758B4">
              <w:rPr>
                <w:rFonts w:ascii="Times New Roman" w:hAnsi="Times New Roman" w:cs="Times New Roman"/>
              </w:rPr>
              <w:t>Основной государственный регистрационный номер</w:t>
            </w:r>
          </w:p>
        </w:tc>
        <w:tc>
          <w:tcPr>
            <w:tcW w:w="2381" w:type="dxa"/>
          </w:tcPr>
          <w:p w:rsidR="00CA1883" w:rsidRPr="003758B4" w:rsidRDefault="00CA1883" w:rsidP="00FB2B42">
            <w:pPr>
              <w:pStyle w:val="ConsPlusNormal"/>
              <w:rPr>
                <w:rFonts w:ascii="Times New Roman" w:hAnsi="Times New Roman" w:cs="Times New Roman"/>
              </w:rPr>
            </w:pPr>
          </w:p>
        </w:tc>
      </w:tr>
      <w:tr w:rsidR="00CA1883" w:rsidRPr="003758B4" w:rsidTr="00FB2B42">
        <w:tc>
          <w:tcPr>
            <w:tcW w:w="794" w:type="dxa"/>
          </w:tcPr>
          <w:p w:rsidR="00CA1883" w:rsidRPr="003758B4" w:rsidRDefault="00CA1883" w:rsidP="00FB2B42">
            <w:pPr>
              <w:pStyle w:val="ConsPlusNormal"/>
              <w:jc w:val="center"/>
              <w:rPr>
                <w:rFonts w:ascii="Times New Roman" w:hAnsi="Times New Roman" w:cs="Times New Roman"/>
              </w:rPr>
            </w:pPr>
            <w:r w:rsidRPr="003758B4">
              <w:rPr>
                <w:rFonts w:ascii="Times New Roman" w:hAnsi="Times New Roman" w:cs="Times New Roman"/>
              </w:rPr>
              <w:t>2.3.3</w:t>
            </w:r>
          </w:p>
        </w:tc>
        <w:tc>
          <w:tcPr>
            <w:tcW w:w="5895" w:type="dxa"/>
          </w:tcPr>
          <w:p w:rsidR="00CA1883" w:rsidRPr="003758B4" w:rsidRDefault="00CA1883" w:rsidP="00FB2B42">
            <w:pPr>
              <w:pStyle w:val="ConsPlusNormal"/>
              <w:rPr>
                <w:rFonts w:ascii="Times New Roman" w:hAnsi="Times New Roman" w:cs="Times New Roman"/>
              </w:rPr>
            </w:pPr>
            <w:r w:rsidRPr="003758B4">
              <w:rPr>
                <w:rFonts w:ascii="Times New Roman" w:hAnsi="Times New Roman" w:cs="Times New Roman"/>
              </w:rPr>
              <w:t>Идентификационный номер налогоплательщика</w:t>
            </w:r>
          </w:p>
        </w:tc>
        <w:tc>
          <w:tcPr>
            <w:tcW w:w="2381" w:type="dxa"/>
          </w:tcPr>
          <w:p w:rsidR="00CA1883" w:rsidRPr="003758B4" w:rsidRDefault="00CA1883" w:rsidP="00FB2B42">
            <w:pPr>
              <w:pStyle w:val="ConsPlusNormal"/>
              <w:rPr>
                <w:rFonts w:ascii="Times New Roman" w:hAnsi="Times New Roman" w:cs="Times New Roman"/>
              </w:rPr>
            </w:pPr>
          </w:p>
        </w:tc>
      </w:tr>
      <w:tr w:rsidR="00CA1883" w:rsidRPr="003758B4" w:rsidTr="00FB2B42">
        <w:tc>
          <w:tcPr>
            <w:tcW w:w="794" w:type="dxa"/>
          </w:tcPr>
          <w:p w:rsidR="00CA1883" w:rsidRPr="003758B4" w:rsidRDefault="00CA1883" w:rsidP="00FB2B42">
            <w:pPr>
              <w:pStyle w:val="ConsPlusNormal"/>
              <w:jc w:val="center"/>
              <w:rPr>
                <w:rFonts w:ascii="Times New Roman" w:hAnsi="Times New Roman" w:cs="Times New Roman"/>
              </w:rPr>
            </w:pPr>
            <w:r w:rsidRPr="003758B4">
              <w:rPr>
                <w:rFonts w:ascii="Times New Roman" w:hAnsi="Times New Roman" w:cs="Times New Roman"/>
              </w:rPr>
              <w:t>2.3.4</w:t>
            </w:r>
          </w:p>
        </w:tc>
        <w:tc>
          <w:tcPr>
            <w:tcW w:w="5895" w:type="dxa"/>
          </w:tcPr>
          <w:p w:rsidR="00CA1883" w:rsidRPr="003758B4" w:rsidRDefault="00CA1883" w:rsidP="00FB2B42">
            <w:pPr>
              <w:pStyle w:val="ConsPlusNormal"/>
              <w:rPr>
                <w:rFonts w:ascii="Times New Roman" w:hAnsi="Times New Roman" w:cs="Times New Roman"/>
              </w:rPr>
            </w:pPr>
            <w:r w:rsidRPr="003758B4">
              <w:rPr>
                <w:rFonts w:ascii="Times New Roman" w:hAnsi="Times New Roman" w:cs="Times New Roman"/>
              </w:rPr>
              <w:t>Номер телефона</w:t>
            </w:r>
          </w:p>
        </w:tc>
        <w:tc>
          <w:tcPr>
            <w:tcW w:w="2381" w:type="dxa"/>
          </w:tcPr>
          <w:p w:rsidR="00CA1883" w:rsidRPr="003758B4" w:rsidRDefault="00CA1883" w:rsidP="00FB2B42">
            <w:pPr>
              <w:pStyle w:val="ConsPlusNormal"/>
              <w:rPr>
                <w:rFonts w:ascii="Times New Roman" w:hAnsi="Times New Roman" w:cs="Times New Roman"/>
              </w:rPr>
            </w:pPr>
          </w:p>
        </w:tc>
      </w:tr>
      <w:tr w:rsidR="00CA1883" w:rsidRPr="003758B4" w:rsidTr="00FB2B42">
        <w:tc>
          <w:tcPr>
            <w:tcW w:w="794" w:type="dxa"/>
          </w:tcPr>
          <w:p w:rsidR="00CA1883" w:rsidRPr="003758B4" w:rsidRDefault="00CA1883" w:rsidP="00FB2B42">
            <w:pPr>
              <w:pStyle w:val="ConsPlusNormal"/>
              <w:jc w:val="center"/>
              <w:rPr>
                <w:rFonts w:ascii="Times New Roman" w:hAnsi="Times New Roman" w:cs="Times New Roman"/>
              </w:rPr>
            </w:pPr>
            <w:r w:rsidRPr="003758B4">
              <w:rPr>
                <w:rFonts w:ascii="Times New Roman" w:hAnsi="Times New Roman" w:cs="Times New Roman"/>
              </w:rPr>
              <w:t>2.3.5</w:t>
            </w:r>
          </w:p>
        </w:tc>
        <w:tc>
          <w:tcPr>
            <w:tcW w:w="5895" w:type="dxa"/>
          </w:tcPr>
          <w:p w:rsidR="00CA1883" w:rsidRPr="003758B4" w:rsidRDefault="00CA1883" w:rsidP="00FB2B42">
            <w:pPr>
              <w:pStyle w:val="ConsPlusNormal"/>
              <w:rPr>
                <w:rFonts w:ascii="Times New Roman" w:hAnsi="Times New Roman" w:cs="Times New Roman"/>
              </w:rPr>
            </w:pPr>
            <w:r w:rsidRPr="003758B4">
              <w:rPr>
                <w:rFonts w:ascii="Times New Roman" w:hAnsi="Times New Roman" w:cs="Times New Roman"/>
              </w:rPr>
              <w:t>Адрес электронной почты</w:t>
            </w:r>
          </w:p>
        </w:tc>
        <w:tc>
          <w:tcPr>
            <w:tcW w:w="2381" w:type="dxa"/>
          </w:tcPr>
          <w:p w:rsidR="00CA1883" w:rsidRPr="003758B4" w:rsidRDefault="00CA1883" w:rsidP="00FB2B42">
            <w:pPr>
              <w:pStyle w:val="ConsPlusNormal"/>
              <w:rPr>
                <w:rFonts w:ascii="Times New Roman" w:hAnsi="Times New Roman" w:cs="Times New Roman"/>
              </w:rPr>
            </w:pPr>
          </w:p>
        </w:tc>
      </w:tr>
    </w:tbl>
    <w:p w:rsidR="00CA1883" w:rsidRPr="003758B4" w:rsidRDefault="00CA1883" w:rsidP="00CA1883">
      <w:pPr>
        <w:pStyle w:val="ConsPlusNormal"/>
        <w:jc w:val="both"/>
        <w:rPr>
          <w:rFonts w:ascii="Times New Roman" w:hAnsi="Times New Roman" w:cs="Times New Roman"/>
        </w:rPr>
      </w:pPr>
    </w:p>
    <w:p w:rsidR="00CA1883" w:rsidRPr="003758B4" w:rsidRDefault="00CA1883" w:rsidP="00CA1883">
      <w:pPr>
        <w:pStyle w:val="ConsPlusNormal"/>
        <w:jc w:val="center"/>
        <w:outlineLvl w:val="2"/>
        <w:rPr>
          <w:rFonts w:ascii="Times New Roman" w:hAnsi="Times New Roman" w:cs="Times New Roman"/>
        </w:rPr>
      </w:pPr>
      <w:r w:rsidRPr="003758B4">
        <w:rPr>
          <w:rFonts w:ascii="Times New Roman" w:hAnsi="Times New Roman" w:cs="Times New Roman"/>
        </w:rPr>
        <w:t>3. Сведения по услуге</w:t>
      </w:r>
    </w:p>
    <w:p w:rsidR="00CA1883" w:rsidRPr="003758B4" w:rsidRDefault="00CA1883" w:rsidP="00CA1883">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94"/>
        <w:gridCol w:w="5895"/>
        <w:gridCol w:w="2381"/>
      </w:tblGrid>
      <w:tr w:rsidR="00CA1883" w:rsidRPr="003758B4" w:rsidTr="00FB2B42">
        <w:tc>
          <w:tcPr>
            <w:tcW w:w="794" w:type="dxa"/>
          </w:tcPr>
          <w:p w:rsidR="00CA1883" w:rsidRPr="003758B4" w:rsidRDefault="00CA1883" w:rsidP="00FB2B42">
            <w:pPr>
              <w:pStyle w:val="ConsPlusNormal"/>
              <w:jc w:val="center"/>
              <w:rPr>
                <w:rFonts w:ascii="Times New Roman" w:hAnsi="Times New Roman" w:cs="Times New Roman"/>
              </w:rPr>
            </w:pPr>
            <w:r w:rsidRPr="003758B4">
              <w:rPr>
                <w:rFonts w:ascii="Times New Roman" w:hAnsi="Times New Roman" w:cs="Times New Roman"/>
              </w:rPr>
              <w:t>3.1</w:t>
            </w:r>
          </w:p>
        </w:tc>
        <w:tc>
          <w:tcPr>
            <w:tcW w:w="5895" w:type="dxa"/>
          </w:tcPr>
          <w:p w:rsidR="00CA1883" w:rsidRPr="003758B4" w:rsidRDefault="00CA1883" w:rsidP="00FB2B42">
            <w:pPr>
              <w:pStyle w:val="ConsPlusNormal"/>
              <w:rPr>
                <w:rFonts w:ascii="Times New Roman" w:hAnsi="Times New Roman" w:cs="Times New Roman"/>
              </w:rPr>
            </w:pPr>
            <w:r w:rsidRPr="003758B4">
              <w:rPr>
                <w:rFonts w:ascii="Times New Roman" w:hAnsi="Times New Roman" w:cs="Times New Roman"/>
              </w:rPr>
              <w:t>В результате чего образуется земельный участок?</w:t>
            </w:r>
          </w:p>
          <w:p w:rsidR="00CA1883" w:rsidRPr="003758B4" w:rsidRDefault="00CA1883" w:rsidP="00FB2B42">
            <w:pPr>
              <w:pStyle w:val="ConsPlusNormal"/>
              <w:rPr>
                <w:rFonts w:ascii="Times New Roman" w:hAnsi="Times New Roman" w:cs="Times New Roman"/>
              </w:rPr>
            </w:pPr>
            <w:r w:rsidRPr="003758B4">
              <w:rPr>
                <w:rFonts w:ascii="Times New Roman" w:hAnsi="Times New Roman" w:cs="Times New Roman"/>
              </w:rPr>
              <w:t>(Раздел/Объединение/образование из земель)</w:t>
            </w:r>
          </w:p>
        </w:tc>
        <w:tc>
          <w:tcPr>
            <w:tcW w:w="2381" w:type="dxa"/>
          </w:tcPr>
          <w:p w:rsidR="00CA1883" w:rsidRPr="003758B4" w:rsidRDefault="00CA1883" w:rsidP="00FB2B42">
            <w:pPr>
              <w:pStyle w:val="ConsPlusNormal"/>
              <w:rPr>
                <w:rFonts w:ascii="Times New Roman" w:hAnsi="Times New Roman" w:cs="Times New Roman"/>
              </w:rPr>
            </w:pPr>
          </w:p>
        </w:tc>
      </w:tr>
      <w:tr w:rsidR="00CA1883" w:rsidRPr="003758B4" w:rsidTr="00FB2B42">
        <w:tc>
          <w:tcPr>
            <w:tcW w:w="794" w:type="dxa"/>
          </w:tcPr>
          <w:p w:rsidR="00CA1883" w:rsidRPr="003758B4" w:rsidRDefault="00CA1883" w:rsidP="00FB2B42">
            <w:pPr>
              <w:pStyle w:val="ConsPlusNormal"/>
              <w:jc w:val="center"/>
              <w:rPr>
                <w:rFonts w:ascii="Times New Roman" w:hAnsi="Times New Roman" w:cs="Times New Roman"/>
              </w:rPr>
            </w:pPr>
            <w:r w:rsidRPr="003758B4">
              <w:rPr>
                <w:rFonts w:ascii="Times New Roman" w:hAnsi="Times New Roman" w:cs="Times New Roman"/>
              </w:rPr>
              <w:t>3.2</w:t>
            </w:r>
          </w:p>
        </w:tc>
        <w:tc>
          <w:tcPr>
            <w:tcW w:w="5895" w:type="dxa"/>
          </w:tcPr>
          <w:p w:rsidR="00CA1883" w:rsidRPr="003758B4" w:rsidRDefault="00CA1883" w:rsidP="00FB2B42">
            <w:pPr>
              <w:pStyle w:val="ConsPlusNormal"/>
              <w:rPr>
                <w:rFonts w:ascii="Times New Roman" w:hAnsi="Times New Roman" w:cs="Times New Roman"/>
              </w:rPr>
            </w:pPr>
            <w:r w:rsidRPr="003758B4">
              <w:rPr>
                <w:rFonts w:ascii="Times New Roman" w:hAnsi="Times New Roman" w:cs="Times New Roman"/>
              </w:rPr>
              <w:t>Право заявителя на земельный участок зарегистрировано в ЕГРН?</w:t>
            </w:r>
          </w:p>
        </w:tc>
        <w:tc>
          <w:tcPr>
            <w:tcW w:w="2381" w:type="dxa"/>
          </w:tcPr>
          <w:p w:rsidR="00CA1883" w:rsidRPr="003758B4" w:rsidRDefault="00CA1883" w:rsidP="00FB2B42">
            <w:pPr>
              <w:pStyle w:val="ConsPlusNormal"/>
              <w:rPr>
                <w:rFonts w:ascii="Times New Roman" w:hAnsi="Times New Roman" w:cs="Times New Roman"/>
              </w:rPr>
            </w:pPr>
          </w:p>
        </w:tc>
      </w:tr>
      <w:tr w:rsidR="00CA1883" w:rsidRPr="003758B4" w:rsidTr="00FB2B42">
        <w:tc>
          <w:tcPr>
            <w:tcW w:w="794" w:type="dxa"/>
          </w:tcPr>
          <w:p w:rsidR="00CA1883" w:rsidRPr="003758B4" w:rsidRDefault="00CA1883" w:rsidP="00FB2B42">
            <w:pPr>
              <w:pStyle w:val="ConsPlusNormal"/>
              <w:jc w:val="center"/>
              <w:rPr>
                <w:rFonts w:ascii="Times New Roman" w:hAnsi="Times New Roman" w:cs="Times New Roman"/>
              </w:rPr>
            </w:pPr>
            <w:r w:rsidRPr="003758B4">
              <w:rPr>
                <w:rFonts w:ascii="Times New Roman" w:hAnsi="Times New Roman" w:cs="Times New Roman"/>
              </w:rPr>
              <w:t>3.3</w:t>
            </w:r>
          </w:p>
        </w:tc>
        <w:tc>
          <w:tcPr>
            <w:tcW w:w="5895" w:type="dxa"/>
          </w:tcPr>
          <w:p w:rsidR="00CA1883" w:rsidRPr="003758B4" w:rsidRDefault="00CA1883" w:rsidP="00FB2B42">
            <w:pPr>
              <w:pStyle w:val="ConsPlusNormal"/>
              <w:rPr>
                <w:rFonts w:ascii="Times New Roman" w:hAnsi="Times New Roman" w:cs="Times New Roman"/>
              </w:rPr>
            </w:pPr>
            <w:r w:rsidRPr="003758B4">
              <w:rPr>
                <w:rFonts w:ascii="Times New Roman" w:hAnsi="Times New Roman" w:cs="Times New Roman"/>
              </w:rPr>
              <w:t>Сколько землепользователей у исходного земельного участка?</w:t>
            </w:r>
          </w:p>
        </w:tc>
        <w:tc>
          <w:tcPr>
            <w:tcW w:w="2381" w:type="dxa"/>
          </w:tcPr>
          <w:p w:rsidR="00CA1883" w:rsidRPr="003758B4" w:rsidRDefault="00CA1883" w:rsidP="00FB2B42">
            <w:pPr>
              <w:pStyle w:val="ConsPlusNormal"/>
              <w:rPr>
                <w:rFonts w:ascii="Times New Roman" w:hAnsi="Times New Roman" w:cs="Times New Roman"/>
              </w:rPr>
            </w:pPr>
          </w:p>
        </w:tc>
      </w:tr>
      <w:tr w:rsidR="00CA1883" w:rsidRPr="003758B4" w:rsidTr="00FB2B42">
        <w:tc>
          <w:tcPr>
            <w:tcW w:w="794" w:type="dxa"/>
          </w:tcPr>
          <w:p w:rsidR="00CA1883" w:rsidRPr="003758B4" w:rsidRDefault="00CA1883" w:rsidP="00FB2B42">
            <w:pPr>
              <w:pStyle w:val="ConsPlusNormal"/>
              <w:jc w:val="center"/>
              <w:rPr>
                <w:rFonts w:ascii="Times New Roman" w:hAnsi="Times New Roman" w:cs="Times New Roman"/>
              </w:rPr>
            </w:pPr>
            <w:r w:rsidRPr="003758B4">
              <w:rPr>
                <w:rFonts w:ascii="Times New Roman" w:hAnsi="Times New Roman" w:cs="Times New Roman"/>
              </w:rPr>
              <w:t>3.4</w:t>
            </w:r>
          </w:p>
        </w:tc>
        <w:tc>
          <w:tcPr>
            <w:tcW w:w="5895" w:type="dxa"/>
          </w:tcPr>
          <w:p w:rsidR="00CA1883" w:rsidRPr="003758B4" w:rsidRDefault="00CA1883" w:rsidP="00FB2B42">
            <w:pPr>
              <w:pStyle w:val="ConsPlusNormal"/>
              <w:rPr>
                <w:rFonts w:ascii="Times New Roman" w:hAnsi="Times New Roman" w:cs="Times New Roman"/>
              </w:rPr>
            </w:pPr>
            <w:r w:rsidRPr="003758B4">
              <w:rPr>
                <w:rFonts w:ascii="Times New Roman" w:hAnsi="Times New Roman" w:cs="Times New Roman"/>
              </w:rPr>
              <w:t>Исходный земельный участок находится в залоге?</w:t>
            </w:r>
          </w:p>
        </w:tc>
        <w:tc>
          <w:tcPr>
            <w:tcW w:w="2381" w:type="dxa"/>
          </w:tcPr>
          <w:p w:rsidR="00CA1883" w:rsidRPr="003758B4" w:rsidRDefault="00CA1883" w:rsidP="00FB2B42">
            <w:pPr>
              <w:pStyle w:val="ConsPlusNormal"/>
              <w:rPr>
                <w:rFonts w:ascii="Times New Roman" w:hAnsi="Times New Roman" w:cs="Times New Roman"/>
              </w:rPr>
            </w:pPr>
          </w:p>
        </w:tc>
      </w:tr>
    </w:tbl>
    <w:p w:rsidR="00CA1883" w:rsidRPr="003758B4" w:rsidRDefault="00CA1883" w:rsidP="00CA1883">
      <w:pPr>
        <w:pStyle w:val="ConsPlusNormal"/>
        <w:jc w:val="both"/>
        <w:rPr>
          <w:rFonts w:ascii="Times New Roman" w:hAnsi="Times New Roman" w:cs="Times New Roman"/>
        </w:rPr>
      </w:pPr>
    </w:p>
    <w:p w:rsidR="00CA1883" w:rsidRPr="003758B4" w:rsidRDefault="00CA1883" w:rsidP="00CA1883">
      <w:pPr>
        <w:pStyle w:val="ConsPlusNormal"/>
        <w:jc w:val="center"/>
        <w:outlineLvl w:val="2"/>
        <w:rPr>
          <w:rFonts w:ascii="Times New Roman" w:hAnsi="Times New Roman" w:cs="Times New Roman"/>
        </w:rPr>
      </w:pPr>
      <w:r w:rsidRPr="003758B4">
        <w:rPr>
          <w:rFonts w:ascii="Times New Roman" w:hAnsi="Times New Roman" w:cs="Times New Roman"/>
        </w:rPr>
        <w:t>4. Сведения о земельном участк</w:t>
      </w:r>
      <w:proofErr w:type="gramStart"/>
      <w:r w:rsidRPr="003758B4">
        <w:rPr>
          <w:rFonts w:ascii="Times New Roman" w:hAnsi="Times New Roman" w:cs="Times New Roman"/>
        </w:rPr>
        <w:t>е(</w:t>
      </w:r>
      <w:proofErr w:type="gramEnd"/>
      <w:r w:rsidRPr="003758B4">
        <w:rPr>
          <w:rFonts w:ascii="Times New Roman" w:hAnsi="Times New Roman" w:cs="Times New Roman"/>
        </w:rPr>
        <w:t>-ах)</w:t>
      </w:r>
    </w:p>
    <w:p w:rsidR="00CA1883" w:rsidRPr="003758B4" w:rsidRDefault="00CA1883" w:rsidP="00CA1883">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94"/>
        <w:gridCol w:w="5895"/>
        <w:gridCol w:w="2381"/>
      </w:tblGrid>
      <w:tr w:rsidR="00CA1883" w:rsidRPr="003758B4" w:rsidTr="00FB2B42">
        <w:tc>
          <w:tcPr>
            <w:tcW w:w="794" w:type="dxa"/>
          </w:tcPr>
          <w:p w:rsidR="00CA1883" w:rsidRPr="003758B4" w:rsidRDefault="00CA1883" w:rsidP="00FB2B42">
            <w:pPr>
              <w:pStyle w:val="ConsPlusNormal"/>
              <w:jc w:val="center"/>
              <w:rPr>
                <w:rFonts w:ascii="Times New Roman" w:hAnsi="Times New Roman" w:cs="Times New Roman"/>
              </w:rPr>
            </w:pPr>
            <w:r w:rsidRPr="003758B4">
              <w:rPr>
                <w:rFonts w:ascii="Times New Roman" w:hAnsi="Times New Roman" w:cs="Times New Roman"/>
              </w:rPr>
              <w:t>4.1</w:t>
            </w:r>
          </w:p>
        </w:tc>
        <w:tc>
          <w:tcPr>
            <w:tcW w:w="5895" w:type="dxa"/>
          </w:tcPr>
          <w:p w:rsidR="00CA1883" w:rsidRPr="003758B4" w:rsidRDefault="00CA1883" w:rsidP="00FB2B42">
            <w:pPr>
              <w:pStyle w:val="ConsPlusNormal"/>
              <w:rPr>
                <w:rFonts w:ascii="Times New Roman" w:hAnsi="Times New Roman" w:cs="Times New Roman"/>
              </w:rPr>
            </w:pPr>
            <w:r w:rsidRPr="003758B4">
              <w:rPr>
                <w:rFonts w:ascii="Times New Roman" w:hAnsi="Times New Roman" w:cs="Times New Roman"/>
              </w:rPr>
              <w:t>Кадастровый номер земельного участка</w:t>
            </w:r>
          </w:p>
        </w:tc>
        <w:tc>
          <w:tcPr>
            <w:tcW w:w="2381" w:type="dxa"/>
          </w:tcPr>
          <w:p w:rsidR="00CA1883" w:rsidRPr="003758B4" w:rsidRDefault="00CA1883" w:rsidP="00FB2B42">
            <w:pPr>
              <w:pStyle w:val="ConsPlusNormal"/>
              <w:rPr>
                <w:rFonts w:ascii="Times New Roman" w:hAnsi="Times New Roman" w:cs="Times New Roman"/>
              </w:rPr>
            </w:pPr>
          </w:p>
        </w:tc>
      </w:tr>
      <w:tr w:rsidR="00CA1883" w:rsidRPr="003758B4" w:rsidTr="00FB2B42">
        <w:tc>
          <w:tcPr>
            <w:tcW w:w="794" w:type="dxa"/>
          </w:tcPr>
          <w:p w:rsidR="00CA1883" w:rsidRPr="003758B4" w:rsidRDefault="00CA1883" w:rsidP="00FB2B42">
            <w:pPr>
              <w:pStyle w:val="ConsPlusNormal"/>
              <w:jc w:val="center"/>
              <w:rPr>
                <w:rFonts w:ascii="Times New Roman" w:hAnsi="Times New Roman" w:cs="Times New Roman"/>
              </w:rPr>
            </w:pPr>
            <w:r w:rsidRPr="003758B4">
              <w:rPr>
                <w:rFonts w:ascii="Times New Roman" w:hAnsi="Times New Roman" w:cs="Times New Roman"/>
              </w:rPr>
              <w:t>4.2</w:t>
            </w:r>
          </w:p>
        </w:tc>
        <w:tc>
          <w:tcPr>
            <w:tcW w:w="5895" w:type="dxa"/>
          </w:tcPr>
          <w:p w:rsidR="00CA1883" w:rsidRPr="003758B4" w:rsidRDefault="00CA1883" w:rsidP="00FB2B42">
            <w:pPr>
              <w:pStyle w:val="ConsPlusNormal"/>
              <w:rPr>
                <w:rFonts w:ascii="Times New Roman" w:hAnsi="Times New Roman" w:cs="Times New Roman"/>
              </w:rPr>
            </w:pPr>
            <w:r w:rsidRPr="003758B4">
              <w:rPr>
                <w:rFonts w:ascii="Times New Roman" w:hAnsi="Times New Roman" w:cs="Times New Roman"/>
              </w:rPr>
              <w:t xml:space="preserve">Кадастровый номер земельного участка (возможность добавления </w:t>
            </w:r>
            <w:r w:rsidRPr="003758B4">
              <w:rPr>
                <w:rFonts w:ascii="Times New Roman" w:hAnsi="Times New Roman" w:cs="Times New Roman"/>
              </w:rPr>
              <w:lastRenderedPageBreak/>
              <w:t>сведений о земельных участках, при объединении)</w:t>
            </w:r>
          </w:p>
        </w:tc>
        <w:tc>
          <w:tcPr>
            <w:tcW w:w="2381" w:type="dxa"/>
          </w:tcPr>
          <w:p w:rsidR="00CA1883" w:rsidRPr="003758B4" w:rsidRDefault="00CA1883" w:rsidP="00FB2B42">
            <w:pPr>
              <w:pStyle w:val="ConsPlusNormal"/>
              <w:rPr>
                <w:rFonts w:ascii="Times New Roman" w:hAnsi="Times New Roman" w:cs="Times New Roman"/>
              </w:rPr>
            </w:pPr>
          </w:p>
        </w:tc>
      </w:tr>
    </w:tbl>
    <w:p w:rsidR="00CA1883" w:rsidRPr="003758B4" w:rsidRDefault="00CA1883" w:rsidP="00CA1883">
      <w:pPr>
        <w:pStyle w:val="ConsPlusNormal"/>
        <w:jc w:val="both"/>
        <w:rPr>
          <w:rFonts w:ascii="Times New Roman" w:hAnsi="Times New Roman" w:cs="Times New Roman"/>
        </w:rPr>
      </w:pPr>
    </w:p>
    <w:p w:rsidR="00CA1883" w:rsidRPr="003758B4" w:rsidRDefault="00CA1883" w:rsidP="00CA1883">
      <w:pPr>
        <w:pStyle w:val="ConsPlusNormal"/>
        <w:jc w:val="center"/>
        <w:outlineLvl w:val="2"/>
        <w:rPr>
          <w:rFonts w:ascii="Times New Roman" w:hAnsi="Times New Roman" w:cs="Times New Roman"/>
        </w:rPr>
      </w:pPr>
      <w:r w:rsidRPr="003758B4">
        <w:rPr>
          <w:rFonts w:ascii="Times New Roman" w:hAnsi="Times New Roman" w:cs="Times New Roman"/>
        </w:rPr>
        <w:t>5. Прикладываемые документы</w:t>
      </w:r>
    </w:p>
    <w:p w:rsidR="00CA1883" w:rsidRPr="003758B4" w:rsidRDefault="00CA1883" w:rsidP="00CA1883">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80"/>
        <w:gridCol w:w="5896"/>
        <w:gridCol w:w="2438"/>
      </w:tblGrid>
      <w:tr w:rsidR="00CA1883" w:rsidRPr="003758B4" w:rsidTr="00FB2B42">
        <w:tc>
          <w:tcPr>
            <w:tcW w:w="680" w:type="dxa"/>
          </w:tcPr>
          <w:p w:rsidR="00CA1883" w:rsidRPr="003758B4" w:rsidRDefault="00812E07" w:rsidP="00FB2B42">
            <w:pPr>
              <w:pStyle w:val="ConsPlusNormal"/>
              <w:jc w:val="center"/>
              <w:rPr>
                <w:rFonts w:ascii="Times New Roman" w:hAnsi="Times New Roman" w:cs="Times New Roman"/>
              </w:rPr>
            </w:pPr>
            <w:r>
              <w:rPr>
                <w:rFonts w:ascii="Times New Roman" w:hAnsi="Times New Roman" w:cs="Times New Roman"/>
              </w:rPr>
              <w:t>№</w:t>
            </w:r>
          </w:p>
        </w:tc>
        <w:tc>
          <w:tcPr>
            <w:tcW w:w="5896" w:type="dxa"/>
          </w:tcPr>
          <w:p w:rsidR="00CA1883" w:rsidRPr="003758B4" w:rsidRDefault="00CA1883" w:rsidP="00FB2B42">
            <w:pPr>
              <w:pStyle w:val="ConsPlusNormal"/>
              <w:jc w:val="center"/>
              <w:rPr>
                <w:rFonts w:ascii="Times New Roman" w:hAnsi="Times New Roman" w:cs="Times New Roman"/>
              </w:rPr>
            </w:pPr>
            <w:r w:rsidRPr="003758B4">
              <w:rPr>
                <w:rFonts w:ascii="Times New Roman" w:hAnsi="Times New Roman" w:cs="Times New Roman"/>
              </w:rPr>
              <w:t>Наименование документа</w:t>
            </w:r>
          </w:p>
        </w:tc>
        <w:tc>
          <w:tcPr>
            <w:tcW w:w="2438" w:type="dxa"/>
          </w:tcPr>
          <w:p w:rsidR="00CA1883" w:rsidRPr="003758B4" w:rsidRDefault="00CA1883" w:rsidP="00FB2B42">
            <w:pPr>
              <w:pStyle w:val="ConsPlusNormal"/>
              <w:jc w:val="center"/>
              <w:rPr>
                <w:rFonts w:ascii="Times New Roman" w:hAnsi="Times New Roman" w:cs="Times New Roman"/>
              </w:rPr>
            </w:pPr>
            <w:r w:rsidRPr="003758B4">
              <w:rPr>
                <w:rFonts w:ascii="Times New Roman" w:hAnsi="Times New Roman" w:cs="Times New Roman"/>
              </w:rPr>
              <w:t>Наименование прикладываемого документа</w:t>
            </w:r>
          </w:p>
        </w:tc>
      </w:tr>
      <w:tr w:rsidR="00CA1883" w:rsidRPr="003758B4" w:rsidTr="00FB2B42">
        <w:tc>
          <w:tcPr>
            <w:tcW w:w="680" w:type="dxa"/>
          </w:tcPr>
          <w:p w:rsidR="00CA1883" w:rsidRPr="003758B4" w:rsidRDefault="00CA1883" w:rsidP="00FB2B42">
            <w:pPr>
              <w:pStyle w:val="ConsPlusNormal"/>
              <w:jc w:val="center"/>
              <w:rPr>
                <w:rFonts w:ascii="Times New Roman" w:hAnsi="Times New Roman" w:cs="Times New Roman"/>
              </w:rPr>
            </w:pPr>
            <w:r w:rsidRPr="003758B4">
              <w:rPr>
                <w:rFonts w:ascii="Times New Roman" w:hAnsi="Times New Roman" w:cs="Times New Roman"/>
              </w:rPr>
              <w:t>1</w:t>
            </w:r>
          </w:p>
        </w:tc>
        <w:tc>
          <w:tcPr>
            <w:tcW w:w="5896" w:type="dxa"/>
          </w:tcPr>
          <w:p w:rsidR="00CA1883" w:rsidRPr="003758B4" w:rsidRDefault="00CA1883" w:rsidP="00FB2B42">
            <w:pPr>
              <w:pStyle w:val="ConsPlusNormal"/>
              <w:rPr>
                <w:rFonts w:ascii="Times New Roman" w:hAnsi="Times New Roman" w:cs="Times New Roman"/>
              </w:rPr>
            </w:pPr>
            <w:r w:rsidRPr="003758B4">
              <w:rPr>
                <w:rFonts w:ascii="Times New Roman" w:hAnsi="Times New Roman" w:cs="Times New Roman"/>
              </w:rPr>
              <w:t>Документ, подтверждающий полномочия представителя</w:t>
            </w:r>
          </w:p>
        </w:tc>
        <w:tc>
          <w:tcPr>
            <w:tcW w:w="2438" w:type="dxa"/>
          </w:tcPr>
          <w:p w:rsidR="00CA1883" w:rsidRPr="003758B4" w:rsidRDefault="00CA1883" w:rsidP="00FB2B42">
            <w:pPr>
              <w:pStyle w:val="ConsPlusNormal"/>
              <w:rPr>
                <w:rFonts w:ascii="Times New Roman" w:hAnsi="Times New Roman" w:cs="Times New Roman"/>
              </w:rPr>
            </w:pPr>
          </w:p>
        </w:tc>
      </w:tr>
      <w:tr w:rsidR="00CA1883" w:rsidRPr="003758B4" w:rsidTr="00FB2B42">
        <w:tc>
          <w:tcPr>
            <w:tcW w:w="680" w:type="dxa"/>
          </w:tcPr>
          <w:p w:rsidR="00CA1883" w:rsidRPr="003758B4" w:rsidRDefault="00CA1883" w:rsidP="00FB2B42">
            <w:pPr>
              <w:pStyle w:val="ConsPlusNormal"/>
              <w:jc w:val="center"/>
              <w:rPr>
                <w:rFonts w:ascii="Times New Roman" w:hAnsi="Times New Roman" w:cs="Times New Roman"/>
              </w:rPr>
            </w:pPr>
            <w:r w:rsidRPr="003758B4">
              <w:rPr>
                <w:rFonts w:ascii="Times New Roman" w:hAnsi="Times New Roman" w:cs="Times New Roman"/>
              </w:rPr>
              <w:t>2</w:t>
            </w:r>
          </w:p>
        </w:tc>
        <w:tc>
          <w:tcPr>
            <w:tcW w:w="5896" w:type="dxa"/>
          </w:tcPr>
          <w:p w:rsidR="00CA1883" w:rsidRPr="003758B4" w:rsidRDefault="00CA1883" w:rsidP="00FB2B42">
            <w:pPr>
              <w:pStyle w:val="ConsPlusNormal"/>
              <w:rPr>
                <w:rFonts w:ascii="Times New Roman" w:hAnsi="Times New Roman" w:cs="Times New Roman"/>
              </w:rPr>
            </w:pPr>
            <w:r w:rsidRPr="003758B4">
              <w:rPr>
                <w:rFonts w:ascii="Times New Roman" w:hAnsi="Times New Roman" w:cs="Times New Roman"/>
              </w:rPr>
              <w:t>Схема расположения земельного участка или земельных участков на кадастровом плане территории</w:t>
            </w:r>
          </w:p>
        </w:tc>
        <w:tc>
          <w:tcPr>
            <w:tcW w:w="2438" w:type="dxa"/>
          </w:tcPr>
          <w:p w:rsidR="00CA1883" w:rsidRPr="003758B4" w:rsidRDefault="00CA1883" w:rsidP="00FB2B42">
            <w:pPr>
              <w:pStyle w:val="ConsPlusNormal"/>
              <w:rPr>
                <w:rFonts w:ascii="Times New Roman" w:hAnsi="Times New Roman" w:cs="Times New Roman"/>
              </w:rPr>
            </w:pPr>
          </w:p>
        </w:tc>
      </w:tr>
      <w:tr w:rsidR="00CA1883" w:rsidRPr="003758B4" w:rsidTr="00FB2B42">
        <w:tc>
          <w:tcPr>
            <w:tcW w:w="680" w:type="dxa"/>
          </w:tcPr>
          <w:p w:rsidR="00CA1883" w:rsidRPr="003758B4" w:rsidRDefault="00CA1883" w:rsidP="00FB2B42">
            <w:pPr>
              <w:pStyle w:val="ConsPlusNormal"/>
              <w:jc w:val="center"/>
              <w:rPr>
                <w:rFonts w:ascii="Times New Roman" w:hAnsi="Times New Roman" w:cs="Times New Roman"/>
              </w:rPr>
            </w:pPr>
            <w:r w:rsidRPr="003758B4">
              <w:rPr>
                <w:rFonts w:ascii="Times New Roman" w:hAnsi="Times New Roman" w:cs="Times New Roman"/>
              </w:rPr>
              <w:t>3</w:t>
            </w:r>
          </w:p>
        </w:tc>
        <w:tc>
          <w:tcPr>
            <w:tcW w:w="5896" w:type="dxa"/>
          </w:tcPr>
          <w:p w:rsidR="00CA1883" w:rsidRPr="003758B4" w:rsidRDefault="00CA1883" w:rsidP="00FB2B42">
            <w:pPr>
              <w:pStyle w:val="ConsPlusNormal"/>
              <w:rPr>
                <w:rFonts w:ascii="Times New Roman" w:hAnsi="Times New Roman" w:cs="Times New Roman"/>
              </w:rPr>
            </w:pPr>
            <w:r w:rsidRPr="003758B4">
              <w:rPr>
                <w:rFonts w:ascii="Times New Roman" w:hAnsi="Times New Roman" w:cs="Times New Roman"/>
              </w:rPr>
              <w:t>Правоустанавливающий документ на объект недвижимости</w:t>
            </w:r>
          </w:p>
        </w:tc>
        <w:tc>
          <w:tcPr>
            <w:tcW w:w="2438" w:type="dxa"/>
          </w:tcPr>
          <w:p w:rsidR="00CA1883" w:rsidRPr="003758B4" w:rsidRDefault="00CA1883" w:rsidP="00FB2B42">
            <w:pPr>
              <w:pStyle w:val="ConsPlusNormal"/>
              <w:rPr>
                <w:rFonts w:ascii="Times New Roman" w:hAnsi="Times New Roman" w:cs="Times New Roman"/>
              </w:rPr>
            </w:pPr>
          </w:p>
        </w:tc>
      </w:tr>
      <w:tr w:rsidR="00CA1883" w:rsidRPr="003758B4" w:rsidTr="00FB2B42">
        <w:tc>
          <w:tcPr>
            <w:tcW w:w="680" w:type="dxa"/>
          </w:tcPr>
          <w:p w:rsidR="00CA1883" w:rsidRPr="003758B4" w:rsidRDefault="00CA1883" w:rsidP="00FB2B42">
            <w:pPr>
              <w:pStyle w:val="ConsPlusNormal"/>
              <w:jc w:val="center"/>
              <w:rPr>
                <w:rFonts w:ascii="Times New Roman" w:hAnsi="Times New Roman" w:cs="Times New Roman"/>
              </w:rPr>
            </w:pPr>
            <w:r w:rsidRPr="003758B4">
              <w:rPr>
                <w:rFonts w:ascii="Times New Roman" w:hAnsi="Times New Roman" w:cs="Times New Roman"/>
              </w:rPr>
              <w:t>4</w:t>
            </w:r>
          </w:p>
        </w:tc>
        <w:tc>
          <w:tcPr>
            <w:tcW w:w="5896" w:type="dxa"/>
          </w:tcPr>
          <w:p w:rsidR="00CA1883" w:rsidRPr="003758B4" w:rsidRDefault="00CA1883" w:rsidP="00FB2B42">
            <w:pPr>
              <w:pStyle w:val="ConsPlusNormal"/>
              <w:rPr>
                <w:rFonts w:ascii="Times New Roman" w:hAnsi="Times New Roman" w:cs="Times New Roman"/>
              </w:rPr>
            </w:pPr>
            <w:r w:rsidRPr="003758B4">
              <w:rPr>
                <w:rFonts w:ascii="Times New Roman" w:hAnsi="Times New Roman" w:cs="Times New Roman"/>
              </w:rPr>
              <w:t>Согласие залогодержателей</w:t>
            </w:r>
          </w:p>
        </w:tc>
        <w:tc>
          <w:tcPr>
            <w:tcW w:w="2438" w:type="dxa"/>
          </w:tcPr>
          <w:p w:rsidR="00CA1883" w:rsidRPr="003758B4" w:rsidRDefault="00CA1883" w:rsidP="00FB2B42">
            <w:pPr>
              <w:pStyle w:val="ConsPlusNormal"/>
              <w:rPr>
                <w:rFonts w:ascii="Times New Roman" w:hAnsi="Times New Roman" w:cs="Times New Roman"/>
              </w:rPr>
            </w:pPr>
          </w:p>
        </w:tc>
      </w:tr>
      <w:tr w:rsidR="00CA1883" w:rsidRPr="003758B4" w:rsidTr="00FB2B42">
        <w:tc>
          <w:tcPr>
            <w:tcW w:w="680" w:type="dxa"/>
          </w:tcPr>
          <w:p w:rsidR="00CA1883" w:rsidRPr="003758B4" w:rsidRDefault="00CA1883" w:rsidP="00FB2B42">
            <w:pPr>
              <w:pStyle w:val="ConsPlusNormal"/>
              <w:jc w:val="center"/>
              <w:rPr>
                <w:rFonts w:ascii="Times New Roman" w:hAnsi="Times New Roman" w:cs="Times New Roman"/>
              </w:rPr>
            </w:pPr>
            <w:r w:rsidRPr="003758B4">
              <w:rPr>
                <w:rFonts w:ascii="Times New Roman" w:hAnsi="Times New Roman" w:cs="Times New Roman"/>
              </w:rPr>
              <w:t>5</w:t>
            </w:r>
          </w:p>
        </w:tc>
        <w:tc>
          <w:tcPr>
            <w:tcW w:w="5896" w:type="dxa"/>
          </w:tcPr>
          <w:p w:rsidR="00CA1883" w:rsidRPr="003758B4" w:rsidRDefault="00CA1883" w:rsidP="00FB2B42">
            <w:pPr>
              <w:pStyle w:val="ConsPlusNormal"/>
              <w:rPr>
                <w:rFonts w:ascii="Times New Roman" w:hAnsi="Times New Roman" w:cs="Times New Roman"/>
              </w:rPr>
            </w:pPr>
            <w:r w:rsidRPr="003758B4">
              <w:rPr>
                <w:rFonts w:ascii="Times New Roman" w:hAnsi="Times New Roman" w:cs="Times New Roman"/>
              </w:rPr>
              <w:t>Согласие землепользователей</w:t>
            </w:r>
          </w:p>
        </w:tc>
        <w:tc>
          <w:tcPr>
            <w:tcW w:w="2438" w:type="dxa"/>
          </w:tcPr>
          <w:p w:rsidR="00CA1883" w:rsidRPr="003758B4" w:rsidRDefault="00CA1883" w:rsidP="00FB2B42">
            <w:pPr>
              <w:pStyle w:val="ConsPlusNormal"/>
              <w:rPr>
                <w:rFonts w:ascii="Times New Roman" w:hAnsi="Times New Roman" w:cs="Times New Roman"/>
              </w:rPr>
            </w:pPr>
          </w:p>
        </w:tc>
      </w:tr>
    </w:tbl>
    <w:p w:rsidR="00CA1883" w:rsidRPr="003758B4" w:rsidRDefault="00CA1883" w:rsidP="00CA1883">
      <w:pPr>
        <w:pStyle w:val="ConsPlusNormal"/>
        <w:jc w:val="both"/>
        <w:rPr>
          <w:rFonts w:ascii="Times New Roman" w:hAnsi="Times New Roman" w:cs="Times New Roman"/>
        </w:rPr>
      </w:pPr>
    </w:p>
    <w:p w:rsidR="00CA1883" w:rsidRPr="003758B4" w:rsidRDefault="00CA1883" w:rsidP="00CA1883">
      <w:pPr>
        <w:pStyle w:val="ConsPlusNormal"/>
        <w:ind w:firstLine="540"/>
        <w:jc w:val="both"/>
        <w:rPr>
          <w:rFonts w:ascii="Times New Roman" w:hAnsi="Times New Roman" w:cs="Times New Roman"/>
        </w:rPr>
      </w:pPr>
      <w:r w:rsidRPr="003758B4">
        <w:rPr>
          <w:rFonts w:ascii="Times New Roman" w:hAnsi="Times New Roman" w:cs="Times New Roman"/>
        </w:rPr>
        <w:t>Результат предоставления услуги прошу:</w:t>
      </w:r>
    </w:p>
    <w:p w:rsidR="00CA1883" w:rsidRPr="003758B4" w:rsidRDefault="00CA1883" w:rsidP="00CA1883">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220"/>
        <w:gridCol w:w="794"/>
      </w:tblGrid>
      <w:tr w:rsidR="00CA1883" w:rsidRPr="003758B4" w:rsidTr="00FB2B42">
        <w:tc>
          <w:tcPr>
            <w:tcW w:w="8220" w:type="dxa"/>
            <w:vAlign w:val="center"/>
          </w:tcPr>
          <w:p w:rsidR="00CA1883" w:rsidRPr="003758B4" w:rsidRDefault="00CA1883" w:rsidP="00FB2B42">
            <w:pPr>
              <w:pStyle w:val="ConsPlusNormal"/>
              <w:rPr>
                <w:rFonts w:ascii="Times New Roman" w:hAnsi="Times New Roman" w:cs="Times New Roman"/>
              </w:rPr>
            </w:pPr>
            <w:r w:rsidRPr="003758B4">
              <w:rPr>
                <w:rFonts w:ascii="Times New Roman" w:hAnsi="Times New Roman" w:cs="Times New Roman"/>
              </w:rPr>
              <w:t>направить в форме электронного документа в Личный кабинет на ЕПГУ/РПГУ</w:t>
            </w:r>
          </w:p>
        </w:tc>
        <w:tc>
          <w:tcPr>
            <w:tcW w:w="794" w:type="dxa"/>
          </w:tcPr>
          <w:p w:rsidR="00CA1883" w:rsidRPr="003758B4" w:rsidRDefault="00CA1883" w:rsidP="00FB2B42">
            <w:pPr>
              <w:pStyle w:val="ConsPlusNormal"/>
              <w:rPr>
                <w:rFonts w:ascii="Times New Roman" w:hAnsi="Times New Roman" w:cs="Times New Roman"/>
              </w:rPr>
            </w:pPr>
          </w:p>
        </w:tc>
      </w:tr>
      <w:tr w:rsidR="00CA1883" w:rsidRPr="003758B4" w:rsidTr="00FB2B42">
        <w:tc>
          <w:tcPr>
            <w:tcW w:w="8220" w:type="dxa"/>
            <w:vAlign w:val="center"/>
          </w:tcPr>
          <w:p w:rsidR="00CA1883" w:rsidRPr="003758B4" w:rsidRDefault="00CA1883" w:rsidP="00FB2B42">
            <w:pPr>
              <w:pStyle w:val="ConsPlusNormal"/>
              <w:rPr>
                <w:rFonts w:ascii="Times New Roman" w:hAnsi="Times New Roman" w:cs="Times New Roman"/>
              </w:rPr>
            </w:pPr>
            <w:r w:rsidRPr="003758B4">
              <w:rPr>
                <w:rFonts w:ascii="Times New Roman" w:hAnsi="Times New Roman" w:cs="Times New Roman"/>
              </w:rPr>
              <w:t>выдать на бумажном носителе при личном обращении в уполномоченный орган государственной власти, орган местного самоуправления, организацию либо в МФЦ, расположенный по адресу: _____________________________</w:t>
            </w:r>
          </w:p>
        </w:tc>
        <w:tc>
          <w:tcPr>
            <w:tcW w:w="794" w:type="dxa"/>
          </w:tcPr>
          <w:p w:rsidR="00CA1883" w:rsidRPr="003758B4" w:rsidRDefault="00CA1883" w:rsidP="00FB2B42">
            <w:pPr>
              <w:pStyle w:val="ConsPlusNormal"/>
              <w:rPr>
                <w:rFonts w:ascii="Times New Roman" w:hAnsi="Times New Roman" w:cs="Times New Roman"/>
              </w:rPr>
            </w:pPr>
          </w:p>
        </w:tc>
      </w:tr>
      <w:tr w:rsidR="00CA1883" w:rsidRPr="003758B4" w:rsidTr="00FB2B42">
        <w:tc>
          <w:tcPr>
            <w:tcW w:w="8220" w:type="dxa"/>
            <w:vAlign w:val="center"/>
          </w:tcPr>
          <w:p w:rsidR="00CA1883" w:rsidRPr="003758B4" w:rsidRDefault="00CA1883" w:rsidP="00FB2B42">
            <w:pPr>
              <w:pStyle w:val="ConsPlusNormal"/>
              <w:rPr>
                <w:rFonts w:ascii="Times New Roman" w:hAnsi="Times New Roman" w:cs="Times New Roman"/>
              </w:rPr>
            </w:pPr>
            <w:r w:rsidRPr="003758B4">
              <w:rPr>
                <w:rFonts w:ascii="Times New Roman" w:hAnsi="Times New Roman" w:cs="Times New Roman"/>
              </w:rPr>
              <w:t>направить на бумажном носителе на почтовый адрес: _______________</w:t>
            </w:r>
          </w:p>
        </w:tc>
        <w:tc>
          <w:tcPr>
            <w:tcW w:w="794" w:type="dxa"/>
          </w:tcPr>
          <w:p w:rsidR="00CA1883" w:rsidRPr="003758B4" w:rsidRDefault="00CA1883" w:rsidP="00FB2B42">
            <w:pPr>
              <w:pStyle w:val="ConsPlusNormal"/>
              <w:rPr>
                <w:rFonts w:ascii="Times New Roman" w:hAnsi="Times New Roman" w:cs="Times New Roman"/>
              </w:rPr>
            </w:pPr>
          </w:p>
        </w:tc>
      </w:tr>
      <w:tr w:rsidR="00CA1883" w:rsidRPr="003758B4" w:rsidTr="00FB2B42">
        <w:tc>
          <w:tcPr>
            <w:tcW w:w="9014" w:type="dxa"/>
            <w:gridSpan w:val="2"/>
            <w:vAlign w:val="center"/>
          </w:tcPr>
          <w:p w:rsidR="00CA1883" w:rsidRPr="003758B4" w:rsidRDefault="00CA1883" w:rsidP="00FB2B42">
            <w:pPr>
              <w:pStyle w:val="ConsPlusNormal"/>
              <w:jc w:val="center"/>
              <w:rPr>
                <w:rFonts w:ascii="Times New Roman" w:hAnsi="Times New Roman" w:cs="Times New Roman"/>
              </w:rPr>
            </w:pPr>
            <w:r w:rsidRPr="003758B4">
              <w:rPr>
                <w:rFonts w:ascii="Times New Roman" w:hAnsi="Times New Roman" w:cs="Times New Roman"/>
              </w:rPr>
              <w:t>Указывается один из перечисленных способов</w:t>
            </w:r>
          </w:p>
        </w:tc>
      </w:tr>
    </w:tbl>
    <w:p w:rsidR="00CA1883" w:rsidRPr="003758B4" w:rsidRDefault="00CA1883" w:rsidP="00CA1883">
      <w:pPr>
        <w:pStyle w:val="ConsPlusNormal"/>
        <w:jc w:val="both"/>
        <w:rPr>
          <w:rFonts w:ascii="Times New Roman" w:hAnsi="Times New Roman" w:cs="Times New Roman"/>
        </w:rPr>
      </w:pPr>
    </w:p>
    <w:p w:rsidR="00CA1883" w:rsidRPr="003758B4" w:rsidRDefault="00CA1883" w:rsidP="00CA1883">
      <w:pPr>
        <w:pStyle w:val="ConsPlusNonformat"/>
        <w:jc w:val="both"/>
        <w:rPr>
          <w:rFonts w:ascii="Times New Roman" w:hAnsi="Times New Roman" w:cs="Times New Roman"/>
        </w:rPr>
      </w:pPr>
      <w:r w:rsidRPr="003758B4">
        <w:rPr>
          <w:rFonts w:ascii="Times New Roman" w:hAnsi="Times New Roman" w:cs="Times New Roman"/>
        </w:rPr>
        <w:t xml:space="preserve">                                    ___________  __________________________</w:t>
      </w:r>
    </w:p>
    <w:p w:rsidR="00CA1883" w:rsidRPr="003758B4" w:rsidRDefault="00CA1883" w:rsidP="00CA1883">
      <w:pPr>
        <w:pStyle w:val="ConsPlusNonformat"/>
        <w:jc w:val="both"/>
        <w:rPr>
          <w:rFonts w:ascii="Times New Roman" w:hAnsi="Times New Roman" w:cs="Times New Roman"/>
        </w:rPr>
      </w:pPr>
      <w:r w:rsidRPr="003758B4">
        <w:rPr>
          <w:rFonts w:ascii="Times New Roman" w:hAnsi="Times New Roman" w:cs="Times New Roman"/>
        </w:rPr>
        <w:t xml:space="preserve">                                     </w:t>
      </w:r>
      <w:proofErr w:type="gramStart"/>
      <w:r w:rsidRPr="003758B4">
        <w:rPr>
          <w:rFonts w:ascii="Times New Roman" w:hAnsi="Times New Roman" w:cs="Times New Roman"/>
        </w:rPr>
        <w:t>(подпись)    (фамилия, имя, отчество</w:t>
      </w:r>
      <w:proofErr w:type="gramEnd"/>
    </w:p>
    <w:p w:rsidR="00CA1883" w:rsidRPr="003758B4" w:rsidRDefault="00CA1883" w:rsidP="00CA1883">
      <w:pPr>
        <w:pStyle w:val="ConsPlusNonformat"/>
        <w:jc w:val="both"/>
        <w:rPr>
          <w:rFonts w:ascii="Times New Roman" w:hAnsi="Times New Roman" w:cs="Times New Roman"/>
        </w:rPr>
      </w:pPr>
      <w:r w:rsidRPr="003758B4">
        <w:rPr>
          <w:rFonts w:ascii="Times New Roman" w:hAnsi="Times New Roman" w:cs="Times New Roman"/>
        </w:rPr>
        <w:t xml:space="preserve">                                                 (последнее - при наличии))</w:t>
      </w:r>
    </w:p>
    <w:p w:rsidR="00CA1883" w:rsidRPr="003758B4" w:rsidRDefault="00CA1883" w:rsidP="00CA1883">
      <w:pPr>
        <w:pStyle w:val="ConsPlusNonformat"/>
        <w:jc w:val="both"/>
        <w:rPr>
          <w:rFonts w:ascii="Times New Roman" w:hAnsi="Times New Roman" w:cs="Times New Roman"/>
        </w:rPr>
      </w:pPr>
      <w:r w:rsidRPr="003758B4">
        <w:rPr>
          <w:rFonts w:ascii="Times New Roman" w:hAnsi="Times New Roman" w:cs="Times New Roman"/>
        </w:rPr>
        <w:t>Дата</w:t>
      </w:r>
    </w:p>
    <w:p w:rsidR="00CA1883" w:rsidRPr="003758B4" w:rsidRDefault="00CA1883" w:rsidP="00CA1883">
      <w:pPr>
        <w:pStyle w:val="ConsPlusNormal"/>
        <w:jc w:val="both"/>
        <w:rPr>
          <w:rFonts w:ascii="Times New Roman" w:hAnsi="Times New Roman" w:cs="Times New Roman"/>
        </w:rPr>
      </w:pPr>
    </w:p>
    <w:p w:rsidR="00CA1883" w:rsidRPr="003758B4" w:rsidRDefault="00CA1883" w:rsidP="00CA1883">
      <w:pPr>
        <w:pStyle w:val="ConsPlusNormal"/>
        <w:jc w:val="both"/>
        <w:rPr>
          <w:rFonts w:ascii="Times New Roman" w:hAnsi="Times New Roman" w:cs="Times New Roman"/>
        </w:rPr>
      </w:pPr>
    </w:p>
    <w:p w:rsidR="00CA1883" w:rsidRDefault="00CA1883" w:rsidP="00CA1883">
      <w:pPr>
        <w:pStyle w:val="ConsPlusNormal"/>
        <w:jc w:val="both"/>
        <w:rPr>
          <w:rFonts w:ascii="Times New Roman" w:hAnsi="Times New Roman" w:cs="Times New Roman"/>
        </w:rPr>
      </w:pPr>
    </w:p>
    <w:p w:rsidR="00256FE5" w:rsidRDefault="00256FE5" w:rsidP="00CA1883">
      <w:pPr>
        <w:pStyle w:val="ConsPlusNormal"/>
        <w:jc w:val="both"/>
        <w:rPr>
          <w:rFonts w:ascii="Times New Roman" w:hAnsi="Times New Roman" w:cs="Times New Roman"/>
        </w:rPr>
      </w:pPr>
    </w:p>
    <w:p w:rsidR="00256FE5" w:rsidRDefault="00256FE5" w:rsidP="00CA1883">
      <w:pPr>
        <w:pStyle w:val="ConsPlusNormal"/>
        <w:jc w:val="both"/>
        <w:rPr>
          <w:rFonts w:ascii="Times New Roman" w:hAnsi="Times New Roman" w:cs="Times New Roman"/>
        </w:rPr>
      </w:pPr>
    </w:p>
    <w:p w:rsidR="00256FE5" w:rsidRDefault="00256FE5" w:rsidP="00CA1883">
      <w:pPr>
        <w:pStyle w:val="ConsPlusNormal"/>
        <w:jc w:val="both"/>
        <w:rPr>
          <w:rFonts w:ascii="Times New Roman" w:hAnsi="Times New Roman" w:cs="Times New Roman"/>
        </w:rPr>
      </w:pPr>
    </w:p>
    <w:p w:rsidR="00256FE5" w:rsidRDefault="00256FE5" w:rsidP="00CA1883">
      <w:pPr>
        <w:pStyle w:val="ConsPlusNormal"/>
        <w:jc w:val="both"/>
        <w:rPr>
          <w:rFonts w:ascii="Times New Roman" w:hAnsi="Times New Roman" w:cs="Times New Roman"/>
        </w:rPr>
      </w:pPr>
    </w:p>
    <w:p w:rsidR="00363FD4" w:rsidRDefault="00363FD4" w:rsidP="00CA1883">
      <w:pPr>
        <w:pStyle w:val="ConsPlusNormal"/>
        <w:jc w:val="both"/>
        <w:rPr>
          <w:rFonts w:ascii="Times New Roman" w:hAnsi="Times New Roman" w:cs="Times New Roman"/>
        </w:rPr>
      </w:pPr>
    </w:p>
    <w:p w:rsidR="00363FD4" w:rsidRDefault="00363FD4" w:rsidP="00CA1883">
      <w:pPr>
        <w:pStyle w:val="ConsPlusNormal"/>
        <w:jc w:val="both"/>
        <w:rPr>
          <w:rFonts w:ascii="Times New Roman" w:hAnsi="Times New Roman" w:cs="Times New Roman"/>
        </w:rPr>
      </w:pPr>
    </w:p>
    <w:p w:rsidR="00363FD4" w:rsidRDefault="00363FD4" w:rsidP="00CA1883">
      <w:pPr>
        <w:pStyle w:val="ConsPlusNormal"/>
        <w:jc w:val="both"/>
        <w:rPr>
          <w:rFonts w:ascii="Times New Roman" w:hAnsi="Times New Roman" w:cs="Times New Roman"/>
        </w:rPr>
      </w:pPr>
    </w:p>
    <w:p w:rsidR="00363FD4" w:rsidRDefault="00363FD4" w:rsidP="00CA1883">
      <w:pPr>
        <w:pStyle w:val="ConsPlusNormal"/>
        <w:jc w:val="both"/>
        <w:rPr>
          <w:rFonts w:ascii="Times New Roman" w:hAnsi="Times New Roman" w:cs="Times New Roman"/>
        </w:rPr>
      </w:pPr>
    </w:p>
    <w:p w:rsidR="00363FD4" w:rsidRDefault="00363FD4" w:rsidP="00CA1883">
      <w:pPr>
        <w:pStyle w:val="ConsPlusNormal"/>
        <w:jc w:val="both"/>
        <w:rPr>
          <w:rFonts w:ascii="Times New Roman" w:hAnsi="Times New Roman" w:cs="Times New Roman"/>
        </w:rPr>
      </w:pPr>
    </w:p>
    <w:p w:rsidR="00363FD4" w:rsidRDefault="00363FD4" w:rsidP="00CA1883">
      <w:pPr>
        <w:pStyle w:val="ConsPlusNormal"/>
        <w:jc w:val="both"/>
        <w:rPr>
          <w:rFonts w:ascii="Times New Roman" w:hAnsi="Times New Roman" w:cs="Times New Roman"/>
        </w:rPr>
      </w:pPr>
    </w:p>
    <w:p w:rsidR="00363FD4" w:rsidRDefault="00363FD4" w:rsidP="00CA1883">
      <w:pPr>
        <w:pStyle w:val="ConsPlusNormal"/>
        <w:jc w:val="both"/>
        <w:rPr>
          <w:rFonts w:ascii="Times New Roman" w:hAnsi="Times New Roman" w:cs="Times New Roman"/>
        </w:rPr>
      </w:pPr>
    </w:p>
    <w:p w:rsidR="00363FD4" w:rsidRDefault="00363FD4" w:rsidP="00CA1883">
      <w:pPr>
        <w:pStyle w:val="ConsPlusNormal"/>
        <w:jc w:val="both"/>
        <w:rPr>
          <w:rFonts w:ascii="Times New Roman" w:hAnsi="Times New Roman" w:cs="Times New Roman"/>
        </w:rPr>
      </w:pPr>
    </w:p>
    <w:p w:rsidR="00363FD4" w:rsidRDefault="00363FD4" w:rsidP="00CA1883">
      <w:pPr>
        <w:pStyle w:val="ConsPlusNormal"/>
        <w:jc w:val="both"/>
        <w:rPr>
          <w:rFonts w:ascii="Times New Roman" w:hAnsi="Times New Roman" w:cs="Times New Roman"/>
        </w:rPr>
      </w:pPr>
    </w:p>
    <w:p w:rsidR="00363FD4" w:rsidRDefault="00363FD4" w:rsidP="00CA1883">
      <w:pPr>
        <w:pStyle w:val="ConsPlusNormal"/>
        <w:jc w:val="both"/>
        <w:rPr>
          <w:rFonts w:ascii="Times New Roman" w:hAnsi="Times New Roman" w:cs="Times New Roman"/>
        </w:rPr>
      </w:pPr>
    </w:p>
    <w:p w:rsidR="00363FD4" w:rsidRDefault="00363FD4" w:rsidP="00CA1883">
      <w:pPr>
        <w:pStyle w:val="ConsPlusNormal"/>
        <w:jc w:val="both"/>
        <w:rPr>
          <w:rFonts w:ascii="Times New Roman" w:hAnsi="Times New Roman" w:cs="Times New Roman"/>
        </w:rPr>
      </w:pPr>
    </w:p>
    <w:p w:rsidR="00363FD4" w:rsidRDefault="00363FD4" w:rsidP="00CA1883">
      <w:pPr>
        <w:pStyle w:val="ConsPlusNormal"/>
        <w:jc w:val="both"/>
        <w:rPr>
          <w:rFonts w:ascii="Times New Roman" w:hAnsi="Times New Roman" w:cs="Times New Roman"/>
        </w:rPr>
      </w:pPr>
    </w:p>
    <w:p w:rsidR="00363FD4" w:rsidRDefault="00363FD4" w:rsidP="00CA1883">
      <w:pPr>
        <w:pStyle w:val="ConsPlusNormal"/>
        <w:jc w:val="both"/>
        <w:rPr>
          <w:rFonts w:ascii="Times New Roman" w:hAnsi="Times New Roman" w:cs="Times New Roman"/>
        </w:rPr>
      </w:pPr>
    </w:p>
    <w:p w:rsidR="00256FE5" w:rsidRDefault="00256FE5" w:rsidP="00CA1883">
      <w:pPr>
        <w:pStyle w:val="ConsPlusNormal"/>
        <w:jc w:val="both"/>
        <w:rPr>
          <w:rFonts w:ascii="Times New Roman" w:hAnsi="Times New Roman" w:cs="Times New Roman"/>
        </w:rPr>
      </w:pPr>
    </w:p>
    <w:p w:rsidR="00256FE5" w:rsidRPr="003758B4" w:rsidRDefault="00256FE5" w:rsidP="00CA1883">
      <w:pPr>
        <w:pStyle w:val="ConsPlusNormal"/>
        <w:jc w:val="both"/>
        <w:rPr>
          <w:rFonts w:ascii="Times New Roman" w:hAnsi="Times New Roman" w:cs="Times New Roman"/>
        </w:rPr>
      </w:pPr>
    </w:p>
    <w:p w:rsidR="00CA1883" w:rsidRPr="003758B4" w:rsidRDefault="00CA1883" w:rsidP="00CA1883">
      <w:pPr>
        <w:pStyle w:val="ConsPlusNormal"/>
        <w:jc w:val="both"/>
        <w:rPr>
          <w:rFonts w:ascii="Times New Roman" w:hAnsi="Times New Roman" w:cs="Times New Roman"/>
        </w:rPr>
      </w:pPr>
    </w:p>
    <w:p w:rsidR="00CA1883" w:rsidRPr="003758B4" w:rsidRDefault="00CA1883" w:rsidP="00CA1883">
      <w:pPr>
        <w:pStyle w:val="ConsPlusNormal"/>
        <w:jc w:val="both"/>
        <w:rPr>
          <w:rFonts w:ascii="Times New Roman" w:hAnsi="Times New Roman" w:cs="Times New Roman"/>
        </w:rPr>
      </w:pPr>
    </w:p>
    <w:p w:rsidR="0006189C" w:rsidRPr="00067ADC" w:rsidRDefault="0006189C" w:rsidP="00CA1883">
      <w:pPr>
        <w:pStyle w:val="ConsPlusNormal"/>
        <w:jc w:val="right"/>
        <w:outlineLvl w:val="1"/>
        <w:rPr>
          <w:rFonts w:ascii="Times New Roman" w:hAnsi="Times New Roman" w:cs="Times New Roman"/>
        </w:rPr>
      </w:pPr>
    </w:p>
    <w:p w:rsidR="0006189C" w:rsidRPr="00067ADC" w:rsidRDefault="0006189C" w:rsidP="00CA1883">
      <w:pPr>
        <w:pStyle w:val="ConsPlusNormal"/>
        <w:jc w:val="right"/>
        <w:outlineLvl w:val="1"/>
        <w:rPr>
          <w:rFonts w:ascii="Times New Roman" w:hAnsi="Times New Roman" w:cs="Times New Roman"/>
        </w:rPr>
      </w:pPr>
    </w:p>
    <w:p w:rsidR="00CA1883" w:rsidRPr="003758B4" w:rsidRDefault="00CA1883" w:rsidP="0006189C">
      <w:pPr>
        <w:pStyle w:val="ConsPlusNormal"/>
        <w:ind w:left="5954"/>
        <w:outlineLvl w:val="1"/>
        <w:rPr>
          <w:rFonts w:ascii="Times New Roman" w:hAnsi="Times New Roman" w:cs="Times New Roman"/>
        </w:rPr>
      </w:pPr>
      <w:r w:rsidRPr="003758B4">
        <w:rPr>
          <w:rFonts w:ascii="Times New Roman" w:hAnsi="Times New Roman" w:cs="Times New Roman"/>
        </w:rPr>
        <w:lastRenderedPageBreak/>
        <w:t xml:space="preserve">Приложение </w:t>
      </w:r>
      <w:r w:rsidR="00812E07">
        <w:rPr>
          <w:rFonts w:ascii="Times New Roman" w:hAnsi="Times New Roman" w:cs="Times New Roman"/>
        </w:rPr>
        <w:t>№</w:t>
      </w:r>
      <w:r w:rsidRPr="003758B4">
        <w:rPr>
          <w:rFonts w:ascii="Times New Roman" w:hAnsi="Times New Roman" w:cs="Times New Roman"/>
        </w:rPr>
        <w:t xml:space="preserve"> </w:t>
      </w:r>
      <w:r w:rsidR="003256A1">
        <w:rPr>
          <w:rFonts w:ascii="Times New Roman" w:hAnsi="Times New Roman" w:cs="Times New Roman"/>
        </w:rPr>
        <w:t>7</w:t>
      </w:r>
    </w:p>
    <w:p w:rsidR="00CA1883" w:rsidRPr="003758B4" w:rsidRDefault="00CA1883" w:rsidP="0006189C">
      <w:pPr>
        <w:pStyle w:val="ConsPlusNormal"/>
        <w:ind w:left="5954"/>
        <w:rPr>
          <w:rFonts w:ascii="Times New Roman" w:hAnsi="Times New Roman" w:cs="Times New Roman"/>
        </w:rPr>
      </w:pPr>
      <w:r w:rsidRPr="003758B4">
        <w:rPr>
          <w:rFonts w:ascii="Times New Roman" w:hAnsi="Times New Roman" w:cs="Times New Roman"/>
        </w:rPr>
        <w:t>к Административному регламенту</w:t>
      </w:r>
    </w:p>
    <w:p w:rsidR="00CA1883" w:rsidRPr="003758B4" w:rsidRDefault="00CA1883" w:rsidP="0006189C">
      <w:pPr>
        <w:pStyle w:val="ConsPlusNormal"/>
        <w:ind w:left="5954"/>
        <w:rPr>
          <w:rFonts w:ascii="Times New Roman" w:hAnsi="Times New Roman" w:cs="Times New Roman"/>
        </w:rPr>
      </w:pPr>
      <w:r w:rsidRPr="003758B4">
        <w:rPr>
          <w:rFonts w:ascii="Times New Roman" w:hAnsi="Times New Roman" w:cs="Times New Roman"/>
        </w:rPr>
        <w:t xml:space="preserve">по предоставлению </w:t>
      </w:r>
      <w:proofErr w:type="gramStart"/>
      <w:r w:rsidRPr="003758B4">
        <w:rPr>
          <w:rFonts w:ascii="Times New Roman" w:hAnsi="Times New Roman" w:cs="Times New Roman"/>
        </w:rPr>
        <w:t>государственной</w:t>
      </w:r>
      <w:proofErr w:type="gramEnd"/>
    </w:p>
    <w:p w:rsidR="00CA1883" w:rsidRPr="003758B4" w:rsidRDefault="00CA1883" w:rsidP="0006189C">
      <w:pPr>
        <w:pStyle w:val="ConsPlusNormal"/>
        <w:ind w:left="5954"/>
        <w:rPr>
          <w:rFonts w:ascii="Times New Roman" w:hAnsi="Times New Roman" w:cs="Times New Roman"/>
        </w:rPr>
      </w:pPr>
      <w:r w:rsidRPr="003758B4">
        <w:rPr>
          <w:rFonts w:ascii="Times New Roman" w:hAnsi="Times New Roman" w:cs="Times New Roman"/>
        </w:rPr>
        <w:t>(муниципальной) услуги</w:t>
      </w:r>
    </w:p>
    <w:p w:rsidR="00CA1883" w:rsidRPr="003758B4" w:rsidRDefault="00CA1883" w:rsidP="00CA1883">
      <w:pPr>
        <w:pStyle w:val="ConsPlusNormal"/>
        <w:jc w:val="both"/>
        <w:rPr>
          <w:rFonts w:ascii="Times New Roman" w:hAnsi="Times New Roman" w:cs="Times New Roman"/>
        </w:rPr>
      </w:pPr>
    </w:p>
    <w:p w:rsidR="00CA1883" w:rsidRPr="003758B4" w:rsidRDefault="00CA1883" w:rsidP="00CA1883">
      <w:pPr>
        <w:pStyle w:val="ConsPlusNormal"/>
        <w:jc w:val="center"/>
        <w:rPr>
          <w:rFonts w:ascii="Times New Roman" w:hAnsi="Times New Roman" w:cs="Times New Roman"/>
        </w:rPr>
      </w:pPr>
      <w:bookmarkStart w:id="24" w:name="P2905"/>
      <w:bookmarkEnd w:id="24"/>
      <w:r w:rsidRPr="003758B4">
        <w:rPr>
          <w:rFonts w:ascii="Times New Roman" w:hAnsi="Times New Roman" w:cs="Times New Roman"/>
        </w:rPr>
        <w:t>ФОРМА ЗАЯВЛЕНИЯ О ПРОВЕДЕН</w:t>
      </w:r>
      <w:proofErr w:type="gramStart"/>
      <w:r w:rsidRPr="003758B4">
        <w:rPr>
          <w:rFonts w:ascii="Times New Roman" w:hAnsi="Times New Roman" w:cs="Times New Roman"/>
        </w:rPr>
        <w:t>ИИ АУ</w:t>
      </w:r>
      <w:proofErr w:type="gramEnd"/>
      <w:r w:rsidRPr="003758B4">
        <w:rPr>
          <w:rFonts w:ascii="Times New Roman" w:hAnsi="Times New Roman" w:cs="Times New Roman"/>
        </w:rPr>
        <w:t>КЦИОНА</w:t>
      </w:r>
    </w:p>
    <w:p w:rsidR="00CA1883" w:rsidRPr="003758B4" w:rsidRDefault="00CA1883" w:rsidP="00CA1883">
      <w:pPr>
        <w:pStyle w:val="ConsPlusNormal"/>
        <w:jc w:val="both"/>
        <w:rPr>
          <w:rFonts w:ascii="Times New Roman" w:hAnsi="Times New Roman" w:cs="Times New Roman"/>
        </w:rPr>
      </w:pPr>
    </w:p>
    <w:p w:rsidR="00CA1883" w:rsidRPr="003758B4" w:rsidRDefault="00CA1883" w:rsidP="00453A9F">
      <w:pPr>
        <w:pStyle w:val="ConsPlusNonformat"/>
        <w:jc w:val="right"/>
        <w:rPr>
          <w:rFonts w:ascii="Times New Roman" w:hAnsi="Times New Roman" w:cs="Times New Roman"/>
        </w:rPr>
      </w:pPr>
      <w:r w:rsidRPr="003758B4">
        <w:rPr>
          <w:rFonts w:ascii="Times New Roman" w:hAnsi="Times New Roman" w:cs="Times New Roman"/>
        </w:rPr>
        <w:t xml:space="preserve">                                    кому:</w:t>
      </w:r>
    </w:p>
    <w:p w:rsidR="00CA1883" w:rsidRPr="003758B4" w:rsidRDefault="00CA1883" w:rsidP="00453A9F">
      <w:pPr>
        <w:pStyle w:val="ConsPlusNonformat"/>
        <w:jc w:val="right"/>
        <w:rPr>
          <w:rFonts w:ascii="Times New Roman" w:hAnsi="Times New Roman" w:cs="Times New Roman"/>
        </w:rPr>
      </w:pPr>
      <w:r w:rsidRPr="003758B4">
        <w:rPr>
          <w:rFonts w:ascii="Times New Roman" w:hAnsi="Times New Roman" w:cs="Times New Roman"/>
        </w:rPr>
        <w:t xml:space="preserve">                                    _______________________________________</w:t>
      </w:r>
    </w:p>
    <w:p w:rsidR="00CA1883" w:rsidRPr="003758B4" w:rsidRDefault="00CA1883" w:rsidP="00453A9F">
      <w:pPr>
        <w:pStyle w:val="ConsPlusNonformat"/>
        <w:jc w:val="right"/>
        <w:rPr>
          <w:rFonts w:ascii="Times New Roman" w:hAnsi="Times New Roman" w:cs="Times New Roman"/>
        </w:rPr>
      </w:pPr>
      <w:r w:rsidRPr="003758B4">
        <w:rPr>
          <w:rFonts w:ascii="Times New Roman" w:hAnsi="Times New Roman" w:cs="Times New Roman"/>
        </w:rPr>
        <w:t xml:space="preserve">                                    _______________________________________</w:t>
      </w:r>
    </w:p>
    <w:p w:rsidR="00CA1883" w:rsidRPr="003758B4" w:rsidRDefault="00CA1883" w:rsidP="00453A9F">
      <w:pPr>
        <w:pStyle w:val="ConsPlusNonformat"/>
        <w:jc w:val="right"/>
        <w:rPr>
          <w:rFonts w:ascii="Times New Roman" w:hAnsi="Times New Roman" w:cs="Times New Roman"/>
        </w:rPr>
      </w:pPr>
      <w:r w:rsidRPr="003758B4">
        <w:rPr>
          <w:rFonts w:ascii="Times New Roman" w:hAnsi="Times New Roman" w:cs="Times New Roman"/>
        </w:rPr>
        <w:t xml:space="preserve">                                     (наименование уполномоченного органа)</w:t>
      </w:r>
    </w:p>
    <w:p w:rsidR="00CA1883" w:rsidRPr="003758B4" w:rsidRDefault="00CA1883" w:rsidP="00453A9F">
      <w:pPr>
        <w:pStyle w:val="ConsPlusNonformat"/>
        <w:jc w:val="right"/>
        <w:rPr>
          <w:rFonts w:ascii="Times New Roman" w:hAnsi="Times New Roman" w:cs="Times New Roman"/>
        </w:rPr>
      </w:pPr>
      <w:r w:rsidRPr="003758B4">
        <w:rPr>
          <w:rFonts w:ascii="Times New Roman" w:hAnsi="Times New Roman" w:cs="Times New Roman"/>
        </w:rPr>
        <w:t xml:space="preserve">                                    от кого:</w:t>
      </w:r>
    </w:p>
    <w:p w:rsidR="00CA1883" w:rsidRPr="003758B4" w:rsidRDefault="00CA1883" w:rsidP="00453A9F">
      <w:pPr>
        <w:pStyle w:val="ConsPlusNonformat"/>
        <w:jc w:val="right"/>
        <w:rPr>
          <w:rFonts w:ascii="Times New Roman" w:hAnsi="Times New Roman" w:cs="Times New Roman"/>
        </w:rPr>
      </w:pPr>
      <w:r w:rsidRPr="003758B4">
        <w:rPr>
          <w:rFonts w:ascii="Times New Roman" w:hAnsi="Times New Roman" w:cs="Times New Roman"/>
        </w:rPr>
        <w:t xml:space="preserve">                                    _______________________________________</w:t>
      </w:r>
    </w:p>
    <w:p w:rsidR="00CA1883" w:rsidRPr="003758B4" w:rsidRDefault="00CA1883" w:rsidP="00453A9F">
      <w:pPr>
        <w:pStyle w:val="ConsPlusNonformat"/>
        <w:jc w:val="right"/>
        <w:rPr>
          <w:rFonts w:ascii="Times New Roman" w:hAnsi="Times New Roman" w:cs="Times New Roman"/>
        </w:rPr>
      </w:pPr>
      <w:r w:rsidRPr="003758B4">
        <w:rPr>
          <w:rFonts w:ascii="Times New Roman" w:hAnsi="Times New Roman" w:cs="Times New Roman"/>
        </w:rPr>
        <w:t xml:space="preserve">                                    _______________________________________</w:t>
      </w:r>
    </w:p>
    <w:p w:rsidR="00CA1883" w:rsidRPr="003758B4" w:rsidRDefault="00CA1883" w:rsidP="00453A9F">
      <w:pPr>
        <w:pStyle w:val="ConsPlusNonformat"/>
        <w:jc w:val="right"/>
        <w:rPr>
          <w:rFonts w:ascii="Times New Roman" w:hAnsi="Times New Roman" w:cs="Times New Roman"/>
        </w:rPr>
      </w:pPr>
      <w:r w:rsidRPr="003758B4">
        <w:rPr>
          <w:rFonts w:ascii="Times New Roman" w:hAnsi="Times New Roman" w:cs="Times New Roman"/>
        </w:rPr>
        <w:t xml:space="preserve">                                          </w:t>
      </w:r>
      <w:proofErr w:type="gramStart"/>
      <w:r w:rsidRPr="003758B4">
        <w:rPr>
          <w:rFonts w:ascii="Times New Roman" w:hAnsi="Times New Roman" w:cs="Times New Roman"/>
        </w:rPr>
        <w:t>(полное наименование, ИНН,</w:t>
      </w:r>
      <w:proofErr w:type="gramEnd"/>
    </w:p>
    <w:p w:rsidR="00CA1883" w:rsidRPr="003758B4" w:rsidRDefault="00CA1883" w:rsidP="00453A9F">
      <w:pPr>
        <w:pStyle w:val="ConsPlusNonformat"/>
        <w:jc w:val="right"/>
        <w:rPr>
          <w:rFonts w:ascii="Times New Roman" w:hAnsi="Times New Roman" w:cs="Times New Roman"/>
        </w:rPr>
      </w:pPr>
      <w:r w:rsidRPr="003758B4">
        <w:rPr>
          <w:rFonts w:ascii="Times New Roman" w:hAnsi="Times New Roman" w:cs="Times New Roman"/>
        </w:rPr>
        <w:t xml:space="preserve">                                         </w:t>
      </w:r>
      <w:proofErr w:type="gramStart"/>
      <w:r w:rsidRPr="003758B4">
        <w:rPr>
          <w:rFonts w:ascii="Times New Roman" w:hAnsi="Times New Roman" w:cs="Times New Roman"/>
        </w:rPr>
        <w:t>ОГРН юридического лица, ИП)</w:t>
      </w:r>
      <w:proofErr w:type="gramEnd"/>
    </w:p>
    <w:p w:rsidR="00CA1883" w:rsidRPr="003758B4" w:rsidRDefault="00CA1883" w:rsidP="00453A9F">
      <w:pPr>
        <w:pStyle w:val="ConsPlusNonformat"/>
        <w:jc w:val="right"/>
        <w:rPr>
          <w:rFonts w:ascii="Times New Roman" w:hAnsi="Times New Roman" w:cs="Times New Roman"/>
        </w:rPr>
      </w:pPr>
      <w:r w:rsidRPr="003758B4">
        <w:rPr>
          <w:rFonts w:ascii="Times New Roman" w:hAnsi="Times New Roman" w:cs="Times New Roman"/>
        </w:rPr>
        <w:t xml:space="preserve">                                    _______________________________________</w:t>
      </w:r>
    </w:p>
    <w:p w:rsidR="00CA1883" w:rsidRPr="003758B4" w:rsidRDefault="00CA1883" w:rsidP="00453A9F">
      <w:pPr>
        <w:pStyle w:val="ConsPlusNonformat"/>
        <w:jc w:val="right"/>
        <w:rPr>
          <w:rFonts w:ascii="Times New Roman" w:hAnsi="Times New Roman" w:cs="Times New Roman"/>
        </w:rPr>
      </w:pPr>
      <w:r w:rsidRPr="003758B4">
        <w:rPr>
          <w:rFonts w:ascii="Times New Roman" w:hAnsi="Times New Roman" w:cs="Times New Roman"/>
        </w:rPr>
        <w:t xml:space="preserve">                                    _______________________________________</w:t>
      </w:r>
    </w:p>
    <w:p w:rsidR="00CA1883" w:rsidRPr="003758B4" w:rsidRDefault="00CA1883" w:rsidP="00453A9F">
      <w:pPr>
        <w:pStyle w:val="ConsPlusNonformat"/>
        <w:jc w:val="right"/>
        <w:rPr>
          <w:rFonts w:ascii="Times New Roman" w:hAnsi="Times New Roman" w:cs="Times New Roman"/>
        </w:rPr>
      </w:pPr>
      <w:r w:rsidRPr="003758B4">
        <w:rPr>
          <w:rFonts w:ascii="Times New Roman" w:hAnsi="Times New Roman" w:cs="Times New Roman"/>
        </w:rPr>
        <w:t xml:space="preserve">                                    </w:t>
      </w:r>
      <w:proofErr w:type="gramStart"/>
      <w:r w:rsidRPr="003758B4">
        <w:rPr>
          <w:rFonts w:ascii="Times New Roman" w:hAnsi="Times New Roman" w:cs="Times New Roman"/>
        </w:rPr>
        <w:t>(контактный телефон, электронная почта,</w:t>
      </w:r>
      <w:proofErr w:type="gramEnd"/>
    </w:p>
    <w:p w:rsidR="00CA1883" w:rsidRPr="003758B4" w:rsidRDefault="00CA1883" w:rsidP="00453A9F">
      <w:pPr>
        <w:pStyle w:val="ConsPlusNonformat"/>
        <w:jc w:val="right"/>
        <w:rPr>
          <w:rFonts w:ascii="Times New Roman" w:hAnsi="Times New Roman" w:cs="Times New Roman"/>
        </w:rPr>
      </w:pPr>
      <w:r w:rsidRPr="003758B4">
        <w:rPr>
          <w:rFonts w:ascii="Times New Roman" w:hAnsi="Times New Roman" w:cs="Times New Roman"/>
        </w:rPr>
        <w:t xml:space="preserve">                                                почтовый адрес)</w:t>
      </w:r>
    </w:p>
    <w:p w:rsidR="00CA1883" w:rsidRPr="003758B4" w:rsidRDefault="00CA1883" w:rsidP="00453A9F">
      <w:pPr>
        <w:pStyle w:val="ConsPlusNonformat"/>
        <w:jc w:val="right"/>
        <w:rPr>
          <w:rFonts w:ascii="Times New Roman" w:hAnsi="Times New Roman" w:cs="Times New Roman"/>
        </w:rPr>
      </w:pPr>
      <w:r w:rsidRPr="003758B4">
        <w:rPr>
          <w:rFonts w:ascii="Times New Roman" w:hAnsi="Times New Roman" w:cs="Times New Roman"/>
        </w:rPr>
        <w:t xml:space="preserve">                                    _______________________________________</w:t>
      </w:r>
    </w:p>
    <w:p w:rsidR="00CA1883" w:rsidRPr="003758B4" w:rsidRDefault="00CA1883" w:rsidP="00453A9F">
      <w:pPr>
        <w:pStyle w:val="ConsPlusNonformat"/>
        <w:jc w:val="right"/>
        <w:rPr>
          <w:rFonts w:ascii="Times New Roman" w:hAnsi="Times New Roman" w:cs="Times New Roman"/>
        </w:rPr>
      </w:pPr>
      <w:r w:rsidRPr="003758B4">
        <w:rPr>
          <w:rFonts w:ascii="Times New Roman" w:hAnsi="Times New Roman" w:cs="Times New Roman"/>
        </w:rPr>
        <w:t xml:space="preserve">                                    _______________________________________</w:t>
      </w:r>
    </w:p>
    <w:p w:rsidR="00CA1883" w:rsidRPr="003758B4" w:rsidRDefault="00CA1883" w:rsidP="00453A9F">
      <w:pPr>
        <w:pStyle w:val="ConsPlusNonformat"/>
        <w:jc w:val="right"/>
        <w:rPr>
          <w:rFonts w:ascii="Times New Roman" w:hAnsi="Times New Roman" w:cs="Times New Roman"/>
        </w:rPr>
      </w:pPr>
      <w:r w:rsidRPr="003758B4">
        <w:rPr>
          <w:rFonts w:ascii="Times New Roman" w:hAnsi="Times New Roman" w:cs="Times New Roman"/>
        </w:rPr>
        <w:t xml:space="preserve">                                    </w:t>
      </w:r>
      <w:proofErr w:type="gramStart"/>
      <w:r w:rsidRPr="003758B4">
        <w:rPr>
          <w:rFonts w:ascii="Times New Roman" w:hAnsi="Times New Roman" w:cs="Times New Roman"/>
        </w:rPr>
        <w:t>(фамилия, имя, отчество (последнее -</w:t>
      </w:r>
      <w:proofErr w:type="gramEnd"/>
    </w:p>
    <w:p w:rsidR="00CA1883" w:rsidRPr="003758B4" w:rsidRDefault="00CA1883" w:rsidP="00453A9F">
      <w:pPr>
        <w:pStyle w:val="ConsPlusNonformat"/>
        <w:jc w:val="right"/>
        <w:rPr>
          <w:rFonts w:ascii="Times New Roman" w:hAnsi="Times New Roman" w:cs="Times New Roman"/>
        </w:rPr>
      </w:pPr>
      <w:r w:rsidRPr="003758B4">
        <w:rPr>
          <w:rFonts w:ascii="Times New Roman" w:hAnsi="Times New Roman" w:cs="Times New Roman"/>
        </w:rPr>
        <w:t xml:space="preserve">                                         при наличии), данные документа,</w:t>
      </w:r>
    </w:p>
    <w:p w:rsidR="00CA1883" w:rsidRPr="003758B4" w:rsidRDefault="00CA1883" w:rsidP="00453A9F">
      <w:pPr>
        <w:pStyle w:val="ConsPlusNonformat"/>
        <w:jc w:val="right"/>
        <w:rPr>
          <w:rFonts w:ascii="Times New Roman" w:hAnsi="Times New Roman" w:cs="Times New Roman"/>
        </w:rPr>
      </w:pPr>
      <w:r w:rsidRPr="003758B4">
        <w:rPr>
          <w:rFonts w:ascii="Times New Roman" w:hAnsi="Times New Roman" w:cs="Times New Roman"/>
        </w:rPr>
        <w:t xml:space="preserve">                                           </w:t>
      </w:r>
      <w:proofErr w:type="gramStart"/>
      <w:r w:rsidRPr="003758B4">
        <w:rPr>
          <w:rFonts w:ascii="Times New Roman" w:hAnsi="Times New Roman" w:cs="Times New Roman"/>
        </w:rPr>
        <w:t>удостоверяющего</w:t>
      </w:r>
      <w:proofErr w:type="gramEnd"/>
      <w:r w:rsidRPr="003758B4">
        <w:rPr>
          <w:rFonts w:ascii="Times New Roman" w:hAnsi="Times New Roman" w:cs="Times New Roman"/>
        </w:rPr>
        <w:t xml:space="preserve"> личность,</w:t>
      </w:r>
    </w:p>
    <w:p w:rsidR="00CA1883" w:rsidRPr="003758B4" w:rsidRDefault="00CA1883" w:rsidP="00453A9F">
      <w:pPr>
        <w:pStyle w:val="ConsPlusNonformat"/>
        <w:jc w:val="right"/>
        <w:rPr>
          <w:rFonts w:ascii="Times New Roman" w:hAnsi="Times New Roman" w:cs="Times New Roman"/>
        </w:rPr>
      </w:pPr>
      <w:r w:rsidRPr="003758B4">
        <w:rPr>
          <w:rFonts w:ascii="Times New Roman" w:hAnsi="Times New Roman" w:cs="Times New Roman"/>
        </w:rPr>
        <w:t xml:space="preserve">                                           контактный телефон, адрес</w:t>
      </w:r>
    </w:p>
    <w:p w:rsidR="00CA1883" w:rsidRPr="003758B4" w:rsidRDefault="00CA1883" w:rsidP="00453A9F">
      <w:pPr>
        <w:pStyle w:val="ConsPlusNonformat"/>
        <w:jc w:val="right"/>
        <w:rPr>
          <w:rFonts w:ascii="Times New Roman" w:hAnsi="Times New Roman" w:cs="Times New Roman"/>
        </w:rPr>
      </w:pPr>
      <w:r w:rsidRPr="003758B4">
        <w:rPr>
          <w:rFonts w:ascii="Times New Roman" w:hAnsi="Times New Roman" w:cs="Times New Roman"/>
        </w:rPr>
        <w:t xml:space="preserve">                                    электронной почты, адрес регистрации,</w:t>
      </w:r>
    </w:p>
    <w:p w:rsidR="00CA1883" w:rsidRPr="003758B4" w:rsidRDefault="00CA1883" w:rsidP="00453A9F">
      <w:pPr>
        <w:pStyle w:val="ConsPlusNonformat"/>
        <w:jc w:val="right"/>
        <w:rPr>
          <w:rFonts w:ascii="Times New Roman" w:hAnsi="Times New Roman" w:cs="Times New Roman"/>
        </w:rPr>
      </w:pPr>
      <w:r w:rsidRPr="003758B4">
        <w:rPr>
          <w:rFonts w:ascii="Times New Roman" w:hAnsi="Times New Roman" w:cs="Times New Roman"/>
        </w:rPr>
        <w:t xml:space="preserve">                                         адрес фактического проживания</w:t>
      </w:r>
    </w:p>
    <w:p w:rsidR="00CA1883" w:rsidRPr="003758B4" w:rsidRDefault="00CA1883" w:rsidP="00453A9F">
      <w:pPr>
        <w:pStyle w:val="ConsPlusNonformat"/>
        <w:jc w:val="right"/>
        <w:rPr>
          <w:rFonts w:ascii="Times New Roman" w:hAnsi="Times New Roman" w:cs="Times New Roman"/>
        </w:rPr>
      </w:pPr>
      <w:r w:rsidRPr="003758B4">
        <w:rPr>
          <w:rFonts w:ascii="Times New Roman" w:hAnsi="Times New Roman" w:cs="Times New Roman"/>
        </w:rPr>
        <w:t xml:space="preserve">                                             уполномоченного лица)</w:t>
      </w:r>
    </w:p>
    <w:p w:rsidR="00CA1883" w:rsidRPr="003758B4" w:rsidRDefault="00CA1883" w:rsidP="00453A9F">
      <w:pPr>
        <w:pStyle w:val="ConsPlusNonformat"/>
        <w:jc w:val="right"/>
        <w:rPr>
          <w:rFonts w:ascii="Times New Roman" w:hAnsi="Times New Roman" w:cs="Times New Roman"/>
        </w:rPr>
      </w:pPr>
      <w:r w:rsidRPr="003758B4">
        <w:rPr>
          <w:rFonts w:ascii="Times New Roman" w:hAnsi="Times New Roman" w:cs="Times New Roman"/>
        </w:rPr>
        <w:t xml:space="preserve">                                    _______________________________________</w:t>
      </w:r>
    </w:p>
    <w:p w:rsidR="00CA1883" w:rsidRPr="003758B4" w:rsidRDefault="00CA1883" w:rsidP="00453A9F">
      <w:pPr>
        <w:pStyle w:val="ConsPlusNonformat"/>
        <w:jc w:val="right"/>
        <w:rPr>
          <w:rFonts w:ascii="Times New Roman" w:hAnsi="Times New Roman" w:cs="Times New Roman"/>
        </w:rPr>
      </w:pPr>
      <w:r w:rsidRPr="003758B4">
        <w:rPr>
          <w:rFonts w:ascii="Times New Roman" w:hAnsi="Times New Roman" w:cs="Times New Roman"/>
        </w:rPr>
        <w:t xml:space="preserve">                                    _______________________________________</w:t>
      </w:r>
    </w:p>
    <w:p w:rsidR="00CA1883" w:rsidRPr="003758B4" w:rsidRDefault="00CA1883" w:rsidP="00453A9F">
      <w:pPr>
        <w:pStyle w:val="ConsPlusNonformat"/>
        <w:jc w:val="right"/>
        <w:rPr>
          <w:rFonts w:ascii="Times New Roman" w:hAnsi="Times New Roman" w:cs="Times New Roman"/>
        </w:rPr>
      </w:pPr>
      <w:r w:rsidRPr="003758B4">
        <w:rPr>
          <w:rFonts w:ascii="Times New Roman" w:hAnsi="Times New Roman" w:cs="Times New Roman"/>
        </w:rPr>
        <w:t xml:space="preserve">                                       (данные представителя заявителя)</w:t>
      </w:r>
    </w:p>
    <w:p w:rsidR="00CA1883" w:rsidRPr="003758B4" w:rsidRDefault="00CA1883" w:rsidP="00CA1883">
      <w:pPr>
        <w:pStyle w:val="ConsPlusNonformat"/>
        <w:jc w:val="both"/>
        <w:rPr>
          <w:rFonts w:ascii="Times New Roman" w:hAnsi="Times New Roman" w:cs="Times New Roman"/>
        </w:rPr>
      </w:pPr>
    </w:p>
    <w:p w:rsidR="00CA1883" w:rsidRPr="003758B4" w:rsidRDefault="00CA1883" w:rsidP="00453A9F">
      <w:pPr>
        <w:pStyle w:val="ConsPlusNonformat"/>
        <w:jc w:val="center"/>
        <w:rPr>
          <w:rFonts w:ascii="Times New Roman" w:hAnsi="Times New Roman" w:cs="Times New Roman"/>
        </w:rPr>
      </w:pPr>
      <w:r w:rsidRPr="003758B4">
        <w:rPr>
          <w:rFonts w:ascii="Times New Roman" w:hAnsi="Times New Roman" w:cs="Times New Roman"/>
        </w:rPr>
        <w:t>Заявление</w:t>
      </w:r>
    </w:p>
    <w:p w:rsidR="00CA1883" w:rsidRPr="003758B4" w:rsidRDefault="00CA1883" w:rsidP="00453A9F">
      <w:pPr>
        <w:pStyle w:val="ConsPlusNonformat"/>
        <w:jc w:val="center"/>
        <w:rPr>
          <w:rFonts w:ascii="Times New Roman" w:hAnsi="Times New Roman" w:cs="Times New Roman"/>
        </w:rPr>
      </w:pPr>
      <w:r w:rsidRPr="003758B4">
        <w:rPr>
          <w:rFonts w:ascii="Times New Roman" w:hAnsi="Times New Roman" w:cs="Times New Roman"/>
        </w:rPr>
        <w:t>об организац</w:t>
      </w:r>
      <w:proofErr w:type="gramStart"/>
      <w:r w:rsidRPr="003758B4">
        <w:rPr>
          <w:rFonts w:ascii="Times New Roman" w:hAnsi="Times New Roman" w:cs="Times New Roman"/>
        </w:rPr>
        <w:t>ии ау</w:t>
      </w:r>
      <w:proofErr w:type="gramEnd"/>
      <w:r w:rsidRPr="003758B4">
        <w:rPr>
          <w:rFonts w:ascii="Times New Roman" w:hAnsi="Times New Roman" w:cs="Times New Roman"/>
        </w:rPr>
        <w:t>кциона на право заключения договора аренды</w:t>
      </w:r>
    </w:p>
    <w:p w:rsidR="00CA1883" w:rsidRPr="003758B4" w:rsidRDefault="00CA1883" w:rsidP="00453A9F">
      <w:pPr>
        <w:pStyle w:val="ConsPlusNonformat"/>
        <w:jc w:val="center"/>
        <w:rPr>
          <w:rFonts w:ascii="Times New Roman" w:hAnsi="Times New Roman" w:cs="Times New Roman"/>
        </w:rPr>
      </w:pPr>
      <w:r w:rsidRPr="003758B4">
        <w:rPr>
          <w:rFonts w:ascii="Times New Roman" w:hAnsi="Times New Roman" w:cs="Times New Roman"/>
        </w:rPr>
        <w:t>или купли-продажи земельного участка</w:t>
      </w:r>
    </w:p>
    <w:p w:rsidR="00CA1883" w:rsidRPr="003758B4" w:rsidRDefault="00CA1883" w:rsidP="00CA1883">
      <w:pPr>
        <w:pStyle w:val="ConsPlusNonformat"/>
        <w:jc w:val="both"/>
        <w:rPr>
          <w:rFonts w:ascii="Times New Roman" w:hAnsi="Times New Roman" w:cs="Times New Roman"/>
        </w:rPr>
      </w:pPr>
    </w:p>
    <w:p w:rsidR="00CA1883" w:rsidRPr="003758B4" w:rsidRDefault="00CA1883" w:rsidP="00CA1883">
      <w:pPr>
        <w:pStyle w:val="ConsPlusNonformat"/>
        <w:jc w:val="both"/>
        <w:rPr>
          <w:rFonts w:ascii="Times New Roman" w:hAnsi="Times New Roman" w:cs="Times New Roman"/>
        </w:rPr>
      </w:pPr>
      <w:r w:rsidRPr="003758B4">
        <w:rPr>
          <w:rFonts w:ascii="Times New Roman" w:hAnsi="Times New Roman" w:cs="Times New Roman"/>
        </w:rPr>
        <w:t xml:space="preserve">    Прошу    организовать    аукцион    на    право   заключения   договора</w:t>
      </w:r>
    </w:p>
    <w:p w:rsidR="00CA1883" w:rsidRPr="003758B4" w:rsidRDefault="00CA1883" w:rsidP="00CA1883">
      <w:pPr>
        <w:pStyle w:val="ConsPlusNonformat"/>
        <w:jc w:val="both"/>
        <w:rPr>
          <w:rFonts w:ascii="Times New Roman" w:hAnsi="Times New Roman" w:cs="Times New Roman"/>
        </w:rPr>
      </w:pPr>
      <w:r w:rsidRPr="003758B4">
        <w:rPr>
          <w:rFonts w:ascii="Times New Roman" w:hAnsi="Times New Roman" w:cs="Times New Roman"/>
        </w:rPr>
        <w:t>аренды/купли-продажи  земельного  участка  с целью использования земельного</w:t>
      </w:r>
    </w:p>
    <w:p w:rsidR="00CA1883" w:rsidRPr="003758B4" w:rsidRDefault="00CA1883" w:rsidP="00CA1883">
      <w:pPr>
        <w:pStyle w:val="ConsPlusNonformat"/>
        <w:jc w:val="both"/>
        <w:rPr>
          <w:rFonts w:ascii="Times New Roman" w:hAnsi="Times New Roman" w:cs="Times New Roman"/>
        </w:rPr>
      </w:pPr>
      <w:r w:rsidRPr="003758B4">
        <w:rPr>
          <w:rFonts w:ascii="Times New Roman" w:hAnsi="Times New Roman" w:cs="Times New Roman"/>
        </w:rPr>
        <w:t>участка ___________________________________________________________________</w:t>
      </w:r>
    </w:p>
    <w:p w:rsidR="00CA1883" w:rsidRPr="003758B4" w:rsidRDefault="00CA1883" w:rsidP="00CA1883">
      <w:pPr>
        <w:pStyle w:val="ConsPlusNonformat"/>
        <w:jc w:val="both"/>
        <w:rPr>
          <w:rFonts w:ascii="Times New Roman" w:hAnsi="Times New Roman" w:cs="Times New Roman"/>
        </w:rPr>
      </w:pPr>
      <w:r w:rsidRPr="003758B4">
        <w:rPr>
          <w:rFonts w:ascii="Times New Roman" w:hAnsi="Times New Roman" w:cs="Times New Roman"/>
        </w:rPr>
        <w:t xml:space="preserve">                    (цель использования земельного участка) </w:t>
      </w:r>
      <w:hyperlink w:anchor="P2946">
        <w:r w:rsidRPr="003758B4">
          <w:rPr>
            <w:rFonts w:ascii="Times New Roman" w:hAnsi="Times New Roman" w:cs="Times New Roman"/>
            <w:color w:val="0000FF"/>
          </w:rPr>
          <w:t>&lt;3&gt;</w:t>
        </w:r>
      </w:hyperlink>
    </w:p>
    <w:p w:rsidR="00CA1883" w:rsidRPr="003758B4" w:rsidRDefault="00CA1883" w:rsidP="00CA1883">
      <w:pPr>
        <w:pStyle w:val="ConsPlusNonformat"/>
        <w:jc w:val="both"/>
        <w:rPr>
          <w:rFonts w:ascii="Times New Roman" w:hAnsi="Times New Roman" w:cs="Times New Roman"/>
        </w:rPr>
      </w:pPr>
      <w:r w:rsidRPr="003758B4">
        <w:rPr>
          <w:rFonts w:ascii="Times New Roman" w:hAnsi="Times New Roman" w:cs="Times New Roman"/>
        </w:rPr>
        <w:t xml:space="preserve">    Кадастровый номер земельного участка: _________________________________</w:t>
      </w:r>
    </w:p>
    <w:p w:rsidR="00CA1883" w:rsidRPr="003758B4" w:rsidRDefault="00CA1883" w:rsidP="00CA1883">
      <w:pPr>
        <w:pStyle w:val="ConsPlusNonformat"/>
        <w:jc w:val="both"/>
        <w:rPr>
          <w:rFonts w:ascii="Times New Roman" w:hAnsi="Times New Roman" w:cs="Times New Roman"/>
        </w:rPr>
      </w:pPr>
    </w:p>
    <w:p w:rsidR="00CA1883" w:rsidRPr="003758B4" w:rsidRDefault="00CA1883" w:rsidP="00CA1883">
      <w:pPr>
        <w:pStyle w:val="ConsPlusNonformat"/>
        <w:jc w:val="both"/>
        <w:rPr>
          <w:rFonts w:ascii="Times New Roman" w:hAnsi="Times New Roman" w:cs="Times New Roman"/>
        </w:rPr>
      </w:pPr>
      <w:r w:rsidRPr="003758B4">
        <w:rPr>
          <w:rFonts w:ascii="Times New Roman" w:hAnsi="Times New Roman" w:cs="Times New Roman"/>
        </w:rPr>
        <w:t>Дата _______</w:t>
      </w:r>
    </w:p>
    <w:p w:rsidR="00CA1883" w:rsidRPr="003758B4" w:rsidRDefault="00CA1883" w:rsidP="00CA1883">
      <w:pPr>
        <w:pStyle w:val="ConsPlusNormal"/>
        <w:jc w:val="both"/>
        <w:rPr>
          <w:rFonts w:ascii="Times New Roman" w:hAnsi="Times New Roman" w:cs="Times New Roman"/>
        </w:rPr>
      </w:pPr>
    </w:p>
    <w:p w:rsidR="00CA1883" w:rsidRPr="003758B4" w:rsidRDefault="00CA1883" w:rsidP="00CA1883">
      <w:pPr>
        <w:pStyle w:val="ConsPlusNormal"/>
        <w:ind w:firstLine="540"/>
        <w:jc w:val="both"/>
        <w:rPr>
          <w:rFonts w:ascii="Times New Roman" w:hAnsi="Times New Roman" w:cs="Times New Roman"/>
        </w:rPr>
      </w:pPr>
      <w:r w:rsidRPr="003758B4">
        <w:rPr>
          <w:rFonts w:ascii="Times New Roman" w:hAnsi="Times New Roman" w:cs="Times New Roman"/>
        </w:rPr>
        <w:t>--------------------------------</w:t>
      </w:r>
    </w:p>
    <w:p w:rsidR="00CA1883" w:rsidRPr="003758B4" w:rsidRDefault="00CA1883" w:rsidP="00CA1883">
      <w:pPr>
        <w:pStyle w:val="ConsPlusNormal"/>
        <w:spacing w:before="200"/>
        <w:ind w:firstLine="540"/>
        <w:jc w:val="both"/>
        <w:rPr>
          <w:rFonts w:ascii="Times New Roman" w:hAnsi="Times New Roman" w:cs="Times New Roman"/>
        </w:rPr>
      </w:pPr>
      <w:bookmarkStart w:id="25" w:name="P2946"/>
      <w:bookmarkEnd w:id="25"/>
      <w:r w:rsidRPr="003758B4">
        <w:rPr>
          <w:rFonts w:ascii="Times New Roman" w:hAnsi="Times New Roman" w:cs="Times New Roman"/>
        </w:rPr>
        <w:t>&lt;3&gt; 1. Проведение инженерных изысканий либо капитального или текущего ремонта линейного объекта.</w:t>
      </w:r>
    </w:p>
    <w:p w:rsidR="00CA1883" w:rsidRPr="003758B4" w:rsidRDefault="00CA1883" w:rsidP="00CA1883">
      <w:pPr>
        <w:pStyle w:val="ConsPlusNormal"/>
        <w:spacing w:before="200"/>
        <w:ind w:firstLine="540"/>
        <w:jc w:val="both"/>
        <w:rPr>
          <w:rFonts w:ascii="Times New Roman" w:hAnsi="Times New Roman" w:cs="Times New Roman"/>
        </w:rPr>
      </w:pPr>
      <w:r w:rsidRPr="003758B4">
        <w:rPr>
          <w:rFonts w:ascii="Times New Roman" w:hAnsi="Times New Roman" w:cs="Times New Roman"/>
        </w:rPr>
        <w:t>2. Осуществление геологического изучения недр.</w:t>
      </w:r>
    </w:p>
    <w:p w:rsidR="00CA1883" w:rsidRPr="003758B4" w:rsidRDefault="00CA1883" w:rsidP="00CA1883">
      <w:pPr>
        <w:pStyle w:val="ConsPlusNormal"/>
        <w:jc w:val="both"/>
        <w:rPr>
          <w:rFonts w:ascii="Times New Roman" w:hAnsi="Times New Roman" w:cs="Times New Roman"/>
        </w:rPr>
      </w:pPr>
    </w:p>
    <w:p w:rsidR="00CA1883" w:rsidRPr="003758B4" w:rsidRDefault="00CA1883" w:rsidP="00CA1883">
      <w:pPr>
        <w:pStyle w:val="ConsPlusNormal"/>
        <w:jc w:val="both"/>
        <w:rPr>
          <w:rFonts w:ascii="Times New Roman" w:hAnsi="Times New Roman" w:cs="Times New Roman"/>
        </w:rPr>
      </w:pPr>
    </w:p>
    <w:p w:rsidR="00CA1883" w:rsidRDefault="00CA1883" w:rsidP="00CA1883">
      <w:pPr>
        <w:pStyle w:val="ConsPlusNormal"/>
        <w:jc w:val="both"/>
        <w:rPr>
          <w:rFonts w:ascii="Times New Roman" w:hAnsi="Times New Roman" w:cs="Times New Roman"/>
        </w:rPr>
      </w:pPr>
    </w:p>
    <w:p w:rsidR="00901CB3" w:rsidRDefault="00901CB3" w:rsidP="00CA1883">
      <w:pPr>
        <w:pStyle w:val="ConsPlusNormal"/>
        <w:jc w:val="both"/>
        <w:rPr>
          <w:rFonts w:ascii="Times New Roman" w:hAnsi="Times New Roman" w:cs="Times New Roman"/>
        </w:rPr>
      </w:pPr>
    </w:p>
    <w:p w:rsidR="00901CB3" w:rsidRDefault="00901CB3" w:rsidP="00CA1883">
      <w:pPr>
        <w:pStyle w:val="ConsPlusNormal"/>
        <w:jc w:val="both"/>
        <w:rPr>
          <w:rFonts w:ascii="Times New Roman" w:hAnsi="Times New Roman" w:cs="Times New Roman"/>
        </w:rPr>
      </w:pPr>
    </w:p>
    <w:p w:rsidR="00901CB3" w:rsidRDefault="00901CB3" w:rsidP="00CA1883">
      <w:pPr>
        <w:pStyle w:val="ConsPlusNormal"/>
        <w:jc w:val="both"/>
        <w:rPr>
          <w:rFonts w:ascii="Times New Roman" w:hAnsi="Times New Roman" w:cs="Times New Roman"/>
        </w:rPr>
      </w:pPr>
    </w:p>
    <w:p w:rsidR="00901CB3" w:rsidRDefault="00901CB3" w:rsidP="00CA1883">
      <w:pPr>
        <w:pStyle w:val="ConsPlusNormal"/>
        <w:jc w:val="both"/>
        <w:rPr>
          <w:rFonts w:ascii="Times New Roman" w:hAnsi="Times New Roman" w:cs="Times New Roman"/>
        </w:rPr>
      </w:pPr>
    </w:p>
    <w:p w:rsidR="00901CB3" w:rsidRDefault="00901CB3" w:rsidP="00CA1883">
      <w:pPr>
        <w:pStyle w:val="ConsPlusNormal"/>
        <w:jc w:val="both"/>
        <w:rPr>
          <w:rFonts w:ascii="Times New Roman" w:hAnsi="Times New Roman" w:cs="Times New Roman"/>
        </w:rPr>
      </w:pPr>
    </w:p>
    <w:p w:rsidR="00901CB3" w:rsidRDefault="00901CB3" w:rsidP="00CA1883">
      <w:pPr>
        <w:pStyle w:val="ConsPlusNormal"/>
        <w:jc w:val="both"/>
        <w:rPr>
          <w:rFonts w:ascii="Times New Roman" w:hAnsi="Times New Roman" w:cs="Times New Roman"/>
        </w:rPr>
      </w:pPr>
    </w:p>
    <w:p w:rsidR="00901CB3" w:rsidRDefault="00901CB3" w:rsidP="00CA1883">
      <w:pPr>
        <w:pStyle w:val="ConsPlusNormal"/>
        <w:jc w:val="both"/>
        <w:rPr>
          <w:rFonts w:ascii="Times New Roman" w:hAnsi="Times New Roman" w:cs="Times New Roman"/>
        </w:rPr>
      </w:pPr>
    </w:p>
    <w:p w:rsidR="00901CB3" w:rsidRPr="003758B4" w:rsidRDefault="00901CB3" w:rsidP="00CA1883">
      <w:pPr>
        <w:pStyle w:val="ConsPlusNormal"/>
        <w:jc w:val="both"/>
        <w:rPr>
          <w:rFonts w:ascii="Times New Roman" w:hAnsi="Times New Roman" w:cs="Times New Roman"/>
        </w:rPr>
      </w:pPr>
    </w:p>
    <w:p w:rsidR="00CA1883" w:rsidRPr="003758B4" w:rsidRDefault="00CA1883" w:rsidP="00CA1883">
      <w:pPr>
        <w:pStyle w:val="ConsPlusNormal"/>
        <w:jc w:val="both"/>
        <w:rPr>
          <w:rFonts w:ascii="Times New Roman" w:hAnsi="Times New Roman" w:cs="Times New Roman"/>
        </w:rPr>
      </w:pPr>
    </w:p>
    <w:p w:rsidR="00CA1883" w:rsidRPr="003758B4" w:rsidRDefault="00CA1883" w:rsidP="00CA1883">
      <w:pPr>
        <w:pStyle w:val="ConsPlusNormal"/>
        <w:jc w:val="both"/>
        <w:rPr>
          <w:rFonts w:ascii="Times New Roman" w:hAnsi="Times New Roman" w:cs="Times New Roman"/>
        </w:rPr>
      </w:pPr>
    </w:p>
    <w:p w:rsidR="00CA1883" w:rsidRPr="003758B4" w:rsidRDefault="00CA1883" w:rsidP="0006189C">
      <w:pPr>
        <w:pStyle w:val="ConsPlusNormal"/>
        <w:ind w:left="5954"/>
        <w:outlineLvl w:val="1"/>
        <w:rPr>
          <w:rFonts w:ascii="Times New Roman" w:hAnsi="Times New Roman" w:cs="Times New Roman"/>
        </w:rPr>
      </w:pPr>
      <w:r w:rsidRPr="003758B4">
        <w:rPr>
          <w:rFonts w:ascii="Times New Roman" w:hAnsi="Times New Roman" w:cs="Times New Roman"/>
        </w:rPr>
        <w:lastRenderedPageBreak/>
        <w:t xml:space="preserve">Приложение </w:t>
      </w:r>
      <w:r w:rsidR="00812E07">
        <w:rPr>
          <w:rFonts w:ascii="Times New Roman" w:hAnsi="Times New Roman" w:cs="Times New Roman"/>
        </w:rPr>
        <w:t>№</w:t>
      </w:r>
      <w:r w:rsidRPr="003758B4">
        <w:rPr>
          <w:rFonts w:ascii="Times New Roman" w:hAnsi="Times New Roman" w:cs="Times New Roman"/>
        </w:rPr>
        <w:t xml:space="preserve"> </w:t>
      </w:r>
      <w:r w:rsidR="003256A1">
        <w:rPr>
          <w:rFonts w:ascii="Times New Roman" w:hAnsi="Times New Roman" w:cs="Times New Roman"/>
        </w:rPr>
        <w:t>8</w:t>
      </w:r>
    </w:p>
    <w:p w:rsidR="00CA1883" w:rsidRPr="003758B4" w:rsidRDefault="00CA1883" w:rsidP="0006189C">
      <w:pPr>
        <w:pStyle w:val="ConsPlusNormal"/>
        <w:ind w:left="5954"/>
        <w:rPr>
          <w:rFonts w:ascii="Times New Roman" w:hAnsi="Times New Roman" w:cs="Times New Roman"/>
        </w:rPr>
      </w:pPr>
      <w:r w:rsidRPr="003758B4">
        <w:rPr>
          <w:rFonts w:ascii="Times New Roman" w:hAnsi="Times New Roman" w:cs="Times New Roman"/>
        </w:rPr>
        <w:t>к Административному регламенту</w:t>
      </w:r>
    </w:p>
    <w:p w:rsidR="00CA1883" w:rsidRPr="003758B4" w:rsidRDefault="00CA1883" w:rsidP="0006189C">
      <w:pPr>
        <w:pStyle w:val="ConsPlusNormal"/>
        <w:ind w:left="5954"/>
        <w:rPr>
          <w:rFonts w:ascii="Times New Roman" w:hAnsi="Times New Roman" w:cs="Times New Roman"/>
        </w:rPr>
      </w:pPr>
      <w:r w:rsidRPr="003758B4">
        <w:rPr>
          <w:rFonts w:ascii="Times New Roman" w:hAnsi="Times New Roman" w:cs="Times New Roman"/>
        </w:rPr>
        <w:t xml:space="preserve">по предоставлению </w:t>
      </w:r>
      <w:proofErr w:type="gramStart"/>
      <w:r w:rsidRPr="003758B4">
        <w:rPr>
          <w:rFonts w:ascii="Times New Roman" w:hAnsi="Times New Roman" w:cs="Times New Roman"/>
        </w:rPr>
        <w:t>государственной</w:t>
      </w:r>
      <w:proofErr w:type="gramEnd"/>
    </w:p>
    <w:p w:rsidR="00CA1883" w:rsidRPr="003758B4" w:rsidRDefault="00CA1883" w:rsidP="0006189C">
      <w:pPr>
        <w:pStyle w:val="ConsPlusNormal"/>
        <w:ind w:left="5954"/>
        <w:rPr>
          <w:rFonts w:ascii="Times New Roman" w:hAnsi="Times New Roman" w:cs="Times New Roman"/>
        </w:rPr>
      </w:pPr>
      <w:r w:rsidRPr="003758B4">
        <w:rPr>
          <w:rFonts w:ascii="Times New Roman" w:hAnsi="Times New Roman" w:cs="Times New Roman"/>
        </w:rPr>
        <w:t>(муниципальной) услуги</w:t>
      </w:r>
    </w:p>
    <w:p w:rsidR="00CA1883" w:rsidRPr="003758B4" w:rsidRDefault="00CA1883" w:rsidP="00CA1883">
      <w:pPr>
        <w:pStyle w:val="ConsPlusNormal"/>
        <w:jc w:val="both"/>
        <w:rPr>
          <w:rFonts w:ascii="Times New Roman" w:hAnsi="Times New Roman" w:cs="Times New Roman"/>
        </w:rPr>
      </w:pPr>
    </w:p>
    <w:p w:rsidR="00901CB3" w:rsidRPr="003758B4" w:rsidRDefault="00901CB3" w:rsidP="00901CB3">
      <w:pPr>
        <w:pStyle w:val="ConsPlusNormal"/>
        <w:jc w:val="both"/>
        <w:rPr>
          <w:rFonts w:ascii="Times New Roman" w:hAnsi="Times New Roman" w:cs="Times New Roman"/>
        </w:rPr>
      </w:pPr>
    </w:p>
    <w:tbl>
      <w:tblPr>
        <w:tblW w:w="9750" w:type="dxa"/>
        <w:tblLayout w:type="fixed"/>
        <w:tblLook w:val="04A0" w:firstRow="1" w:lastRow="0" w:firstColumn="1" w:lastColumn="0" w:noHBand="0" w:noVBand="1"/>
      </w:tblPr>
      <w:tblGrid>
        <w:gridCol w:w="4928"/>
        <w:gridCol w:w="4822"/>
      </w:tblGrid>
      <w:tr w:rsidR="00901CB3" w:rsidRPr="006152A2" w:rsidTr="000B1624">
        <w:trPr>
          <w:trHeight w:val="1842"/>
        </w:trPr>
        <w:tc>
          <w:tcPr>
            <w:tcW w:w="4926" w:type="dxa"/>
          </w:tcPr>
          <w:p w:rsidR="00901CB3" w:rsidRPr="006152A2" w:rsidRDefault="00901CB3" w:rsidP="000B1624">
            <w:pPr>
              <w:jc w:val="center"/>
              <w:rPr>
                <w:rFonts w:ascii="Times New Roman" w:hAnsi="Times New Roman" w:cs="Times New Roman"/>
                <w:i/>
                <w:sz w:val="20"/>
                <w:szCs w:val="20"/>
              </w:rPr>
            </w:pPr>
            <w:r w:rsidRPr="006152A2">
              <w:rPr>
                <w:rFonts w:ascii="Times New Roman" w:hAnsi="Times New Roman" w:cs="Times New Roman"/>
                <w:i/>
                <w:noProof/>
                <w:szCs w:val="20"/>
                <w:lang w:eastAsia="ru-RU"/>
              </w:rPr>
              <w:drawing>
                <wp:anchor distT="0" distB="0" distL="114300" distR="114300" simplePos="0" relativeHeight="251665408" behindDoc="0" locked="0" layoutInCell="1" allowOverlap="1" wp14:anchorId="07CF16EE" wp14:editId="2EAF6F6B">
                  <wp:simplePos x="0" y="0"/>
                  <wp:positionH relativeFrom="column">
                    <wp:posOffset>1226185</wp:posOffset>
                  </wp:positionH>
                  <wp:positionV relativeFrom="page">
                    <wp:posOffset>92075</wp:posOffset>
                  </wp:positionV>
                  <wp:extent cx="669925" cy="840105"/>
                  <wp:effectExtent l="0" t="0" r="0" b="0"/>
                  <wp:wrapNone/>
                  <wp:docPr id="4" name="Рисунок 4" descr="Taj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ajg1"/>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669925" cy="840105"/>
                          </a:xfrm>
                          <a:prstGeom prst="rect">
                            <a:avLst/>
                          </a:prstGeom>
                          <a:noFill/>
                        </pic:spPr>
                      </pic:pic>
                    </a:graphicData>
                  </a:graphic>
                  <wp14:sizeRelH relativeFrom="page">
                    <wp14:pctWidth>0</wp14:pctWidth>
                  </wp14:sizeRelH>
                  <wp14:sizeRelV relativeFrom="page">
                    <wp14:pctHeight>0</wp14:pctHeight>
                  </wp14:sizeRelV>
                </wp:anchor>
              </w:drawing>
            </w:r>
          </w:p>
          <w:p w:rsidR="00901CB3" w:rsidRPr="006152A2" w:rsidRDefault="00901CB3" w:rsidP="000B1624">
            <w:pPr>
              <w:jc w:val="center"/>
              <w:rPr>
                <w:rFonts w:ascii="Times New Roman" w:eastAsiaTheme="minorEastAsia" w:hAnsi="Times New Roman" w:cs="Times New Roman"/>
                <w:i/>
                <w:sz w:val="20"/>
                <w:szCs w:val="20"/>
                <w:lang w:eastAsia="ru-RU"/>
              </w:rPr>
            </w:pPr>
          </w:p>
          <w:p w:rsidR="00901CB3" w:rsidRDefault="00901CB3" w:rsidP="000B1624">
            <w:pPr>
              <w:keepNext/>
              <w:spacing w:after="0" w:line="240" w:lineRule="auto"/>
              <w:jc w:val="center"/>
              <w:outlineLvl w:val="5"/>
              <w:rPr>
                <w:rFonts w:ascii="Times New Roman" w:eastAsia="Times New Roman" w:hAnsi="Times New Roman" w:cs="Times New Roman"/>
                <w:b/>
                <w:sz w:val="20"/>
                <w:szCs w:val="20"/>
                <w:lang w:eastAsia="ru-RU"/>
              </w:rPr>
            </w:pPr>
          </w:p>
          <w:p w:rsidR="00901CB3" w:rsidRDefault="00901CB3" w:rsidP="000B1624">
            <w:pPr>
              <w:keepNext/>
              <w:spacing w:after="0" w:line="240" w:lineRule="auto"/>
              <w:jc w:val="center"/>
              <w:outlineLvl w:val="5"/>
              <w:rPr>
                <w:rFonts w:ascii="Times New Roman" w:eastAsia="Times New Roman" w:hAnsi="Times New Roman" w:cs="Times New Roman"/>
                <w:b/>
                <w:sz w:val="20"/>
                <w:szCs w:val="20"/>
                <w:lang w:eastAsia="ru-RU"/>
              </w:rPr>
            </w:pPr>
          </w:p>
          <w:p w:rsidR="00901CB3" w:rsidRDefault="00901CB3" w:rsidP="000B1624">
            <w:pPr>
              <w:keepNext/>
              <w:spacing w:after="0" w:line="240" w:lineRule="auto"/>
              <w:jc w:val="center"/>
              <w:outlineLvl w:val="5"/>
              <w:rPr>
                <w:rFonts w:ascii="Times New Roman" w:eastAsia="Times New Roman" w:hAnsi="Times New Roman" w:cs="Times New Roman"/>
                <w:b/>
                <w:sz w:val="20"/>
                <w:szCs w:val="20"/>
                <w:lang w:eastAsia="ru-RU"/>
              </w:rPr>
            </w:pPr>
          </w:p>
          <w:p w:rsidR="00901CB3" w:rsidRPr="006152A2" w:rsidRDefault="00901CB3" w:rsidP="000B1624">
            <w:pPr>
              <w:keepNext/>
              <w:spacing w:after="0" w:line="240" w:lineRule="auto"/>
              <w:jc w:val="center"/>
              <w:outlineLvl w:val="5"/>
              <w:rPr>
                <w:rFonts w:ascii="Times New Roman" w:eastAsia="Times New Roman" w:hAnsi="Times New Roman" w:cs="Times New Roman"/>
                <w:b/>
                <w:sz w:val="20"/>
                <w:szCs w:val="20"/>
                <w:lang w:eastAsia="ru-RU"/>
              </w:rPr>
            </w:pPr>
            <w:r w:rsidRPr="006152A2">
              <w:rPr>
                <w:rFonts w:ascii="Times New Roman" w:eastAsia="Times New Roman" w:hAnsi="Times New Roman" w:cs="Times New Roman"/>
                <w:b/>
                <w:sz w:val="20"/>
                <w:szCs w:val="20"/>
                <w:lang w:eastAsia="ru-RU"/>
              </w:rPr>
              <w:t>КРАСНОЯРСКИЙ КРАЙ</w:t>
            </w:r>
          </w:p>
          <w:p w:rsidR="00901CB3" w:rsidRPr="006152A2" w:rsidRDefault="00901CB3" w:rsidP="000B1624">
            <w:pPr>
              <w:spacing w:after="0" w:line="240" w:lineRule="auto"/>
              <w:jc w:val="center"/>
              <w:rPr>
                <w:rFonts w:ascii="Times New Roman" w:eastAsiaTheme="minorEastAsia" w:hAnsi="Times New Roman" w:cs="Times New Roman"/>
                <w:b/>
                <w:bCs/>
                <w:sz w:val="20"/>
                <w:szCs w:val="20"/>
                <w:lang w:eastAsia="ru-RU"/>
              </w:rPr>
            </w:pPr>
            <w:r w:rsidRPr="006152A2">
              <w:rPr>
                <w:rFonts w:ascii="Times New Roman" w:eastAsiaTheme="minorEastAsia" w:hAnsi="Times New Roman" w:cs="Times New Roman"/>
                <w:b/>
                <w:bCs/>
                <w:sz w:val="20"/>
                <w:szCs w:val="20"/>
                <w:lang w:eastAsia="ru-RU"/>
              </w:rPr>
              <w:t>АДМИНИСТРАЦИЯ</w:t>
            </w:r>
          </w:p>
          <w:p w:rsidR="00901CB3" w:rsidRPr="006152A2" w:rsidRDefault="00901CB3" w:rsidP="000B1624">
            <w:pPr>
              <w:spacing w:after="0" w:line="240" w:lineRule="auto"/>
              <w:jc w:val="center"/>
              <w:rPr>
                <w:rFonts w:ascii="Times New Roman" w:eastAsiaTheme="minorEastAsia" w:hAnsi="Times New Roman" w:cs="Times New Roman"/>
                <w:b/>
                <w:sz w:val="20"/>
                <w:szCs w:val="20"/>
                <w:lang w:eastAsia="ru-RU"/>
              </w:rPr>
            </w:pPr>
            <w:r w:rsidRPr="006152A2">
              <w:rPr>
                <w:rFonts w:ascii="Times New Roman" w:eastAsiaTheme="minorEastAsia" w:hAnsi="Times New Roman" w:cs="Times New Roman"/>
                <w:b/>
                <w:sz w:val="20"/>
                <w:szCs w:val="20"/>
                <w:lang w:eastAsia="ru-RU"/>
              </w:rPr>
              <w:t>ТАЙМЫРСКОГО</w:t>
            </w:r>
          </w:p>
          <w:p w:rsidR="00901CB3" w:rsidRPr="006152A2" w:rsidRDefault="00901CB3" w:rsidP="000B1624">
            <w:pPr>
              <w:spacing w:after="0" w:line="240" w:lineRule="auto"/>
              <w:jc w:val="center"/>
              <w:rPr>
                <w:rFonts w:ascii="Times New Roman" w:eastAsiaTheme="minorEastAsia" w:hAnsi="Times New Roman" w:cs="Times New Roman"/>
                <w:b/>
                <w:sz w:val="20"/>
                <w:szCs w:val="20"/>
                <w:lang w:eastAsia="ru-RU"/>
              </w:rPr>
            </w:pPr>
            <w:r w:rsidRPr="006152A2">
              <w:rPr>
                <w:rFonts w:ascii="Times New Roman" w:eastAsiaTheme="minorEastAsia" w:hAnsi="Times New Roman" w:cs="Times New Roman"/>
                <w:b/>
                <w:sz w:val="20"/>
                <w:szCs w:val="20"/>
                <w:lang w:eastAsia="ru-RU"/>
              </w:rPr>
              <w:t>ДОЛГАНО-НЕНЕЦКОГО</w:t>
            </w:r>
          </w:p>
          <w:p w:rsidR="00901CB3" w:rsidRPr="006152A2" w:rsidRDefault="00901CB3" w:rsidP="000B1624">
            <w:pPr>
              <w:keepNext/>
              <w:spacing w:after="0" w:line="240" w:lineRule="auto"/>
              <w:jc w:val="center"/>
              <w:outlineLvl w:val="1"/>
              <w:rPr>
                <w:rFonts w:ascii="Times New Roman" w:eastAsia="Times New Roman" w:hAnsi="Times New Roman" w:cs="Times New Roman"/>
                <w:b/>
                <w:bCs/>
                <w:sz w:val="20"/>
                <w:szCs w:val="20"/>
                <w:lang w:eastAsia="ru-RU"/>
              </w:rPr>
            </w:pPr>
            <w:r w:rsidRPr="006152A2">
              <w:rPr>
                <w:rFonts w:ascii="Times New Roman" w:eastAsia="Times New Roman" w:hAnsi="Times New Roman" w:cs="Times New Roman"/>
                <w:b/>
                <w:bCs/>
                <w:sz w:val="20"/>
                <w:szCs w:val="20"/>
                <w:lang w:eastAsia="ru-RU"/>
              </w:rPr>
              <w:t>МУНИЦИПАЛЬНОГО РАЙОНА</w:t>
            </w:r>
          </w:p>
          <w:p w:rsidR="00901CB3" w:rsidRPr="006152A2" w:rsidRDefault="00901CB3" w:rsidP="000B1624">
            <w:pPr>
              <w:spacing w:after="0" w:line="240" w:lineRule="auto"/>
              <w:jc w:val="center"/>
              <w:rPr>
                <w:rFonts w:ascii="Times New Roman" w:eastAsia="Times New Roman" w:hAnsi="Times New Roman" w:cs="Times New Roman"/>
                <w:b/>
                <w:sz w:val="20"/>
                <w:szCs w:val="20"/>
                <w:lang w:eastAsia="ru-RU"/>
              </w:rPr>
            </w:pPr>
          </w:p>
          <w:p w:rsidR="00901CB3" w:rsidRPr="006152A2" w:rsidRDefault="00901CB3" w:rsidP="000B1624">
            <w:pPr>
              <w:spacing w:after="0"/>
              <w:jc w:val="center"/>
              <w:rPr>
                <w:rFonts w:ascii="Times New Roman" w:eastAsiaTheme="minorEastAsia" w:hAnsi="Times New Roman" w:cs="Times New Roman"/>
                <w:sz w:val="20"/>
                <w:szCs w:val="20"/>
                <w:lang w:eastAsia="ru-RU"/>
              </w:rPr>
            </w:pPr>
            <w:r w:rsidRPr="006152A2">
              <w:rPr>
                <w:rFonts w:ascii="Times New Roman" w:eastAsiaTheme="minorEastAsia" w:hAnsi="Times New Roman" w:cs="Times New Roman"/>
                <w:sz w:val="20"/>
                <w:szCs w:val="20"/>
                <w:lang w:eastAsia="ru-RU"/>
              </w:rPr>
              <w:t>647000, г. Дудинка</w:t>
            </w:r>
          </w:p>
          <w:p w:rsidR="00901CB3" w:rsidRPr="006152A2" w:rsidRDefault="00901CB3" w:rsidP="000B1624">
            <w:pPr>
              <w:spacing w:after="0"/>
              <w:jc w:val="center"/>
              <w:rPr>
                <w:rFonts w:ascii="Times New Roman" w:eastAsiaTheme="minorEastAsia" w:hAnsi="Times New Roman" w:cs="Times New Roman"/>
                <w:sz w:val="20"/>
                <w:szCs w:val="20"/>
                <w:lang w:eastAsia="ru-RU"/>
              </w:rPr>
            </w:pPr>
            <w:r w:rsidRPr="006152A2">
              <w:rPr>
                <w:rFonts w:ascii="Times New Roman" w:eastAsiaTheme="minorEastAsia" w:hAnsi="Times New Roman" w:cs="Times New Roman"/>
                <w:sz w:val="20"/>
                <w:szCs w:val="20"/>
                <w:lang w:eastAsia="ru-RU"/>
              </w:rPr>
              <w:t>ул. Советская, д. 35</w:t>
            </w:r>
          </w:p>
          <w:p w:rsidR="00901CB3" w:rsidRPr="006152A2" w:rsidRDefault="00901CB3" w:rsidP="000B1624">
            <w:pPr>
              <w:spacing w:after="0"/>
              <w:jc w:val="center"/>
              <w:rPr>
                <w:rFonts w:ascii="Times New Roman" w:eastAsiaTheme="minorEastAsia" w:hAnsi="Times New Roman" w:cs="Times New Roman"/>
                <w:sz w:val="20"/>
                <w:szCs w:val="20"/>
                <w:lang w:eastAsia="ru-RU"/>
              </w:rPr>
            </w:pPr>
            <w:r w:rsidRPr="006152A2">
              <w:rPr>
                <w:rFonts w:ascii="Times New Roman" w:eastAsiaTheme="minorEastAsia" w:hAnsi="Times New Roman" w:cs="Times New Roman"/>
                <w:sz w:val="20"/>
                <w:szCs w:val="20"/>
                <w:lang w:eastAsia="ru-RU"/>
              </w:rPr>
              <w:t>тел./факс. (39191) 2-85-31</w:t>
            </w:r>
          </w:p>
          <w:p w:rsidR="00901CB3" w:rsidRPr="006152A2" w:rsidRDefault="00901CB3" w:rsidP="000B1624">
            <w:pPr>
              <w:spacing w:after="0"/>
              <w:jc w:val="center"/>
              <w:rPr>
                <w:rFonts w:ascii="Times New Roman" w:eastAsiaTheme="minorEastAsia" w:hAnsi="Times New Roman" w:cs="Times New Roman"/>
                <w:sz w:val="20"/>
                <w:szCs w:val="20"/>
                <w:lang w:eastAsia="ru-RU"/>
              </w:rPr>
            </w:pPr>
            <w:r w:rsidRPr="006152A2">
              <w:rPr>
                <w:rFonts w:ascii="Times New Roman" w:eastAsiaTheme="minorEastAsia" w:hAnsi="Times New Roman" w:cs="Times New Roman"/>
                <w:sz w:val="20"/>
                <w:szCs w:val="20"/>
                <w:lang w:val="en-US" w:eastAsia="ru-RU"/>
              </w:rPr>
              <w:t>e</w:t>
            </w:r>
            <w:r w:rsidRPr="006152A2">
              <w:rPr>
                <w:rFonts w:ascii="Times New Roman" w:eastAsiaTheme="minorEastAsia" w:hAnsi="Times New Roman" w:cs="Times New Roman"/>
                <w:sz w:val="20"/>
                <w:szCs w:val="20"/>
                <w:lang w:eastAsia="ru-RU"/>
              </w:rPr>
              <w:t>-</w:t>
            </w:r>
            <w:r w:rsidRPr="006152A2">
              <w:rPr>
                <w:rFonts w:ascii="Times New Roman" w:eastAsiaTheme="minorEastAsia" w:hAnsi="Times New Roman" w:cs="Times New Roman"/>
                <w:sz w:val="20"/>
                <w:szCs w:val="20"/>
                <w:lang w:val="en-US" w:eastAsia="ru-RU"/>
              </w:rPr>
              <w:t>mail</w:t>
            </w:r>
            <w:r w:rsidRPr="006152A2">
              <w:rPr>
                <w:rFonts w:ascii="Times New Roman" w:eastAsiaTheme="minorEastAsia" w:hAnsi="Times New Roman" w:cs="Times New Roman"/>
                <w:sz w:val="20"/>
                <w:szCs w:val="20"/>
                <w:lang w:eastAsia="ru-RU"/>
              </w:rPr>
              <w:t>:</w:t>
            </w:r>
            <w:r w:rsidRPr="006152A2">
              <w:rPr>
                <w:rFonts w:ascii="Times New Roman" w:eastAsiaTheme="minorEastAsia" w:hAnsi="Times New Roman" w:cs="Times New Roman"/>
                <w:sz w:val="20"/>
                <w:szCs w:val="20"/>
                <w:lang w:val="en-US" w:eastAsia="ru-RU"/>
              </w:rPr>
              <w:t>UIO</w:t>
            </w:r>
            <w:r w:rsidRPr="006152A2">
              <w:rPr>
                <w:rFonts w:ascii="Times New Roman" w:eastAsiaTheme="minorEastAsia" w:hAnsi="Times New Roman" w:cs="Times New Roman"/>
                <w:sz w:val="20"/>
                <w:szCs w:val="20"/>
                <w:lang w:eastAsia="ru-RU"/>
              </w:rPr>
              <w:t>@</w:t>
            </w:r>
            <w:proofErr w:type="spellStart"/>
            <w:r w:rsidRPr="006152A2">
              <w:rPr>
                <w:rFonts w:ascii="Times New Roman" w:eastAsiaTheme="minorEastAsia" w:hAnsi="Times New Roman" w:cs="Times New Roman"/>
                <w:sz w:val="20"/>
                <w:szCs w:val="20"/>
                <w:lang w:val="en-US" w:eastAsia="ru-RU"/>
              </w:rPr>
              <w:t>atao</w:t>
            </w:r>
            <w:proofErr w:type="spellEnd"/>
            <w:r w:rsidRPr="006152A2">
              <w:rPr>
                <w:rFonts w:ascii="Times New Roman" w:eastAsiaTheme="minorEastAsia" w:hAnsi="Times New Roman" w:cs="Times New Roman"/>
                <w:sz w:val="20"/>
                <w:szCs w:val="20"/>
                <w:lang w:eastAsia="ru-RU"/>
              </w:rPr>
              <w:t>.</w:t>
            </w:r>
            <w:proofErr w:type="spellStart"/>
            <w:r w:rsidRPr="006152A2">
              <w:rPr>
                <w:rFonts w:ascii="Times New Roman" w:eastAsiaTheme="minorEastAsia" w:hAnsi="Times New Roman" w:cs="Times New Roman"/>
                <w:sz w:val="20"/>
                <w:szCs w:val="20"/>
                <w:lang w:val="en-US" w:eastAsia="ru-RU"/>
              </w:rPr>
              <w:t>taimyr</w:t>
            </w:r>
            <w:proofErr w:type="spellEnd"/>
            <w:r w:rsidRPr="006152A2">
              <w:rPr>
                <w:rFonts w:ascii="Times New Roman" w:eastAsiaTheme="minorEastAsia" w:hAnsi="Times New Roman" w:cs="Times New Roman"/>
                <w:sz w:val="20"/>
                <w:szCs w:val="20"/>
                <w:lang w:eastAsia="ru-RU"/>
              </w:rPr>
              <w:t>24.</w:t>
            </w:r>
            <w:proofErr w:type="spellStart"/>
            <w:r w:rsidRPr="006152A2">
              <w:rPr>
                <w:rFonts w:ascii="Times New Roman" w:eastAsiaTheme="minorEastAsia" w:hAnsi="Times New Roman" w:cs="Times New Roman"/>
                <w:sz w:val="20"/>
                <w:szCs w:val="20"/>
                <w:lang w:val="en-US" w:eastAsia="ru-RU"/>
              </w:rPr>
              <w:t>ru</w:t>
            </w:r>
            <w:proofErr w:type="spellEnd"/>
          </w:p>
          <w:p w:rsidR="00901CB3" w:rsidRPr="006152A2" w:rsidRDefault="00901CB3" w:rsidP="000B1624">
            <w:pPr>
              <w:spacing w:after="0"/>
              <w:jc w:val="center"/>
              <w:rPr>
                <w:rFonts w:ascii="Times New Roman" w:eastAsiaTheme="minorEastAsia" w:hAnsi="Times New Roman" w:cs="Times New Roman"/>
                <w:sz w:val="20"/>
                <w:szCs w:val="20"/>
                <w:lang w:eastAsia="ru-RU"/>
              </w:rPr>
            </w:pPr>
          </w:p>
          <w:p w:rsidR="00901CB3" w:rsidRPr="006152A2" w:rsidRDefault="00812E07" w:rsidP="000B1624">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r w:rsidR="00901CB3" w:rsidRPr="006152A2">
              <w:rPr>
                <w:rFonts w:ascii="Times New Roman" w:eastAsiaTheme="minorEastAsia" w:hAnsi="Times New Roman" w:cs="Times New Roman"/>
                <w:sz w:val="20"/>
                <w:szCs w:val="20"/>
                <w:lang w:eastAsia="ru-RU"/>
              </w:rPr>
              <w:t>____</w:t>
            </w:r>
            <w:r>
              <w:rPr>
                <w:rFonts w:ascii="Times New Roman" w:eastAsiaTheme="minorEastAsia" w:hAnsi="Times New Roman" w:cs="Times New Roman"/>
                <w:sz w:val="20"/>
                <w:szCs w:val="20"/>
                <w:lang w:eastAsia="ru-RU"/>
              </w:rPr>
              <w:t>»</w:t>
            </w:r>
            <w:r w:rsidR="00901CB3" w:rsidRPr="006152A2">
              <w:rPr>
                <w:rFonts w:ascii="Times New Roman" w:eastAsiaTheme="minorEastAsia" w:hAnsi="Times New Roman" w:cs="Times New Roman"/>
                <w:sz w:val="20"/>
                <w:szCs w:val="20"/>
                <w:lang w:eastAsia="ru-RU"/>
              </w:rPr>
              <w:t xml:space="preserve"> ______________  202</w:t>
            </w:r>
            <w:r w:rsidR="00901CB3" w:rsidRPr="006152A2">
              <w:rPr>
                <w:rFonts w:ascii="Times New Roman" w:eastAsiaTheme="minorEastAsia" w:hAnsi="Times New Roman" w:cs="Times New Roman"/>
                <w:sz w:val="20"/>
                <w:szCs w:val="20"/>
                <w:lang w:eastAsia="ru-RU"/>
              </w:rPr>
              <w:softHyphen/>
              <w:t>__ г.</w:t>
            </w:r>
          </w:p>
          <w:p w:rsidR="00901CB3" w:rsidRPr="006152A2" w:rsidRDefault="00901CB3" w:rsidP="000B1624">
            <w:pPr>
              <w:spacing w:after="0"/>
              <w:jc w:val="center"/>
              <w:rPr>
                <w:rFonts w:ascii="Times New Roman" w:eastAsiaTheme="minorEastAsia" w:hAnsi="Times New Roman" w:cs="Times New Roman"/>
                <w:sz w:val="20"/>
                <w:szCs w:val="20"/>
                <w:lang w:eastAsia="ru-RU"/>
              </w:rPr>
            </w:pPr>
          </w:p>
          <w:p w:rsidR="00901CB3" w:rsidRPr="006152A2" w:rsidRDefault="00901CB3" w:rsidP="000B1624">
            <w:pPr>
              <w:spacing w:after="0"/>
              <w:jc w:val="center"/>
              <w:rPr>
                <w:rFonts w:ascii="Times New Roman" w:eastAsiaTheme="minorEastAsia" w:hAnsi="Times New Roman" w:cs="Times New Roman"/>
                <w:sz w:val="20"/>
                <w:szCs w:val="20"/>
                <w:lang w:eastAsia="ru-RU"/>
              </w:rPr>
            </w:pPr>
            <w:r w:rsidRPr="006152A2">
              <w:rPr>
                <w:rFonts w:ascii="Times New Roman" w:eastAsiaTheme="minorEastAsia" w:hAnsi="Times New Roman" w:cs="Times New Roman"/>
                <w:sz w:val="20"/>
                <w:szCs w:val="20"/>
                <w:lang w:eastAsia="ru-RU"/>
              </w:rPr>
              <w:t>№_____________</w:t>
            </w:r>
          </w:p>
          <w:p w:rsidR="00901CB3" w:rsidRPr="006152A2" w:rsidRDefault="00901CB3" w:rsidP="000B1624">
            <w:pPr>
              <w:rPr>
                <w:rFonts w:ascii="Times New Roman" w:eastAsiaTheme="minorEastAsia" w:hAnsi="Times New Roman" w:cs="Times New Roman"/>
                <w:i/>
                <w:sz w:val="20"/>
                <w:szCs w:val="20"/>
              </w:rPr>
            </w:pPr>
          </w:p>
        </w:tc>
        <w:tc>
          <w:tcPr>
            <w:tcW w:w="4821" w:type="dxa"/>
            <w:vAlign w:val="bottom"/>
          </w:tcPr>
          <w:p w:rsidR="00901CB3" w:rsidRPr="006152A2" w:rsidRDefault="00901CB3" w:rsidP="000B1624">
            <w:pPr>
              <w:pStyle w:val="ConsPlusNormal"/>
              <w:jc w:val="right"/>
              <w:rPr>
                <w:rFonts w:ascii="Times New Roman" w:hAnsi="Times New Roman" w:cs="Times New Roman"/>
                <w:i/>
                <w:szCs w:val="20"/>
              </w:rPr>
            </w:pPr>
          </w:p>
          <w:p w:rsidR="00901CB3" w:rsidRDefault="00901CB3" w:rsidP="000B1624">
            <w:pPr>
              <w:pStyle w:val="ConsPlusNormal"/>
              <w:jc w:val="right"/>
              <w:rPr>
                <w:rFonts w:ascii="Times New Roman" w:hAnsi="Times New Roman" w:cs="Times New Roman"/>
                <w:szCs w:val="20"/>
              </w:rPr>
            </w:pPr>
          </w:p>
          <w:p w:rsidR="00901CB3" w:rsidRDefault="00901CB3" w:rsidP="000B1624">
            <w:pPr>
              <w:pStyle w:val="ConsPlusNormal"/>
              <w:jc w:val="right"/>
              <w:rPr>
                <w:rFonts w:ascii="Times New Roman" w:hAnsi="Times New Roman" w:cs="Times New Roman"/>
                <w:szCs w:val="20"/>
              </w:rPr>
            </w:pPr>
          </w:p>
          <w:p w:rsidR="00901CB3" w:rsidRDefault="00901CB3" w:rsidP="000B1624">
            <w:pPr>
              <w:pStyle w:val="ConsPlusNormal"/>
              <w:jc w:val="right"/>
              <w:rPr>
                <w:rFonts w:ascii="Times New Roman" w:hAnsi="Times New Roman" w:cs="Times New Roman"/>
                <w:szCs w:val="20"/>
              </w:rPr>
            </w:pPr>
          </w:p>
          <w:p w:rsidR="00901CB3" w:rsidRPr="006152A2" w:rsidRDefault="00901CB3" w:rsidP="000B1624">
            <w:pPr>
              <w:pStyle w:val="ConsPlusNormal"/>
              <w:jc w:val="right"/>
              <w:rPr>
                <w:rFonts w:ascii="Times New Roman" w:hAnsi="Times New Roman" w:cs="Times New Roman"/>
                <w:szCs w:val="20"/>
              </w:rPr>
            </w:pPr>
            <w:r w:rsidRPr="006152A2">
              <w:rPr>
                <w:rFonts w:ascii="Times New Roman" w:hAnsi="Times New Roman" w:cs="Times New Roman"/>
                <w:szCs w:val="20"/>
              </w:rPr>
              <w:t>Кому: ___________________</w:t>
            </w:r>
          </w:p>
          <w:p w:rsidR="00901CB3" w:rsidRPr="006152A2" w:rsidRDefault="00901CB3" w:rsidP="000B1624">
            <w:pPr>
              <w:pStyle w:val="ConsPlusNormal"/>
              <w:jc w:val="right"/>
              <w:rPr>
                <w:rFonts w:ascii="Times New Roman" w:hAnsi="Times New Roman" w:cs="Times New Roman"/>
                <w:szCs w:val="20"/>
              </w:rPr>
            </w:pPr>
            <w:r w:rsidRPr="006152A2">
              <w:rPr>
                <w:rFonts w:ascii="Times New Roman" w:hAnsi="Times New Roman" w:cs="Times New Roman"/>
                <w:szCs w:val="20"/>
              </w:rPr>
              <w:t>Контактные данные: ______</w:t>
            </w:r>
          </w:p>
          <w:p w:rsidR="00901CB3" w:rsidRPr="006152A2" w:rsidRDefault="00901CB3" w:rsidP="000B1624">
            <w:pPr>
              <w:pStyle w:val="ConsPlusNormal"/>
              <w:jc w:val="right"/>
              <w:rPr>
                <w:rFonts w:ascii="Times New Roman" w:hAnsi="Times New Roman" w:cs="Times New Roman"/>
                <w:szCs w:val="20"/>
              </w:rPr>
            </w:pPr>
            <w:r w:rsidRPr="006152A2">
              <w:rPr>
                <w:rFonts w:ascii="Times New Roman" w:hAnsi="Times New Roman" w:cs="Times New Roman"/>
                <w:szCs w:val="20"/>
              </w:rPr>
              <w:t>_________________________</w:t>
            </w:r>
          </w:p>
          <w:p w:rsidR="00901CB3" w:rsidRPr="006152A2" w:rsidRDefault="00901CB3" w:rsidP="000B1624">
            <w:pPr>
              <w:shd w:val="clear" w:color="auto" w:fill="FFFFFF"/>
              <w:spacing w:after="0" w:line="240" w:lineRule="auto"/>
              <w:rPr>
                <w:rFonts w:ascii="Times New Roman" w:eastAsia="Times New Roman" w:hAnsi="Times New Roman" w:cs="Times New Roman"/>
                <w:i/>
                <w:color w:val="000000"/>
                <w:spacing w:val="3"/>
                <w:sz w:val="20"/>
                <w:szCs w:val="20"/>
                <w:lang w:eastAsia="ru-RU"/>
              </w:rPr>
            </w:pPr>
          </w:p>
          <w:p w:rsidR="00901CB3" w:rsidRPr="006152A2" w:rsidRDefault="00901CB3" w:rsidP="000B1624">
            <w:pPr>
              <w:shd w:val="clear" w:color="auto" w:fill="FFFFFF"/>
              <w:spacing w:after="0" w:line="240" w:lineRule="auto"/>
              <w:rPr>
                <w:rFonts w:ascii="Times New Roman" w:eastAsia="Times New Roman" w:hAnsi="Times New Roman" w:cs="Times New Roman"/>
                <w:i/>
                <w:color w:val="000000"/>
                <w:spacing w:val="3"/>
                <w:sz w:val="20"/>
                <w:szCs w:val="20"/>
                <w:lang w:eastAsia="ru-RU"/>
              </w:rPr>
            </w:pPr>
          </w:p>
          <w:p w:rsidR="00901CB3" w:rsidRPr="006152A2" w:rsidRDefault="00901CB3" w:rsidP="000B1624">
            <w:pPr>
              <w:shd w:val="clear" w:color="auto" w:fill="FFFFFF"/>
              <w:spacing w:after="0" w:line="240" w:lineRule="auto"/>
              <w:rPr>
                <w:rFonts w:ascii="Times New Roman" w:eastAsia="Times New Roman" w:hAnsi="Times New Roman" w:cs="Times New Roman"/>
                <w:i/>
                <w:color w:val="000000"/>
                <w:spacing w:val="3"/>
                <w:sz w:val="20"/>
                <w:szCs w:val="20"/>
                <w:lang w:eastAsia="ru-RU"/>
              </w:rPr>
            </w:pPr>
          </w:p>
          <w:p w:rsidR="00901CB3" w:rsidRPr="006152A2" w:rsidRDefault="00901CB3" w:rsidP="000B1624">
            <w:pPr>
              <w:shd w:val="clear" w:color="auto" w:fill="FFFFFF"/>
              <w:spacing w:after="0" w:line="240" w:lineRule="auto"/>
              <w:rPr>
                <w:rFonts w:ascii="Times New Roman" w:eastAsia="Times New Roman" w:hAnsi="Times New Roman" w:cs="Times New Roman"/>
                <w:i/>
                <w:color w:val="000000"/>
                <w:spacing w:val="3"/>
                <w:sz w:val="20"/>
                <w:szCs w:val="20"/>
                <w:lang w:eastAsia="ru-RU"/>
              </w:rPr>
            </w:pPr>
          </w:p>
          <w:p w:rsidR="00901CB3" w:rsidRPr="006152A2" w:rsidRDefault="00901CB3" w:rsidP="000B1624">
            <w:pPr>
              <w:shd w:val="clear" w:color="auto" w:fill="FFFFFF"/>
              <w:spacing w:after="0" w:line="240" w:lineRule="auto"/>
              <w:rPr>
                <w:rFonts w:ascii="Times New Roman" w:eastAsia="Times New Roman" w:hAnsi="Times New Roman" w:cs="Times New Roman"/>
                <w:i/>
                <w:color w:val="000000"/>
                <w:spacing w:val="3"/>
                <w:sz w:val="20"/>
                <w:szCs w:val="20"/>
                <w:lang w:eastAsia="ru-RU"/>
              </w:rPr>
            </w:pPr>
          </w:p>
          <w:p w:rsidR="00901CB3" w:rsidRPr="006152A2" w:rsidRDefault="00901CB3" w:rsidP="000B1624">
            <w:pPr>
              <w:shd w:val="clear" w:color="auto" w:fill="FFFFFF"/>
              <w:spacing w:after="0" w:line="240" w:lineRule="auto"/>
              <w:rPr>
                <w:rFonts w:ascii="Times New Roman" w:eastAsia="Times New Roman" w:hAnsi="Times New Roman" w:cs="Times New Roman"/>
                <w:i/>
                <w:color w:val="000000"/>
                <w:spacing w:val="3"/>
                <w:sz w:val="20"/>
                <w:szCs w:val="20"/>
                <w:lang w:eastAsia="ru-RU"/>
              </w:rPr>
            </w:pPr>
          </w:p>
          <w:p w:rsidR="00901CB3" w:rsidRPr="006152A2" w:rsidRDefault="00901CB3" w:rsidP="000B1624">
            <w:pPr>
              <w:shd w:val="clear" w:color="auto" w:fill="FFFFFF"/>
              <w:spacing w:after="0" w:line="240" w:lineRule="auto"/>
              <w:rPr>
                <w:rFonts w:ascii="Times New Roman" w:eastAsia="Times New Roman" w:hAnsi="Times New Roman" w:cs="Times New Roman"/>
                <w:i/>
                <w:color w:val="000000"/>
                <w:spacing w:val="3"/>
                <w:sz w:val="20"/>
                <w:szCs w:val="20"/>
                <w:lang w:eastAsia="ru-RU"/>
              </w:rPr>
            </w:pPr>
          </w:p>
          <w:p w:rsidR="00901CB3" w:rsidRPr="006152A2" w:rsidRDefault="00901CB3" w:rsidP="000B1624">
            <w:pPr>
              <w:shd w:val="clear" w:color="auto" w:fill="FFFFFF"/>
              <w:spacing w:after="0" w:line="240" w:lineRule="auto"/>
              <w:rPr>
                <w:rFonts w:ascii="Times New Roman" w:eastAsia="Times New Roman" w:hAnsi="Times New Roman" w:cs="Times New Roman"/>
                <w:i/>
                <w:color w:val="000000"/>
                <w:spacing w:val="3"/>
                <w:sz w:val="20"/>
                <w:szCs w:val="20"/>
                <w:lang w:eastAsia="ru-RU"/>
              </w:rPr>
            </w:pPr>
          </w:p>
          <w:p w:rsidR="00901CB3" w:rsidRPr="006152A2" w:rsidRDefault="00901CB3" w:rsidP="000B1624">
            <w:pPr>
              <w:shd w:val="clear" w:color="auto" w:fill="FFFFFF"/>
              <w:spacing w:after="0" w:line="240" w:lineRule="auto"/>
              <w:rPr>
                <w:rFonts w:ascii="Times New Roman" w:eastAsia="Times New Roman" w:hAnsi="Times New Roman" w:cs="Times New Roman"/>
                <w:i/>
                <w:color w:val="000000"/>
                <w:spacing w:val="3"/>
                <w:sz w:val="20"/>
                <w:szCs w:val="20"/>
                <w:lang w:eastAsia="ru-RU"/>
              </w:rPr>
            </w:pPr>
          </w:p>
          <w:p w:rsidR="00901CB3" w:rsidRPr="006152A2" w:rsidRDefault="00901CB3" w:rsidP="000B1624">
            <w:pPr>
              <w:shd w:val="clear" w:color="auto" w:fill="FFFFFF"/>
              <w:spacing w:after="0" w:line="240" w:lineRule="auto"/>
              <w:rPr>
                <w:rFonts w:ascii="Times New Roman" w:eastAsia="Times New Roman" w:hAnsi="Times New Roman" w:cs="Times New Roman"/>
                <w:i/>
                <w:color w:val="000000"/>
                <w:spacing w:val="3"/>
                <w:sz w:val="20"/>
                <w:szCs w:val="20"/>
                <w:lang w:eastAsia="ru-RU"/>
              </w:rPr>
            </w:pPr>
          </w:p>
          <w:p w:rsidR="00901CB3" w:rsidRPr="006152A2" w:rsidRDefault="00901CB3" w:rsidP="000B1624">
            <w:pPr>
              <w:shd w:val="clear" w:color="auto" w:fill="FFFFFF"/>
              <w:spacing w:after="0" w:line="240" w:lineRule="auto"/>
              <w:rPr>
                <w:rFonts w:ascii="Times New Roman" w:eastAsia="Times New Roman" w:hAnsi="Times New Roman" w:cs="Times New Roman"/>
                <w:i/>
                <w:color w:val="000000"/>
                <w:spacing w:val="3"/>
                <w:sz w:val="20"/>
                <w:szCs w:val="20"/>
                <w:lang w:eastAsia="ru-RU"/>
              </w:rPr>
            </w:pPr>
          </w:p>
          <w:p w:rsidR="00901CB3" w:rsidRPr="006152A2" w:rsidRDefault="00901CB3" w:rsidP="000B1624">
            <w:pPr>
              <w:shd w:val="clear" w:color="auto" w:fill="FFFFFF"/>
              <w:spacing w:after="0" w:line="240" w:lineRule="auto"/>
              <w:rPr>
                <w:rFonts w:ascii="Times New Roman" w:eastAsia="Times New Roman" w:hAnsi="Times New Roman" w:cs="Times New Roman"/>
                <w:i/>
                <w:color w:val="000000"/>
                <w:spacing w:val="3"/>
                <w:sz w:val="20"/>
                <w:szCs w:val="20"/>
                <w:lang w:eastAsia="ru-RU"/>
              </w:rPr>
            </w:pPr>
          </w:p>
          <w:p w:rsidR="00901CB3" w:rsidRPr="006152A2" w:rsidRDefault="00901CB3" w:rsidP="000B1624">
            <w:pPr>
              <w:shd w:val="clear" w:color="auto" w:fill="FFFFFF"/>
              <w:spacing w:after="0" w:line="240" w:lineRule="auto"/>
              <w:rPr>
                <w:rFonts w:ascii="Times New Roman" w:eastAsia="Times New Roman" w:hAnsi="Times New Roman" w:cs="Times New Roman"/>
                <w:i/>
                <w:color w:val="000000"/>
                <w:spacing w:val="3"/>
                <w:sz w:val="20"/>
                <w:szCs w:val="20"/>
                <w:lang w:eastAsia="ru-RU"/>
              </w:rPr>
            </w:pPr>
          </w:p>
          <w:p w:rsidR="00901CB3" w:rsidRPr="006152A2" w:rsidRDefault="00901CB3" w:rsidP="000B1624">
            <w:pPr>
              <w:shd w:val="clear" w:color="auto" w:fill="FFFFFF"/>
              <w:spacing w:after="0" w:line="240" w:lineRule="auto"/>
              <w:rPr>
                <w:rFonts w:ascii="Times New Roman" w:eastAsia="Times New Roman" w:hAnsi="Times New Roman" w:cs="Times New Roman"/>
                <w:i/>
                <w:color w:val="000000"/>
                <w:spacing w:val="3"/>
                <w:sz w:val="20"/>
                <w:szCs w:val="20"/>
                <w:lang w:eastAsia="ru-RU"/>
              </w:rPr>
            </w:pPr>
          </w:p>
          <w:p w:rsidR="00901CB3" w:rsidRPr="006152A2" w:rsidRDefault="00901CB3" w:rsidP="000B1624">
            <w:pPr>
              <w:shd w:val="clear" w:color="auto" w:fill="FFFFFF"/>
              <w:spacing w:after="0" w:line="240" w:lineRule="auto"/>
              <w:rPr>
                <w:rFonts w:ascii="Times New Roman" w:eastAsia="Times New Roman" w:hAnsi="Times New Roman" w:cs="Times New Roman"/>
                <w:i/>
                <w:color w:val="000000"/>
                <w:spacing w:val="3"/>
                <w:sz w:val="20"/>
                <w:szCs w:val="20"/>
                <w:lang w:eastAsia="ru-RU"/>
              </w:rPr>
            </w:pPr>
          </w:p>
        </w:tc>
      </w:tr>
    </w:tbl>
    <w:p w:rsidR="00CA1883" w:rsidRPr="003758B4" w:rsidRDefault="00CA1883" w:rsidP="00CA1883">
      <w:pPr>
        <w:pStyle w:val="ConsPlusNonformat"/>
        <w:jc w:val="both"/>
        <w:rPr>
          <w:rFonts w:ascii="Times New Roman" w:hAnsi="Times New Roman" w:cs="Times New Roman"/>
        </w:rPr>
      </w:pPr>
    </w:p>
    <w:p w:rsidR="00CA1883" w:rsidRPr="003758B4" w:rsidRDefault="00CA1883" w:rsidP="00453A9F">
      <w:pPr>
        <w:pStyle w:val="ConsPlusNonformat"/>
        <w:jc w:val="center"/>
        <w:rPr>
          <w:rFonts w:ascii="Times New Roman" w:hAnsi="Times New Roman" w:cs="Times New Roman"/>
        </w:rPr>
      </w:pPr>
      <w:bookmarkStart w:id="26" w:name="P2967"/>
      <w:bookmarkEnd w:id="26"/>
      <w:r w:rsidRPr="003758B4">
        <w:rPr>
          <w:rFonts w:ascii="Times New Roman" w:hAnsi="Times New Roman" w:cs="Times New Roman"/>
        </w:rPr>
        <w:t>РЕШЕНИЕ</w:t>
      </w:r>
    </w:p>
    <w:p w:rsidR="00CA1883" w:rsidRPr="003758B4" w:rsidRDefault="00CA1883" w:rsidP="00453A9F">
      <w:pPr>
        <w:pStyle w:val="ConsPlusNonformat"/>
        <w:jc w:val="center"/>
        <w:rPr>
          <w:rFonts w:ascii="Times New Roman" w:hAnsi="Times New Roman" w:cs="Times New Roman"/>
        </w:rPr>
      </w:pPr>
      <w:r w:rsidRPr="003758B4">
        <w:rPr>
          <w:rFonts w:ascii="Times New Roman" w:hAnsi="Times New Roman" w:cs="Times New Roman"/>
        </w:rPr>
        <w:t>об отказе в приеме документов, необходимых для предоставления услуги</w:t>
      </w:r>
    </w:p>
    <w:p w:rsidR="00CA1883" w:rsidRPr="003758B4" w:rsidRDefault="00CA1883" w:rsidP="00CA1883">
      <w:pPr>
        <w:pStyle w:val="ConsPlusNonformat"/>
        <w:jc w:val="both"/>
        <w:rPr>
          <w:rFonts w:ascii="Times New Roman" w:hAnsi="Times New Roman" w:cs="Times New Roman"/>
        </w:rPr>
      </w:pPr>
    </w:p>
    <w:p w:rsidR="00CA1883" w:rsidRPr="003758B4" w:rsidRDefault="00CA1883" w:rsidP="00CA1883">
      <w:pPr>
        <w:pStyle w:val="ConsPlusNonformat"/>
        <w:jc w:val="both"/>
        <w:rPr>
          <w:rFonts w:ascii="Times New Roman" w:hAnsi="Times New Roman" w:cs="Times New Roman"/>
        </w:rPr>
      </w:pPr>
      <w:r w:rsidRPr="003758B4">
        <w:rPr>
          <w:rFonts w:ascii="Times New Roman" w:hAnsi="Times New Roman" w:cs="Times New Roman"/>
        </w:rPr>
        <w:t xml:space="preserve">    В   приеме   документов,   необходимых   для   предоставления   услуги:</w:t>
      </w:r>
    </w:p>
    <w:p w:rsidR="00CA1883" w:rsidRPr="003758B4" w:rsidRDefault="00CA1883" w:rsidP="00CA1883">
      <w:pPr>
        <w:pStyle w:val="ConsPlusNonformat"/>
        <w:jc w:val="both"/>
        <w:rPr>
          <w:rFonts w:ascii="Times New Roman" w:hAnsi="Times New Roman" w:cs="Times New Roman"/>
        </w:rPr>
      </w:pPr>
      <w:r w:rsidRPr="003758B4">
        <w:rPr>
          <w:rFonts w:ascii="Times New Roman" w:hAnsi="Times New Roman" w:cs="Times New Roman"/>
        </w:rPr>
        <w:t xml:space="preserve">________________________________________________, Вам отказано </w:t>
      </w:r>
      <w:proofErr w:type="gramStart"/>
      <w:r w:rsidRPr="003758B4">
        <w:rPr>
          <w:rFonts w:ascii="Times New Roman" w:hAnsi="Times New Roman" w:cs="Times New Roman"/>
        </w:rPr>
        <w:t>по</w:t>
      </w:r>
      <w:proofErr w:type="gramEnd"/>
    </w:p>
    <w:p w:rsidR="00CA1883" w:rsidRPr="003758B4" w:rsidRDefault="00CA1883" w:rsidP="00CA1883">
      <w:pPr>
        <w:pStyle w:val="ConsPlusNonformat"/>
        <w:jc w:val="both"/>
        <w:rPr>
          <w:rFonts w:ascii="Times New Roman" w:hAnsi="Times New Roman" w:cs="Times New Roman"/>
        </w:rPr>
      </w:pPr>
      <w:r w:rsidRPr="003758B4">
        <w:rPr>
          <w:rFonts w:ascii="Times New Roman" w:hAnsi="Times New Roman" w:cs="Times New Roman"/>
        </w:rPr>
        <w:t xml:space="preserve">           (наименование услуги)</w:t>
      </w:r>
    </w:p>
    <w:p w:rsidR="00CA1883" w:rsidRPr="003758B4" w:rsidRDefault="00CA1883" w:rsidP="00CA1883">
      <w:pPr>
        <w:pStyle w:val="ConsPlusNonformat"/>
        <w:jc w:val="both"/>
        <w:rPr>
          <w:rFonts w:ascii="Times New Roman" w:hAnsi="Times New Roman" w:cs="Times New Roman"/>
        </w:rPr>
      </w:pPr>
      <w:r w:rsidRPr="003758B4">
        <w:rPr>
          <w:rFonts w:ascii="Times New Roman" w:hAnsi="Times New Roman" w:cs="Times New Roman"/>
        </w:rPr>
        <w:t>следующим основаниям:</w:t>
      </w:r>
    </w:p>
    <w:p w:rsidR="00CA1883" w:rsidRPr="003758B4" w:rsidRDefault="00CA1883" w:rsidP="00CA1883">
      <w:pPr>
        <w:pStyle w:val="ConsPlusNormal"/>
        <w:ind w:firstLine="540"/>
        <w:jc w:val="both"/>
        <w:rPr>
          <w:rFonts w:ascii="Times New Roman" w:hAnsi="Times New Roman" w:cs="Times New Roman"/>
        </w:rPr>
      </w:pPr>
      <w:r w:rsidRPr="003758B4">
        <w:rPr>
          <w:rFonts w:ascii="Times New Roman" w:hAnsi="Times New Roman" w:cs="Times New Roman"/>
        </w:rPr>
        <w:t>1. Неполное заполнение полей в форме заявления, в том числе в интерактивной форме заявления на ЕПГУ;</w:t>
      </w:r>
    </w:p>
    <w:p w:rsidR="00CA1883" w:rsidRPr="003758B4" w:rsidRDefault="00CA1883" w:rsidP="00CA1883">
      <w:pPr>
        <w:pStyle w:val="ConsPlusNormal"/>
        <w:spacing w:before="200"/>
        <w:ind w:firstLine="540"/>
        <w:jc w:val="both"/>
        <w:rPr>
          <w:rFonts w:ascii="Times New Roman" w:hAnsi="Times New Roman" w:cs="Times New Roman"/>
        </w:rPr>
      </w:pPr>
      <w:r w:rsidRPr="003758B4">
        <w:rPr>
          <w:rFonts w:ascii="Times New Roman" w:hAnsi="Times New Roman" w:cs="Times New Roman"/>
        </w:rPr>
        <w:t>2.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rsidR="00CA1883" w:rsidRPr="003758B4" w:rsidRDefault="00CA1883" w:rsidP="00CA1883">
      <w:pPr>
        <w:pStyle w:val="ConsPlusNormal"/>
        <w:spacing w:before="200"/>
        <w:ind w:firstLine="540"/>
        <w:jc w:val="both"/>
        <w:rPr>
          <w:rFonts w:ascii="Times New Roman" w:hAnsi="Times New Roman" w:cs="Times New Roman"/>
        </w:rPr>
      </w:pPr>
      <w:r w:rsidRPr="003758B4">
        <w:rPr>
          <w:rFonts w:ascii="Times New Roman" w:hAnsi="Times New Roman" w:cs="Times New Roman"/>
        </w:rPr>
        <w:t>3. Представление неполного комплекта документов;</w:t>
      </w:r>
    </w:p>
    <w:p w:rsidR="00CA1883" w:rsidRPr="003758B4" w:rsidRDefault="00CA1883" w:rsidP="00CA1883">
      <w:pPr>
        <w:pStyle w:val="ConsPlusNormal"/>
        <w:spacing w:before="200"/>
        <w:ind w:firstLine="540"/>
        <w:jc w:val="both"/>
        <w:rPr>
          <w:rFonts w:ascii="Times New Roman" w:hAnsi="Times New Roman" w:cs="Times New Roman"/>
        </w:rPr>
      </w:pPr>
      <w:r w:rsidRPr="003758B4">
        <w:rPr>
          <w:rFonts w:ascii="Times New Roman" w:hAnsi="Times New Roman" w:cs="Times New Roman"/>
        </w:rPr>
        <w:t>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CA1883" w:rsidRPr="003758B4" w:rsidRDefault="00CA1883" w:rsidP="00CA1883">
      <w:pPr>
        <w:pStyle w:val="ConsPlusNormal"/>
        <w:spacing w:before="200"/>
        <w:ind w:firstLine="540"/>
        <w:jc w:val="both"/>
        <w:rPr>
          <w:rFonts w:ascii="Times New Roman" w:hAnsi="Times New Roman" w:cs="Times New Roman"/>
        </w:rPr>
      </w:pPr>
      <w:r w:rsidRPr="003758B4">
        <w:rPr>
          <w:rFonts w:ascii="Times New Roman" w:hAnsi="Times New Roman" w:cs="Times New Roman"/>
        </w:rPr>
        <w:t>5. Представленные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CA1883" w:rsidRPr="003758B4" w:rsidRDefault="00CA1883" w:rsidP="00CA1883">
      <w:pPr>
        <w:pStyle w:val="ConsPlusNormal"/>
        <w:spacing w:before="200"/>
        <w:ind w:firstLine="540"/>
        <w:jc w:val="both"/>
        <w:rPr>
          <w:rFonts w:ascii="Times New Roman" w:hAnsi="Times New Roman" w:cs="Times New Roman"/>
        </w:rPr>
      </w:pPr>
      <w:r w:rsidRPr="003758B4">
        <w:rPr>
          <w:rFonts w:ascii="Times New Roman" w:hAnsi="Times New Roman" w:cs="Times New Roman"/>
        </w:rPr>
        <w:t>6. 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CA1883" w:rsidRPr="003758B4" w:rsidRDefault="00CA1883" w:rsidP="00CA1883">
      <w:pPr>
        <w:pStyle w:val="ConsPlusNormal"/>
        <w:spacing w:before="200"/>
        <w:ind w:firstLine="540"/>
        <w:jc w:val="both"/>
        <w:rPr>
          <w:rFonts w:ascii="Times New Roman" w:hAnsi="Times New Roman" w:cs="Times New Roman"/>
        </w:rPr>
      </w:pPr>
      <w:r w:rsidRPr="003758B4">
        <w:rPr>
          <w:rFonts w:ascii="Times New Roman" w:hAnsi="Times New Roman" w:cs="Times New Roman"/>
        </w:rPr>
        <w:t>7. Наличие противоречивых сведений в заявлении и приложенных к нему документах;</w:t>
      </w:r>
    </w:p>
    <w:p w:rsidR="00CA1883" w:rsidRPr="003758B4" w:rsidRDefault="00CA1883" w:rsidP="00CA1883">
      <w:pPr>
        <w:pStyle w:val="ConsPlusNormal"/>
        <w:spacing w:before="200"/>
        <w:ind w:firstLine="540"/>
        <w:jc w:val="both"/>
        <w:rPr>
          <w:rFonts w:ascii="Times New Roman" w:hAnsi="Times New Roman" w:cs="Times New Roman"/>
        </w:rPr>
      </w:pPr>
      <w:r w:rsidRPr="003758B4">
        <w:rPr>
          <w:rFonts w:ascii="Times New Roman" w:hAnsi="Times New Roman" w:cs="Times New Roman"/>
        </w:rPr>
        <w:t>8. Заявление подано в орган государственной власти, орган местного самоуправления, в полномочия которых не входит предоставление услуги.</w:t>
      </w:r>
    </w:p>
    <w:p w:rsidR="00CA1883" w:rsidRPr="003758B4" w:rsidRDefault="00CA1883" w:rsidP="00CA1883">
      <w:pPr>
        <w:pStyle w:val="ConsPlusNormal"/>
        <w:spacing w:before="200"/>
        <w:ind w:firstLine="540"/>
        <w:jc w:val="both"/>
        <w:rPr>
          <w:rFonts w:ascii="Times New Roman" w:hAnsi="Times New Roman" w:cs="Times New Roman"/>
        </w:rPr>
      </w:pPr>
      <w:r w:rsidRPr="003758B4">
        <w:rPr>
          <w:rFonts w:ascii="Times New Roman" w:hAnsi="Times New Roman" w:cs="Times New Roman"/>
        </w:rPr>
        <w:t>Дополнительная информация: __________________________________.</w:t>
      </w:r>
    </w:p>
    <w:p w:rsidR="00CA1883" w:rsidRPr="003758B4" w:rsidRDefault="00CA1883" w:rsidP="00CA1883">
      <w:pPr>
        <w:pStyle w:val="ConsPlusNormal"/>
        <w:spacing w:before="200"/>
        <w:ind w:firstLine="540"/>
        <w:jc w:val="both"/>
        <w:rPr>
          <w:rFonts w:ascii="Times New Roman" w:hAnsi="Times New Roman" w:cs="Times New Roman"/>
        </w:rPr>
      </w:pPr>
      <w:r w:rsidRPr="003758B4">
        <w:rPr>
          <w:rFonts w:ascii="Times New Roman" w:hAnsi="Times New Roman" w:cs="Times New Roman"/>
        </w:rPr>
        <w:t>Вы вправе повторно обратиться в уполномоченный орган с заявлением о предоставлении услуги после устранения указанных нарушений.</w:t>
      </w:r>
    </w:p>
    <w:p w:rsidR="00CA1883" w:rsidRPr="003758B4" w:rsidRDefault="00CA1883" w:rsidP="00CA1883">
      <w:pPr>
        <w:pStyle w:val="ConsPlusNormal"/>
        <w:spacing w:before="200"/>
        <w:ind w:firstLine="540"/>
        <w:jc w:val="both"/>
        <w:rPr>
          <w:rFonts w:ascii="Times New Roman" w:hAnsi="Times New Roman" w:cs="Times New Roman"/>
        </w:rPr>
      </w:pPr>
      <w:r w:rsidRPr="003758B4">
        <w:rPr>
          <w:rFonts w:ascii="Times New Roman" w:hAnsi="Times New Roman" w:cs="Times New Roman"/>
        </w:rPr>
        <w:lastRenderedPageBreak/>
        <w:t>Данный отказ может быть обжалован в досудебном порядке путем направления жалобы в уполномоченный орган, а также в судебном порядке.</w:t>
      </w:r>
    </w:p>
    <w:p w:rsidR="00CA1883" w:rsidRPr="003758B4" w:rsidRDefault="00CA1883" w:rsidP="00CA1883">
      <w:pPr>
        <w:pStyle w:val="ConsPlusNormal"/>
        <w:jc w:val="both"/>
        <w:rPr>
          <w:rFonts w:ascii="Times New Roman" w:hAnsi="Times New Roman" w:cs="Times New Roman"/>
        </w:rPr>
      </w:pPr>
    </w:p>
    <w:p w:rsidR="00CA1883" w:rsidRPr="003758B4" w:rsidRDefault="00CA1883" w:rsidP="00CA1883">
      <w:pPr>
        <w:pStyle w:val="ConsPlusNonformat"/>
        <w:jc w:val="both"/>
        <w:rPr>
          <w:rFonts w:ascii="Times New Roman" w:hAnsi="Times New Roman" w:cs="Times New Roman"/>
        </w:rPr>
      </w:pPr>
      <w:r w:rsidRPr="003758B4">
        <w:rPr>
          <w:rFonts w:ascii="Times New Roman" w:hAnsi="Times New Roman" w:cs="Times New Roman"/>
        </w:rPr>
        <w:t>_______________   ___________   ___________________________________________</w:t>
      </w:r>
    </w:p>
    <w:p w:rsidR="00CA1883" w:rsidRPr="003758B4" w:rsidRDefault="00CA1883" w:rsidP="00CA1883">
      <w:pPr>
        <w:pStyle w:val="ConsPlusNonformat"/>
        <w:jc w:val="both"/>
        <w:rPr>
          <w:rFonts w:ascii="Times New Roman" w:hAnsi="Times New Roman" w:cs="Times New Roman"/>
        </w:rPr>
      </w:pPr>
      <w:r w:rsidRPr="003758B4">
        <w:rPr>
          <w:rFonts w:ascii="Times New Roman" w:hAnsi="Times New Roman" w:cs="Times New Roman"/>
        </w:rPr>
        <w:t xml:space="preserve">  </w:t>
      </w:r>
      <w:proofErr w:type="gramStart"/>
      <w:r w:rsidRPr="003758B4">
        <w:rPr>
          <w:rFonts w:ascii="Times New Roman" w:hAnsi="Times New Roman" w:cs="Times New Roman"/>
        </w:rPr>
        <w:t>(должность)      (подпись)              (фамилия, имя, отчество</w:t>
      </w:r>
      <w:proofErr w:type="gramEnd"/>
    </w:p>
    <w:p w:rsidR="00CA1883" w:rsidRPr="003758B4" w:rsidRDefault="00CA1883" w:rsidP="00CA1883">
      <w:pPr>
        <w:pStyle w:val="ConsPlusNonformat"/>
        <w:jc w:val="both"/>
        <w:rPr>
          <w:rFonts w:ascii="Times New Roman" w:hAnsi="Times New Roman" w:cs="Times New Roman"/>
        </w:rPr>
      </w:pPr>
      <w:r w:rsidRPr="003758B4">
        <w:rPr>
          <w:rFonts w:ascii="Times New Roman" w:hAnsi="Times New Roman" w:cs="Times New Roman"/>
        </w:rPr>
        <w:t xml:space="preserve">                                        (последнее - при наличии))</w:t>
      </w:r>
    </w:p>
    <w:p w:rsidR="00CA1883" w:rsidRPr="003758B4" w:rsidRDefault="00CA1883" w:rsidP="00CA1883">
      <w:pPr>
        <w:pStyle w:val="ConsPlusNonformat"/>
        <w:jc w:val="both"/>
        <w:rPr>
          <w:rFonts w:ascii="Times New Roman" w:hAnsi="Times New Roman" w:cs="Times New Roman"/>
        </w:rPr>
      </w:pPr>
    </w:p>
    <w:p w:rsidR="00CA1883" w:rsidRPr="003758B4" w:rsidRDefault="00CA1883" w:rsidP="00CA1883">
      <w:pPr>
        <w:pStyle w:val="ConsPlusNonformat"/>
        <w:jc w:val="both"/>
        <w:rPr>
          <w:rFonts w:ascii="Times New Roman" w:hAnsi="Times New Roman" w:cs="Times New Roman"/>
        </w:rPr>
      </w:pPr>
      <w:r w:rsidRPr="003758B4">
        <w:rPr>
          <w:rFonts w:ascii="Times New Roman" w:hAnsi="Times New Roman" w:cs="Times New Roman"/>
        </w:rPr>
        <w:t>Дата</w:t>
      </w:r>
    </w:p>
    <w:p w:rsidR="00CA1883" w:rsidRPr="003758B4" w:rsidRDefault="00CA1883" w:rsidP="00CA1883">
      <w:pPr>
        <w:pStyle w:val="ConsPlusNormal"/>
        <w:jc w:val="both"/>
        <w:rPr>
          <w:rFonts w:ascii="Times New Roman" w:hAnsi="Times New Roman" w:cs="Times New Roman"/>
        </w:rPr>
      </w:pPr>
    </w:p>
    <w:p w:rsidR="00CA1883" w:rsidRPr="003758B4" w:rsidRDefault="00CA1883" w:rsidP="00CA1883">
      <w:pPr>
        <w:pStyle w:val="ConsPlusNormal"/>
        <w:jc w:val="both"/>
        <w:rPr>
          <w:rFonts w:ascii="Times New Roman" w:hAnsi="Times New Roman" w:cs="Times New Roman"/>
        </w:rPr>
      </w:pPr>
    </w:p>
    <w:p w:rsidR="00CA1883" w:rsidRPr="003758B4" w:rsidRDefault="00CA1883" w:rsidP="00CA1883">
      <w:pPr>
        <w:pStyle w:val="ConsPlusNormal"/>
        <w:jc w:val="both"/>
        <w:rPr>
          <w:rFonts w:ascii="Times New Roman" w:hAnsi="Times New Roman" w:cs="Times New Roman"/>
        </w:rPr>
      </w:pPr>
    </w:p>
    <w:p w:rsidR="00CA1883" w:rsidRDefault="00CA1883" w:rsidP="00CA1883">
      <w:pPr>
        <w:pStyle w:val="ConsPlusNormal"/>
        <w:jc w:val="both"/>
        <w:rPr>
          <w:rFonts w:ascii="Times New Roman" w:hAnsi="Times New Roman" w:cs="Times New Roman"/>
        </w:rPr>
      </w:pPr>
    </w:p>
    <w:p w:rsidR="00901CB3" w:rsidRDefault="00901CB3" w:rsidP="00CA1883">
      <w:pPr>
        <w:pStyle w:val="ConsPlusNormal"/>
        <w:jc w:val="both"/>
        <w:rPr>
          <w:rFonts w:ascii="Times New Roman" w:hAnsi="Times New Roman" w:cs="Times New Roman"/>
        </w:rPr>
      </w:pPr>
    </w:p>
    <w:p w:rsidR="00901CB3" w:rsidRDefault="00901CB3" w:rsidP="00CA1883">
      <w:pPr>
        <w:pStyle w:val="ConsPlusNormal"/>
        <w:jc w:val="both"/>
        <w:rPr>
          <w:rFonts w:ascii="Times New Roman" w:hAnsi="Times New Roman" w:cs="Times New Roman"/>
        </w:rPr>
      </w:pPr>
    </w:p>
    <w:p w:rsidR="00363FD4" w:rsidRDefault="00363FD4" w:rsidP="00CA1883">
      <w:pPr>
        <w:pStyle w:val="ConsPlusNormal"/>
        <w:jc w:val="both"/>
        <w:rPr>
          <w:rFonts w:ascii="Times New Roman" w:hAnsi="Times New Roman" w:cs="Times New Roman"/>
        </w:rPr>
      </w:pPr>
    </w:p>
    <w:p w:rsidR="00363FD4" w:rsidRDefault="00363FD4" w:rsidP="00CA1883">
      <w:pPr>
        <w:pStyle w:val="ConsPlusNormal"/>
        <w:jc w:val="both"/>
        <w:rPr>
          <w:rFonts w:ascii="Times New Roman" w:hAnsi="Times New Roman" w:cs="Times New Roman"/>
        </w:rPr>
      </w:pPr>
    </w:p>
    <w:p w:rsidR="00363FD4" w:rsidRDefault="00363FD4" w:rsidP="00CA1883">
      <w:pPr>
        <w:pStyle w:val="ConsPlusNormal"/>
        <w:jc w:val="both"/>
        <w:rPr>
          <w:rFonts w:ascii="Times New Roman" w:hAnsi="Times New Roman" w:cs="Times New Roman"/>
        </w:rPr>
      </w:pPr>
    </w:p>
    <w:p w:rsidR="00363FD4" w:rsidRDefault="00363FD4" w:rsidP="00CA1883">
      <w:pPr>
        <w:pStyle w:val="ConsPlusNormal"/>
        <w:jc w:val="both"/>
        <w:rPr>
          <w:rFonts w:ascii="Times New Roman" w:hAnsi="Times New Roman" w:cs="Times New Roman"/>
        </w:rPr>
      </w:pPr>
    </w:p>
    <w:p w:rsidR="00363FD4" w:rsidRDefault="00363FD4" w:rsidP="00CA1883">
      <w:pPr>
        <w:pStyle w:val="ConsPlusNormal"/>
        <w:jc w:val="both"/>
        <w:rPr>
          <w:rFonts w:ascii="Times New Roman" w:hAnsi="Times New Roman" w:cs="Times New Roman"/>
        </w:rPr>
      </w:pPr>
    </w:p>
    <w:p w:rsidR="00363FD4" w:rsidRDefault="00363FD4" w:rsidP="00CA1883">
      <w:pPr>
        <w:pStyle w:val="ConsPlusNormal"/>
        <w:jc w:val="both"/>
        <w:rPr>
          <w:rFonts w:ascii="Times New Roman" w:hAnsi="Times New Roman" w:cs="Times New Roman"/>
        </w:rPr>
      </w:pPr>
    </w:p>
    <w:p w:rsidR="00363FD4" w:rsidRDefault="00363FD4" w:rsidP="00CA1883">
      <w:pPr>
        <w:pStyle w:val="ConsPlusNormal"/>
        <w:jc w:val="both"/>
        <w:rPr>
          <w:rFonts w:ascii="Times New Roman" w:hAnsi="Times New Roman" w:cs="Times New Roman"/>
        </w:rPr>
      </w:pPr>
    </w:p>
    <w:p w:rsidR="00363FD4" w:rsidRDefault="00363FD4" w:rsidP="00CA1883">
      <w:pPr>
        <w:pStyle w:val="ConsPlusNormal"/>
        <w:jc w:val="both"/>
        <w:rPr>
          <w:rFonts w:ascii="Times New Roman" w:hAnsi="Times New Roman" w:cs="Times New Roman"/>
        </w:rPr>
      </w:pPr>
    </w:p>
    <w:p w:rsidR="00363FD4" w:rsidRDefault="00363FD4" w:rsidP="00CA1883">
      <w:pPr>
        <w:pStyle w:val="ConsPlusNormal"/>
        <w:jc w:val="both"/>
        <w:rPr>
          <w:rFonts w:ascii="Times New Roman" w:hAnsi="Times New Roman" w:cs="Times New Roman"/>
        </w:rPr>
      </w:pPr>
    </w:p>
    <w:p w:rsidR="00363FD4" w:rsidRDefault="00363FD4" w:rsidP="00CA1883">
      <w:pPr>
        <w:pStyle w:val="ConsPlusNormal"/>
        <w:jc w:val="both"/>
        <w:rPr>
          <w:rFonts w:ascii="Times New Roman" w:hAnsi="Times New Roman" w:cs="Times New Roman"/>
        </w:rPr>
      </w:pPr>
    </w:p>
    <w:p w:rsidR="00363FD4" w:rsidRDefault="00363FD4" w:rsidP="00CA1883">
      <w:pPr>
        <w:pStyle w:val="ConsPlusNormal"/>
        <w:jc w:val="both"/>
        <w:rPr>
          <w:rFonts w:ascii="Times New Roman" w:hAnsi="Times New Roman" w:cs="Times New Roman"/>
        </w:rPr>
      </w:pPr>
    </w:p>
    <w:p w:rsidR="00363FD4" w:rsidRDefault="00363FD4" w:rsidP="00CA1883">
      <w:pPr>
        <w:pStyle w:val="ConsPlusNormal"/>
        <w:jc w:val="both"/>
        <w:rPr>
          <w:rFonts w:ascii="Times New Roman" w:hAnsi="Times New Roman" w:cs="Times New Roman"/>
        </w:rPr>
      </w:pPr>
    </w:p>
    <w:p w:rsidR="00363FD4" w:rsidRDefault="00363FD4" w:rsidP="00CA1883">
      <w:pPr>
        <w:pStyle w:val="ConsPlusNormal"/>
        <w:jc w:val="both"/>
        <w:rPr>
          <w:rFonts w:ascii="Times New Roman" w:hAnsi="Times New Roman" w:cs="Times New Roman"/>
        </w:rPr>
      </w:pPr>
    </w:p>
    <w:p w:rsidR="00363FD4" w:rsidRDefault="00363FD4" w:rsidP="00CA1883">
      <w:pPr>
        <w:pStyle w:val="ConsPlusNormal"/>
        <w:jc w:val="both"/>
        <w:rPr>
          <w:rFonts w:ascii="Times New Roman" w:hAnsi="Times New Roman" w:cs="Times New Roman"/>
        </w:rPr>
      </w:pPr>
    </w:p>
    <w:p w:rsidR="00363FD4" w:rsidRDefault="00363FD4" w:rsidP="00CA1883">
      <w:pPr>
        <w:pStyle w:val="ConsPlusNormal"/>
        <w:jc w:val="both"/>
        <w:rPr>
          <w:rFonts w:ascii="Times New Roman" w:hAnsi="Times New Roman" w:cs="Times New Roman"/>
        </w:rPr>
      </w:pPr>
    </w:p>
    <w:p w:rsidR="00363FD4" w:rsidRDefault="00363FD4" w:rsidP="00CA1883">
      <w:pPr>
        <w:pStyle w:val="ConsPlusNormal"/>
        <w:jc w:val="both"/>
        <w:rPr>
          <w:rFonts w:ascii="Times New Roman" w:hAnsi="Times New Roman" w:cs="Times New Roman"/>
        </w:rPr>
      </w:pPr>
    </w:p>
    <w:p w:rsidR="00363FD4" w:rsidRDefault="00363FD4" w:rsidP="00CA1883">
      <w:pPr>
        <w:pStyle w:val="ConsPlusNormal"/>
        <w:jc w:val="both"/>
        <w:rPr>
          <w:rFonts w:ascii="Times New Roman" w:hAnsi="Times New Roman" w:cs="Times New Roman"/>
        </w:rPr>
      </w:pPr>
    </w:p>
    <w:p w:rsidR="00363FD4" w:rsidRDefault="00363FD4" w:rsidP="00CA1883">
      <w:pPr>
        <w:pStyle w:val="ConsPlusNormal"/>
        <w:jc w:val="both"/>
        <w:rPr>
          <w:rFonts w:ascii="Times New Roman" w:hAnsi="Times New Roman" w:cs="Times New Roman"/>
        </w:rPr>
      </w:pPr>
    </w:p>
    <w:p w:rsidR="00363FD4" w:rsidRDefault="00363FD4" w:rsidP="00CA1883">
      <w:pPr>
        <w:pStyle w:val="ConsPlusNormal"/>
        <w:jc w:val="both"/>
        <w:rPr>
          <w:rFonts w:ascii="Times New Roman" w:hAnsi="Times New Roman" w:cs="Times New Roman"/>
        </w:rPr>
      </w:pPr>
    </w:p>
    <w:p w:rsidR="00363FD4" w:rsidRDefault="00363FD4" w:rsidP="00CA1883">
      <w:pPr>
        <w:pStyle w:val="ConsPlusNormal"/>
        <w:jc w:val="both"/>
        <w:rPr>
          <w:rFonts w:ascii="Times New Roman" w:hAnsi="Times New Roman" w:cs="Times New Roman"/>
        </w:rPr>
      </w:pPr>
    </w:p>
    <w:p w:rsidR="00363FD4" w:rsidRDefault="00363FD4" w:rsidP="00CA1883">
      <w:pPr>
        <w:pStyle w:val="ConsPlusNormal"/>
        <w:jc w:val="both"/>
        <w:rPr>
          <w:rFonts w:ascii="Times New Roman" w:hAnsi="Times New Roman" w:cs="Times New Roman"/>
        </w:rPr>
      </w:pPr>
    </w:p>
    <w:p w:rsidR="00363FD4" w:rsidRDefault="00363FD4" w:rsidP="00CA1883">
      <w:pPr>
        <w:pStyle w:val="ConsPlusNormal"/>
        <w:jc w:val="both"/>
        <w:rPr>
          <w:rFonts w:ascii="Times New Roman" w:hAnsi="Times New Roman" w:cs="Times New Roman"/>
        </w:rPr>
      </w:pPr>
    </w:p>
    <w:p w:rsidR="00363FD4" w:rsidRDefault="00363FD4" w:rsidP="00CA1883">
      <w:pPr>
        <w:pStyle w:val="ConsPlusNormal"/>
        <w:jc w:val="both"/>
        <w:rPr>
          <w:rFonts w:ascii="Times New Roman" w:hAnsi="Times New Roman" w:cs="Times New Roman"/>
        </w:rPr>
      </w:pPr>
    </w:p>
    <w:p w:rsidR="00363FD4" w:rsidRDefault="00363FD4" w:rsidP="00CA1883">
      <w:pPr>
        <w:pStyle w:val="ConsPlusNormal"/>
        <w:jc w:val="both"/>
        <w:rPr>
          <w:rFonts w:ascii="Times New Roman" w:hAnsi="Times New Roman" w:cs="Times New Roman"/>
        </w:rPr>
      </w:pPr>
    </w:p>
    <w:p w:rsidR="00363FD4" w:rsidRDefault="00363FD4" w:rsidP="00CA1883">
      <w:pPr>
        <w:pStyle w:val="ConsPlusNormal"/>
        <w:jc w:val="both"/>
        <w:rPr>
          <w:rFonts w:ascii="Times New Roman" w:hAnsi="Times New Roman" w:cs="Times New Roman"/>
        </w:rPr>
      </w:pPr>
    </w:p>
    <w:p w:rsidR="00363FD4" w:rsidRDefault="00363FD4" w:rsidP="00CA1883">
      <w:pPr>
        <w:pStyle w:val="ConsPlusNormal"/>
        <w:jc w:val="both"/>
        <w:rPr>
          <w:rFonts w:ascii="Times New Roman" w:hAnsi="Times New Roman" w:cs="Times New Roman"/>
        </w:rPr>
      </w:pPr>
    </w:p>
    <w:p w:rsidR="00363FD4" w:rsidRDefault="00363FD4" w:rsidP="00CA1883">
      <w:pPr>
        <w:pStyle w:val="ConsPlusNormal"/>
        <w:jc w:val="both"/>
        <w:rPr>
          <w:rFonts w:ascii="Times New Roman" w:hAnsi="Times New Roman" w:cs="Times New Roman"/>
        </w:rPr>
      </w:pPr>
    </w:p>
    <w:p w:rsidR="00363FD4" w:rsidRDefault="00363FD4" w:rsidP="00CA1883">
      <w:pPr>
        <w:pStyle w:val="ConsPlusNormal"/>
        <w:jc w:val="both"/>
        <w:rPr>
          <w:rFonts w:ascii="Times New Roman" w:hAnsi="Times New Roman" w:cs="Times New Roman"/>
        </w:rPr>
      </w:pPr>
    </w:p>
    <w:p w:rsidR="00363FD4" w:rsidRDefault="00363FD4" w:rsidP="00CA1883">
      <w:pPr>
        <w:pStyle w:val="ConsPlusNormal"/>
        <w:jc w:val="both"/>
        <w:rPr>
          <w:rFonts w:ascii="Times New Roman" w:hAnsi="Times New Roman" w:cs="Times New Roman"/>
        </w:rPr>
      </w:pPr>
    </w:p>
    <w:p w:rsidR="00363FD4" w:rsidRDefault="00363FD4" w:rsidP="00CA1883">
      <w:pPr>
        <w:pStyle w:val="ConsPlusNormal"/>
        <w:jc w:val="both"/>
        <w:rPr>
          <w:rFonts w:ascii="Times New Roman" w:hAnsi="Times New Roman" w:cs="Times New Roman"/>
        </w:rPr>
      </w:pPr>
    </w:p>
    <w:p w:rsidR="00363FD4" w:rsidRDefault="00363FD4" w:rsidP="00CA1883">
      <w:pPr>
        <w:pStyle w:val="ConsPlusNormal"/>
        <w:jc w:val="both"/>
        <w:rPr>
          <w:rFonts w:ascii="Times New Roman" w:hAnsi="Times New Roman" w:cs="Times New Roman"/>
        </w:rPr>
      </w:pPr>
    </w:p>
    <w:p w:rsidR="00363FD4" w:rsidRDefault="00363FD4" w:rsidP="00CA1883">
      <w:pPr>
        <w:pStyle w:val="ConsPlusNormal"/>
        <w:jc w:val="both"/>
        <w:rPr>
          <w:rFonts w:ascii="Times New Roman" w:hAnsi="Times New Roman" w:cs="Times New Roman"/>
        </w:rPr>
      </w:pPr>
    </w:p>
    <w:p w:rsidR="00363FD4" w:rsidRDefault="00363FD4" w:rsidP="00CA1883">
      <w:pPr>
        <w:pStyle w:val="ConsPlusNormal"/>
        <w:jc w:val="both"/>
        <w:rPr>
          <w:rFonts w:ascii="Times New Roman" w:hAnsi="Times New Roman" w:cs="Times New Roman"/>
        </w:rPr>
      </w:pPr>
    </w:p>
    <w:p w:rsidR="00363FD4" w:rsidRDefault="00363FD4" w:rsidP="00CA1883">
      <w:pPr>
        <w:pStyle w:val="ConsPlusNormal"/>
        <w:jc w:val="both"/>
        <w:rPr>
          <w:rFonts w:ascii="Times New Roman" w:hAnsi="Times New Roman" w:cs="Times New Roman"/>
        </w:rPr>
      </w:pPr>
    </w:p>
    <w:p w:rsidR="007D6D1A" w:rsidRDefault="007D6D1A" w:rsidP="00CA1883">
      <w:pPr>
        <w:pStyle w:val="ConsPlusNormal"/>
        <w:jc w:val="both"/>
        <w:rPr>
          <w:rFonts w:ascii="Times New Roman" w:hAnsi="Times New Roman" w:cs="Times New Roman"/>
        </w:rPr>
      </w:pPr>
    </w:p>
    <w:p w:rsidR="007D6D1A" w:rsidRDefault="007D6D1A" w:rsidP="00CA1883">
      <w:pPr>
        <w:pStyle w:val="ConsPlusNormal"/>
        <w:jc w:val="both"/>
        <w:rPr>
          <w:rFonts w:ascii="Times New Roman" w:hAnsi="Times New Roman" w:cs="Times New Roman"/>
        </w:rPr>
      </w:pPr>
    </w:p>
    <w:p w:rsidR="007D6D1A" w:rsidRDefault="007D6D1A" w:rsidP="00CA1883">
      <w:pPr>
        <w:pStyle w:val="ConsPlusNormal"/>
        <w:jc w:val="both"/>
        <w:rPr>
          <w:rFonts w:ascii="Times New Roman" w:hAnsi="Times New Roman" w:cs="Times New Roman"/>
        </w:rPr>
      </w:pPr>
    </w:p>
    <w:p w:rsidR="00363FD4" w:rsidRDefault="00363FD4" w:rsidP="00CA1883">
      <w:pPr>
        <w:pStyle w:val="ConsPlusNormal"/>
        <w:jc w:val="both"/>
        <w:rPr>
          <w:rFonts w:ascii="Times New Roman" w:hAnsi="Times New Roman" w:cs="Times New Roman"/>
        </w:rPr>
      </w:pPr>
    </w:p>
    <w:p w:rsidR="00363FD4" w:rsidRDefault="00363FD4" w:rsidP="00CA1883">
      <w:pPr>
        <w:pStyle w:val="ConsPlusNormal"/>
        <w:jc w:val="both"/>
        <w:rPr>
          <w:rFonts w:ascii="Times New Roman" w:hAnsi="Times New Roman" w:cs="Times New Roman"/>
        </w:rPr>
      </w:pPr>
    </w:p>
    <w:p w:rsidR="00363FD4" w:rsidRDefault="00363FD4" w:rsidP="00CA1883">
      <w:pPr>
        <w:pStyle w:val="ConsPlusNormal"/>
        <w:jc w:val="both"/>
        <w:rPr>
          <w:rFonts w:ascii="Times New Roman" w:hAnsi="Times New Roman" w:cs="Times New Roman"/>
        </w:rPr>
      </w:pPr>
    </w:p>
    <w:p w:rsidR="00363FD4" w:rsidRDefault="00363FD4" w:rsidP="00CA1883">
      <w:pPr>
        <w:pStyle w:val="ConsPlusNormal"/>
        <w:jc w:val="both"/>
        <w:rPr>
          <w:rFonts w:ascii="Times New Roman" w:hAnsi="Times New Roman" w:cs="Times New Roman"/>
        </w:rPr>
      </w:pPr>
    </w:p>
    <w:p w:rsidR="00363FD4" w:rsidRDefault="00363FD4" w:rsidP="00CA1883">
      <w:pPr>
        <w:pStyle w:val="ConsPlusNormal"/>
        <w:jc w:val="both"/>
        <w:rPr>
          <w:rFonts w:ascii="Times New Roman" w:hAnsi="Times New Roman" w:cs="Times New Roman"/>
        </w:rPr>
      </w:pPr>
    </w:p>
    <w:p w:rsidR="00363FD4" w:rsidRDefault="00363FD4" w:rsidP="00CA1883">
      <w:pPr>
        <w:pStyle w:val="ConsPlusNormal"/>
        <w:jc w:val="both"/>
        <w:rPr>
          <w:rFonts w:ascii="Times New Roman" w:hAnsi="Times New Roman" w:cs="Times New Roman"/>
        </w:rPr>
      </w:pPr>
    </w:p>
    <w:p w:rsidR="00363FD4" w:rsidRDefault="00363FD4" w:rsidP="00CA1883">
      <w:pPr>
        <w:pStyle w:val="ConsPlusNormal"/>
        <w:jc w:val="both"/>
        <w:rPr>
          <w:rFonts w:ascii="Times New Roman" w:hAnsi="Times New Roman" w:cs="Times New Roman"/>
        </w:rPr>
      </w:pPr>
    </w:p>
    <w:p w:rsidR="00901CB3" w:rsidRDefault="00901CB3" w:rsidP="00CA1883">
      <w:pPr>
        <w:pStyle w:val="ConsPlusNormal"/>
        <w:jc w:val="both"/>
        <w:rPr>
          <w:rFonts w:ascii="Times New Roman" w:hAnsi="Times New Roman" w:cs="Times New Roman"/>
        </w:rPr>
      </w:pPr>
    </w:p>
    <w:p w:rsidR="00901CB3" w:rsidRDefault="00901CB3" w:rsidP="00CA1883">
      <w:pPr>
        <w:pStyle w:val="ConsPlusNormal"/>
        <w:jc w:val="both"/>
        <w:rPr>
          <w:rFonts w:ascii="Times New Roman" w:hAnsi="Times New Roman" w:cs="Times New Roman"/>
        </w:rPr>
      </w:pPr>
    </w:p>
    <w:p w:rsidR="00901CB3" w:rsidRPr="00067ADC" w:rsidRDefault="00901CB3" w:rsidP="00CA1883">
      <w:pPr>
        <w:pStyle w:val="ConsPlusNormal"/>
        <w:jc w:val="both"/>
        <w:rPr>
          <w:rFonts w:ascii="Times New Roman" w:hAnsi="Times New Roman" w:cs="Times New Roman"/>
        </w:rPr>
      </w:pPr>
    </w:p>
    <w:p w:rsidR="0006189C" w:rsidRPr="00067ADC" w:rsidRDefault="0006189C" w:rsidP="00CA1883">
      <w:pPr>
        <w:pStyle w:val="ConsPlusNormal"/>
        <w:jc w:val="both"/>
        <w:rPr>
          <w:rFonts w:ascii="Times New Roman" w:hAnsi="Times New Roman" w:cs="Times New Roman"/>
        </w:rPr>
      </w:pPr>
    </w:p>
    <w:p w:rsidR="00067ADC" w:rsidRPr="001F21D5" w:rsidRDefault="00067ADC" w:rsidP="0006189C">
      <w:pPr>
        <w:pStyle w:val="ConsPlusNormal"/>
        <w:ind w:left="5954"/>
        <w:outlineLvl w:val="1"/>
        <w:rPr>
          <w:rFonts w:ascii="Times New Roman" w:hAnsi="Times New Roman" w:cs="Times New Roman"/>
        </w:rPr>
      </w:pPr>
    </w:p>
    <w:p w:rsidR="00067ADC" w:rsidRPr="001F21D5" w:rsidRDefault="00067ADC" w:rsidP="0006189C">
      <w:pPr>
        <w:pStyle w:val="ConsPlusNormal"/>
        <w:ind w:left="5954"/>
        <w:outlineLvl w:val="1"/>
        <w:rPr>
          <w:rFonts w:ascii="Times New Roman" w:hAnsi="Times New Roman" w:cs="Times New Roman"/>
        </w:rPr>
      </w:pPr>
    </w:p>
    <w:p w:rsidR="00CA1883" w:rsidRPr="003758B4" w:rsidRDefault="00CA1883" w:rsidP="0006189C">
      <w:pPr>
        <w:pStyle w:val="ConsPlusNormal"/>
        <w:ind w:left="5954"/>
        <w:outlineLvl w:val="1"/>
        <w:rPr>
          <w:rFonts w:ascii="Times New Roman" w:hAnsi="Times New Roman" w:cs="Times New Roman"/>
        </w:rPr>
      </w:pPr>
      <w:r w:rsidRPr="003758B4">
        <w:rPr>
          <w:rFonts w:ascii="Times New Roman" w:hAnsi="Times New Roman" w:cs="Times New Roman"/>
        </w:rPr>
        <w:lastRenderedPageBreak/>
        <w:t xml:space="preserve">Приложение </w:t>
      </w:r>
      <w:r w:rsidR="00812E07">
        <w:rPr>
          <w:rFonts w:ascii="Times New Roman" w:hAnsi="Times New Roman" w:cs="Times New Roman"/>
        </w:rPr>
        <w:t>№</w:t>
      </w:r>
      <w:r w:rsidRPr="003758B4">
        <w:rPr>
          <w:rFonts w:ascii="Times New Roman" w:hAnsi="Times New Roman" w:cs="Times New Roman"/>
        </w:rPr>
        <w:t xml:space="preserve"> </w:t>
      </w:r>
      <w:r w:rsidR="003256A1">
        <w:rPr>
          <w:rFonts w:ascii="Times New Roman" w:hAnsi="Times New Roman" w:cs="Times New Roman"/>
        </w:rPr>
        <w:t>9</w:t>
      </w:r>
    </w:p>
    <w:p w:rsidR="00CA1883" w:rsidRPr="003758B4" w:rsidRDefault="00CA1883" w:rsidP="0006189C">
      <w:pPr>
        <w:pStyle w:val="ConsPlusNormal"/>
        <w:ind w:left="5954"/>
        <w:rPr>
          <w:rFonts w:ascii="Times New Roman" w:hAnsi="Times New Roman" w:cs="Times New Roman"/>
        </w:rPr>
      </w:pPr>
      <w:r w:rsidRPr="003758B4">
        <w:rPr>
          <w:rFonts w:ascii="Times New Roman" w:hAnsi="Times New Roman" w:cs="Times New Roman"/>
        </w:rPr>
        <w:t>к Административному регламенту</w:t>
      </w:r>
    </w:p>
    <w:p w:rsidR="00CA1883" w:rsidRPr="003758B4" w:rsidRDefault="00CA1883" w:rsidP="0006189C">
      <w:pPr>
        <w:pStyle w:val="ConsPlusNormal"/>
        <w:ind w:left="5954"/>
        <w:rPr>
          <w:rFonts w:ascii="Times New Roman" w:hAnsi="Times New Roman" w:cs="Times New Roman"/>
        </w:rPr>
      </w:pPr>
      <w:r w:rsidRPr="003758B4">
        <w:rPr>
          <w:rFonts w:ascii="Times New Roman" w:hAnsi="Times New Roman" w:cs="Times New Roman"/>
        </w:rPr>
        <w:t xml:space="preserve">по предоставлению </w:t>
      </w:r>
      <w:proofErr w:type="gramStart"/>
      <w:r w:rsidRPr="003758B4">
        <w:rPr>
          <w:rFonts w:ascii="Times New Roman" w:hAnsi="Times New Roman" w:cs="Times New Roman"/>
        </w:rPr>
        <w:t>государственной</w:t>
      </w:r>
      <w:proofErr w:type="gramEnd"/>
    </w:p>
    <w:p w:rsidR="00CA1883" w:rsidRPr="003758B4" w:rsidRDefault="00CA1883" w:rsidP="0006189C">
      <w:pPr>
        <w:pStyle w:val="ConsPlusNormal"/>
        <w:ind w:left="5954"/>
        <w:rPr>
          <w:rFonts w:ascii="Times New Roman" w:hAnsi="Times New Roman" w:cs="Times New Roman"/>
        </w:rPr>
      </w:pPr>
      <w:r w:rsidRPr="003758B4">
        <w:rPr>
          <w:rFonts w:ascii="Times New Roman" w:hAnsi="Times New Roman" w:cs="Times New Roman"/>
        </w:rPr>
        <w:t>(муниципальной) услуги</w:t>
      </w:r>
    </w:p>
    <w:p w:rsidR="00CA1883" w:rsidRPr="003758B4" w:rsidRDefault="00CA1883" w:rsidP="00CA1883">
      <w:pPr>
        <w:pStyle w:val="ConsPlusNormal"/>
        <w:jc w:val="both"/>
        <w:rPr>
          <w:rFonts w:ascii="Times New Roman" w:hAnsi="Times New Roman" w:cs="Times New Roman"/>
        </w:rPr>
      </w:pPr>
    </w:p>
    <w:p w:rsidR="00901CB3" w:rsidRPr="003758B4" w:rsidRDefault="00901CB3" w:rsidP="00901CB3">
      <w:pPr>
        <w:pStyle w:val="ConsPlusNormal"/>
        <w:jc w:val="both"/>
        <w:rPr>
          <w:rFonts w:ascii="Times New Roman" w:hAnsi="Times New Roman" w:cs="Times New Roman"/>
        </w:rPr>
      </w:pPr>
    </w:p>
    <w:tbl>
      <w:tblPr>
        <w:tblW w:w="9750" w:type="dxa"/>
        <w:tblLayout w:type="fixed"/>
        <w:tblLook w:val="04A0" w:firstRow="1" w:lastRow="0" w:firstColumn="1" w:lastColumn="0" w:noHBand="0" w:noVBand="1"/>
      </w:tblPr>
      <w:tblGrid>
        <w:gridCol w:w="4928"/>
        <w:gridCol w:w="4822"/>
      </w:tblGrid>
      <w:tr w:rsidR="00901CB3" w:rsidRPr="006152A2" w:rsidTr="000B1624">
        <w:trPr>
          <w:trHeight w:val="1842"/>
        </w:trPr>
        <w:tc>
          <w:tcPr>
            <w:tcW w:w="4926" w:type="dxa"/>
          </w:tcPr>
          <w:p w:rsidR="00901CB3" w:rsidRPr="006152A2" w:rsidRDefault="00901CB3" w:rsidP="000B1624">
            <w:pPr>
              <w:jc w:val="center"/>
              <w:rPr>
                <w:rFonts w:ascii="Times New Roman" w:hAnsi="Times New Roman" w:cs="Times New Roman"/>
                <w:i/>
                <w:sz w:val="20"/>
                <w:szCs w:val="20"/>
              </w:rPr>
            </w:pPr>
            <w:r w:rsidRPr="006152A2">
              <w:rPr>
                <w:rFonts w:ascii="Times New Roman" w:hAnsi="Times New Roman" w:cs="Times New Roman"/>
                <w:i/>
                <w:noProof/>
                <w:szCs w:val="20"/>
                <w:lang w:eastAsia="ru-RU"/>
              </w:rPr>
              <w:drawing>
                <wp:anchor distT="0" distB="0" distL="114300" distR="114300" simplePos="0" relativeHeight="251667456" behindDoc="0" locked="0" layoutInCell="1" allowOverlap="1" wp14:anchorId="1B52363D" wp14:editId="3BF777E2">
                  <wp:simplePos x="0" y="0"/>
                  <wp:positionH relativeFrom="column">
                    <wp:posOffset>1226185</wp:posOffset>
                  </wp:positionH>
                  <wp:positionV relativeFrom="page">
                    <wp:posOffset>92075</wp:posOffset>
                  </wp:positionV>
                  <wp:extent cx="669925" cy="840105"/>
                  <wp:effectExtent l="0" t="0" r="0" b="0"/>
                  <wp:wrapNone/>
                  <wp:docPr id="5" name="Рисунок 5" descr="Taj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ajg1"/>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669925" cy="840105"/>
                          </a:xfrm>
                          <a:prstGeom prst="rect">
                            <a:avLst/>
                          </a:prstGeom>
                          <a:noFill/>
                        </pic:spPr>
                      </pic:pic>
                    </a:graphicData>
                  </a:graphic>
                  <wp14:sizeRelH relativeFrom="page">
                    <wp14:pctWidth>0</wp14:pctWidth>
                  </wp14:sizeRelH>
                  <wp14:sizeRelV relativeFrom="page">
                    <wp14:pctHeight>0</wp14:pctHeight>
                  </wp14:sizeRelV>
                </wp:anchor>
              </w:drawing>
            </w:r>
          </w:p>
          <w:p w:rsidR="00901CB3" w:rsidRPr="006152A2" w:rsidRDefault="00901CB3" w:rsidP="000B1624">
            <w:pPr>
              <w:jc w:val="center"/>
              <w:rPr>
                <w:rFonts w:ascii="Times New Roman" w:eastAsiaTheme="minorEastAsia" w:hAnsi="Times New Roman" w:cs="Times New Roman"/>
                <w:i/>
                <w:sz w:val="20"/>
                <w:szCs w:val="20"/>
                <w:lang w:eastAsia="ru-RU"/>
              </w:rPr>
            </w:pPr>
          </w:p>
          <w:p w:rsidR="00901CB3" w:rsidRDefault="00901CB3" w:rsidP="000B1624">
            <w:pPr>
              <w:keepNext/>
              <w:spacing w:after="0" w:line="240" w:lineRule="auto"/>
              <w:jc w:val="center"/>
              <w:outlineLvl w:val="5"/>
              <w:rPr>
                <w:rFonts w:ascii="Times New Roman" w:eastAsia="Times New Roman" w:hAnsi="Times New Roman" w:cs="Times New Roman"/>
                <w:b/>
                <w:sz w:val="20"/>
                <w:szCs w:val="20"/>
                <w:lang w:eastAsia="ru-RU"/>
              </w:rPr>
            </w:pPr>
          </w:p>
          <w:p w:rsidR="00901CB3" w:rsidRDefault="00901CB3" w:rsidP="000B1624">
            <w:pPr>
              <w:keepNext/>
              <w:spacing w:after="0" w:line="240" w:lineRule="auto"/>
              <w:jc w:val="center"/>
              <w:outlineLvl w:val="5"/>
              <w:rPr>
                <w:rFonts w:ascii="Times New Roman" w:eastAsia="Times New Roman" w:hAnsi="Times New Roman" w:cs="Times New Roman"/>
                <w:b/>
                <w:sz w:val="20"/>
                <w:szCs w:val="20"/>
                <w:lang w:eastAsia="ru-RU"/>
              </w:rPr>
            </w:pPr>
          </w:p>
          <w:p w:rsidR="00901CB3" w:rsidRDefault="00901CB3" w:rsidP="000B1624">
            <w:pPr>
              <w:keepNext/>
              <w:spacing w:after="0" w:line="240" w:lineRule="auto"/>
              <w:jc w:val="center"/>
              <w:outlineLvl w:val="5"/>
              <w:rPr>
                <w:rFonts w:ascii="Times New Roman" w:eastAsia="Times New Roman" w:hAnsi="Times New Roman" w:cs="Times New Roman"/>
                <w:b/>
                <w:sz w:val="20"/>
                <w:szCs w:val="20"/>
                <w:lang w:eastAsia="ru-RU"/>
              </w:rPr>
            </w:pPr>
          </w:p>
          <w:p w:rsidR="00901CB3" w:rsidRPr="006152A2" w:rsidRDefault="00901CB3" w:rsidP="000B1624">
            <w:pPr>
              <w:keepNext/>
              <w:spacing w:after="0" w:line="240" w:lineRule="auto"/>
              <w:jc w:val="center"/>
              <w:outlineLvl w:val="5"/>
              <w:rPr>
                <w:rFonts w:ascii="Times New Roman" w:eastAsia="Times New Roman" w:hAnsi="Times New Roman" w:cs="Times New Roman"/>
                <w:b/>
                <w:sz w:val="20"/>
                <w:szCs w:val="20"/>
                <w:lang w:eastAsia="ru-RU"/>
              </w:rPr>
            </w:pPr>
            <w:r w:rsidRPr="006152A2">
              <w:rPr>
                <w:rFonts w:ascii="Times New Roman" w:eastAsia="Times New Roman" w:hAnsi="Times New Roman" w:cs="Times New Roman"/>
                <w:b/>
                <w:sz w:val="20"/>
                <w:szCs w:val="20"/>
                <w:lang w:eastAsia="ru-RU"/>
              </w:rPr>
              <w:t>КРАСНОЯРСКИЙ КРАЙ</w:t>
            </w:r>
          </w:p>
          <w:p w:rsidR="00901CB3" w:rsidRPr="006152A2" w:rsidRDefault="00901CB3" w:rsidP="000B1624">
            <w:pPr>
              <w:spacing w:after="0" w:line="240" w:lineRule="auto"/>
              <w:jc w:val="center"/>
              <w:rPr>
                <w:rFonts w:ascii="Times New Roman" w:eastAsiaTheme="minorEastAsia" w:hAnsi="Times New Roman" w:cs="Times New Roman"/>
                <w:b/>
                <w:bCs/>
                <w:sz w:val="20"/>
                <w:szCs w:val="20"/>
                <w:lang w:eastAsia="ru-RU"/>
              </w:rPr>
            </w:pPr>
            <w:r w:rsidRPr="006152A2">
              <w:rPr>
                <w:rFonts w:ascii="Times New Roman" w:eastAsiaTheme="minorEastAsia" w:hAnsi="Times New Roman" w:cs="Times New Roman"/>
                <w:b/>
                <w:bCs/>
                <w:sz w:val="20"/>
                <w:szCs w:val="20"/>
                <w:lang w:eastAsia="ru-RU"/>
              </w:rPr>
              <w:t>АДМИНИСТРАЦИЯ</w:t>
            </w:r>
          </w:p>
          <w:p w:rsidR="00901CB3" w:rsidRPr="006152A2" w:rsidRDefault="00901CB3" w:rsidP="000B1624">
            <w:pPr>
              <w:spacing w:after="0" w:line="240" w:lineRule="auto"/>
              <w:jc w:val="center"/>
              <w:rPr>
                <w:rFonts w:ascii="Times New Roman" w:eastAsiaTheme="minorEastAsia" w:hAnsi="Times New Roman" w:cs="Times New Roman"/>
                <w:b/>
                <w:sz w:val="20"/>
                <w:szCs w:val="20"/>
                <w:lang w:eastAsia="ru-RU"/>
              </w:rPr>
            </w:pPr>
            <w:r w:rsidRPr="006152A2">
              <w:rPr>
                <w:rFonts w:ascii="Times New Roman" w:eastAsiaTheme="minorEastAsia" w:hAnsi="Times New Roman" w:cs="Times New Roman"/>
                <w:b/>
                <w:sz w:val="20"/>
                <w:szCs w:val="20"/>
                <w:lang w:eastAsia="ru-RU"/>
              </w:rPr>
              <w:t>ТАЙМЫРСКОГО</w:t>
            </w:r>
          </w:p>
          <w:p w:rsidR="00901CB3" w:rsidRPr="006152A2" w:rsidRDefault="00901CB3" w:rsidP="000B1624">
            <w:pPr>
              <w:spacing w:after="0" w:line="240" w:lineRule="auto"/>
              <w:jc w:val="center"/>
              <w:rPr>
                <w:rFonts w:ascii="Times New Roman" w:eastAsiaTheme="minorEastAsia" w:hAnsi="Times New Roman" w:cs="Times New Roman"/>
                <w:b/>
                <w:sz w:val="20"/>
                <w:szCs w:val="20"/>
                <w:lang w:eastAsia="ru-RU"/>
              </w:rPr>
            </w:pPr>
            <w:r w:rsidRPr="006152A2">
              <w:rPr>
                <w:rFonts w:ascii="Times New Roman" w:eastAsiaTheme="minorEastAsia" w:hAnsi="Times New Roman" w:cs="Times New Roman"/>
                <w:b/>
                <w:sz w:val="20"/>
                <w:szCs w:val="20"/>
                <w:lang w:eastAsia="ru-RU"/>
              </w:rPr>
              <w:t>ДОЛГАНО-НЕНЕЦКОГО</w:t>
            </w:r>
          </w:p>
          <w:p w:rsidR="00901CB3" w:rsidRPr="006152A2" w:rsidRDefault="00901CB3" w:rsidP="000B1624">
            <w:pPr>
              <w:keepNext/>
              <w:spacing w:after="0" w:line="240" w:lineRule="auto"/>
              <w:jc w:val="center"/>
              <w:outlineLvl w:val="1"/>
              <w:rPr>
                <w:rFonts w:ascii="Times New Roman" w:eastAsia="Times New Roman" w:hAnsi="Times New Roman" w:cs="Times New Roman"/>
                <w:b/>
                <w:bCs/>
                <w:sz w:val="20"/>
                <w:szCs w:val="20"/>
                <w:lang w:eastAsia="ru-RU"/>
              </w:rPr>
            </w:pPr>
            <w:r w:rsidRPr="006152A2">
              <w:rPr>
                <w:rFonts w:ascii="Times New Roman" w:eastAsia="Times New Roman" w:hAnsi="Times New Roman" w:cs="Times New Roman"/>
                <w:b/>
                <w:bCs/>
                <w:sz w:val="20"/>
                <w:szCs w:val="20"/>
                <w:lang w:eastAsia="ru-RU"/>
              </w:rPr>
              <w:t>МУНИЦИПАЛЬНОГО РАЙОНА</w:t>
            </w:r>
          </w:p>
          <w:p w:rsidR="00901CB3" w:rsidRPr="006152A2" w:rsidRDefault="00901CB3" w:rsidP="000B1624">
            <w:pPr>
              <w:spacing w:after="0" w:line="240" w:lineRule="auto"/>
              <w:jc w:val="center"/>
              <w:rPr>
                <w:rFonts w:ascii="Times New Roman" w:eastAsia="Times New Roman" w:hAnsi="Times New Roman" w:cs="Times New Roman"/>
                <w:b/>
                <w:sz w:val="20"/>
                <w:szCs w:val="20"/>
                <w:lang w:eastAsia="ru-RU"/>
              </w:rPr>
            </w:pPr>
          </w:p>
          <w:p w:rsidR="00901CB3" w:rsidRPr="006152A2" w:rsidRDefault="00901CB3" w:rsidP="000B1624">
            <w:pPr>
              <w:spacing w:after="0"/>
              <w:jc w:val="center"/>
              <w:rPr>
                <w:rFonts w:ascii="Times New Roman" w:eastAsiaTheme="minorEastAsia" w:hAnsi="Times New Roman" w:cs="Times New Roman"/>
                <w:sz w:val="20"/>
                <w:szCs w:val="20"/>
                <w:lang w:eastAsia="ru-RU"/>
              </w:rPr>
            </w:pPr>
            <w:r w:rsidRPr="006152A2">
              <w:rPr>
                <w:rFonts w:ascii="Times New Roman" w:eastAsiaTheme="minorEastAsia" w:hAnsi="Times New Roman" w:cs="Times New Roman"/>
                <w:sz w:val="20"/>
                <w:szCs w:val="20"/>
                <w:lang w:eastAsia="ru-RU"/>
              </w:rPr>
              <w:t>647000, г. Дудинка</w:t>
            </w:r>
          </w:p>
          <w:p w:rsidR="00901CB3" w:rsidRPr="006152A2" w:rsidRDefault="00901CB3" w:rsidP="000B1624">
            <w:pPr>
              <w:spacing w:after="0"/>
              <w:jc w:val="center"/>
              <w:rPr>
                <w:rFonts w:ascii="Times New Roman" w:eastAsiaTheme="minorEastAsia" w:hAnsi="Times New Roman" w:cs="Times New Roman"/>
                <w:sz w:val="20"/>
                <w:szCs w:val="20"/>
                <w:lang w:eastAsia="ru-RU"/>
              </w:rPr>
            </w:pPr>
            <w:r w:rsidRPr="006152A2">
              <w:rPr>
                <w:rFonts w:ascii="Times New Roman" w:eastAsiaTheme="minorEastAsia" w:hAnsi="Times New Roman" w:cs="Times New Roman"/>
                <w:sz w:val="20"/>
                <w:szCs w:val="20"/>
                <w:lang w:eastAsia="ru-RU"/>
              </w:rPr>
              <w:t>ул. Советская, д. 35</w:t>
            </w:r>
          </w:p>
          <w:p w:rsidR="00901CB3" w:rsidRPr="006152A2" w:rsidRDefault="00901CB3" w:rsidP="000B1624">
            <w:pPr>
              <w:spacing w:after="0"/>
              <w:jc w:val="center"/>
              <w:rPr>
                <w:rFonts w:ascii="Times New Roman" w:eastAsiaTheme="minorEastAsia" w:hAnsi="Times New Roman" w:cs="Times New Roman"/>
                <w:sz w:val="20"/>
                <w:szCs w:val="20"/>
                <w:lang w:eastAsia="ru-RU"/>
              </w:rPr>
            </w:pPr>
            <w:r w:rsidRPr="006152A2">
              <w:rPr>
                <w:rFonts w:ascii="Times New Roman" w:eastAsiaTheme="minorEastAsia" w:hAnsi="Times New Roman" w:cs="Times New Roman"/>
                <w:sz w:val="20"/>
                <w:szCs w:val="20"/>
                <w:lang w:eastAsia="ru-RU"/>
              </w:rPr>
              <w:t>тел./факс. (39191) 2-85-31</w:t>
            </w:r>
          </w:p>
          <w:p w:rsidR="00901CB3" w:rsidRPr="006152A2" w:rsidRDefault="00901CB3" w:rsidP="000B1624">
            <w:pPr>
              <w:spacing w:after="0"/>
              <w:jc w:val="center"/>
              <w:rPr>
                <w:rFonts w:ascii="Times New Roman" w:eastAsiaTheme="minorEastAsia" w:hAnsi="Times New Roman" w:cs="Times New Roman"/>
                <w:sz w:val="20"/>
                <w:szCs w:val="20"/>
                <w:lang w:eastAsia="ru-RU"/>
              </w:rPr>
            </w:pPr>
            <w:r w:rsidRPr="006152A2">
              <w:rPr>
                <w:rFonts w:ascii="Times New Roman" w:eastAsiaTheme="minorEastAsia" w:hAnsi="Times New Roman" w:cs="Times New Roman"/>
                <w:sz w:val="20"/>
                <w:szCs w:val="20"/>
                <w:lang w:val="en-US" w:eastAsia="ru-RU"/>
              </w:rPr>
              <w:t>e</w:t>
            </w:r>
            <w:r w:rsidRPr="006152A2">
              <w:rPr>
                <w:rFonts w:ascii="Times New Roman" w:eastAsiaTheme="minorEastAsia" w:hAnsi="Times New Roman" w:cs="Times New Roman"/>
                <w:sz w:val="20"/>
                <w:szCs w:val="20"/>
                <w:lang w:eastAsia="ru-RU"/>
              </w:rPr>
              <w:t>-</w:t>
            </w:r>
            <w:r w:rsidRPr="006152A2">
              <w:rPr>
                <w:rFonts w:ascii="Times New Roman" w:eastAsiaTheme="minorEastAsia" w:hAnsi="Times New Roman" w:cs="Times New Roman"/>
                <w:sz w:val="20"/>
                <w:szCs w:val="20"/>
                <w:lang w:val="en-US" w:eastAsia="ru-RU"/>
              </w:rPr>
              <w:t>mail</w:t>
            </w:r>
            <w:r w:rsidRPr="006152A2">
              <w:rPr>
                <w:rFonts w:ascii="Times New Roman" w:eastAsiaTheme="minorEastAsia" w:hAnsi="Times New Roman" w:cs="Times New Roman"/>
                <w:sz w:val="20"/>
                <w:szCs w:val="20"/>
                <w:lang w:eastAsia="ru-RU"/>
              </w:rPr>
              <w:t>:</w:t>
            </w:r>
            <w:r w:rsidRPr="006152A2">
              <w:rPr>
                <w:rFonts w:ascii="Times New Roman" w:eastAsiaTheme="minorEastAsia" w:hAnsi="Times New Roman" w:cs="Times New Roman"/>
                <w:sz w:val="20"/>
                <w:szCs w:val="20"/>
                <w:lang w:val="en-US" w:eastAsia="ru-RU"/>
              </w:rPr>
              <w:t>UIO</w:t>
            </w:r>
            <w:r w:rsidRPr="006152A2">
              <w:rPr>
                <w:rFonts w:ascii="Times New Roman" w:eastAsiaTheme="minorEastAsia" w:hAnsi="Times New Roman" w:cs="Times New Roman"/>
                <w:sz w:val="20"/>
                <w:szCs w:val="20"/>
                <w:lang w:eastAsia="ru-RU"/>
              </w:rPr>
              <w:t>@</w:t>
            </w:r>
            <w:proofErr w:type="spellStart"/>
            <w:r w:rsidRPr="006152A2">
              <w:rPr>
                <w:rFonts w:ascii="Times New Roman" w:eastAsiaTheme="minorEastAsia" w:hAnsi="Times New Roman" w:cs="Times New Roman"/>
                <w:sz w:val="20"/>
                <w:szCs w:val="20"/>
                <w:lang w:val="en-US" w:eastAsia="ru-RU"/>
              </w:rPr>
              <w:t>atao</w:t>
            </w:r>
            <w:proofErr w:type="spellEnd"/>
            <w:r w:rsidRPr="006152A2">
              <w:rPr>
                <w:rFonts w:ascii="Times New Roman" w:eastAsiaTheme="minorEastAsia" w:hAnsi="Times New Roman" w:cs="Times New Roman"/>
                <w:sz w:val="20"/>
                <w:szCs w:val="20"/>
                <w:lang w:eastAsia="ru-RU"/>
              </w:rPr>
              <w:t>.</w:t>
            </w:r>
            <w:proofErr w:type="spellStart"/>
            <w:r w:rsidRPr="006152A2">
              <w:rPr>
                <w:rFonts w:ascii="Times New Roman" w:eastAsiaTheme="minorEastAsia" w:hAnsi="Times New Roman" w:cs="Times New Roman"/>
                <w:sz w:val="20"/>
                <w:szCs w:val="20"/>
                <w:lang w:val="en-US" w:eastAsia="ru-RU"/>
              </w:rPr>
              <w:t>taimyr</w:t>
            </w:r>
            <w:proofErr w:type="spellEnd"/>
            <w:r w:rsidRPr="006152A2">
              <w:rPr>
                <w:rFonts w:ascii="Times New Roman" w:eastAsiaTheme="minorEastAsia" w:hAnsi="Times New Roman" w:cs="Times New Roman"/>
                <w:sz w:val="20"/>
                <w:szCs w:val="20"/>
                <w:lang w:eastAsia="ru-RU"/>
              </w:rPr>
              <w:t>24.</w:t>
            </w:r>
            <w:proofErr w:type="spellStart"/>
            <w:r w:rsidRPr="006152A2">
              <w:rPr>
                <w:rFonts w:ascii="Times New Roman" w:eastAsiaTheme="minorEastAsia" w:hAnsi="Times New Roman" w:cs="Times New Roman"/>
                <w:sz w:val="20"/>
                <w:szCs w:val="20"/>
                <w:lang w:val="en-US" w:eastAsia="ru-RU"/>
              </w:rPr>
              <w:t>ru</w:t>
            </w:r>
            <w:proofErr w:type="spellEnd"/>
          </w:p>
          <w:p w:rsidR="00901CB3" w:rsidRPr="006152A2" w:rsidRDefault="00901CB3" w:rsidP="000B1624">
            <w:pPr>
              <w:spacing w:after="0"/>
              <w:jc w:val="center"/>
              <w:rPr>
                <w:rFonts w:ascii="Times New Roman" w:eastAsiaTheme="minorEastAsia" w:hAnsi="Times New Roman" w:cs="Times New Roman"/>
                <w:sz w:val="20"/>
                <w:szCs w:val="20"/>
                <w:lang w:eastAsia="ru-RU"/>
              </w:rPr>
            </w:pPr>
          </w:p>
          <w:p w:rsidR="00901CB3" w:rsidRPr="006152A2" w:rsidRDefault="00812E07" w:rsidP="000B1624">
            <w:pPr>
              <w:spacing w:after="0"/>
              <w:jc w:val="cente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r w:rsidR="00901CB3" w:rsidRPr="006152A2">
              <w:rPr>
                <w:rFonts w:ascii="Times New Roman" w:eastAsiaTheme="minorEastAsia" w:hAnsi="Times New Roman" w:cs="Times New Roman"/>
                <w:sz w:val="20"/>
                <w:szCs w:val="20"/>
                <w:lang w:eastAsia="ru-RU"/>
              </w:rPr>
              <w:t>____</w:t>
            </w:r>
            <w:r>
              <w:rPr>
                <w:rFonts w:ascii="Times New Roman" w:eastAsiaTheme="minorEastAsia" w:hAnsi="Times New Roman" w:cs="Times New Roman"/>
                <w:sz w:val="20"/>
                <w:szCs w:val="20"/>
                <w:lang w:eastAsia="ru-RU"/>
              </w:rPr>
              <w:t>»</w:t>
            </w:r>
            <w:r w:rsidR="00901CB3" w:rsidRPr="006152A2">
              <w:rPr>
                <w:rFonts w:ascii="Times New Roman" w:eastAsiaTheme="minorEastAsia" w:hAnsi="Times New Roman" w:cs="Times New Roman"/>
                <w:sz w:val="20"/>
                <w:szCs w:val="20"/>
                <w:lang w:eastAsia="ru-RU"/>
              </w:rPr>
              <w:t xml:space="preserve"> ______________  202</w:t>
            </w:r>
            <w:r w:rsidR="00901CB3" w:rsidRPr="006152A2">
              <w:rPr>
                <w:rFonts w:ascii="Times New Roman" w:eastAsiaTheme="minorEastAsia" w:hAnsi="Times New Roman" w:cs="Times New Roman"/>
                <w:sz w:val="20"/>
                <w:szCs w:val="20"/>
                <w:lang w:eastAsia="ru-RU"/>
              </w:rPr>
              <w:softHyphen/>
              <w:t>__ г.</w:t>
            </w:r>
          </w:p>
          <w:p w:rsidR="00901CB3" w:rsidRPr="006152A2" w:rsidRDefault="00901CB3" w:rsidP="000B1624">
            <w:pPr>
              <w:spacing w:after="0"/>
              <w:jc w:val="center"/>
              <w:rPr>
                <w:rFonts w:ascii="Times New Roman" w:eastAsiaTheme="minorEastAsia" w:hAnsi="Times New Roman" w:cs="Times New Roman"/>
                <w:sz w:val="20"/>
                <w:szCs w:val="20"/>
                <w:lang w:eastAsia="ru-RU"/>
              </w:rPr>
            </w:pPr>
          </w:p>
          <w:p w:rsidR="00901CB3" w:rsidRPr="006152A2" w:rsidRDefault="00901CB3" w:rsidP="000B1624">
            <w:pPr>
              <w:spacing w:after="0"/>
              <w:jc w:val="center"/>
              <w:rPr>
                <w:rFonts w:ascii="Times New Roman" w:eastAsiaTheme="minorEastAsia" w:hAnsi="Times New Roman" w:cs="Times New Roman"/>
                <w:sz w:val="20"/>
                <w:szCs w:val="20"/>
                <w:lang w:eastAsia="ru-RU"/>
              </w:rPr>
            </w:pPr>
            <w:r w:rsidRPr="006152A2">
              <w:rPr>
                <w:rFonts w:ascii="Times New Roman" w:eastAsiaTheme="minorEastAsia" w:hAnsi="Times New Roman" w:cs="Times New Roman"/>
                <w:sz w:val="20"/>
                <w:szCs w:val="20"/>
                <w:lang w:eastAsia="ru-RU"/>
              </w:rPr>
              <w:t>№_____________</w:t>
            </w:r>
          </w:p>
          <w:p w:rsidR="00901CB3" w:rsidRPr="006152A2" w:rsidRDefault="00901CB3" w:rsidP="000B1624">
            <w:pPr>
              <w:rPr>
                <w:rFonts w:ascii="Times New Roman" w:eastAsiaTheme="minorEastAsia" w:hAnsi="Times New Roman" w:cs="Times New Roman"/>
                <w:i/>
                <w:sz w:val="20"/>
                <w:szCs w:val="20"/>
              </w:rPr>
            </w:pPr>
          </w:p>
        </w:tc>
        <w:tc>
          <w:tcPr>
            <w:tcW w:w="4821" w:type="dxa"/>
            <w:vAlign w:val="bottom"/>
          </w:tcPr>
          <w:p w:rsidR="00901CB3" w:rsidRPr="006152A2" w:rsidRDefault="00901CB3" w:rsidP="000B1624">
            <w:pPr>
              <w:pStyle w:val="ConsPlusNormal"/>
              <w:jc w:val="right"/>
              <w:rPr>
                <w:rFonts w:ascii="Times New Roman" w:hAnsi="Times New Roman" w:cs="Times New Roman"/>
                <w:szCs w:val="20"/>
              </w:rPr>
            </w:pPr>
            <w:r w:rsidRPr="006152A2">
              <w:rPr>
                <w:rFonts w:ascii="Times New Roman" w:hAnsi="Times New Roman" w:cs="Times New Roman"/>
                <w:szCs w:val="20"/>
              </w:rPr>
              <w:t>Кому: ___________________</w:t>
            </w:r>
          </w:p>
          <w:p w:rsidR="00901CB3" w:rsidRPr="006152A2" w:rsidRDefault="00901CB3" w:rsidP="000B1624">
            <w:pPr>
              <w:pStyle w:val="ConsPlusNormal"/>
              <w:jc w:val="right"/>
              <w:rPr>
                <w:rFonts w:ascii="Times New Roman" w:hAnsi="Times New Roman" w:cs="Times New Roman"/>
                <w:szCs w:val="20"/>
              </w:rPr>
            </w:pPr>
            <w:r w:rsidRPr="006152A2">
              <w:rPr>
                <w:rFonts w:ascii="Times New Roman" w:hAnsi="Times New Roman" w:cs="Times New Roman"/>
                <w:szCs w:val="20"/>
              </w:rPr>
              <w:t>Контактные данные: ______</w:t>
            </w:r>
          </w:p>
          <w:p w:rsidR="00901CB3" w:rsidRPr="006152A2" w:rsidRDefault="00901CB3" w:rsidP="000B1624">
            <w:pPr>
              <w:pStyle w:val="ConsPlusNormal"/>
              <w:jc w:val="right"/>
              <w:rPr>
                <w:rFonts w:ascii="Times New Roman" w:hAnsi="Times New Roman" w:cs="Times New Roman"/>
                <w:szCs w:val="20"/>
              </w:rPr>
            </w:pPr>
            <w:r w:rsidRPr="006152A2">
              <w:rPr>
                <w:rFonts w:ascii="Times New Roman" w:hAnsi="Times New Roman" w:cs="Times New Roman"/>
                <w:szCs w:val="20"/>
              </w:rPr>
              <w:t>_________________________</w:t>
            </w:r>
          </w:p>
          <w:p w:rsidR="00901CB3" w:rsidRPr="006152A2" w:rsidRDefault="00901CB3" w:rsidP="000B1624">
            <w:pPr>
              <w:shd w:val="clear" w:color="auto" w:fill="FFFFFF"/>
              <w:spacing w:after="0" w:line="240" w:lineRule="auto"/>
              <w:rPr>
                <w:rFonts w:ascii="Times New Roman" w:eastAsia="Times New Roman" w:hAnsi="Times New Roman" w:cs="Times New Roman"/>
                <w:i/>
                <w:color w:val="000000"/>
                <w:spacing w:val="3"/>
                <w:sz w:val="20"/>
                <w:szCs w:val="20"/>
                <w:lang w:eastAsia="ru-RU"/>
              </w:rPr>
            </w:pPr>
          </w:p>
          <w:p w:rsidR="00901CB3" w:rsidRPr="006152A2" w:rsidRDefault="00901CB3" w:rsidP="000B1624">
            <w:pPr>
              <w:shd w:val="clear" w:color="auto" w:fill="FFFFFF"/>
              <w:spacing w:after="0" w:line="240" w:lineRule="auto"/>
              <w:rPr>
                <w:rFonts w:ascii="Times New Roman" w:eastAsia="Times New Roman" w:hAnsi="Times New Roman" w:cs="Times New Roman"/>
                <w:i/>
                <w:color w:val="000000"/>
                <w:spacing w:val="3"/>
                <w:sz w:val="20"/>
                <w:szCs w:val="20"/>
                <w:lang w:eastAsia="ru-RU"/>
              </w:rPr>
            </w:pPr>
          </w:p>
          <w:p w:rsidR="00901CB3" w:rsidRPr="006152A2" w:rsidRDefault="00901CB3" w:rsidP="000B1624">
            <w:pPr>
              <w:shd w:val="clear" w:color="auto" w:fill="FFFFFF"/>
              <w:spacing w:after="0" w:line="240" w:lineRule="auto"/>
              <w:rPr>
                <w:rFonts w:ascii="Times New Roman" w:eastAsia="Times New Roman" w:hAnsi="Times New Roman" w:cs="Times New Roman"/>
                <w:i/>
                <w:color w:val="000000"/>
                <w:spacing w:val="3"/>
                <w:sz w:val="20"/>
                <w:szCs w:val="20"/>
                <w:lang w:eastAsia="ru-RU"/>
              </w:rPr>
            </w:pPr>
          </w:p>
          <w:p w:rsidR="00901CB3" w:rsidRPr="006152A2" w:rsidRDefault="00901CB3" w:rsidP="000B1624">
            <w:pPr>
              <w:shd w:val="clear" w:color="auto" w:fill="FFFFFF"/>
              <w:spacing w:after="0" w:line="240" w:lineRule="auto"/>
              <w:rPr>
                <w:rFonts w:ascii="Times New Roman" w:eastAsia="Times New Roman" w:hAnsi="Times New Roman" w:cs="Times New Roman"/>
                <w:i/>
                <w:color w:val="000000"/>
                <w:spacing w:val="3"/>
                <w:sz w:val="20"/>
                <w:szCs w:val="20"/>
                <w:lang w:eastAsia="ru-RU"/>
              </w:rPr>
            </w:pPr>
          </w:p>
          <w:p w:rsidR="00901CB3" w:rsidRPr="006152A2" w:rsidRDefault="00901CB3" w:rsidP="000B1624">
            <w:pPr>
              <w:shd w:val="clear" w:color="auto" w:fill="FFFFFF"/>
              <w:spacing w:after="0" w:line="240" w:lineRule="auto"/>
              <w:rPr>
                <w:rFonts w:ascii="Times New Roman" w:eastAsia="Times New Roman" w:hAnsi="Times New Roman" w:cs="Times New Roman"/>
                <w:i/>
                <w:color w:val="000000"/>
                <w:spacing w:val="3"/>
                <w:sz w:val="20"/>
                <w:szCs w:val="20"/>
                <w:lang w:eastAsia="ru-RU"/>
              </w:rPr>
            </w:pPr>
          </w:p>
          <w:p w:rsidR="00901CB3" w:rsidRPr="006152A2" w:rsidRDefault="00901CB3" w:rsidP="000B1624">
            <w:pPr>
              <w:shd w:val="clear" w:color="auto" w:fill="FFFFFF"/>
              <w:spacing w:after="0" w:line="240" w:lineRule="auto"/>
              <w:rPr>
                <w:rFonts w:ascii="Times New Roman" w:eastAsia="Times New Roman" w:hAnsi="Times New Roman" w:cs="Times New Roman"/>
                <w:i/>
                <w:color w:val="000000"/>
                <w:spacing w:val="3"/>
                <w:sz w:val="20"/>
                <w:szCs w:val="20"/>
                <w:lang w:eastAsia="ru-RU"/>
              </w:rPr>
            </w:pPr>
          </w:p>
          <w:p w:rsidR="00901CB3" w:rsidRPr="006152A2" w:rsidRDefault="00901CB3" w:rsidP="000B1624">
            <w:pPr>
              <w:shd w:val="clear" w:color="auto" w:fill="FFFFFF"/>
              <w:spacing w:after="0" w:line="240" w:lineRule="auto"/>
              <w:rPr>
                <w:rFonts w:ascii="Times New Roman" w:eastAsia="Times New Roman" w:hAnsi="Times New Roman" w:cs="Times New Roman"/>
                <w:i/>
                <w:color w:val="000000"/>
                <w:spacing w:val="3"/>
                <w:sz w:val="20"/>
                <w:szCs w:val="20"/>
                <w:lang w:eastAsia="ru-RU"/>
              </w:rPr>
            </w:pPr>
          </w:p>
          <w:p w:rsidR="00901CB3" w:rsidRPr="006152A2" w:rsidRDefault="00901CB3" w:rsidP="000B1624">
            <w:pPr>
              <w:shd w:val="clear" w:color="auto" w:fill="FFFFFF"/>
              <w:spacing w:after="0" w:line="240" w:lineRule="auto"/>
              <w:rPr>
                <w:rFonts w:ascii="Times New Roman" w:eastAsia="Times New Roman" w:hAnsi="Times New Roman" w:cs="Times New Roman"/>
                <w:i/>
                <w:color w:val="000000"/>
                <w:spacing w:val="3"/>
                <w:sz w:val="20"/>
                <w:szCs w:val="20"/>
                <w:lang w:eastAsia="ru-RU"/>
              </w:rPr>
            </w:pPr>
          </w:p>
          <w:p w:rsidR="00901CB3" w:rsidRPr="006152A2" w:rsidRDefault="00901CB3" w:rsidP="000B1624">
            <w:pPr>
              <w:shd w:val="clear" w:color="auto" w:fill="FFFFFF"/>
              <w:spacing w:after="0" w:line="240" w:lineRule="auto"/>
              <w:rPr>
                <w:rFonts w:ascii="Times New Roman" w:eastAsia="Times New Roman" w:hAnsi="Times New Roman" w:cs="Times New Roman"/>
                <w:i/>
                <w:color w:val="000000"/>
                <w:spacing w:val="3"/>
                <w:sz w:val="20"/>
                <w:szCs w:val="20"/>
                <w:lang w:eastAsia="ru-RU"/>
              </w:rPr>
            </w:pPr>
          </w:p>
          <w:p w:rsidR="00901CB3" w:rsidRPr="006152A2" w:rsidRDefault="00901CB3" w:rsidP="000B1624">
            <w:pPr>
              <w:shd w:val="clear" w:color="auto" w:fill="FFFFFF"/>
              <w:spacing w:after="0" w:line="240" w:lineRule="auto"/>
              <w:rPr>
                <w:rFonts w:ascii="Times New Roman" w:eastAsia="Times New Roman" w:hAnsi="Times New Roman" w:cs="Times New Roman"/>
                <w:i/>
                <w:color w:val="000000"/>
                <w:spacing w:val="3"/>
                <w:sz w:val="20"/>
                <w:szCs w:val="20"/>
                <w:lang w:eastAsia="ru-RU"/>
              </w:rPr>
            </w:pPr>
          </w:p>
          <w:p w:rsidR="00901CB3" w:rsidRPr="006152A2" w:rsidRDefault="00901CB3" w:rsidP="000B1624">
            <w:pPr>
              <w:shd w:val="clear" w:color="auto" w:fill="FFFFFF"/>
              <w:spacing w:after="0" w:line="240" w:lineRule="auto"/>
              <w:rPr>
                <w:rFonts w:ascii="Times New Roman" w:eastAsia="Times New Roman" w:hAnsi="Times New Roman" w:cs="Times New Roman"/>
                <w:i/>
                <w:color w:val="000000"/>
                <w:spacing w:val="3"/>
                <w:sz w:val="20"/>
                <w:szCs w:val="20"/>
                <w:lang w:eastAsia="ru-RU"/>
              </w:rPr>
            </w:pPr>
          </w:p>
          <w:p w:rsidR="00901CB3" w:rsidRPr="006152A2" w:rsidRDefault="00901CB3" w:rsidP="000B1624">
            <w:pPr>
              <w:shd w:val="clear" w:color="auto" w:fill="FFFFFF"/>
              <w:spacing w:after="0" w:line="240" w:lineRule="auto"/>
              <w:rPr>
                <w:rFonts w:ascii="Times New Roman" w:eastAsia="Times New Roman" w:hAnsi="Times New Roman" w:cs="Times New Roman"/>
                <w:i/>
                <w:color w:val="000000"/>
                <w:spacing w:val="3"/>
                <w:sz w:val="20"/>
                <w:szCs w:val="20"/>
                <w:lang w:eastAsia="ru-RU"/>
              </w:rPr>
            </w:pPr>
          </w:p>
          <w:p w:rsidR="00901CB3" w:rsidRPr="006152A2" w:rsidRDefault="00901CB3" w:rsidP="000B1624">
            <w:pPr>
              <w:shd w:val="clear" w:color="auto" w:fill="FFFFFF"/>
              <w:spacing w:after="0" w:line="240" w:lineRule="auto"/>
              <w:rPr>
                <w:rFonts w:ascii="Times New Roman" w:eastAsia="Times New Roman" w:hAnsi="Times New Roman" w:cs="Times New Roman"/>
                <w:i/>
                <w:color w:val="000000"/>
                <w:spacing w:val="3"/>
                <w:sz w:val="20"/>
                <w:szCs w:val="20"/>
                <w:lang w:eastAsia="ru-RU"/>
              </w:rPr>
            </w:pPr>
          </w:p>
          <w:p w:rsidR="00901CB3" w:rsidRPr="006152A2" w:rsidRDefault="00901CB3" w:rsidP="000B1624">
            <w:pPr>
              <w:shd w:val="clear" w:color="auto" w:fill="FFFFFF"/>
              <w:spacing w:after="0" w:line="240" w:lineRule="auto"/>
              <w:rPr>
                <w:rFonts w:ascii="Times New Roman" w:eastAsia="Times New Roman" w:hAnsi="Times New Roman" w:cs="Times New Roman"/>
                <w:i/>
                <w:color w:val="000000"/>
                <w:spacing w:val="3"/>
                <w:sz w:val="20"/>
                <w:szCs w:val="20"/>
                <w:lang w:eastAsia="ru-RU"/>
              </w:rPr>
            </w:pPr>
          </w:p>
          <w:p w:rsidR="00901CB3" w:rsidRPr="006152A2" w:rsidRDefault="00901CB3" w:rsidP="000B1624">
            <w:pPr>
              <w:shd w:val="clear" w:color="auto" w:fill="FFFFFF"/>
              <w:spacing w:after="0" w:line="240" w:lineRule="auto"/>
              <w:rPr>
                <w:rFonts w:ascii="Times New Roman" w:eastAsia="Times New Roman" w:hAnsi="Times New Roman" w:cs="Times New Roman"/>
                <w:i/>
                <w:color w:val="000000"/>
                <w:spacing w:val="3"/>
                <w:sz w:val="20"/>
                <w:szCs w:val="20"/>
                <w:lang w:eastAsia="ru-RU"/>
              </w:rPr>
            </w:pPr>
          </w:p>
        </w:tc>
      </w:tr>
    </w:tbl>
    <w:p w:rsidR="00CA1883" w:rsidRPr="003758B4" w:rsidRDefault="00CA1883" w:rsidP="00CA1883">
      <w:pPr>
        <w:pStyle w:val="ConsPlusNormal"/>
        <w:jc w:val="both"/>
        <w:rPr>
          <w:rFonts w:ascii="Times New Roman" w:hAnsi="Times New Roman" w:cs="Times New Roman"/>
        </w:rPr>
      </w:pPr>
    </w:p>
    <w:p w:rsidR="00CA1883" w:rsidRPr="003758B4" w:rsidRDefault="00CA1883" w:rsidP="00CA1883">
      <w:pPr>
        <w:pStyle w:val="ConsPlusNormal"/>
        <w:jc w:val="center"/>
        <w:rPr>
          <w:rFonts w:ascii="Times New Roman" w:hAnsi="Times New Roman" w:cs="Times New Roman"/>
        </w:rPr>
      </w:pPr>
      <w:bookmarkStart w:id="27" w:name="P3011"/>
      <w:bookmarkEnd w:id="27"/>
      <w:r w:rsidRPr="003758B4">
        <w:rPr>
          <w:rFonts w:ascii="Times New Roman" w:hAnsi="Times New Roman" w:cs="Times New Roman"/>
        </w:rPr>
        <w:t>РЕШЕНИЕ</w:t>
      </w:r>
    </w:p>
    <w:p w:rsidR="00CA1883" w:rsidRPr="003758B4" w:rsidRDefault="00CA1883" w:rsidP="00CA1883">
      <w:pPr>
        <w:pStyle w:val="ConsPlusNormal"/>
        <w:jc w:val="center"/>
        <w:rPr>
          <w:rFonts w:ascii="Times New Roman" w:hAnsi="Times New Roman" w:cs="Times New Roman"/>
        </w:rPr>
      </w:pPr>
      <w:r w:rsidRPr="003758B4">
        <w:rPr>
          <w:rFonts w:ascii="Times New Roman" w:hAnsi="Times New Roman" w:cs="Times New Roman"/>
        </w:rPr>
        <w:t>о приостановлении рассмотрения заявления об утверждении</w:t>
      </w:r>
    </w:p>
    <w:p w:rsidR="00CA1883" w:rsidRPr="003758B4" w:rsidRDefault="00CA1883" w:rsidP="00CA1883">
      <w:pPr>
        <w:pStyle w:val="ConsPlusNormal"/>
        <w:jc w:val="center"/>
        <w:rPr>
          <w:rFonts w:ascii="Times New Roman" w:hAnsi="Times New Roman" w:cs="Times New Roman"/>
        </w:rPr>
      </w:pPr>
      <w:r w:rsidRPr="003758B4">
        <w:rPr>
          <w:rFonts w:ascii="Times New Roman" w:hAnsi="Times New Roman" w:cs="Times New Roman"/>
        </w:rPr>
        <w:t>схемы расположения земельного участка</w:t>
      </w:r>
    </w:p>
    <w:p w:rsidR="00CA1883" w:rsidRPr="003758B4" w:rsidRDefault="00CA1883" w:rsidP="00CA1883">
      <w:pPr>
        <w:pStyle w:val="ConsPlusNormal"/>
        <w:jc w:val="center"/>
        <w:rPr>
          <w:rFonts w:ascii="Times New Roman" w:hAnsi="Times New Roman" w:cs="Times New Roman"/>
        </w:rPr>
      </w:pPr>
      <w:r w:rsidRPr="003758B4">
        <w:rPr>
          <w:rFonts w:ascii="Times New Roman" w:hAnsi="Times New Roman" w:cs="Times New Roman"/>
        </w:rPr>
        <w:t>на кадастровом плане территории</w:t>
      </w:r>
    </w:p>
    <w:p w:rsidR="00CA1883" w:rsidRPr="003758B4" w:rsidRDefault="00CA1883" w:rsidP="00CA1883">
      <w:pPr>
        <w:pStyle w:val="ConsPlusNormal"/>
        <w:jc w:val="both"/>
        <w:rPr>
          <w:rFonts w:ascii="Times New Roman" w:hAnsi="Times New Roman" w:cs="Times New Roman"/>
        </w:rPr>
      </w:pPr>
    </w:p>
    <w:p w:rsidR="00CA1883" w:rsidRPr="003758B4" w:rsidRDefault="00CA1883" w:rsidP="00CA1883">
      <w:pPr>
        <w:pStyle w:val="ConsPlusNormal"/>
        <w:ind w:firstLine="540"/>
        <w:jc w:val="both"/>
        <w:rPr>
          <w:rFonts w:ascii="Times New Roman" w:hAnsi="Times New Roman" w:cs="Times New Roman"/>
        </w:rPr>
      </w:pPr>
      <w:r w:rsidRPr="003758B4">
        <w:rPr>
          <w:rFonts w:ascii="Times New Roman" w:hAnsi="Times New Roman" w:cs="Times New Roman"/>
        </w:rPr>
        <w:t xml:space="preserve">Рассмотрев заявление </w:t>
      </w:r>
      <w:proofErr w:type="gramStart"/>
      <w:r w:rsidRPr="003758B4">
        <w:rPr>
          <w:rFonts w:ascii="Times New Roman" w:hAnsi="Times New Roman" w:cs="Times New Roman"/>
        </w:rPr>
        <w:t>от</w:t>
      </w:r>
      <w:proofErr w:type="gramEnd"/>
      <w:r w:rsidRPr="003758B4">
        <w:rPr>
          <w:rFonts w:ascii="Times New Roman" w:hAnsi="Times New Roman" w:cs="Times New Roman"/>
        </w:rPr>
        <w:t xml:space="preserve"> _________ </w:t>
      </w:r>
      <w:r w:rsidR="00812E07">
        <w:rPr>
          <w:rFonts w:ascii="Times New Roman" w:hAnsi="Times New Roman" w:cs="Times New Roman"/>
        </w:rPr>
        <w:t>№</w:t>
      </w:r>
      <w:r w:rsidRPr="003758B4">
        <w:rPr>
          <w:rFonts w:ascii="Times New Roman" w:hAnsi="Times New Roman" w:cs="Times New Roman"/>
        </w:rPr>
        <w:t xml:space="preserve"> _________ (</w:t>
      </w:r>
      <w:proofErr w:type="gramStart"/>
      <w:r w:rsidR="00F74260" w:rsidRPr="003758B4">
        <w:rPr>
          <w:rFonts w:ascii="Times New Roman" w:hAnsi="Times New Roman" w:cs="Times New Roman"/>
        </w:rPr>
        <w:t>Заявитель</w:t>
      </w:r>
      <w:proofErr w:type="gramEnd"/>
      <w:r w:rsidRPr="003758B4">
        <w:rPr>
          <w:rFonts w:ascii="Times New Roman" w:hAnsi="Times New Roman" w:cs="Times New Roman"/>
        </w:rPr>
        <w:t>: _________) и приложенные к нему документы, сообщаю, что на рассмотрении _________ (наименование уполномоченного органа) находится представленная ранее другим лицом схема расположения земельного участка на кадастровом плане территории и местоположение земельных участков, образование которых предусмотрено этими схемами, частично или полностью совпадает.</w:t>
      </w:r>
    </w:p>
    <w:p w:rsidR="00CA1883" w:rsidRPr="003758B4" w:rsidRDefault="00CA1883" w:rsidP="00CA1883">
      <w:pPr>
        <w:pStyle w:val="ConsPlusNormal"/>
        <w:spacing w:before="200"/>
        <w:ind w:firstLine="540"/>
        <w:jc w:val="both"/>
        <w:rPr>
          <w:rFonts w:ascii="Times New Roman" w:hAnsi="Times New Roman" w:cs="Times New Roman"/>
        </w:rPr>
      </w:pPr>
      <w:proofErr w:type="gramStart"/>
      <w:r w:rsidRPr="003758B4">
        <w:rPr>
          <w:rFonts w:ascii="Times New Roman" w:hAnsi="Times New Roman" w:cs="Times New Roman"/>
        </w:rPr>
        <w:t xml:space="preserve">В связи с изложенным рассмотрение заявления от _________ </w:t>
      </w:r>
      <w:r w:rsidR="00812E07">
        <w:rPr>
          <w:rFonts w:ascii="Times New Roman" w:hAnsi="Times New Roman" w:cs="Times New Roman"/>
        </w:rPr>
        <w:t>№</w:t>
      </w:r>
      <w:r w:rsidRPr="003758B4">
        <w:rPr>
          <w:rFonts w:ascii="Times New Roman" w:hAnsi="Times New Roman" w:cs="Times New Roman"/>
        </w:rPr>
        <w:t xml:space="preserve"> _________ приостанавливается до принятия решения об утверждении направленной или представленной ранее схемы расположения земельного участка на кадастровом плане территории или до принятия решения об отказе в утверждении указанной схемы.</w:t>
      </w:r>
      <w:proofErr w:type="gramEnd"/>
    </w:p>
    <w:p w:rsidR="00CA1883" w:rsidRPr="003758B4" w:rsidRDefault="00CA1883" w:rsidP="00CA1883">
      <w:pPr>
        <w:pStyle w:val="ConsPlusNormal"/>
        <w:spacing w:before="200"/>
        <w:ind w:firstLine="540"/>
        <w:jc w:val="both"/>
        <w:rPr>
          <w:rFonts w:ascii="Times New Roman" w:hAnsi="Times New Roman" w:cs="Times New Roman"/>
        </w:rPr>
      </w:pPr>
      <w:r w:rsidRPr="003758B4">
        <w:rPr>
          <w:rFonts w:ascii="Times New Roman" w:hAnsi="Times New Roman" w:cs="Times New Roman"/>
        </w:rPr>
        <w:t>Дополнительно информируем:</w:t>
      </w:r>
    </w:p>
    <w:p w:rsidR="00CA1883" w:rsidRPr="003758B4" w:rsidRDefault="00CA1883" w:rsidP="00CA1883">
      <w:pPr>
        <w:pStyle w:val="ConsPlusNormal"/>
        <w:spacing w:before="200"/>
        <w:ind w:firstLine="540"/>
        <w:jc w:val="both"/>
        <w:rPr>
          <w:rFonts w:ascii="Times New Roman" w:hAnsi="Times New Roman" w:cs="Times New Roman"/>
        </w:rPr>
      </w:pPr>
      <w:r w:rsidRPr="003758B4">
        <w:rPr>
          <w:rFonts w:ascii="Times New Roman" w:hAnsi="Times New Roman" w:cs="Times New Roman"/>
        </w:rPr>
        <w:t>_________</w:t>
      </w:r>
    </w:p>
    <w:p w:rsidR="00CA1883" w:rsidRPr="003758B4" w:rsidRDefault="00CA1883" w:rsidP="00CA1883">
      <w:pPr>
        <w:pStyle w:val="ConsPlusNormal"/>
        <w:jc w:val="both"/>
        <w:rPr>
          <w:rFonts w:ascii="Times New Roman" w:hAnsi="Times New Roman" w:cs="Times New Roman"/>
        </w:rPr>
      </w:pPr>
    </w:p>
    <w:p w:rsidR="00CA1883" w:rsidRPr="003758B4" w:rsidRDefault="00CA1883" w:rsidP="00CA1883">
      <w:pPr>
        <w:pStyle w:val="ConsPlusNonformat"/>
        <w:jc w:val="both"/>
        <w:rPr>
          <w:rFonts w:ascii="Times New Roman" w:hAnsi="Times New Roman" w:cs="Times New Roman"/>
        </w:rPr>
      </w:pPr>
      <w:r w:rsidRPr="003758B4">
        <w:rPr>
          <w:rFonts w:ascii="Times New Roman" w:hAnsi="Times New Roman" w:cs="Times New Roman"/>
        </w:rPr>
        <w:t>_______________   ___________   ___________________________________________</w:t>
      </w:r>
    </w:p>
    <w:p w:rsidR="00CA1883" w:rsidRPr="003758B4" w:rsidRDefault="00CA1883" w:rsidP="00CA1883">
      <w:pPr>
        <w:pStyle w:val="ConsPlusNonformat"/>
        <w:jc w:val="both"/>
        <w:rPr>
          <w:rFonts w:ascii="Times New Roman" w:hAnsi="Times New Roman" w:cs="Times New Roman"/>
        </w:rPr>
      </w:pPr>
      <w:r w:rsidRPr="003758B4">
        <w:rPr>
          <w:rFonts w:ascii="Times New Roman" w:hAnsi="Times New Roman" w:cs="Times New Roman"/>
        </w:rPr>
        <w:t xml:space="preserve">  </w:t>
      </w:r>
      <w:proofErr w:type="gramStart"/>
      <w:r w:rsidRPr="003758B4">
        <w:rPr>
          <w:rFonts w:ascii="Times New Roman" w:hAnsi="Times New Roman" w:cs="Times New Roman"/>
        </w:rPr>
        <w:t>(должность)      (подпись)              (фамилия, имя, отчество</w:t>
      </w:r>
      <w:proofErr w:type="gramEnd"/>
    </w:p>
    <w:p w:rsidR="00CA1883" w:rsidRPr="003758B4" w:rsidRDefault="00CA1883" w:rsidP="00CA1883">
      <w:pPr>
        <w:pStyle w:val="ConsPlusNonformat"/>
        <w:jc w:val="both"/>
        <w:rPr>
          <w:rFonts w:ascii="Times New Roman" w:hAnsi="Times New Roman" w:cs="Times New Roman"/>
        </w:rPr>
      </w:pPr>
      <w:r w:rsidRPr="003758B4">
        <w:rPr>
          <w:rFonts w:ascii="Times New Roman" w:hAnsi="Times New Roman" w:cs="Times New Roman"/>
        </w:rPr>
        <w:t xml:space="preserve">                                        (последнее - при наличии))</w:t>
      </w:r>
    </w:p>
    <w:p w:rsidR="00CA1883" w:rsidRPr="003758B4" w:rsidRDefault="00CA1883" w:rsidP="00CA1883">
      <w:pPr>
        <w:pStyle w:val="ConsPlusNonformat"/>
        <w:jc w:val="both"/>
        <w:rPr>
          <w:rFonts w:ascii="Times New Roman" w:hAnsi="Times New Roman" w:cs="Times New Roman"/>
        </w:rPr>
      </w:pPr>
    </w:p>
    <w:p w:rsidR="00CA1883" w:rsidRPr="003758B4" w:rsidRDefault="00CA1883" w:rsidP="00CA1883">
      <w:pPr>
        <w:pStyle w:val="ConsPlusNonformat"/>
        <w:jc w:val="both"/>
        <w:rPr>
          <w:rFonts w:ascii="Times New Roman" w:hAnsi="Times New Roman" w:cs="Times New Roman"/>
        </w:rPr>
      </w:pPr>
      <w:r w:rsidRPr="003758B4">
        <w:rPr>
          <w:rFonts w:ascii="Times New Roman" w:hAnsi="Times New Roman" w:cs="Times New Roman"/>
        </w:rPr>
        <w:t>Дата</w:t>
      </w:r>
    </w:p>
    <w:p w:rsidR="00CA1883" w:rsidRPr="003758B4" w:rsidRDefault="00CA1883" w:rsidP="00CA1883">
      <w:pPr>
        <w:pStyle w:val="ConsPlusNormal"/>
        <w:jc w:val="both"/>
        <w:rPr>
          <w:rFonts w:ascii="Times New Roman" w:hAnsi="Times New Roman" w:cs="Times New Roman"/>
        </w:rPr>
      </w:pPr>
    </w:p>
    <w:p w:rsidR="00CA1883" w:rsidRPr="003758B4" w:rsidRDefault="00CA1883" w:rsidP="00CA1883">
      <w:pPr>
        <w:pStyle w:val="ConsPlusNormal"/>
        <w:jc w:val="both"/>
        <w:rPr>
          <w:rFonts w:ascii="Times New Roman" w:hAnsi="Times New Roman" w:cs="Times New Roman"/>
        </w:rPr>
      </w:pPr>
    </w:p>
    <w:p w:rsidR="00CA1883" w:rsidRPr="003758B4" w:rsidRDefault="00CA1883" w:rsidP="00CA1883">
      <w:pPr>
        <w:pStyle w:val="ConsPlusNormal"/>
        <w:jc w:val="both"/>
        <w:rPr>
          <w:rFonts w:ascii="Times New Roman" w:hAnsi="Times New Roman" w:cs="Times New Roman"/>
        </w:rPr>
      </w:pPr>
    </w:p>
    <w:p w:rsidR="00CA1883" w:rsidRPr="003758B4" w:rsidRDefault="00CA1883" w:rsidP="00CA1883">
      <w:pPr>
        <w:pStyle w:val="ConsPlusNormal"/>
        <w:jc w:val="both"/>
        <w:rPr>
          <w:rFonts w:ascii="Times New Roman" w:hAnsi="Times New Roman" w:cs="Times New Roman"/>
        </w:rPr>
      </w:pPr>
    </w:p>
    <w:p w:rsidR="00CA1883" w:rsidRDefault="00CA1883" w:rsidP="00CA1883">
      <w:pPr>
        <w:pStyle w:val="ConsPlusNormal"/>
        <w:jc w:val="both"/>
        <w:rPr>
          <w:rFonts w:ascii="Times New Roman" w:hAnsi="Times New Roman" w:cs="Times New Roman"/>
        </w:rPr>
      </w:pPr>
    </w:p>
    <w:p w:rsidR="00901CB3" w:rsidRDefault="00901CB3" w:rsidP="00CA1883">
      <w:pPr>
        <w:pStyle w:val="ConsPlusNormal"/>
        <w:jc w:val="both"/>
        <w:rPr>
          <w:rFonts w:ascii="Times New Roman" w:hAnsi="Times New Roman" w:cs="Times New Roman"/>
        </w:rPr>
      </w:pPr>
    </w:p>
    <w:p w:rsidR="00901CB3" w:rsidRDefault="00901CB3" w:rsidP="00CA1883">
      <w:pPr>
        <w:pStyle w:val="ConsPlusNormal"/>
        <w:jc w:val="both"/>
        <w:rPr>
          <w:rFonts w:ascii="Times New Roman" w:hAnsi="Times New Roman" w:cs="Times New Roman"/>
        </w:rPr>
      </w:pPr>
    </w:p>
    <w:p w:rsidR="00901CB3" w:rsidRPr="003758B4" w:rsidRDefault="00901CB3" w:rsidP="00CA1883">
      <w:pPr>
        <w:pStyle w:val="ConsPlusNormal"/>
        <w:jc w:val="both"/>
        <w:rPr>
          <w:rFonts w:ascii="Times New Roman" w:hAnsi="Times New Roman" w:cs="Times New Roman"/>
        </w:rPr>
      </w:pPr>
    </w:p>
    <w:p w:rsidR="00CA1883" w:rsidRPr="003758B4" w:rsidRDefault="00CA1883" w:rsidP="0006189C">
      <w:pPr>
        <w:pStyle w:val="ConsPlusNormal"/>
        <w:ind w:left="5954"/>
        <w:outlineLvl w:val="1"/>
        <w:rPr>
          <w:rFonts w:ascii="Times New Roman" w:hAnsi="Times New Roman" w:cs="Times New Roman"/>
        </w:rPr>
      </w:pPr>
      <w:r w:rsidRPr="003758B4">
        <w:rPr>
          <w:rFonts w:ascii="Times New Roman" w:hAnsi="Times New Roman" w:cs="Times New Roman"/>
        </w:rPr>
        <w:lastRenderedPageBreak/>
        <w:t xml:space="preserve">Приложение </w:t>
      </w:r>
      <w:r w:rsidR="00812E07">
        <w:rPr>
          <w:rFonts w:ascii="Times New Roman" w:hAnsi="Times New Roman" w:cs="Times New Roman"/>
        </w:rPr>
        <w:t>№</w:t>
      </w:r>
      <w:r w:rsidRPr="003758B4">
        <w:rPr>
          <w:rFonts w:ascii="Times New Roman" w:hAnsi="Times New Roman" w:cs="Times New Roman"/>
        </w:rPr>
        <w:t xml:space="preserve"> </w:t>
      </w:r>
      <w:r w:rsidR="003256A1">
        <w:rPr>
          <w:rFonts w:ascii="Times New Roman" w:hAnsi="Times New Roman" w:cs="Times New Roman"/>
        </w:rPr>
        <w:t>10</w:t>
      </w:r>
    </w:p>
    <w:p w:rsidR="00CA1883" w:rsidRPr="003758B4" w:rsidRDefault="00CA1883" w:rsidP="0006189C">
      <w:pPr>
        <w:pStyle w:val="ConsPlusNormal"/>
        <w:ind w:left="5954"/>
        <w:rPr>
          <w:rFonts w:ascii="Times New Roman" w:hAnsi="Times New Roman" w:cs="Times New Roman"/>
        </w:rPr>
      </w:pPr>
      <w:r w:rsidRPr="003758B4">
        <w:rPr>
          <w:rFonts w:ascii="Times New Roman" w:hAnsi="Times New Roman" w:cs="Times New Roman"/>
        </w:rPr>
        <w:t>к Административному регламенту</w:t>
      </w:r>
    </w:p>
    <w:p w:rsidR="00CA1883" w:rsidRPr="003758B4" w:rsidRDefault="00CA1883" w:rsidP="0006189C">
      <w:pPr>
        <w:pStyle w:val="ConsPlusNormal"/>
        <w:ind w:left="5954"/>
        <w:rPr>
          <w:rFonts w:ascii="Times New Roman" w:hAnsi="Times New Roman" w:cs="Times New Roman"/>
        </w:rPr>
      </w:pPr>
      <w:r w:rsidRPr="003758B4">
        <w:rPr>
          <w:rFonts w:ascii="Times New Roman" w:hAnsi="Times New Roman" w:cs="Times New Roman"/>
        </w:rPr>
        <w:t xml:space="preserve">по предоставлению </w:t>
      </w:r>
      <w:proofErr w:type="gramStart"/>
      <w:r w:rsidRPr="003758B4">
        <w:rPr>
          <w:rFonts w:ascii="Times New Roman" w:hAnsi="Times New Roman" w:cs="Times New Roman"/>
        </w:rPr>
        <w:t>государственной</w:t>
      </w:r>
      <w:proofErr w:type="gramEnd"/>
    </w:p>
    <w:p w:rsidR="00CA1883" w:rsidRPr="003758B4" w:rsidRDefault="00CA1883" w:rsidP="0006189C">
      <w:pPr>
        <w:pStyle w:val="ConsPlusNormal"/>
        <w:ind w:left="5954"/>
        <w:rPr>
          <w:rFonts w:ascii="Times New Roman" w:hAnsi="Times New Roman" w:cs="Times New Roman"/>
        </w:rPr>
      </w:pPr>
      <w:r w:rsidRPr="003758B4">
        <w:rPr>
          <w:rFonts w:ascii="Times New Roman" w:hAnsi="Times New Roman" w:cs="Times New Roman"/>
        </w:rPr>
        <w:t>(муниципальной) услуги</w:t>
      </w:r>
    </w:p>
    <w:p w:rsidR="00CA1883" w:rsidRPr="003758B4" w:rsidRDefault="00CA1883" w:rsidP="00CA1883">
      <w:pPr>
        <w:pStyle w:val="ConsPlusNormal"/>
        <w:jc w:val="both"/>
        <w:rPr>
          <w:rFonts w:ascii="Times New Roman" w:hAnsi="Times New Roman" w:cs="Times New Roman"/>
        </w:rPr>
      </w:pPr>
    </w:p>
    <w:p w:rsidR="00CA1883" w:rsidRPr="003758B4" w:rsidRDefault="00CA1883" w:rsidP="00CA1883">
      <w:pPr>
        <w:pStyle w:val="ConsPlusTitle"/>
        <w:jc w:val="center"/>
        <w:rPr>
          <w:rFonts w:ascii="Times New Roman" w:hAnsi="Times New Roman" w:cs="Times New Roman"/>
        </w:rPr>
      </w:pPr>
      <w:bookmarkStart w:id="28" w:name="P3036"/>
      <w:bookmarkEnd w:id="28"/>
      <w:r w:rsidRPr="003758B4">
        <w:rPr>
          <w:rFonts w:ascii="Times New Roman" w:hAnsi="Times New Roman" w:cs="Times New Roman"/>
        </w:rPr>
        <w:t>СОСТАВ, ПОСЛЕДОВАТЕЛЬНОСТЬ И СРОКИ ВЫПОЛНЕНИЯ</w:t>
      </w:r>
    </w:p>
    <w:p w:rsidR="00CA1883" w:rsidRPr="003758B4" w:rsidRDefault="00CA1883" w:rsidP="00CA1883">
      <w:pPr>
        <w:pStyle w:val="ConsPlusTitle"/>
        <w:jc w:val="center"/>
        <w:rPr>
          <w:rFonts w:ascii="Times New Roman" w:hAnsi="Times New Roman" w:cs="Times New Roman"/>
        </w:rPr>
      </w:pPr>
      <w:r w:rsidRPr="003758B4">
        <w:rPr>
          <w:rFonts w:ascii="Times New Roman" w:hAnsi="Times New Roman" w:cs="Times New Roman"/>
        </w:rPr>
        <w:t>АДМИНИСТРАТИВНЫХ ПРОЦЕДУР (ДЕЙСТВИЙ) ПРИ ПРЕДОСТАВЛЕНИИ</w:t>
      </w:r>
    </w:p>
    <w:p w:rsidR="00CA1883" w:rsidRPr="003758B4" w:rsidRDefault="00F74260" w:rsidP="00CA1883">
      <w:pPr>
        <w:pStyle w:val="ConsPlusTitle"/>
        <w:jc w:val="center"/>
        <w:rPr>
          <w:rFonts w:ascii="Times New Roman" w:hAnsi="Times New Roman" w:cs="Times New Roman"/>
        </w:rPr>
      </w:pPr>
      <w:r w:rsidRPr="003758B4">
        <w:rPr>
          <w:rFonts w:ascii="Times New Roman" w:hAnsi="Times New Roman" w:cs="Times New Roman"/>
        </w:rPr>
        <w:t>МУНИЦИПАЛЬНОЙ</w:t>
      </w:r>
      <w:r w:rsidR="00CA1883" w:rsidRPr="003758B4">
        <w:rPr>
          <w:rFonts w:ascii="Times New Roman" w:hAnsi="Times New Roman" w:cs="Times New Roman"/>
        </w:rPr>
        <w:t xml:space="preserve"> УСЛУГИ</w:t>
      </w:r>
    </w:p>
    <w:p w:rsidR="00CA1883" w:rsidRPr="003758B4" w:rsidRDefault="00CA1883" w:rsidP="00CA1883">
      <w:pPr>
        <w:pStyle w:val="ConsPlusNormal"/>
        <w:jc w:val="both"/>
        <w:rPr>
          <w:rFonts w:ascii="Times New Roman" w:hAnsi="Times New Roman" w:cs="Times New Roman"/>
        </w:rPr>
      </w:pPr>
    </w:p>
    <w:tbl>
      <w:tblPr>
        <w:tblW w:w="10944" w:type="dxa"/>
        <w:tblInd w:w="-1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57"/>
        <w:gridCol w:w="1504"/>
        <w:gridCol w:w="1417"/>
        <w:gridCol w:w="993"/>
        <w:gridCol w:w="1701"/>
        <w:gridCol w:w="1134"/>
        <w:gridCol w:w="2438"/>
      </w:tblGrid>
      <w:tr w:rsidR="00CA1883" w:rsidRPr="003758B4" w:rsidTr="00067ADC">
        <w:tc>
          <w:tcPr>
            <w:tcW w:w="1757" w:type="dxa"/>
          </w:tcPr>
          <w:p w:rsidR="00CA1883" w:rsidRPr="003758B4" w:rsidRDefault="00CA1883" w:rsidP="00FB2B42">
            <w:pPr>
              <w:pStyle w:val="ConsPlusNormal"/>
              <w:jc w:val="center"/>
              <w:rPr>
                <w:rFonts w:ascii="Times New Roman" w:hAnsi="Times New Roman" w:cs="Times New Roman"/>
              </w:rPr>
            </w:pPr>
            <w:r w:rsidRPr="003758B4">
              <w:rPr>
                <w:rFonts w:ascii="Times New Roman" w:hAnsi="Times New Roman" w:cs="Times New Roman"/>
              </w:rPr>
              <w:t>Основание для начала административной процедуры</w:t>
            </w:r>
          </w:p>
        </w:tc>
        <w:tc>
          <w:tcPr>
            <w:tcW w:w="1504" w:type="dxa"/>
          </w:tcPr>
          <w:p w:rsidR="00CA1883" w:rsidRPr="003758B4" w:rsidRDefault="00CA1883" w:rsidP="00FB2B42">
            <w:pPr>
              <w:pStyle w:val="ConsPlusNormal"/>
              <w:jc w:val="center"/>
              <w:rPr>
                <w:rFonts w:ascii="Times New Roman" w:hAnsi="Times New Roman" w:cs="Times New Roman"/>
              </w:rPr>
            </w:pPr>
            <w:r w:rsidRPr="003758B4">
              <w:rPr>
                <w:rFonts w:ascii="Times New Roman" w:hAnsi="Times New Roman" w:cs="Times New Roman"/>
              </w:rPr>
              <w:t>Содержание административных действий</w:t>
            </w:r>
          </w:p>
        </w:tc>
        <w:tc>
          <w:tcPr>
            <w:tcW w:w="1417" w:type="dxa"/>
          </w:tcPr>
          <w:p w:rsidR="00CA1883" w:rsidRPr="003758B4" w:rsidRDefault="00CA1883" w:rsidP="00FB2B42">
            <w:pPr>
              <w:pStyle w:val="ConsPlusNormal"/>
              <w:jc w:val="center"/>
              <w:rPr>
                <w:rFonts w:ascii="Times New Roman" w:hAnsi="Times New Roman" w:cs="Times New Roman"/>
              </w:rPr>
            </w:pPr>
            <w:r w:rsidRPr="003758B4">
              <w:rPr>
                <w:rFonts w:ascii="Times New Roman" w:hAnsi="Times New Roman" w:cs="Times New Roman"/>
              </w:rPr>
              <w:t>Срок выполнения административных действий</w:t>
            </w:r>
          </w:p>
        </w:tc>
        <w:tc>
          <w:tcPr>
            <w:tcW w:w="993" w:type="dxa"/>
          </w:tcPr>
          <w:p w:rsidR="00CA1883" w:rsidRPr="003758B4" w:rsidRDefault="00CA1883" w:rsidP="00FB2B42">
            <w:pPr>
              <w:pStyle w:val="ConsPlusNormal"/>
              <w:jc w:val="center"/>
              <w:rPr>
                <w:rFonts w:ascii="Times New Roman" w:hAnsi="Times New Roman" w:cs="Times New Roman"/>
              </w:rPr>
            </w:pPr>
            <w:r w:rsidRPr="003758B4">
              <w:rPr>
                <w:rFonts w:ascii="Times New Roman" w:hAnsi="Times New Roman" w:cs="Times New Roman"/>
              </w:rPr>
              <w:t xml:space="preserve">Должностное лицо, ответственное за выполнение административно </w:t>
            </w:r>
            <w:proofErr w:type="spellStart"/>
            <w:r w:rsidRPr="003758B4">
              <w:rPr>
                <w:rFonts w:ascii="Times New Roman" w:hAnsi="Times New Roman" w:cs="Times New Roman"/>
              </w:rPr>
              <w:t>го</w:t>
            </w:r>
            <w:proofErr w:type="spellEnd"/>
            <w:r w:rsidRPr="003758B4">
              <w:rPr>
                <w:rFonts w:ascii="Times New Roman" w:hAnsi="Times New Roman" w:cs="Times New Roman"/>
              </w:rPr>
              <w:t xml:space="preserve"> действия</w:t>
            </w:r>
          </w:p>
        </w:tc>
        <w:tc>
          <w:tcPr>
            <w:tcW w:w="1701" w:type="dxa"/>
          </w:tcPr>
          <w:p w:rsidR="00CA1883" w:rsidRPr="003758B4" w:rsidRDefault="00CA1883" w:rsidP="00FB2B42">
            <w:pPr>
              <w:pStyle w:val="ConsPlusNormal"/>
              <w:jc w:val="center"/>
              <w:rPr>
                <w:rFonts w:ascii="Times New Roman" w:hAnsi="Times New Roman" w:cs="Times New Roman"/>
              </w:rPr>
            </w:pPr>
            <w:r w:rsidRPr="003758B4">
              <w:rPr>
                <w:rFonts w:ascii="Times New Roman" w:hAnsi="Times New Roman" w:cs="Times New Roman"/>
              </w:rPr>
              <w:t>Место выполнения административного действия/используемая информационная система</w:t>
            </w:r>
          </w:p>
        </w:tc>
        <w:tc>
          <w:tcPr>
            <w:tcW w:w="1134" w:type="dxa"/>
          </w:tcPr>
          <w:p w:rsidR="00CA1883" w:rsidRPr="003758B4" w:rsidRDefault="00CA1883" w:rsidP="001B37B2">
            <w:pPr>
              <w:pStyle w:val="ConsPlusNormal"/>
              <w:tabs>
                <w:tab w:val="left" w:pos="221"/>
              </w:tabs>
              <w:ind w:left="48"/>
              <w:jc w:val="center"/>
              <w:rPr>
                <w:rFonts w:ascii="Times New Roman" w:hAnsi="Times New Roman" w:cs="Times New Roman"/>
              </w:rPr>
            </w:pPr>
            <w:r w:rsidRPr="003758B4">
              <w:rPr>
                <w:rFonts w:ascii="Times New Roman" w:hAnsi="Times New Roman" w:cs="Times New Roman"/>
              </w:rPr>
              <w:t>Критерии принятия решения</w:t>
            </w:r>
          </w:p>
        </w:tc>
        <w:tc>
          <w:tcPr>
            <w:tcW w:w="2438" w:type="dxa"/>
          </w:tcPr>
          <w:p w:rsidR="00CA1883" w:rsidRPr="003758B4" w:rsidRDefault="00CA1883" w:rsidP="001B37B2">
            <w:pPr>
              <w:pStyle w:val="ConsPlusNormal"/>
              <w:tabs>
                <w:tab w:val="left" w:pos="-739"/>
                <w:tab w:val="left" w:pos="269"/>
              </w:tabs>
              <w:jc w:val="center"/>
              <w:rPr>
                <w:rFonts w:ascii="Times New Roman" w:hAnsi="Times New Roman" w:cs="Times New Roman"/>
              </w:rPr>
            </w:pPr>
            <w:r w:rsidRPr="003758B4">
              <w:rPr>
                <w:rFonts w:ascii="Times New Roman" w:hAnsi="Times New Roman" w:cs="Times New Roman"/>
              </w:rPr>
              <w:t>Результат административного действия, способ фиксации</w:t>
            </w:r>
          </w:p>
        </w:tc>
      </w:tr>
      <w:tr w:rsidR="00CA1883" w:rsidRPr="003758B4" w:rsidTr="00067ADC">
        <w:tc>
          <w:tcPr>
            <w:tcW w:w="1757" w:type="dxa"/>
          </w:tcPr>
          <w:p w:rsidR="00CA1883" w:rsidRPr="003758B4" w:rsidRDefault="00CA1883" w:rsidP="00FB2B42">
            <w:pPr>
              <w:pStyle w:val="ConsPlusNormal"/>
              <w:jc w:val="center"/>
              <w:rPr>
                <w:rFonts w:ascii="Times New Roman" w:hAnsi="Times New Roman" w:cs="Times New Roman"/>
              </w:rPr>
            </w:pPr>
            <w:r w:rsidRPr="003758B4">
              <w:rPr>
                <w:rFonts w:ascii="Times New Roman" w:hAnsi="Times New Roman" w:cs="Times New Roman"/>
              </w:rPr>
              <w:t>1</w:t>
            </w:r>
          </w:p>
        </w:tc>
        <w:tc>
          <w:tcPr>
            <w:tcW w:w="1504" w:type="dxa"/>
          </w:tcPr>
          <w:p w:rsidR="00CA1883" w:rsidRPr="003758B4" w:rsidRDefault="00CA1883" w:rsidP="00FB2B42">
            <w:pPr>
              <w:pStyle w:val="ConsPlusNormal"/>
              <w:jc w:val="center"/>
              <w:rPr>
                <w:rFonts w:ascii="Times New Roman" w:hAnsi="Times New Roman" w:cs="Times New Roman"/>
              </w:rPr>
            </w:pPr>
            <w:r w:rsidRPr="003758B4">
              <w:rPr>
                <w:rFonts w:ascii="Times New Roman" w:hAnsi="Times New Roman" w:cs="Times New Roman"/>
              </w:rPr>
              <w:t>2</w:t>
            </w:r>
          </w:p>
        </w:tc>
        <w:tc>
          <w:tcPr>
            <w:tcW w:w="1417" w:type="dxa"/>
          </w:tcPr>
          <w:p w:rsidR="00CA1883" w:rsidRPr="003758B4" w:rsidRDefault="00CA1883" w:rsidP="00FB2B42">
            <w:pPr>
              <w:pStyle w:val="ConsPlusNormal"/>
              <w:jc w:val="center"/>
              <w:rPr>
                <w:rFonts w:ascii="Times New Roman" w:hAnsi="Times New Roman" w:cs="Times New Roman"/>
              </w:rPr>
            </w:pPr>
            <w:r w:rsidRPr="003758B4">
              <w:rPr>
                <w:rFonts w:ascii="Times New Roman" w:hAnsi="Times New Roman" w:cs="Times New Roman"/>
              </w:rPr>
              <w:t>3</w:t>
            </w:r>
          </w:p>
        </w:tc>
        <w:tc>
          <w:tcPr>
            <w:tcW w:w="993" w:type="dxa"/>
          </w:tcPr>
          <w:p w:rsidR="00CA1883" w:rsidRPr="003758B4" w:rsidRDefault="00CA1883" w:rsidP="00FB2B42">
            <w:pPr>
              <w:pStyle w:val="ConsPlusNormal"/>
              <w:jc w:val="center"/>
              <w:rPr>
                <w:rFonts w:ascii="Times New Roman" w:hAnsi="Times New Roman" w:cs="Times New Roman"/>
              </w:rPr>
            </w:pPr>
            <w:r w:rsidRPr="003758B4">
              <w:rPr>
                <w:rFonts w:ascii="Times New Roman" w:hAnsi="Times New Roman" w:cs="Times New Roman"/>
              </w:rPr>
              <w:t>4</w:t>
            </w:r>
          </w:p>
        </w:tc>
        <w:tc>
          <w:tcPr>
            <w:tcW w:w="1701" w:type="dxa"/>
          </w:tcPr>
          <w:p w:rsidR="00CA1883" w:rsidRPr="003758B4" w:rsidRDefault="00CA1883" w:rsidP="00FB2B42">
            <w:pPr>
              <w:pStyle w:val="ConsPlusNormal"/>
              <w:jc w:val="center"/>
              <w:rPr>
                <w:rFonts w:ascii="Times New Roman" w:hAnsi="Times New Roman" w:cs="Times New Roman"/>
              </w:rPr>
            </w:pPr>
            <w:r w:rsidRPr="003758B4">
              <w:rPr>
                <w:rFonts w:ascii="Times New Roman" w:hAnsi="Times New Roman" w:cs="Times New Roman"/>
              </w:rPr>
              <w:t>5</w:t>
            </w:r>
          </w:p>
        </w:tc>
        <w:tc>
          <w:tcPr>
            <w:tcW w:w="1134" w:type="dxa"/>
          </w:tcPr>
          <w:p w:rsidR="00CA1883" w:rsidRPr="003758B4" w:rsidRDefault="00CA1883" w:rsidP="001B37B2">
            <w:pPr>
              <w:pStyle w:val="ConsPlusNormal"/>
              <w:tabs>
                <w:tab w:val="left" w:pos="221"/>
              </w:tabs>
              <w:ind w:left="48"/>
              <w:jc w:val="center"/>
              <w:rPr>
                <w:rFonts w:ascii="Times New Roman" w:hAnsi="Times New Roman" w:cs="Times New Roman"/>
              </w:rPr>
            </w:pPr>
            <w:r w:rsidRPr="003758B4">
              <w:rPr>
                <w:rFonts w:ascii="Times New Roman" w:hAnsi="Times New Roman" w:cs="Times New Roman"/>
              </w:rPr>
              <w:t>6</w:t>
            </w:r>
          </w:p>
        </w:tc>
        <w:tc>
          <w:tcPr>
            <w:tcW w:w="2438" w:type="dxa"/>
          </w:tcPr>
          <w:p w:rsidR="00CA1883" w:rsidRPr="003758B4" w:rsidRDefault="00CA1883" w:rsidP="001B37B2">
            <w:pPr>
              <w:pStyle w:val="ConsPlusNormal"/>
              <w:tabs>
                <w:tab w:val="left" w:pos="-739"/>
                <w:tab w:val="left" w:pos="269"/>
              </w:tabs>
              <w:jc w:val="center"/>
              <w:rPr>
                <w:rFonts w:ascii="Times New Roman" w:hAnsi="Times New Roman" w:cs="Times New Roman"/>
              </w:rPr>
            </w:pPr>
            <w:r w:rsidRPr="003758B4">
              <w:rPr>
                <w:rFonts w:ascii="Times New Roman" w:hAnsi="Times New Roman" w:cs="Times New Roman"/>
              </w:rPr>
              <w:t>7</w:t>
            </w:r>
          </w:p>
        </w:tc>
      </w:tr>
      <w:tr w:rsidR="00CA1883" w:rsidRPr="003758B4" w:rsidTr="00067ADC">
        <w:tc>
          <w:tcPr>
            <w:tcW w:w="10944" w:type="dxa"/>
            <w:gridSpan w:val="7"/>
          </w:tcPr>
          <w:p w:rsidR="00CA1883" w:rsidRPr="003758B4" w:rsidRDefault="00CA1883" w:rsidP="001B37B2">
            <w:pPr>
              <w:pStyle w:val="ConsPlusNormal"/>
              <w:tabs>
                <w:tab w:val="left" w:pos="-739"/>
                <w:tab w:val="left" w:pos="221"/>
                <w:tab w:val="left" w:pos="269"/>
              </w:tabs>
              <w:ind w:left="48"/>
              <w:jc w:val="center"/>
              <w:outlineLvl w:val="2"/>
              <w:rPr>
                <w:rFonts w:ascii="Times New Roman" w:hAnsi="Times New Roman" w:cs="Times New Roman"/>
              </w:rPr>
            </w:pPr>
            <w:r w:rsidRPr="003758B4">
              <w:rPr>
                <w:rFonts w:ascii="Times New Roman" w:hAnsi="Times New Roman" w:cs="Times New Roman"/>
              </w:rPr>
              <w:t>1. Проверка документов и регистрация заявления</w:t>
            </w:r>
          </w:p>
        </w:tc>
      </w:tr>
      <w:tr w:rsidR="00CA1883" w:rsidRPr="0006189C" w:rsidTr="00067ADC">
        <w:tc>
          <w:tcPr>
            <w:tcW w:w="1757" w:type="dxa"/>
            <w:vMerge w:val="restart"/>
          </w:tcPr>
          <w:p w:rsidR="00CA1883" w:rsidRPr="003758B4" w:rsidRDefault="00CA1883" w:rsidP="00FB2B42">
            <w:pPr>
              <w:pStyle w:val="ConsPlusNormal"/>
              <w:rPr>
                <w:rFonts w:ascii="Times New Roman" w:hAnsi="Times New Roman" w:cs="Times New Roman"/>
              </w:rPr>
            </w:pPr>
            <w:r w:rsidRPr="003758B4">
              <w:rPr>
                <w:rFonts w:ascii="Times New Roman" w:hAnsi="Times New Roman" w:cs="Times New Roman"/>
              </w:rPr>
              <w:t xml:space="preserve">Поступление заявления и документов для предоставления </w:t>
            </w:r>
            <w:r w:rsidR="00F74260" w:rsidRPr="003758B4">
              <w:rPr>
                <w:rFonts w:ascii="Times New Roman" w:hAnsi="Times New Roman" w:cs="Times New Roman"/>
              </w:rPr>
              <w:t>муниципальной</w:t>
            </w:r>
            <w:r w:rsidRPr="003758B4">
              <w:rPr>
                <w:rFonts w:ascii="Times New Roman" w:hAnsi="Times New Roman" w:cs="Times New Roman"/>
              </w:rPr>
              <w:t xml:space="preserve"> услуги в Уполномоченный орган</w:t>
            </w:r>
          </w:p>
        </w:tc>
        <w:tc>
          <w:tcPr>
            <w:tcW w:w="1504" w:type="dxa"/>
          </w:tcPr>
          <w:p w:rsidR="00CA1883" w:rsidRPr="0006189C" w:rsidRDefault="00CA1883" w:rsidP="00256FE5">
            <w:pPr>
              <w:pStyle w:val="ConsPlusNormal"/>
              <w:rPr>
                <w:rFonts w:ascii="Times New Roman" w:hAnsi="Times New Roman" w:cs="Times New Roman"/>
                <w:color w:val="000000" w:themeColor="text1"/>
              </w:rPr>
            </w:pPr>
            <w:r w:rsidRPr="0006189C">
              <w:rPr>
                <w:rFonts w:ascii="Times New Roman" w:hAnsi="Times New Roman" w:cs="Times New Roman"/>
                <w:color w:val="000000" w:themeColor="text1"/>
              </w:rPr>
              <w:t xml:space="preserve">Прием и проверка комплектности документов на наличие/отсутствие оснований для отказа в приеме документов, предусмотренных </w:t>
            </w:r>
            <w:hyperlink w:anchor="P2139">
              <w:r w:rsidRPr="0006189C">
                <w:rPr>
                  <w:rFonts w:ascii="Times New Roman" w:hAnsi="Times New Roman" w:cs="Times New Roman"/>
                  <w:color w:val="000000" w:themeColor="text1"/>
                </w:rPr>
                <w:t xml:space="preserve">пунктом </w:t>
              </w:r>
              <w:r w:rsidR="00C12380" w:rsidRPr="0006189C">
                <w:rPr>
                  <w:rFonts w:ascii="Times New Roman" w:hAnsi="Times New Roman" w:cs="Times New Roman"/>
                  <w:color w:val="000000" w:themeColor="text1"/>
                </w:rPr>
                <w:t>3</w:t>
              </w:r>
              <w:r w:rsidRPr="0006189C">
                <w:rPr>
                  <w:rFonts w:ascii="Times New Roman" w:hAnsi="Times New Roman" w:cs="Times New Roman"/>
                  <w:color w:val="000000" w:themeColor="text1"/>
                </w:rPr>
                <w:t>.1</w:t>
              </w:r>
            </w:hyperlink>
            <w:r w:rsidR="00256FE5" w:rsidRPr="0006189C">
              <w:rPr>
                <w:rFonts w:ascii="Times New Roman" w:hAnsi="Times New Roman" w:cs="Times New Roman"/>
                <w:color w:val="000000" w:themeColor="text1"/>
              </w:rPr>
              <w:t>5</w:t>
            </w:r>
            <w:r w:rsidRPr="0006189C">
              <w:rPr>
                <w:rFonts w:ascii="Times New Roman" w:hAnsi="Times New Roman" w:cs="Times New Roman"/>
                <w:color w:val="000000" w:themeColor="text1"/>
              </w:rPr>
              <w:t xml:space="preserve"> Административного регламента</w:t>
            </w:r>
          </w:p>
        </w:tc>
        <w:tc>
          <w:tcPr>
            <w:tcW w:w="1417" w:type="dxa"/>
          </w:tcPr>
          <w:p w:rsidR="00CA1883" w:rsidRPr="0006189C" w:rsidRDefault="00CA1883" w:rsidP="00FB2B42">
            <w:pPr>
              <w:pStyle w:val="ConsPlusNormal"/>
              <w:rPr>
                <w:rFonts w:ascii="Times New Roman" w:hAnsi="Times New Roman" w:cs="Times New Roman"/>
                <w:color w:val="000000" w:themeColor="text1"/>
              </w:rPr>
            </w:pPr>
            <w:r w:rsidRPr="0006189C">
              <w:rPr>
                <w:rFonts w:ascii="Times New Roman" w:hAnsi="Times New Roman" w:cs="Times New Roman"/>
                <w:color w:val="000000" w:themeColor="text1"/>
              </w:rPr>
              <w:t>1 рабочий день</w:t>
            </w:r>
          </w:p>
        </w:tc>
        <w:tc>
          <w:tcPr>
            <w:tcW w:w="993" w:type="dxa"/>
            <w:vMerge w:val="restart"/>
          </w:tcPr>
          <w:p w:rsidR="00CA1883" w:rsidRPr="0006189C" w:rsidRDefault="00CA1883" w:rsidP="00FB2B42">
            <w:pPr>
              <w:pStyle w:val="ConsPlusNormal"/>
              <w:rPr>
                <w:rFonts w:ascii="Times New Roman" w:hAnsi="Times New Roman" w:cs="Times New Roman"/>
                <w:color w:val="000000" w:themeColor="text1"/>
              </w:rPr>
            </w:pPr>
            <w:proofErr w:type="gramStart"/>
            <w:r w:rsidRPr="0006189C">
              <w:rPr>
                <w:rFonts w:ascii="Times New Roman" w:hAnsi="Times New Roman" w:cs="Times New Roman"/>
                <w:color w:val="000000" w:themeColor="text1"/>
              </w:rPr>
              <w:t xml:space="preserve">Уполномоченного органа, ответственное за предоставление </w:t>
            </w:r>
            <w:r w:rsidR="00F74260" w:rsidRPr="0006189C">
              <w:rPr>
                <w:rFonts w:ascii="Times New Roman" w:hAnsi="Times New Roman" w:cs="Times New Roman"/>
                <w:color w:val="000000" w:themeColor="text1"/>
              </w:rPr>
              <w:t>муниципальной</w:t>
            </w:r>
            <w:r w:rsidRPr="0006189C">
              <w:rPr>
                <w:rFonts w:ascii="Times New Roman" w:hAnsi="Times New Roman" w:cs="Times New Roman"/>
                <w:color w:val="000000" w:themeColor="text1"/>
              </w:rPr>
              <w:t xml:space="preserve"> услуги</w:t>
            </w:r>
            <w:proofErr w:type="gramEnd"/>
          </w:p>
        </w:tc>
        <w:tc>
          <w:tcPr>
            <w:tcW w:w="1701" w:type="dxa"/>
            <w:vMerge w:val="restart"/>
          </w:tcPr>
          <w:p w:rsidR="00CA1883" w:rsidRPr="0006189C" w:rsidRDefault="00CA1883" w:rsidP="00FB2B42">
            <w:pPr>
              <w:pStyle w:val="ConsPlusNormal"/>
              <w:rPr>
                <w:rFonts w:ascii="Times New Roman" w:hAnsi="Times New Roman" w:cs="Times New Roman"/>
                <w:color w:val="000000" w:themeColor="text1"/>
              </w:rPr>
            </w:pPr>
            <w:r w:rsidRPr="0006189C">
              <w:rPr>
                <w:rFonts w:ascii="Times New Roman" w:hAnsi="Times New Roman" w:cs="Times New Roman"/>
                <w:color w:val="000000" w:themeColor="text1"/>
              </w:rPr>
              <w:t>Уполномоченный орган/ГИС</w:t>
            </w:r>
          </w:p>
        </w:tc>
        <w:tc>
          <w:tcPr>
            <w:tcW w:w="1134" w:type="dxa"/>
            <w:vMerge w:val="restart"/>
          </w:tcPr>
          <w:p w:rsidR="00CA1883" w:rsidRPr="0006189C" w:rsidRDefault="00CA1883" w:rsidP="001B37B2">
            <w:pPr>
              <w:pStyle w:val="ConsPlusNormal"/>
              <w:tabs>
                <w:tab w:val="left" w:pos="221"/>
              </w:tabs>
              <w:ind w:left="48"/>
              <w:rPr>
                <w:rFonts w:ascii="Times New Roman" w:hAnsi="Times New Roman" w:cs="Times New Roman"/>
                <w:color w:val="000000" w:themeColor="text1"/>
              </w:rPr>
            </w:pPr>
            <w:r w:rsidRPr="0006189C">
              <w:rPr>
                <w:rFonts w:ascii="Times New Roman" w:hAnsi="Times New Roman" w:cs="Times New Roman"/>
                <w:color w:val="000000" w:themeColor="text1"/>
              </w:rPr>
              <w:t>-</w:t>
            </w:r>
          </w:p>
        </w:tc>
        <w:tc>
          <w:tcPr>
            <w:tcW w:w="2438" w:type="dxa"/>
            <w:vMerge w:val="restart"/>
          </w:tcPr>
          <w:p w:rsidR="00CA1883" w:rsidRPr="0006189C" w:rsidRDefault="00CA1883" w:rsidP="001B37B2">
            <w:pPr>
              <w:pStyle w:val="ConsPlusNormal"/>
              <w:tabs>
                <w:tab w:val="left" w:pos="-739"/>
                <w:tab w:val="left" w:pos="269"/>
              </w:tabs>
              <w:rPr>
                <w:rFonts w:ascii="Times New Roman" w:hAnsi="Times New Roman" w:cs="Times New Roman"/>
                <w:color w:val="000000" w:themeColor="text1"/>
              </w:rPr>
            </w:pPr>
            <w:r w:rsidRPr="0006189C">
              <w:rPr>
                <w:rFonts w:ascii="Times New Roman" w:hAnsi="Times New Roman" w:cs="Times New Roman"/>
                <w:color w:val="000000" w:themeColor="text1"/>
              </w:rPr>
              <w:t>регистрация заявления и документов в ГИС (присвоение номера и датирование); назначение должностного лица, ответственного за предоставление муниципальной услуги, и передача ему документов</w:t>
            </w:r>
          </w:p>
        </w:tc>
      </w:tr>
      <w:tr w:rsidR="00CA1883" w:rsidRPr="0006189C" w:rsidTr="00067ADC">
        <w:tc>
          <w:tcPr>
            <w:tcW w:w="1757" w:type="dxa"/>
            <w:vMerge/>
          </w:tcPr>
          <w:p w:rsidR="00CA1883" w:rsidRPr="003758B4" w:rsidRDefault="00CA1883" w:rsidP="00FB2B42">
            <w:pPr>
              <w:pStyle w:val="ConsPlusNormal"/>
              <w:rPr>
                <w:rFonts w:ascii="Times New Roman" w:hAnsi="Times New Roman" w:cs="Times New Roman"/>
              </w:rPr>
            </w:pPr>
          </w:p>
        </w:tc>
        <w:tc>
          <w:tcPr>
            <w:tcW w:w="1504" w:type="dxa"/>
          </w:tcPr>
          <w:p w:rsidR="00CA1883" w:rsidRPr="0006189C" w:rsidRDefault="00CA1883" w:rsidP="00FB2B42">
            <w:pPr>
              <w:pStyle w:val="ConsPlusNormal"/>
              <w:rPr>
                <w:rFonts w:ascii="Times New Roman" w:hAnsi="Times New Roman" w:cs="Times New Roman"/>
                <w:color w:val="000000" w:themeColor="text1"/>
              </w:rPr>
            </w:pPr>
            <w:r w:rsidRPr="0006189C">
              <w:rPr>
                <w:rFonts w:ascii="Times New Roman" w:hAnsi="Times New Roman" w:cs="Times New Roman"/>
                <w:color w:val="000000" w:themeColor="text1"/>
              </w:rPr>
              <w:t xml:space="preserve">В случае выявления оснований для отказа в приеме документов, направление заявителю в электронной форме в личный кабинет на ЕПГУ решения об отказе в приеме документов, необходимых для предоставления </w:t>
            </w:r>
            <w:r w:rsidR="00F74260" w:rsidRPr="0006189C">
              <w:rPr>
                <w:rFonts w:ascii="Times New Roman" w:hAnsi="Times New Roman" w:cs="Times New Roman"/>
                <w:color w:val="000000" w:themeColor="text1"/>
              </w:rPr>
              <w:t>муниципальной</w:t>
            </w:r>
            <w:r w:rsidRPr="0006189C">
              <w:rPr>
                <w:rFonts w:ascii="Times New Roman" w:hAnsi="Times New Roman" w:cs="Times New Roman"/>
                <w:color w:val="000000" w:themeColor="text1"/>
              </w:rPr>
              <w:t xml:space="preserve"> услуги</w:t>
            </w:r>
          </w:p>
        </w:tc>
        <w:tc>
          <w:tcPr>
            <w:tcW w:w="1417" w:type="dxa"/>
          </w:tcPr>
          <w:p w:rsidR="00CA1883" w:rsidRPr="0006189C" w:rsidRDefault="00CA1883" w:rsidP="00FB2B42">
            <w:pPr>
              <w:pStyle w:val="ConsPlusNormal"/>
              <w:rPr>
                <w:rFonts w:ascii="Times New Roman" w:hAnsi="Times New Roman" w:cs="Times New Roman"/>
                <w:color w:val="000000" w:themeColor="text1"/>
              </w:rPr>
            </w:pPr>
            <w:r w:rsidRPr="0006189C">
              <w:rPr>
                <w:rFonts w:ascii="Times New Roman" w:hAnsi="Times New Roman" w:cs="Times New Roman"/>
                <w:color w:val="000000" w:themeColor="text1"/>
              </w:rPr>
              <w:t>1 рабочий день</w:t>
            </w:r>
          </w:p>
        </w:tc>
        <w:tc>
          <w:tcPr>
            <w:tcW w:w="993" w:type="dxa"/>
            <w:vMerge/>
          </w:tcPr>
          <w:p w:rsidR="00CA1883" w:rsidRPr="0006189C" w:rsidRDefault="00CA1883" w:rsidP="00FB2B42">
            <w:pPr>
              <w:pStyle w:val="ConsPlusNormal"/>
              <w:rPr>
                <w:rFonts w:ascii="Times New Roman" w:hAnsi="Times New Roman" w:cs="Times New Roman"/>
                <w:color w:val="000000" w:themeColor="text1"/>
              </w:rPr>
            </w:pPr>
          </w:p>
        </w:tc>
        <w:tc>
          <w:tcPr>
            <w:tcW w:w="1701" w:type="dxa"/>
            <w:vMerge/>
          </w:tcPr>
          <w:p w:rsidR="00CA1883" w:rsidRPr="0006189C" w:rsidRDefault="00CA1883" w:rsidP="00FB2B42">
            <w:pPr>
              <w:pStyle w:val="ConsPlusNormal"/>
              <w:rPr>
                <w:rFonts w:ascii="Times New Roman" w:hAnsi="Times New Roman" w:cs="Times New Roman"/>
                <w:color w:val="000000" w:themeColor="text1"/>
              </w:rPr>
            </w:pPr>
          </w:p>
        </w:tc>
        <w:tc>
          <w:tcPr>
            <w:tcW w:w="1134" w:type="dxa"/>
            <w:vMerge/>
          </w:tcPr>
          <w:p w:rsidR="00CA1883" w:rsidRPr="0006189C" w:rsidRDefault="00CA1883" w:rsidP="001B37B2">
            <w:pPr>
              <w:pStyle w:val="ConsPlusNormal"/>
              <w:tabs>
                <w:tab w:val="left" w:pos="221"/>
              </w:tabs>
              <w:ind w:left="48"/>
              <w:rPr>
                <w:rFonts w:ascii="Times New Roman" w:hAnsi="Times New Roman" w:cs="Times New Roman"/>
                <w:color w:val="000000" w:themeColor="text1"/>
              </w:rPr>
            </w:pPr>
          </w:p>
        </w:tc>
        <w:tc>
          <w:tcPr>
            <w:tcW w:w="2438" w:type="dxa"/>
            <w:vMerge/>
          </w:tcPr>
          <w:p w:rsidR="00CA1883" w:rsidRPr="0006189C" w:rsidRDefault="00CA1883" w:rsidP="001B37B2">
            <w:pPr>
              <w:pStyle w:val="ConsPlusNormal"/>
              <w:tabs>
                <w:tab w:val="left" w:pos="-739"/>
                <w:tab w:val="left" w:pos="269"/>
              </w:tabs>
              <w:rPr>
                <w:rFonts w:ascii="Times New Roman" w:hAnsi="Times New Roman" w:cs="Times New Roman"/>
                <w:color w:val="000000" w:themeColor="text1"/>
              </w:rPr>
            </w:pPr>
          </w:p>
        </w:tc>
      </w:tr>
      <w:tr w:rsidR="00CA1883" w:rsidRPr="0006189C" w:rsidTr="00067ADC">
        <w:tc>
          <w:tcPr>
            <w:tcW w:w="1757" w:type="dxa"/>
            <w:vMerge/>
          </w:tcPr>
          <w:p w:rsidR="00CA1883" w:rsidRPr="003758B4" w:rsidRDefault="00CA1883" w:rsidP="00FB2B42">
            <w:pPr>
              <w:pStyle w:val="ConsPlusNormal"/>
              <w:rPr>
                <w:rFonts w:ascii="Times New Roman" w:hAnsi="Times New Roman" w:cs="Times New Roman"/>
              </w:rPr>
            </w:pPr>
          </w:p>
        </w:tc>
        <w:tc>
          <w:tcPr>
            <w:tcW w:w="1504" w:type="dxa"/>
          </w:tcPr>
          <w:p w:rsidR="00CA1883" w:rsidRPr="0006189C" w:rsidRDefault="00CA1883" w:rsidP="00FB2B42">
            <w:pPr>
              <w:pStyle w:val="ConsPlusNormal"/>
              <w:rPr>
                <w:rFonts w:ascii="Times New Roman" w:hAnsi="Times New Roman" w:cs="Times New Roman"/>
                <w:color w:val="000000" w:themeColor="text1"/>
              </w:rPr>
            </w:pPr>
            <w:r w:rsidRPr="0006189C">
              <w:rPr>
                <w:rFonts w:ascii="Times New Roman" w:hAnsi="Times New Roman" w:cs="Times New Roman"/>
                <w:color w:val="000000" w:themeColor="text1"/>
              </w:rPr>
              <w:t>В случае непредставлени</w:t>
            </w:r>
            <w:r w:rsidRPr="0006189C">
              <w:rPr>
                <w:rFonts w:ascii="Times New Roman" w:hAnsi="Times New Roman" w:cs="Times New Roman"/>
                <w:color w:val="000000" w:themeColor="text1"/>
              </w:rPr>
              <w:lastRenderedPageBreak/>
              <w:t xml:space="preserve">я в течение указанного срока необходимых документов (сведений из документов), </w:t>
            </w:r>
            <w:proofErr w:type="spellStart"/>
            <w:r w:rsidRPr="0006189C">
              <w:rPr>
                <w:rFonts w:ascii="Times New Roman" w:hAnsi="Times New Roman" w:cs="Times New Roman"/>
                <w:color w:val="000000" w:themeColor="text1"/>
              </w:rPr>
              <w:t>неисправления</w:t>
            </w:r>
            <w:proofErr w:type="spellEnd"/>
            <w:r w:rsidRPr="0006189C">
              <w:rPr>
                <w:rFonts w:ascii="Times New Roman" w:hAnsi="Times New Roman" w:cs="Times New Roman"/>
                <w:color w:val="000000" w:themeColor="text1"/>
              </w:rPr>
              <w:t xml:space="preserve"> выявленных нарушений, формирование и направление заявителю в электронной форме в личный кабинет на ЕПГУ уведомления об отказе в приеме документов, необходимых для предоставления </w:t>
            </w:r>
            <w:r w:rsidR="00F74260" w:rsidRPr="0006189C">
              <w:rPr>
                <w:rFonts w:ascii="Times New Roman" w:hAnsi="Times New Roman" w:cs="Times New Roman"/>
                <w:color w:val="000000" w:themeColor="text1"/>
              </w:rPr>
              <w:t>муниципальной</w:t>
            </w:r>
            <w:r w:rsidRPr="0006189C">
              <w:rPr>
                <w:rFonts w:ascii="Times New Roman" w:hAnsi="Times New Roman" w:cs="Times New Roman"/>
                <w:color w:val="000000" w:themeColor="text1"/>
              </w:rPr>
              <w:t xml:space="preserve"> услуги, с указанием причин отказа</w:t>
            </w:r>
          </w:p>
        </w:tc>
        <w:tc>
          <w:tcPr>
            <w:tcW w:w="1417" w:type="dxa"/>
          </w:tcPr>
          <w:p w:rsidR="00CA1883" w:rsidRPr="0006189C" w:rsidRDefault="00CE706A" w:rsidP="00FB2B42">
            <w:pPr>
              <w:pStyle w:val="ConsPlusNormal"/>
              <w:rPr>
                <w:rFonts w:ascii="Times New Roman" w:hAnsi="Times New Roman" w:cs="Times New Roman"/>
                <w:color w:val="000000" w:themeColor="text1"/>
              </w:rPr>
            </w:pPr>
            <w:r w:rsidRPr="0006189C">
              <w:rPr>
                <w:rFonts w:ascii="Times New Roman" w:hAnsi="Times New Roman" w:cs="Times New Roman"/>
                <w:color w:val="000000" w:themeColor="text1"/>
              </w:rPr>
              <w:lastRenderedPageBreak/>
              <w:t>1 рабочий день</w:t>
            </w:r>
          </w:p>
        </w:tc>
        <w:tc>
          <w:tcPr>
            <w:tcW w:w="993" w:type="dxa"/>
            <w:vMerge/>
          </w:tcPr>
          <w:p w:rsidR="00CA1883" w:rsidRPr="0006189C" w:rsidRDefault="00CA1883" w:rsidP="00FB2B42">
            <w:pPr>
              <w:pStyle w:val="ConsPlusNormal"/>
              <w:rPr>
                <w:rFonts w:ascii="Times New Roman" w:hAnsi="Times New Roman" w:cs="Times New Roman"/>
                <w:color w:val="000000" w:themeColor="text1"/>
              </w:rPr>
            </w:pPr>
          </w:p>
        </w:tc>
        <w:tc>
          <w:tcPr>
            <w:tcW w:w="1701" w:type="dxa"/>
            <w:vMerge/>
          </w:tcPr>
          <w:p w:rsidR="00CA1883" w:rsidRPr="0006189C" w:rsidRDefault="00CA1883" w:rsidP="00FB2B42">
            <w:pPr>
              <w:pStyle w:val="ConsPlusNormal"/>
              <w:rPr>
                <w:rFonts w:ascii="Times New Roman" w:hAnsi="Times New Roman" w:cs="Times New Roman"/>
                <w:color w:val="000000" w:themeColor="text1"/>
              </w:rPr>
            </w:pPr>
          </w:p>
        </w:tc>
        <w:tc>
          <w:tcPr>
            <w:tcW w:w="1134" w:type="dxa"/>
            <w:vMerge/>
          </w:tcPr>
          <w:p w:rsidR="00CA1883" w:rsidRPr="0006189C" w:rsidRDefault="00CA1883" w:rsidP="001B37B2">
            <w:pPr>
              <w:pStyle w:val="ConsPlusNormal"/>
              <w:tabs>
                <w:tab w:val="left" w:pos="221"/>
              </w:tabs>
              <w:ind w:left="48"/>
              <w:rPr>
                <w:rFonts w:ascii="Times New Roman" w:hAnsi="Times New Roman" w:cs="Times New Roman"/>
                <w:color w:val="000000" w:themeColor="text1"/>
              </w:rPr>
            </w:pPr>
          </w:p>
        </w:tc>
        <w:tc>
          <w:tcPr>
            <w:tcW w:w="2438" w:type="dxa"/>
            <w:vMerge/>
          </w:tcPr>
          <w:p w:rsidR="00CA1883" w:rsidRPr="0006189C" w:rsidRDefault="00CA1883" w:rsidP="001B37B2">
            <w:pPr>
              <w:pStyle w:val="ConsPlusNormal"/>
              <w:tabs>
                <w:tab w:val="left" w:pos="-739"/>
                <w:tab w:val="left" w:pos="269"/>
              </w:tabs>
              <w:rPr>
                <w:rFonts w:ascii="Times New Roman" w:hAnsi="Times New Roman" w:cs="Times New Roman"/>
                <w:color w:val="000000" w:themeColor="text1"/>
              </w:rPr>
            </w:pPr>
          </w:p>
        </w:tc>
      </w:tr>
      <w:tr w:rsidR="00CA1883" w:rsidRPr="0006189C" w:rsidTr="00067ADC">
        <w:tc>
          <w:tcPr>
            <w:tcW w:w="1757" w:type="dxa"/>
            <w:vMerge/>
          </w:tcPr>
          <w:p w:rsidR="00CA1883" w:rsidRPr="003758B4" w:rsidRDefault="00CA1883" w:rsidP="00FB2B42">
            <w:pPr>
              <w:pStyle w:val="ConsPlusNormal"/>
              <w:rPr>
                <w:rFonts w:ascii="Times New Roman" w:hAnsi="Times New Roman" w:cs="Times New Roman"/>
              </w:rPr>
            </w:pPr>
          </w:p>
        </w:tc>
        <w:tc>
          <w:tcPr>
            <w:tcW w:w="1504" w:type="dxa"/>
          </w:tcPr>
          <w:p w:rsidR="00CA1883" w:rsidRPr="0006189C" w:rsidRDefault="00CA1883" w:rsidP="00256FE5">
            <w:pPr>
              <w:pStyle w:val="ConsPlusNormal"/>
              <w:rPr>
                <w:rFonts w:ascii="Times New Roman" w:hAnsi="Times New Roman" w:cs="Times New Roman"/>
                <w:color w:val="000000" w:themeColor="text1"/>
              </w:rPr>
            </w:pPr>
            <w:r w:rsidRPr="0006189C">
              <w:rPr>
                <w:rFonts w:ascii="Times New Roman" w:hAnsi="Times New Roman" w:cs="Times New Roman"/>
                <w:color w:val="000000" w:themeColor="text1"/>
              </w:rPr>
              <w:t xml:space="preserve">В случае отсутствия оснований для отказа в приеме документов, предусмотренных </w:t>
            </w:r>
            <w:hyperlink w:anchor="P2139">
              <w:r w:rsidRPr="0006189C">
                <w:rPr>
                  <w:rFonts w:ascii="Times New Roman" w:hAnsi="Times New Roman" w:cs="Times New Roman"/>
                  <w:color w:val="000000" w:themeColor="text1"/>
                </w:rPr>
                <w:t xml:space="preserve">пунктом </w:t>
              </w:r>
              <w:r w:rsidR="00C12380" w:rsidRPr="0006189C">
                <w:rPr>
                  <w:rFonts w:ascii="Times New Roman" w:hAnsi="Times New Roman" w:cs="Times New Roman"/>
                  <w:color w:val="000000" w:themeColor="text1"/>
                </w:rPr>
                <w:t>3</w:t>
              </w:r>
              <w:r w:rsidRPr="0006189C">
                <w:rPr>
                  <w:rFonts w:ascii="Times New Roman" w:hAnsi="Times New Roman" w:cs="Times New Roman"/>
                  <w:color w:val="000000" w:themeColor="text1"/>
                </w:rPr>
                <w:t>.1</w:t>
              </w:r>
            </w:hyperlink>
            <w:r w:rsidR="00256FE5" w:rsidRPr="0006189C">
              <w:rPr>
                <w:rFonts w:ascii="Times New Roman" w:hAnsi="Times New Roman" w:cs="Times New Roman"/>
                <w:color w:val="000000" w:themeColor="text1"/>
              </w:rPr>
              <w:t>5</w:t>
            </w:r>
            <w:r w:rsidRPr="0006189C">
              <w:rPr>
                <w:rFonts w:ascii="Times New Roman" w:hAnsi="Times New Roman" w:cs="Times New Roman"/>
                <w:color w:val="000000" w:themeColor="text1"/>
              </w:rPr>
              <w:t xml:space="preserve"> Административного регламента, регистрация заявления в электронной базе данных по учету документов</w:t>
            </w:r>
          </w:p>
        </w:tc>
        <w:tc>
          <w:tcPr>
            <w:tcW w:w="1417" w:type="dxa"/>
            <w:vMerge w:val="restart"/>
          </w:tcPr>
          <w:p w:rsidR="00CA1883" w:rsidRPr="0006189C" w:rsidRDefault="00CA1883" w:rsidP="00FB2B42">
            <w:pPr>
              <w:pStyle w:val="ConsPlusNormal"/>
              <w:rPr>
                <w:rFonts w:ascii="Times New Roman" w:hAnsi="Times New Roman" w:cs="Times New Roman"/>
                <w:color w:val="000000" w:themeColor="text1"/>
              </w:rPr>
            </w:pPr>
            <w:r w:rsidRPr="0006189C">
              <w:rPr>
                <w:rFonts w:ascii="Times New Roman" w:hAnsi="Times New Roman" w:cs="Times New Roman"/>
                <w:color w:val="000000" w:themeColor="text1"/>
              </w:rPr>
              <w:t>1 рабочий день</w:t>
            </w:r>
          </w:p>
        </w:tc>
        <w:tc>
          <w:tcPr>
            <w:tcW w:w="993" w:type="dxa"/>
          </w:tcPr>
          <w:p w:rsidR="00CA1883" w:rsidRPr="0006189C" w:rsidRDefault="00CA1883" w:rsidP="00FB2B42">
            <w:pPr>
              <w:pStyle w:val="ConsPlusNormal"/>
              <w:rPr>
                <w:rFonts w:ascii="Times New Roman" w:hAnsi="Times New Roman" w:cs="Times New Roman"/>
                <w:color w:val="000000" w:themeColor="text1"/>
              </w:rPr>
            </w:pPr>
            <w:r w:rsidRPr="0006189C">
              <w:rPr>
                <w:rFonts w:ascii="Times New Roman" w:hAnsi="Times New Roman" w:cs="Times New Roman"/>
                <w:color w:val="000000" w:themeColor="text1"/>
              </w:rPr>
              <w:t>должностное лицо Уполномоченного органа, ответственное за регистрацию корреспонденции</w:t>
            </w:r>
          </w:p>
        </w:tc>
        <w:tc>
          <w:tcPr>
            <w:tcW w:w="1701" w:type="dxa"/>
          </w:tcPr>
          <w:p w:rsidR="00CA1883" w:rsidRPr="0006189C" w:rsidRDefault="00CA1883" w:rsidP="00FB2B42">
            <w:pPr>
              <w:pStyle w:val="ConsPlusNormal"/>
              <w:rPr>
                <w:rFonts w:ascii="Times New Roman" w:hAnsi="Times New Roman" w:cs="Times New Roman"/>
                <w:color w:val="000000" w:themeColor="text1"/>
              </w:rPr>
            </w:pPr>
            <w:r w:rsidRPr="0006189C">
              <w:rPr>
                <w:rFonts w:ascii="Times New Roman" w:hAnsi="Times New Roman" w:cs="Times New Roman"/>
                <w:color w:val="000000" w:themeColor="text1"/>
              </w:rPr>
              <w:t>Уполномоченный орган/ГИС</w:t>
            </w:r>
          </w:p>
        </w:tc>
        <w:tc>
          <w:tcPr>
            <w:tcW w:w="1134" w:type="dxa"/>
            <w:vMerge/>
          </w:tcPr>
          <w:p w:rsidR="00CA1883" w:rsidRPr="0006189C" w:rsidRDefault="00CA1883" w:rsidP="001B37B2">
            <w:pPr>
              <w:pStyle w:val="ConsPlusNormal"/>
              <w:tabs>
                <w:tab w:val="left" w:pos="221"/>
              </w:tabs>
              <w:ind w:left="48"/>
              <w:rPr>
                <w:rFonts w:ascii="Times New Roman" w:hAnsi="Times New Roman" w:cs="Times New Roman"/>
                <w:color w:val="000000" w:themeColor="text1"/>
              </w:rPr>
            </w:pPr>
          </w:p>
        </w:tc>
        <w:tc>
          <w:tcPr>
            <w:tcW w:w="2438" w:type="dxa"/>
            <w:vMerge/>
          </w:tcPr>
          <w:p w:rsidR="00CA1883" w:rsidRPr="0006189C" w:rsidRDefault="00CA1883" w:rsidP="001B37B2">
            <w:pPr>
              <w:pStyle w:val="ConsPlusNormal"/>
              <w:tabs>
                <w:tab w:val="left" w:pos="-739"/>
                <w:tab w:val="left" w:pos="269"/>
              </w:tabs>
              <w:rPr>
                <w:rFonts w:ascii="Times New Roman" w:hAnsi="Times New Roman" w:cs="Times New Roman"/>
                <w:color w:val="000000" w:themeColor="text1"/>
              </w:rPr>
            </w:pPr>
          </w:p>
        </w:tc>
      </w:tr>
      <w:tr w:rsidR="00CA1883" w:rsidRPr="0006189C" w:rsidTr="00067ADC">
        <w:tc>
          <w:tcPr>
            <w:tcW w:w="1757" w:type="dxa"/>
            <w:vMerge/>
          </w:tcPr>
          <w:p w:rsidR="00CA1883" w:rsidRPr="003758B4" w:rsidRDefault="00CA1883" w:rsidP="00FB2B42">
            <w:pPr>
              <w:pStyle w:val="ConsPlusNormal"/>
              <w:rPr>
                <w:rFonts w:ascii="Times New Roman" w:hAnsi="Times New Roman" w:cs="Times New Roman"/>
              </w:rPr>
            </w:pPr>
          </w:p>
        </w:tc>
        <w:tc>
          <w:tcPr>
            <w:tcW w:w="1504" w:type="dxa"/>
          </w:tcPr>
          <w:p w:rsidR="00CA1883" w:rsidRPr="0006189C" w:rsidRDefault="00CA1883" w:rsidP="00FB2B42">
            <w:pPr>
              <w:pStyle w:val="ConsPlusNormal"/>
              <w:rPr>
                <w:rFonts w:ascii="Times New Roman" w:hAnsi="Times New Roman" w:cs="Times New Roman"/>
                <w:color w:val="000000" w:themeColor="text1"/>
              </w:rPr>
            </w:pPr>
            <w:r w:rsidRPr="0006189C">
              <w:rPr>
                <w:rFonts w:ascii="Times New Roman" w:hAnsi="Times New Roman" w:cs="Times New Roman"/>
                <w:color w:val="000000" w:themeColor="text1"/>
              </w:rPr>
              <w:t>Проверка заявления и документов представленных для получения муниципальной услуги</w:t>
            </w:r>
          </w:p>
        </w:tc>
        <w:tc>
          <w:tcPr>
            <w:tcW w:w="1417" w:type="dxa"/>
            <w:vMerge/>
          </w:tcPr>
          <w:p w:rsidR="00CA1883" w:rsidRPr="0006189C" w:rsidRDefault="00CA1883" w:rsidP="00FB2B42">
            <w:pPr>
              <w:pStyle w:val="ConsPlusNormal"/>
              <w:rPr>
                <w:rFonts w:ascii="Times New Roman" w:hAnsi="Times New Roman" w:cs="Times New Roman"/>
                <w:color w:val="000000" w:themeColor="text1"/>
              </w:rPr>
            </w:pPr>
          </w:p>
        </w:tc>
        <w:tc>
          <w:tcPr>
            <w:tcW w:w="993" w:type="dxa"/>
            <w:vMerge w:val="restart"/>
          </w:tcPr>
          <w:p w:rsidR="00CA1883" w:rsidRPr="0006189C" w:rsidRDefault="00CA1883" w:rsidP="00FB2B42">
            <w:pPr>
              <w:pStyle w:val="ConsPlusNormal"/>
              <w:rPr>
                <w:rFonts w:ascii="Times New Roman" w:hAnsi="Times New Roman" w:cs="Times New Roman"/>
                <w:color w:val="000000" w:themeColor="text1"/>
              </w:rPr>
            </w:pPr>
            <w:r w:rsidRPr="0006189C">
              <w:rPr>
                <w:rFonts w:ascii="Times New Roman" w:hAnsi="Times New Roman" w:cs="Times New Roman"/>
                <w:color w:val="000000" w:themeColor="text1"/>
              </w:rPr>
              <w:t xml:space="preserve">должностное лицо Уполномоченного органа, ответственное за предоставление </w:t>
            </w:r>
            <w:r w:rsidR="00F74260" w:rsidRPr="0006189C">
              <w:rPr>
                <w:rFonts w:ascii="Times New Roman" w:hAnsi="Times New Roman" w:cs="Times New Roman"/>
                <w:color w:val="000000" w:themeColor="text1"/>
              </w:rPr>
              <w:t>муниципальной</w:t>
            </w:r>
            <w:r w:rsidRPr="0006189C">
              <w:rPr>
                <w:rFonts w:ascii="Times New Roman" w:hAnsi="Times New Roman" w:cs="Times New Roman"/>
                <w:color w:val="000000" w:themeColor="text1"/>
              </w:rPr>
              <w:t xml:space="preserve"> услуги</w:t>
            </w:r>
          </w:p>
        </w:tc>
        <w:tc>
          <w:tcPr>
            <w:tcW w:w="1701" w:type="dxa"/>
            <w:vMerge w:val="restart"/>
          </w:tcPr>
          <w:p w:rsidR="00CA1883" w:rsidRPr="0006189C" w:rsidRDefault="00CA1883" w:rsidP="00FB2B42">
            <w:pPr>
              <w:pStyle w:val="ConsPlusNormal"/>
              <w:rPr>
                <w:rFonts w:ascii="Times New Roman" w:hAnsi="Times New Roman" w:cs="Times New Roman"/>
                <w:color w:val="000000" w:themeColor="text1"/>
              </w:rPr>
            </w:pPr>
            <w:r w:rsidRPr="0006189C">
              <w:rPr>
                <w:rFonts w:ascii="Times New Roman" w:hAnsi="Times New Roman" w:cs="Times New Roman"/>
                <w:color w:val="000000" w:themeColor="text1"/>
              </w:rPr>
              <w:t>Уполномоченный орган/ГИС</w:t>
            </w:r>
          </w:p>
        </w:tc>
        <w:tc>
          <w:tcPr>
            <w:tcW w:w="1134" w:type="dxa"/>
          </w:tcPr>
          <w:p w:rsidR="00CA1883" w:rsidRPr="0006189C" w:rsidRDefault="00CA1883" w:rsidP="001B37B2">
            <w:pPr>
              <w:pStyle w:val="ConsPlusNormal"/>
              <w:tabs>
                <w:tab w:val="left" w:pos="221"/>
              </w:tabs>
              <w:ind w:left="48"/>
              <w:rPr>
                <w:rFonts w:ascii="Times New Roman" w:hAnsi="Times New Roman" w:cs="Times New Roman"/>
                <w:color w:val="000000" w:themeColor="text1"/>
              </w:rPr>
            </w:pPr>
            <w:r w:rsidRPr="0006189C">
              <w:rPr>
                <w:rFonts w:ascii="Times New Roman" w:hAnsi="Times New Roman" w:cs="Times New Roman"/>
                <w:color w:val="000000" w:themeColor="text1"/>
              </w:rPr>
              <w:t>-</w:t>
            </w:r>
          </w:p>
        </w:tc>
        <w:tc>
          <w:tcPr>
            <w:tcW w:w="2438" w:type="dxa"/>
            <w:vMerge w:val="restart"/>
          </w:tcPr>
          <w:p w:rsidR="00CA1883" w:rsidRPr="0006189C" w:rsidRDefault="00CA1883" w:rsidP="001B37B2">
            <w:pPr>
              <w:pStyle w:val="ConsPlusNormal"/>
              <w:tabs>
                <w:tab w:val="left" w:pos="-739"/>
                <w:tab w:val="left" w:pos="269"/>
              </w:tabs>
              <w:rPr>
                <w:rFonts w:ascii="Times New Roman" w:hAnsi="Times New Roman" w:cs="Times New Roman"/>
                <w:color w:val="000000" w:themeColor="text1"/>
              </w:rPr>
            </w:pPr>
            <w:r w:rsidRPr="0006189C">
              <w:rPr>
                <w:rFonts w:ascii="Times New Roman" w:hAnsi="Times New Roman" w:cs="Times New Roman"/>
                <w:color w:val="000000" w:themeColor="text1"/>
              </w:rPr>
              <w:t xml:space="preserve">Направленное заявителю электронное сообщение о приеме заявления к рассмотрению либо отказа в приеме заявления к рассмотрению согласно Приложению </w:t>
            </w:r>
            <w:r w:rsidR="00812E07" w:rsidRPr="0006189C">
              <w:rPr>
                <w:rFonts w:ascii="Times New Roman" w:hAnsi="Times New Roman" w:cs="Times New Roman"/>
                <w:color w:val="000000" w:themeColor="text1"/>
              </w:rPr>
              <w:t>№</w:t>
            </w:r>
            <w:r w:rsidRPr="0006189C">
              <w:rPr>
                <w:rFonts w:ascii="Times New Roman" w:hAnsi="Times New Roman" w:cs="Times New Roman"/>
                <w:color w:val="000000" w:themeColor="text1"/>
              </w:rPr>
              <w:t xml:space="preserve"> 8 к Административному регламенту</w:t>
            </w:r>
          </w:p>
        </w:tc>
      </w:tr>
      <w:tr w:rsidR="00CA1883" w:rsidRPr="0006189C" w:rsidTr="00067ADC">
        <w:tc>
          <w:tcPr>
            <w:tcW w:w="1757" w:type="dxa"/>
            <w:vMerge/>
          </w:tcPr>
          <w:p w:rsidR="00CA1883" w:rsidRPr="003758B4" w:rsidRDefault="00CA1883" w:rsidP="00FB2B42">
            <w:pPr>
              <w:pStyle w:val="ConsPlusNormal"/>
              <w:rPr>
                <w:rFonts w:ascii="Times New Roman" w:hAnsi="Times New Roman" w:cs="Times New Roman"/>
              </w:rPr>
            </w:pPr>
          </w:p>
        </w:tc>
        <w:tc>
          <w:tcPr>
            <w:tcW w:w="1504" w:type="dxa"/>
          </w:tcPr>
          <w:p w:rsidR="00CA1883" w:rsidRPr="0006189C" w:rsidRDefault="00CA1883" w:rsidP="00FB2B42">
            <w:pPr>
              <w:pStyle w:val="ConsPlusNormal"/>
              <w:rPr>
                <w:rFonts w:ascii="Times New Roman" w:hAnsi="Times New Roman" w:cs="Times New Roman"/>
                <w:color w:val="000000" w:themeColor="text1"/>
              </w:rPr>
            </w:pPr>
            <w:r w:rsidRPr="0006189C">
              <w:rPr>
                <w:rFonts w:ascii="Times New Roman" w:hAnsi="Times New Roman" w:cs="Times New Roman"/>
                <w:color w:val="000000" w:themeColor="text1"/>
              </w:rPr>
              <w:t xml:space="preserve">Направление заявителю электронного сообщения о приеме заявления к рассмотрению </w:t>
            </w:r>
            <w:r w:rsidRPr="0006189C">
              <w:rPr>
                <w:rFonts w:ascii="Times New Roman" w:hAnsi="Times New Roman" w:cs="Times New Roman"/>
                <w:color w:val="000000" w:themeColor="text1"/>
              </w:rPr>
              <w:lastRenderedPageBreak/>
              <w:t>либо отказа в приеме заявления к рассмотрению с обоснованием отказа</w:t>
            </w:r>
          </w:p>
        </w:tc>
        <w:tc>
          <w:tcPr>
            <w:tcW w:w="1417" w:type="dxa"/>
            <w:vMerge/>
          </w:tcPr>
          <w:p w:rsidR="00CA1883" w:rsidRPr="0006189C" w:rsidRDefault="00CA1883" w:rsidP="00FB2B42">
            <w:pPr>
              <w:pStyle w:val="ConsPlusNormal"/>
              <w:rPr>
                <w:rFonts w:ascii="Times New Roman" w:hAnsi="Times New Roman" w:cs="Times New Roman"/>
                <w:color w:val="000000" w:themeColor="text1"/>
              </w:rPr>
            </w:pPr>
          </w:p>
        </w:tc>
        <w:tc>
          <w:tcPr>
            <w:tcW w:w="993" w:type="dxa"/>
            <w:vMerge/>
          </w:tcPr>
          <w:p w:rsidR="00CA1883" w:rsidRPr="0006189C" w:rsidRDefault="00CA1883" w:rsidP="00FB2B42">
            <w:pPr>
              <w:pStyle w:val="ConsPlusNormal"/>
              <w:rPr>
                <w:rFonts w:ascii="Times New Roman" w:hAnsi="Times New Roman" w:cs="Times New Roman"/>
                <w:color w:val="000000" w:themeColor="text1"/>
              </w:rPr>
            </w:pPr>
          </w:p>
        </w:tc>
        <w:tc>
          <w:tcPr>
            <w:tcW w:w="1701" w:type="dxa"/>
            <w:vMerge/>
          </w:tcPr>
          <w:p w:rsidR="00CA1883" w:rsidRPr="0006189C" w:rsidRDefault="00CA1883" w:rsidP="00FB2B42">
            <w:pPr>
              <w:pStyle w:val="ConsPlusNormal"/>
              <w:rPr>
                <w:rFonts w:ascii="Times New Roman" w:hAnsi="Times New Roman" w:cs="Times New Roman"/>
                <w:color w:val="000000" w:themeColor="text1"/>
              </w:rPr>
            </w:pPr>
          </w:p>
        </w:tc>
        <w:tc>
          <w:tcPr>
            <w:tcW w:w="1134" w:type="dxa"/>
          </w:tcPr>
          <w:p w:rsidR="00CA1883" w:rsidRPr="0006189C" w:rsidRDefault="00CA1883" w:rsidP="001B37B2">
            <w:pPr>
              <w:pStyle w:val="ConsPlusNormal"/>
              <w:tabs>
                <w:tab w:val="left" w:pos="221"/>
              </w:tabs>
              <w:ind w:left="48"/>
              <w:rPr>
                <w:rFonts w:ascii="Times New Roman" w:hAnsi="Times New Roman" w:cs="Times New Roman"/>
                <w:color w:val="000000" w:themeColor="text1"/>
              </w:rPr>
            </w:pPr>
            <w:r w:rsidRPr="0006189C">
              <w:rPr>
                <w:rFonts w:ascii="Times New Roman" w:hAnsi="Times New Roman" w:cs="Times New Roman"/>
                <w:color w:val="000000" w:themeColor="text1"/>
              </w:rPr>
              <w:t xml:space="preserve">наличие/отсутствие оснований для отказа в приеме документов, </w:t>
            </w:r>
            <w:r w:rsidRPr="0006189C">
              <w:rPr>
                <w:rFonts w:ascii="Times New Roman" w:hAnsi="Times New Roman" w:cs="Times New Roman"/>
                <w:color w:val="000000" w:themeColor="text1"/>
              </w:rPr>
              <w:lastRenderedPageBreak/>
              <w:t xml:space="preserve">предусмотренных </w:t>
            </w:r>
            <w:hyperlink w:anchor="P2152">
              <w:r w:rsidRPr="0006189C">
                <w:rPr>
                  <w:rFonts w:ascii="Times New Roman" w:hAnsi="Times New Roman" w:cs="Times New Roman"/>
                  <w:color w:val="000000" w:themeColor="text1"/>
                </w:rPr>
                <w:t xml:space="preserve">пунктом </w:t>
              </w:r>
              <w:r w:rsidR="00C12380" w:rsidRPr="0006189C">
                <w:rPr>
                  <w:rFonts w:ascii="Times New Roman" w:hAnsi="Times New Roman" w:cs="Times New Roman"/>
                  <w:color w:val="000000" w:themeColor="text1"/>
                </w:rPr>
                <w:t>3</w:t>
              </w:r>
              <w:r w:rsidRPr="0006189C">
                <w:rPr>
                  <w:rFonts w:ascii="Times New Roman" w:hAnsi="Times New Roman" w:cs="Times New Roman"/>
                  <w:color w:val="000000" w:themeColor="text1"/>
                </w:rPr>
                <w:t>.1</w:t>
              </w:r>
            </w:hyperlink>
            <w:r w:rsidR="00256FE5" w:rsidRPr="0006189C">
              <w:rPr>
                <w:rFonts w:ascii="Times New Roman" w:hAnsi="Times New Roman" w:cs="Times New Roman"/>
                <w:color w:val="000000" w:themeColor="text1"/>
              </w:rPr>
              <w:t>5</w:t>
            </w:r>
            <w:r w:rsidRPr="0006189C">
              <w:rPr>
                <w:rFonts w:ascii="Times New Roman" w:hAnsi="Times New Roman" w:cs="Times New Roman"/>
                <w:color w:val="000000" w:themeColor="text1"/>
              </w:rPr>
              <w:t xml:space="preserve"> Административного регламента</w:t>
            </w:r>
          </w:p>
        </w:tc>
        <w:tc>
          <w:tcPr>
            <w:tcW w:w="2438" w:type="dxa"/>
            <w:vMerge/>
          </w:tcPr>
          <w:p w:rsidR="00CA1883" w:rsidRPr="0006189C" w:rsidRDefault="00CA1883" w:rsidP="001B37B2">
            <w:pPr>
              <w:pStyle w:val="ConsPlusNormal"/>
              <w:tabs>
                <w:tab w:val="left" w:pos="-739"/>
                <w:tab w:val="left" w:pos="269"/>
              </w:tabs>
              <w:rPr>
                <w:rFonts w:ascii="Times New Roman" w:hAnsi="Times New Roman" w:cs="Times New Roman"/>
                <w:color w:val="000000" w:themeColor="text1"/>
              </w:rPr>
            </w:pPr>
          </w:p>
        </w:tc>
      </w:tr>
      <w:tr w:rsidR="00CA1883" w:rsidRPr="0006189C" w:rsidTr="00067ADC">
        <w:tc>
          <w:tcPr>
            <w:tcW w:w="10944" w:type="dxa"/>
            <w:gridSpan w:val="7"/>
          </w:tcPr>
          <w:p w:rsidR="00CA1883" w:rsidRPr="0006189C" w:rsidRDefault="00CA1883" w:rsidP="001B37B2">
            <w:pPr>
              <w:pStyle w:val="ConsPlusNormal"/>
              <w:tabs>
                <w:tab w:val="left" w:pos="-739"/>
                <w:tab w:val="left" w:pos="221"/>
                <w:tab w:val="left" w:pos="269"/>
              </w:tabs>
              <w:ind w:left="48"/>
              <w:jc w:val="center"/>
              <w:outlineLvl w:val="2"/>
              <w:rPr>
                <w:rFonts w:ascii="Times New Roman" w:hAnsi="Times New Roman" w:cs="Times New Roman"/>
                <w:color w:val="000000" w:themeColor="text1"/>
              </w:rPr>
            </w:pPr>
            <w:r w:rsidRPr="0006189C">
              <w:rPr>
                <w:rFonts w:ascii="Times New Roman" w:hAnsi="Times New Roman" w:cs="Times New Roman"/>
                <w:color w:val="000000" w:themeColor="text1"/>
              </w:rPr>
              <w:lastRenderedPageBreak/>
              <w:t>2. Получение сведений посредством СМЭВ</w:t>
            </w:r>
          </w:p>
        </w:tc>
      </w:tr>
      <w:tr w:rsidR="00CA1883" w:rsidRPr="0006189C" w:rsidTr="00067ADC">
        <w:tc>
          <w:tcPr>
            <w:tcW w:w="1757" w:type="dxa"/>
            <w:vMerge w:val="restart"/>
          </w:tcPr>
          <w:p w:rsidR="00CA1883" w:rsidRPr="003758B4" w:rsidRDefault="00CA1883" w:rsidP="00FB2B42">
            <w:pPr>
              <w:pStyle w:val="ConsPlusNormal"/>
              <w:rPr>
                <w:rFonts w:ascii="Times New Roman" w:hAnsi="Times New Roman" w:cs="Times New Roman"/>
              </w:rPr>
            </w:pPr>
            <w:r w:rsidRPr="003758B4">
              <w:rPr>
                <w:rFonts w:ascii="Times New Roman" w:hAnsi="Times New Roman" w:cs="Times New Roman"/>
              </w:rPr>
              <w:t xml:space="preserve">пакет зарегистрированных документов, поступивших должностному лицу, ответственному за предоставление </w:t>
            </w:r>
            <w:r w:rsidR="00F74260" w:rsidRPr="003758B4">
              <w:rPr>
                <w:rFonts w:ascii="Times New Roman" w:hAnsi="Times New Roman" w:cs="Times New Roman"/>
              </w:rPr>
              <w:t>муниципальной</w:t>
            </w:r>
            <w:r w:rsidRPr="003758B4">
              <w:rPr>
                <w:rFonts w:ascii="Times New Roman" w:hAnsi="Times New Roman" w:cs="Times New Roman"/>
              </w:rPr>
              <w:t xml:space="preserve"> услуги</w:t>
            </w:r>
          </w:p>
        </w:tc>
        <w:tc>
          <w:tcPr>
            <w:tcW w:w="1504" w:type="dxa"/>
          </w:tcPr>
          <w:p w:rsidR="00CA1883" w:rsidRPr="0006189C" w:rsidRDefault="00CA1883" w:rsidP="009D26B6">
            <w:pPr>
              <w:pStyle w:val="ConsPlusNormal"/>
              <w:rPr>
                <w:rFonts w:ascii="Times New Roman" w:hAnsi="Times New Roman" w:cs="Times New Roman"/>
                <w:color w:val="000000" w:themeColor="text1"/>
              </w:rPr>
            </w:pPr>
            <w:r w:rsidRPr="0006189C">
              <w:rPr>
                <w:rFonts w:ascii="Times New Roman" w:hAnsi="Times New Roman" w:cs="Times New Roman"/>
                <w:color w:val="000000" w:themeColor="text1"/>
              </w:rPr>
              <w:t xml:space="preserve">направление межведомственных запросов в органы и организации </w:t>
            </w:r>
          </w:p>
        </w:tc>
        <w:tc>
          <w:tcPr>
            <w:tcW w:w="1417" w:type="dxa"/>
          </w:tcPr>
          <w:p w:rsidR="00CA1883" w:rsidRPr="0006189C" w:rsidRDefault="00CA1883" w:rsidP="00FB2B42">
            <w:pPr>
              <w:pStyle w:val="ConsPlusNormal"/>
              <w:rPr>
                <w:rFonts w:ascii="Times New Roman" w:hAnsi="Times New Roman" w:cs="Times New Roman"/>
                <w:color w:val="000000" w:themeColor="text1"/>
              </w:rPr>
            </w:pPr>
            <w:r w:rsidRPr="0006189C">
              <w:rPr>
                <w:rFonts w:ascii="Times New Roman" w:hAnsi="Times New Roman" w:cs="Times New Roman"/>
                <w:color w:val="000000" w:themeColor="text1"/>
              </w:rPr>
              <w:t>в день регистрации заявления и документов</w:t>
            </w:r>
          </w:p>
        </w:tc>
        <w:tc>
          <w:tcPr>
            <w:tcW w:w="993" w:type="dxa"/>
          </w:tcPr>
          <w:p w:rsidR="00CA1883" w:rsidRPr="0006189C" w:rsidRDefault="00CA1883" w:rsidP="00FB2B42">
            <w:pPr>
              <w:pStyle w:val="ConsPlusNormal"/>
              <w:rPr>
                <w:rFonts w:ascii="Times New Roman" w:hAnsi="Times New Roman" w:cs="Times New Roman"/>
                <w:color w:val="000000" w:themeColor="text1"/>
              </w:rPr>
            </w:pPr>
            <w:r w:rsidRPr="0006189C">
              <w:rPr>
                <w:rFonts w:ascii="Times New Roman" w:hAnsi="Times New Roman" w:cs="Times New Roman"/>
                <w:color w:val="000000" w:themeColor="text1"/>
              </w:rPr>
              <w:t xml:space="preserve">должностное лицо Уполномоченного органа, ответственное за предоставление </w:t>
            </w:r>
            <w:r w:rsidR="00F74260" w:rsidRPr="0006189C">
              <w:rPr>
                <w:rFonts w:ascii="Times New Roman" w:hAnsi="Times New Roman" w:cs="Times New Roman"/>
                <w:color w:val="000000" w:themeColor="text1"/>
              </w:rPr>
              <w:t>муниципальной</w:t>
            </w:r>
            <w:r w:rsidRPr="0006189C">
              <w:rPr>
                <w:rFonts w:ascii="Times New Roman" w:hAnsi="Times New Roman" w:cs="Times New Roman"/>
                <w:color w:val="000000" w:themeColor="text1"/>
              </w:rPr>
              <w:t xml:space="preserve"> услуги</w:t>
            </w:r>
          </w:p>
        </w:tc>
        <w:tc>
          <w:tcPr>
            <w:tcW w:w="1701" w:type="dxa"/>
          </w:tcPr>
          <w:p w:rsidR="00CA1883" w:rsidRPr="0006189C" w:rsidRDefault="00CA1883" w:rsidP="00FB2B42">
            <w:pPr>
              <w:pStyle w:val="ConsPlusNormal"/>
              <w:rPr>
                <w:rFonts w:ascii="Times New Roman" w:hAnsi="Times New Roman" w:cs="Times New Roman"/>
                <w:color w:val="000000" w:themeColor="text1"/>
              </w:rPr>
            </w:pPr>
            <w:r w:rsidRPr="0006189C">
              <w:rPr>
                <w:rFonts w:ascii="Times New Roman" w:hAnsi="Times New Roman" w:cs="Times New Roman"/>
                <w:color w:val="000000" w:themeColor="text1"/>
              </w:rPr>
              <w:t>Уполномоченный орган/ГИС/СМЭВ</w:t>
            </w:r>
          </w:p>
        </w:tc>
        <w:tc>
          <w:tcPr>
            <w:tcW w:w="1134" w:type="dxa"/>
          </w:tcPr>
          <w:p w:rsidR="00CA1883" w:rsidRPr="0006189C" w:rsidRDefault="00CA1883" w:rsidP="001B37B2">
            <w:pPr>
              <w:pStyle w:val="ConsPlusNormal"/>
              <w:tabs>
                <w:tab w:val="left" w:pos="221"/>
              </w:tabs>
              <w:ind w:left="48"/>
              <w:rPr>
                <w:rFonts w:ascii="Times New Roman" w:hAnsi="Times New Roman" w:cs="Times New Roman"/>
                <w:color w:val="000000" w:themeColor="text1"/>
              </w:rPr>
            </w:pPr>
            <w:r w:rsidRPr="0006189C">
              <w:rPr>
                <w:rFonts w:ascii="Times New Roman" w:hAnsi="Times New Roman" w:cs="Times New Roman"/>
                <w:color w:val="000000" w:themeColor="text1"/>
              </w:rPr>
              <w:t xml:space="preserve">отсутствие документов, необходимых для предоставления </w:t>
            </w:r>
            <w:r w:rsidR="00F74260" w:rsidRPr="0006189C">
              <w:rPr>
                <w:rFonts w:ascii="Times New Roman" w:hAnsi="Times New Roman" w:cs="Times New Roman"/>
                <w:color w:val="000000" w:themeColor="text1"/>
              </w:rPr>
              <w:t>муниципальной</w:t>
            </w:r>
            <w:r w:rsidRPr="0006189C">
              <w:rPr>
                <w:rFonts w:ascii="Times New Roman" w:hAnsi="Times New Roman" w:cs="Times New Roman"/>
                <w:color w:val="000000" w:themeColor="text1"/>
              </w:rPr>
              <w:t xml:space="preserve"> услуги, находящихся в распоряжении государственных органов (организаций)</w:t>
            </w:r>
          </w:p>
        </w:tc>
        <w:tc>
          <w:tcPr>
            <w:tcW w:w="2438" w:type="dxa"/>
          </w:tcPr>
          <w:p w:rsidR="00CA1883" w:rsidRPr="0006189C" w:rsidRDefault="00CA1883" w:rsidP="001B37B2">
            <w:pPr>
              <w:pStyle w:val="ConsPlusNormal"/>
              <w:tabs>
                <w:tab w:val="left" w:pos="-739"/>
                <w:tab w:val="left" w:pos="269"/>
              </w:tabs>
              <w:rPr>
                <w:rFonts w:ascii="Times New Roman" w:hAnsi="Times New Roman" w:cs="Times New Roman"/>
                <w:color w:val="000000" w:themeColor="text1"/>
              </w:rPr>
            </w:pPr>
            <w:r w:rsidRPr="0006189C">
              <w:rPr>
                <w:rFonts w:ascii="Times New Roman" w:hAnsi="Times New Roman" w:cs="Times New Roman"/>
                <w:color w:val="000000" w:themeColor="text1"/>
              </w:rPr>
              <w:t xml:space="preserve">направление межведомственного запроса в органы (организации), предоставляющие документы (сведения), предусмотренные </w:t>
            </w:r>
            <w:hyperlink w:anchor="P2134">
              <w:r w:rsidRPr="0006189C">
                <w:rPr>
                  <w:rFonts w:ascii="Times New Roman" w:hAnsi="Times New Roman" w:cs="Times New Roman"/>
                  <w:color w:val="000000" w:themeColor="text1"/>
                </w:rPr>
                <w:t xml:space="preserve">пунктом </w:t>
              </w:r>
              <w:r w:rsidR="009D26B6" w:rsidRPr="0006189C">
                <w:rPr>
                  <w:rFonts w:ascii="Times New Roman" w:hAnsi="Times New Roman" w:cs="Times New Roman"/>
                  <w:color w:val="000000" w:themeColor="text1"/>
                </w:rPr>
                <w:t>3</w:t>
              </w:r>
              <w:r w:rsidRPr="0006189C">
                <w:rPr>
                  <w:rFonts w:ascii="Times New Roman" w:hAnsi="Times New Roman" w:cs="Times New Roman"/>
                  <w:color w:val="000000" w:themeColor="text1"/>
                </w:rPr>
                <w:t>.1</w:t>
              </w:r>
            </w:hyperlink>
            <w:r w:rsidR="00256FE5" w:rsidRPr="0006189C">
              <w:rPr>
                <w:rFonts w:ascii="Times New Roman" w:hAnsi="Times New Roman" w:cs="Times New Roman"/>
                <w:color w:val="000000" w:themeColor="text1"/>
              </w:rPr>
              <w:t>3</w:t>
            </w:r>
            <w:r w:rsidRPr="0006189C">
              <w:rPr>
                <w:rFonts w:ascii="Times New Roman" w:hAnsi="Times New Roman" w:cs="Times New Roman"/>
                <w:color w:val="000000" w:themeColor="text1"/>
              </w:rPr>
              <w:t xml:space="preserve"> Административного регламента, в том числе с использованием СМЭВ</w:t>
            </w:r>
          </w:p>
        </w:tc>
      </w:tr>
      <w:tr w:rsidR="00CA1883" w:rsidRPr="0006189C" w:rsidTr="00067ADC">
        <w:tc>
          <w:tcPr>
            <w:tcW w:w="1757" w:type="dxa"/>
            <w:vMerge/>
          </w:tcPr>
          <w:p w:rsidR="00CA1883" w:rsidRPr="003758B4" w:rsidRDefault="00CA1883" w:rsidP="00FB2B42">
            <w:pPr>
              <w:pStyle w:val="ConsPlusNormal"/>
              <w:rPr>
                <w:rFonts w:ascii="Times New Roman" w:hAnsi="Times New Roman" w:cs="Times New Roman"/>
              </w:rPr>
            </w:pPr>
          </w:p>
        </w:tc>
        <w:tc>
          <w:tcPr>
            <w:tcW w:w="1504" w:type="dxa"/>
          </w:tcPr>
          <w:p w:rsidR="00CA1883" w:rsidRPr="0006189C" w:rsidRDefault="00CA1883" w:rsidP="00FB2B42">
            <w:pPr>
              <w:pStyle w:val="ConsPlusNormal"/>
              <w:rPr>
                <w:rFonts w:ascii="Times New Roman" w:hAnsi="Times New Roman" w:cs="Times New Roman"/>
                <w:color w:val="000000" w:themeColor="text1"/>
              </w:rPr>
            </w:pPr>
            <w:r w:rsidRPr="0006189C">
              <w:rPr>
                <w:rFonts w:ascii="Times New Roman" w:hAnsi="Times New Roman" w:cs="Times New Roman"/>
                <w:color w:val="000000" w:themeColor="text1"/>
              </w:rPr>
              <w:t>получение ответов на межведомственные запросы, формирование полного комплекта документов</w:t>
            </w:r>
          </w:p>
        </w:tc>
        <w:tc>
          <w:tcPr>
            <w:tcW w:w="1417" w:type="dxa"/>
          </w:tcPr>
          <w:p w:rsidR="00CA1883" w:rsidRPr="0006189C" w:rsidRDefault="00CA1883" w:rsidP="00FB2B42">
            <w:pPr>
              <w:pStyle w:val="ConsPlusNormal"/>
              <w:rPr>
                <w:rFonts w:ascii="Times New Roman" w:hAnsi="Times New Roman" w:cs="Times New Roman"/>
                <w:color w:val="000000" w:themeColor="text1"/>
              </w:rPr>
            </w:pPr>
            <w:r w:rsidRPr="0006189C">
              <w:rPr>
                <w:rFonts w:ascii="Times New Roman" w:hAnsi="Times New Roman" w:cs="Times New Roman"/>
                <w:color w:val="000000" w:themeColor="text1"/>
              </w:rPr>
              <w:t>3 рабочих дней со дня направления межведомственного запроса в орган или организацию, предоставляющие документ и информацию, если иные сроки не предусмотрены законодательством РФ и субъекта РФ</w:t>
            </w:r>
          </w:p>
        </w:tc>
        <w:tc>
          <w:tcPr>
            <w:tcW w:w="993" w:type="dxa"/>
          </w:tcPr>
          <w:p w:rsidR="00CA1883" w:rsidRPr="0006189C" w:rsidRDefault="00CA1883" w:rsidP="00FB2B42">
            <w:pPr>
              <w:pStyle w:val="ConsPlusNormal"/>
              <w:rPr>
                <w:rFonts w:ascii="Times New Roman" w:hAnsi="Times New Roman" w:cs="Times New Roman"/>
                <w:color w:val="000000" w:themeColor="text1"/>
              </w:rPr>
            </w:pPr>
            <w:r w:rsidRPr="0006189C">
              <w:rPr>
                <w:rFonts w:ascii="Times New Roman" w:hAnsi="Times New Roman" w:cs="Times New Roman"/>
                <w:color w:val="000000" w:themeColor="text1"/>
              </w:rPr>
              <w:t xml:space="preserve">должностное лицо Уполномоченного органа, ответственное за предоставление </w:t>
            </w:r>
            <w:r w:rsidR="00F74260" w:rsidRPr="0006189C">
              <w:rPr>
                <w:rFonts w:ascii="Times New Roman" w:hAnsi="Times New Roman" w:cs="Times New Roman"/>
                <w:color w:val="000000" w:themeColor="text1"/>
              </w:rPr>
              <w:t>муниципальной</w:t>
            </w:r>
            <w:r w:rsidRPr="0006189C">
              <w:rPr>
                <w:rFonts w:ascii="Times New Roman" w:hAnsi="Times New Roman" w:cs="Times New Roman"/>
                <w:color w:val="000000" w:themeColor="text1"/>
              </w:rPr>
              <w:t xml:space="preserve"> услуги</w:t>
            </w:r>
          </w:p>
        </w:tc>
        <w:tc>
          <w:tcPr>
            <w:tcW w:w="1701" w:type="dxa"/>
          </w:tcPr>
          <w:p w:rsidR="00CA1883" w:rsidRPr="0006189C" w:rsidRDefault="00CA1883" w:rsidP="00FB2B42">
            <w:pPr>
              <w:pStyle w:val="ConsPlusNormal"/>
              <w:rPr>
                <w:rFonts w:ascii="Times New Roman" w:hAnsi="Times New Roman" w:cs="Times New Roman"/>
                <w:color w:val="000000" w:themeColor="text1"/>
              </w:rPr>
            </w:pPr>
            <w:r w:rsidRPr="0006189C">
              <w:rPr>
                <w:rFonts w:ascii="Times New Roman" w:hAnsi="Times New Roman" w:cs="Times New Roman"/>
                <w:color w:val="000000" w:themeColor="text1"/>
              </w:rPr>
              <w:t>Уполномоченный орган/ГИС/СМЭВ</w:t>
            </w:r>
          </w:p>
        </w:tc>
        <w:tc>
          <w:tcPr>
            <w:tcW w:w="1134" w:type="dxa"/>
          </w:tcPr>
          <w:p w:rsidR="00CA1883" w:rsidRPr="0006189C" w:rsidRDefault="00CA1883" w:rsidP="001B37B2">
            <w:pPr>
              <w:pStyle w:val="ConsPlusNormal"/>
              <w:tabs>
                <w:tab w:val="left" w:pos="221"/>
              </w:tabs>
              <w:ind w:left="48"/>
              <w:rPr>
                <w:rFonts w:ascii="Times New Roman" w:hAnsi="Times New Roman" w:cs="Times New Roman"/>
                <w:color w:val="000000" w:themeColor="text1"/>
              </w:rPr>
            </w:pPr>
            <w:r w:rsidRPr="0006189C">
              <w:rPr>
                <w:rFonts w:ascii="Times New Roman" w:hAnsi="Times New Roman" w:cs="Times New Roman"/>
                <w:color w:val="000000" w:themeColor="text1"/>
              </w:rPr>
              <w:t>-</w:t>
            </w:r>
          </w:p>
        </w:tc>
        <w:tc>
          <w:tcPr>
            <w:tcW w:w="2438" w:type="dxa"/>
          </w:tcPr>
          <w:p w:rsidR="00CA1883" w:rsidRPr="0006189C" w:rsidRDefault="00CA1883" w:rsidP="001B37B2">
            <w:pPr>
              <w:pStyle w:val="ConsPlusNormal"/>
              <w:tabs>
                <w:tab w:val="left" w:pos="-739"/>
                <w:tab w:val="left" w:pos="269"/>
              </w:tabs>
              <w:rPr>
                <w:rFonts w:ascii="Times New Roman" w:hAnsi="Times New Roman" w:cs="Times New Roman"/>
                <w:color w:val="000000" w:themeColor="text1"/>
              </w:rPr>
            </w:pPr>
            <w:r w:rsidRPr="0006189C">
              <w:rPr>
                <w:rFonts w:ascii="Times New Roman" w:hAnsi="Times New Roman" w:cs="Times New Roman"/>
                <w:color w:val="000000" w:themeColor="text1"/>
              </w:rPr>
              <w:t xml:space="preserve">получение документов (сведений), необходимых для предоставления </w:t>
            </w:r>
            <w:r w:rsidR="00F74260" w:rsidRPr="0006189C">
              <w:rPr>
                <w:rFonts w:ascii="Times New Roman" w:hAnsi="Times New Roman" w:cs="Times New Roman"/>
                <w:color w:val="000000" w:themeColor="text1"/>
              </w:rPr>
              <w:t>муниципальной</w:t>
            </w:r>
            <w:r w:rsidRPr="0006189C">
              <w:rPr>
                <w:rFonts w:ascii="Times New Roman" w:hAnsi="Times New Roman" w:cs="Times New Roman"/>
                <w:color w:val="000000" w:themeColor="text1"/>
              </w:rPr>
              <w:t xml:space="preserve"> услуги</w:t>
            </w:r>
          </w:p>
        </w:tc>
      </w:tr>
      <w:tr w:rsidR="00CA1883" w:rsidRPr="0006189C" w:rsidTr="00067ADC">
        <w:tc>
          <w:tcPr>
            <w:tcW w:w="10944" w:type="dxa"/>
            <w:gridSpan w:val="7"/>
          </w:tcPr>
          <w:p w:rsidR="00CA1883" w:rsidRPr="0006189C" w:rsidRDefault="00CA1883" w:rsidP="001B37B2">
            <w:pPr>
              <w:pStyle w:val="ConsPlusNormal"/>
              <w:tabs>
                <w:tab w:val="left" w:pos="-739"/>
                <w:tab w:val="left" w:pos="221"/>
                <w:tab w:val="left" w:pos="269"/>
              </w:tabs>
              <w:ind w:left="48"/>
              <w:jc w:val="center"/>
              <w:outlineLvl w:val="2"/>
              <w:rPr>
                <w:rFonts w:ascii="Times New Roman" w:hAnsi="Times New Roman" w:cs="Times New Roman"/>
                <w:color w:val="000000" w:themeColor="text1"/>
              </w:rPr>
            </w:pPr>
            <w:r w:rsidRPr="0006189C">
              <w:rPr>
                <w:rFonts w:ascii="Times New Roman" w:hAnsi="Times New Roman" w:cs="Times New Roman"/>
                <w:color w:val="000000" w:themeColor="text1"/>
              </w:rPr>
              <w:t>3. Рассмотрение документов и сведений</w:t>
            </w:r>
          </w:p>
        </w:tc>
      </w:tr>
      <w:tr w:rsidR="00CA1883" w:rsidRPr="0006189C" w:rsidTr="00067ADC">
        <w:tc>
          <w:tcPr>
            <w:tcW w:w="1757" w:type="dxa"/>
          </w:tcPr>
          <w:p w:rsidR="00CA1883" w:rsidRPr="003758B4" w:rsidRDefault="00CA1883" w:rsidP="00FB2B42">
            <w:pPr>
              <w:pStyle w:val="ConsPlusNormal"/>
              <w:rPr>
                <w:rFonts w:ascii="Times New Roman" w:hAnsi="Times New Roman" w:cs="Times New Roman"/>
              </w:rPr>
            </w:pPr>
            <w:r w:rsidRPr="003758B4">
              <w:rPr>
                <w:rFonts w:ascii="Times New Roman" w:hAnsi="Times New Roman" w:cs="Times New Roman"/>
              </w:rPr>
              <w:t xml:space="preserve">Пакет зарегистрированных документов, поступивших должностному лицу, ответственному за предоставление </w:t>
            </w:r>
            <w:r w:rsidR="00F74260" w:rsidRPr="003758B4">
              <w:rPr>
                <w:rFonts w:ascii="Times New Roman" w:hAnsi="Times New Roman" w:cs="Times New Roman"/>
              </w:rPr>
              <w:t>муниципальной</w:t>
            </w:r>
            <w:r w:rsidRPr="003758B4">
              <w:rPr>
                <w:rFonts w:ascii="Times New Roman" w:hAnsi="Times New Roman" w:cs="Times New Roman"/>
              </w:rPr>
              <w:t xml:space="preserve"> услуги</w:t>
            </w:r>
          </w:p>
        </w:tc>
        <w:tc>
          <w:tcPr>
            <w:tcW w:w="1504" w:type="dxa"/>
          </w:tcPr>
          <w:p w:rsidR="00CA1883" w:rsidRPr="0006189C" w:rsidRDefault="00CA1883" w:rsidP="00FB2B42">
            <w:pPr>
              <w:pStyle w:val="ConsPlusNormal"/>
              <w:rPr>
                <w:rFonts w:ascii="Times New Roman" w:hAnsi="Times New Roman" w:cs="Times New Roman"/>
                <w:color w:val="000000" w:themeColor="text1"/>
              </w:rPr>
            </w:pPr>
            <w:r w:rsidRPr="0006189C">
              <w:rPr>
                <w:rFonts w:ascii="Times New Roman" w:hAnsi="Times New Roman" w:cs="Times New Roman"/>
                <w:color w:val="000000" w:themeColor="text1"/>
              </w:rPr>
              <w:t xml:space="preserve">Проведение соответствия документов и сведений требованиям нормативных правовых актов предоставления </w:t>
            </w:r>
            <w:r w:rsidR="00F74260" w:rsidRPr="0006189C">
              <w:rPr>
                <w:rFonts w:ascii="Times New Roman" w:hAnsi="Times New Roman" w:cs="Times New Roman"/>
                <w:color w:val="000000" w:themeColor="text1"/>
              </w:rPr>
              <w:t>муниципальной</w:t>
            </w:r>
            <w:r w:rsidRPr="0006189C">
              <w:rPr>
                <w:rFonts w:ascii="Times New Roman" w:hAnsi="Times New Roman" w:cs="Times New Roman"/>
                <w:color w:val="000000" w:themeColor="text1"/>
              </w:rPr>
              <w:t xml:space="preserve"> услуги</w:t>
            </w:r>
          </w:p>
        </w:tc>
        <w:tc>
          <w:tcPr>
            <w:tcW w:w="1417" w:type="dxa"/>
          </w:tcPr>
          <w:p w:rsidR="00CA1883" w:rsidRPr="0006189C" w:rsidRDefault="00CA1883" w:rsidP="00FB2B42">
            <w:pPr>
              <w:pStyle w:val="ConsPlusNormal"/>
              <w:rPr>
                <w:rFonts w:ascii="Times New Roman" w:hAnsi="Times New Roman" w:cs="Times New Roman"/>
                <w:color w:val="000000" w:themeColor="text1"/>
              </w:rPr>
            </w:pPr>
            <w:r w:rsidRPr="0006189C">
              <w:rPr>
                <w:rFonts w:ascii="Times New Roman" w:hAnsi="Times New Roman" w:cs="Times New Roman"/>
                <w:color w:val="000000" w:themeColor="text1"/>
              </w:rPr>
              <w:t>В день получения межведомственных запросов</w:t>
            </w:r>
          </w:p>
        </w:tc>
        <w:tc>
          <w:tcPr>
            <w:tcW w:w="993" w:type="dxa"/>
          </w:tcPr>
          <w:p w:rsidR="00CA1883" w:rsidRPr="0006189C" w:rsidRDefault="00CA1883" w:rsidP="00FB2B42">
            <w:pPr>
              <w:pStyle w:val="ConsPlusNormal"/>
              <w:rPr>
                <w:rFonts w:ascii="Times New Roman" w:hAnsi="Times New Roman" w:cs="Times New Roman"/>
                <w:color w:val="000000" w:themeColor="text1"/>
              </w:rPr>
            </w:pPr>
            <w:r w:rsidRPr="0006189C">
              <w:rPr>
                <w:rFonts w:ascii="Times New Roman" w:hAnsi="Times New Roman" w:cs="Times New Roman"/>
                <w:color w:val="000000" w:themeColor="text1"/>
              </w:rPr>
              <w:t xml:space="preserve">должностное лицо Уполномоченного органа, ответственное за предоставление </w:t>
            </w:r>
            <w:r w:rsidR="00F74260" w:rsidRPr="0006189C">
              <w:rPr>
                <w:rFonts w:ascii="Times New Roman" w:hAnsi="Times New Roman" w:cs="Times New Roman"/>
                <w:color w:val="000000" w:themeColor="text1"/>
              </w:rPr>
              <w:t>муниципальной</w:t>
            </w:r>
            <w:r w:rsidRPr="0006189C">
              <w:rPr>
                <w:rFonts w:ascii="Times New Roman" w:hAnsi="Times New Roman" w:cs="Times New Roman"/>
                <w:color w:val="000000" w:themeColor="text1"/>
              </w:rPr>
              <w:t xml:space="preserve"> услуги</w:t>
            </w:r>
          </w:p>
        </w:tc>
        <w:tc>
          <w:tcPr>
            <w:tcW w:w="1701" w:type="dxa"/>
          </w:tcPr>
          <w:p w:rsidR="00CA1883" w:rsidRPr="0006189C" w:rsidRDefault="00CA1883" w:rsidP="00FB2B42">
            <w:pPr>
              <w:pStyle w:val="ConsPlusNormal"/>
              <w:rPr>
                <w:rFonts w:ascii="Times New Roman" w:hAnsi="Times New Roman" w:cs="Times New Roman"/>
                <w:color w:val="000000" w:themeColor="text1"/>
              </w:rPr>
            </w:pPr>
            <w:r w:rsidRPr="0006189C">
              <w:rPr>
                <w:rFonts w:ascii="Times New Roman" w:hAnsi="Times New Roman" w:cs="Times New Roman"/>
                <w:color w:val="000000" w:themeColor="text1"/>
              </w:rPr>
              <w:t>Уполномоченный орган/ГИС</w:t>
            </w:r>
          </w:p>
        </w:tc>
        <w:tc>
          <w:tcPr>
            <w:tcW w:w="1134" w:type="dxa"/>
          </w:tcPr>
          <w:p w:rsidR="00CA1883" w:rsidRPr="0006189C" w:rsidRDefault="00CA1883" w:rsidP="001B37B2">
            <w:pPr>
              <w:pStyle w:val="ConsPlusNormal"/>
              <w:tabs>
                <w:tab w:val="left" w:pos="221"/>
              </w:tabs>
              <w:ind w:left="48"/>
              <w:rPr>
                <w:rFonts w:ascii="Times New Roman" w:hAnsi="Times New Roman" w:cs="Times New Roman"/>
                <w:color w:val="000000" w:themeColor="text1"/>
              </w:rPr>
            </w:pPr>
            <w:r w:rsidRPr="0006189C">
              <w:rPr>
                <w:rFonts w:ascii="Times New Roman" w:hAnsi="Times New Roman" w:cs="Times New Roman"/>
                <w:color w:val="000000" w:themeColor="text1"/>
              </w:rPr>
              <w:t xml:space="preserve">основания отказа в предоставлении </w:t>
            </w:r>
            <w:r w:rsidR="00F74260" w:rsidRPr="0006189C">
              <w:rPr>
                <w:rFonts w:ascii="Times New Roman" w:hAnsi="Times New Roman" w:cs="Times New Roman"/>
                <w:color w:val="000000" w:themeColor="text1"/>
              </w:rPr>
              <w:t>муниципальной</w:t>
            </w:r>
            <w:r w:rsidRPr="0006189C">
              <w:rPr>
                <w:rFonts w:ascii="Times New Roman" w:hAnsi="Times New Roman" w:cs="Times New Roman"/>
                <w:color w:val="000000" w:themeColor="text1"/>
              </w:rPr>
              <w:t xml:space="preserve"> услуги, предусмотренные </w:t>
            </w:r>
            <w:hyperlink w:anchor="P2173">
              <w:r w:rsidRPr="0006189C">
                <w:rPr>
                  <w:rFonts w:ascii="Times New Roman" w:hAnsi="Times New Roman" w:cs="Times New Roman"/>
                  <w:color w:val="000000" w:themeColor="text1"/>
                </w:rPr>
                <w:t xml:space="preserve">пунктами </w:t>
              </w:r>
              <w:r w:rsidR="009D26B6" w:rsidRPr="0006189C">
                <w:rPr>
                  <w:rFonts w:ascii="Times New Roman" w:hAnsi="Times New Roman" w:cs="Times New Roman"/>
                  <w:color w:val="000000" w:themeColor="text1"/>
                </w:rPr>
                <w:t>3</w:t>
              </w:r>
              <w:r w:rsidRPr="0006189C">
                <w:rPr>
                  <w:rFonts w:ascii="Times New Roman" w:hAnsi="Times New Roman" w:cs="Times New Roman"/>
                  <w:color w:val="000000" w:themeColor="text1"/>
                </w:rPr>
                <w:t>.1</w:t>
              </w:r>
            </w:hyperlink>
            <w:r w:rsidR="00256FE5" w:rsidRPr="0006189C">
              <w:rPr>
                <w:rFonts w:ascii="Times New Roman" w:hAnsi="Times New Roman" w:cs="Times New Roman"/>
                <w:color w:val="000000" w:themeColor="text1"/>
              </w:rPr>
              <w:t>9</w:t>
            </w:r>
            <w:r w:rsidRPr="0006189C">
              <w:rPr>
                <w:rFonts w:ascii="Times New Roman" w:hAnsi="Times New Roman" w:cs="Times New Roman"/>
                <w:color w:val="000000" w:themeColor="text1"/>
              </w:rPr>
              <w:t xml:space="preserve">, </w:t>
            </w:r>
            <w:hyperlink w:anchor="P2197">
              <w:r w:rsidR="009D26B6" w:rsidRPr="0006189C">
                <w:rPr>
                  <w:rFonts w:ascii="Times New Roman" w:hAnsi="Times New Roman" w:cs="Times New Roman"/>
                  <w:color w:val="000000" w:themeColor="text1"/>
                </w:rPr>
                <w:t>3</w:t>
              </w:r>
            </w:hyperlink>
            <w:r w:rsidR="009D26B6" w:rsidRPr="0006189C">
              <w:rPr>
                <w:rFonts w:ascii="Times New Roman" w:hAnsi="Times New Roman" w:cs="Times New Roman"/>
                <w:color w:val="000000" w:themeColor="text1"/>
              </w:rPr>
              <w:t>.2</w:t>
            </w:r>
            <w:r w:rsidR="00256FE5" w:rsidRPr="0006189C">
              <w:rPr>
                <w:rFonts w:ascii="Times New Roman" w:hAnsi="Times New Roman" w:cs="Times New Roman"/>
                <w:color w:val="000000" w:themeColor="text1"/>
              </w:rPr>
              <w:t>1</w:t>
            </w:r>
            <w:r w:rsidRPr="0006189C">
              <w:rPr>
                <w:rFonts w:ascii="Times New Roman" w:hAnsi="Times New Roman" w:cs="Times New Roman"/>
                <w:color w:val="000000" w:themeColor="text1"/>
              </w:rPr>
              <w:t xml:space="preserve"> Админист</w:t>
            </w:r>
            <w:r w:rsidRPr="0006189C">
              <w:rPr>
                <w:rFonts w:ascii="Times New Roman" w:hAnsi="Times New Roman" w:cs="Times New Roman"/>
                <w:color w:val="000000" w:themeColor="text1"/>
              </w:rPr>
              <w:lastRenderedPageBreak/>
              <w:t>ративного регламента</w:t>
            </w:r>
          </w:p>
        </w:tc>
        <w:tc>
          <w:tcPr>
            <w:tcW w:w="2438" w:type="dxa"/>
          </w:tcPr>
          <w:p w:rsidR="00CA1883" w:rsidRPr="0006189C" w:rsidRDefault="00CA1883" w:rsidP="001B37B2">
            <w:pPr>
              <w:pStyle w:val="ConsPlusNormal"/>
              <w:tabs>
                <w:tab w:val="left" w:pos="-739"/>
                <w:tab w:val="left" w:pos="269"/>
              </w:tabs>
              <w:rPr>
                <w:rFonts w:ascii="Times New Roman" w:hAnsi="Times New Roman" w:cs="Times New Roman"/>
                <w:color w:val="000000" w:themeColor="text1"/>
              </w:rPr>
            </w:pPr>
            <w:r w:rsidRPr="0006189C">
              <w:rPr>
                <w:rFonts w:ascii="Times New Roman" w:hAnsi="Times New Roman" w:cs="Times New Roman"/>
                <w:color w:val="000000" w:themeColor="text1"/>
              </w:rPr>
              <w:lastRenderedPageBreak/>
              <w:t xml:space="preserve">Проект результата предоставления услуги, согласно </w:t>
            </w:r>
            <w:hyperlink w:anchor="P2550">
              <w:r w:rsidRPr="0006189C">
                <w:rPr>
                  <w:rFonts w:ascii="Times New Roman" w:hAnsi="Times New Roman" w:cs="Times New Roman"/>
                  <w:color w:val="000000" w:themeColor="text1"/>
                </w:rPr>
                <w:t xml:space="preserve">приложению </w:t>
              </w:r>
              <w:r w:rsidR="00812E07" w:rsidRPr="0006189C">
                <w:rPr>
                  <w:rFonts w:ascii="Times New Roman" w:hAnsi="Times New Roman" w:cs="Times New Roman"/>
                  <w:color w:val="000000" w:themeColor="text1"/>
                </w:rPr>
                <w:t>№</w:t>
              </w:r>
              <w:r w:rsidRPr="0006189C">
                <w:rPr>
                  <w:rFonts w:ascii="Times New Roman" w:hAnsi="Times New Roman" w:cs="Times New Roman"/>
                  <w:color w:val="000000" w:themeColor="text1"/>
                </w:rPr>
                <w:t xml:space="preserve"> 1</w:t>
              </w:r>
            </w:hyperlink>
            <w:r w:rsidRPr="0006189C">
              <w:rPr>
                <w:rFonts w:ascii="Times New Roman" w:hAnsi="Times New Roman" w:cs="Times New Roman"/>
                <w:color w:val="000000" w:themeColor="text1"/>
              </w:rPr>
              <w:t xml:space="preserve">, </w:t>
            </w:r>
            <w:hyperlink w:anchor="P2594">
              <w:r w:rsidR="00812E07" w:rsidRPr="0006189C">
                <w:rPr>
                  <w:rFonts w:ascii="Times New Roman" w:hAnsi="Times New Roman" w:cs="Times New Roman"/>
                  <w:color w:val="000000" w:themeColor="text1"/>
                </w:rPr>
                <w:t>№</w:t>
              </w:r>
              <w:r w:rsidRPr="0006189C">
                <w:rPr>
                  <w:rFonts w:ascii="Times New Roman" w:hAnsi="Times New Roman" w:cs="Times New Roman"/>
                  <w:color w:val="000000" w:themeColor="text1"/>
                </w:rPr>
                <w:t xml:space="preserve"> 2</w:t>
              </w:r>
            </w:hyperlink>
            <w:r w:rsidRPr="0006189C">
              <w:rPr>
                <w:rFonts w:ascii="Times New Roman" w:hAnsi="Times New Roman" w:cs="Times New Roman"/>
                <w:color w:val="000000" w:themeColor="text1"/>
              </w:rPr>
              <w:t xml:space="preserve">, </w:t>
            </w:r>
            <w:hyperlink w:anchor="P2642">
              <w:r w:rsidR="00812E07" w:rsidRPr="0006189C">
                <w:rPr>
                  <w:rFonts w:ascii="Times New Roman" w:hAnsi="Times New Roman" w:cs="Times New Roman"/>
                  <w:color w:val="000000" w:themeColor="text1"/>
                </w:rPr>
                <w:t>№</w:t>
              </w:r>
              <w:r w:rsidRPr="0006189C">
                <w:rPr>
                  <w:rFonts w:ascii="Times New Roman" w:hAnsi="Times New Roman" w:cs="Times New Roman"/>
                  <w:color w:val="000000" w:themeColor="text1"/>
                </w:rPr>
                <w:t xml:space="preserve"> 3</w:t>
              </w:r>
            </w:hyperlink>
            <w:r w:rsidRPr="0006189C">
              <w:rPr>
                <w:rFonts w:ascii="Times New Roman" w:hAnsi="Times New Roman" w:cs="Times New Roman"/>
                <w:color w:val="000000" w:themeColor="text1"/>
              </w:rPr>
              <w:t xml:space="preserve">, </w:t>
            </w:r>
            <w:hyperlink w:anchor="P2665">
              <w:r w:rsidR="00812E07" w:rsidRPr="0006189C">
                <w:rPr>
                  <w:rFonts w:ascii="Times New Roman" w:hAnsi="Times New Roman" w:cs="Times New Roman"/>
                  <w:color w:val="000000" w:themeColor="text1"/>
                </w:rPr>
                <w:t>№</w:t>
              </w:r>
              <w:r w:rsidRPr="0006189C">
                <w:rPr>
                  <w:rFonts w:ascii="Times New Roman" w:hAnsi="Times New Roman" w:cs="Times New Roman"/>
                  <w:color w:val="000000" w:themeColor="text1"/>
                </w:rPr>
                <w:t xml:space="preserve"> 4</w:t>
              </w:r>
            </w:hyperlink>
            <w:r w:rsidRPr="0006189C">
              <w:rPr>
                <w:rFonts w:ascii="Times New Roman" w:hAnsi="Times New Roman" w:cs="Times New Roman"/>
                <w:color w:val="000000" w:themeColor="text1"/>
              </w:rPr>
              <w:t xml:space="preserve"> к Административному регламенту</w:t>
            </w:r>
          </w:p>
        </w:tc>
      </w:tr>
      <w:tr w:rsidR="00CA1883" w:rsidRPr="0006189C" w:rsidTr="00067ADC">
        <w:tc>
          <w:tcPr>
            <w:tcW w:w="10944" w:type="dxa"/>
            <w:gridSpan w:val="7"/>
          </w:tcPr>
          <w:p w:rsidR="00CA1883" w:rsidRPr="0006189C" w:rsidRDefault="00CA1883" w:rsidP="001B37B2">
            <w:pPr>
              <w:pStyle w:val="ConsPlusNormal"/>
              <w:tabs>
                <w:tab w:val="left" w:pos="-739"/>
                <w:tab w:val="left" w:pos="221"/>
                <w:tab w:val="left" w:pos="269"/>
              </w:tabs>
              <w:ind w:left="48"/>
              <w:jc w:val="center"/>
              <w:outlineLvl w:val="2"/>
              <w:rPr>
                <w:rFonts w:ascii="Times New Roman" w:hAnsi="Times New Roman" w:cs="Times New Roman"/>
                <w:color w:val="000000" w:themeColor="text1"/>
              </w:rPr>
            </w:pPr>
            <w:r w:rsidRPr="0006189C">
              <w:rPr>
                <w:rFonts w:ascii="Times New Roman" w:hAnsi="Times New Roman" w:cs="Times New Roman"/>
                <w:color w:val="000000" w:themeColor="text1"/>
              </w:rPr>
              <w:lastRenderedPageBreak/>
              <w:t>4. Принятие решения</w:t>
            </w:r>
          </w:p>
        </w:tc>
      </w:tr>
      <w:tr w:rsidR="00CA1883" w:rsidRPr="0006189C" w:rsidTr="00067ADC">
        <w:tc>
          <w:tcPr>
            <w:tcW w:w="1757" w:type="dxa"/>
            <w:vMerge w:val="restart"/>
          </w:tcPr>
          <w:p w:rsidR="00CA1883" w:rsidRPr="003758B4" w:rsidRDefault="00CA1883" w:rsidP="00FB2B42">
            <w:pPr>
              <w:pStyle w:val="ConsPlusNormal"/>
              <w:rPr>
                <w:rFonts w:ascii="Times New Roman" w:hAnsi="Times New Roman" w:cs="Times New Roman"/>
              </w:rPr>
            </w:pPr>
            <w:r w:rsidRPr="003758B4">
              <w:rPr>
                <w:rFonts w:ascii="Times New Roman" w:hAnsi="Times New Roman" w:cs="Times New Roman"/>
              </w:rPr>
              <w:t xml:space="preserve">Проект результата предоставления услуги, согласно </w:t>
            </w:r>
            <w:hyperlink w:anchor="P2550">
              <w:r w:rsidRPr="0006189C">
                <w:rPr>
                  <w:rFonts w:ascii="Times New Roman" w:hAnsi="Times New Roman" w:cs="Times New Roman"/>
                  <w:color w:val="000000" w:themeColor="text1"/>
                </w:rPr>
                <w:t xml:space="preserve">приложению </w:t>
              </w:r>
              <w:r w:rsidR="00812E07" w:rsidRPr="0006189C">
                <w:rPr>
                  <w:rFonts w:ascii="Times New Roman" w:hAnsi="Times New Roman" w:cs="Times New Roman"/>
                  <w:color w:val="000000" w:themeColor="text1"/>
                </w:rPr>
                <w:t>№</w:t>
              </w:r>
              <w:r w:rsidRPr="0006189C">
                <w:rPr>
                  <w:rFonts w:ascii="Times New Roman" w:hAnsi="Times New Roman" w:cs="Times New Roman"/>
                  <w:color w:val="000000" w:themeColor="text1"/>
                </w:rPr>
                <w:t xml:space="preserve"> 1</w:t>
              </w:r>
            </w:hyperlink>
            <w:r w:rsidRPr="0006189C">
              <w:rPr>
                <w:rFonts w:ascii="Times New Roman" w:hAnsi="Times New Roman" w:cs="Times New Roman"/>
                <w:color w:val="000000" w:themeColor="text1"/>
              </w:rPr>
              <w:t xml:space="preserve">, </w:t>
            </w:r>
            <w:hyperlink w:anchor="P2594">
              <w:r w:rsidR="00812E07" w:rsidRPr="0006189C">
                <w:rPr>
                  <w:rFonts w:ascii="Times New Roman" w:hAnsi="Times New Roman" w:cs="Times New Roman"/>
                  <w:color w:val="000000" w:themeColor="text1"/>
                </w:rPr>
                <w:t>№</w:t>
              </w:r>
              <w:r w:rsidRPr="0006189C">
                <w:rPr>
                  <w:rFonts w:ascii="Times New Roman" w:hAnsi="Times New Roman" w:cs="Times New Roman"/>
                  <w:color w:val="000000" w:themeColor="text1"/>
                </w:rPr>
                <w:t xml:space="preserve"> 2</w:t>
              </w:r>
            </w:hyperlink>
            <w:r w:rsidRPr="0006189C">
              <w:rPr>
                <w:rFonts w:ascii="Times New Roman" w:hAnsi="Times New Roman" w:cs="Times New Roman"/>
                <w:color w:val="000000" w:themeColor="text1"/>
              </w:rPr>
              <w:t xml:space="preserve">, </w:t>
            </w:r>
            <w:hyperlink w:anchor="P2642">
              <w:r w:rsidR="00812E07" w:rsidRPr="0006189C">
                <w:rPr>
                  <w:rFonts w:ascii="Times New Roman" w:hAnsi="Times New Roman" w:cs="Times New Roman"/>
                  <w:color w:val="000000" w:themeColor="text1"/>
                </w:rPr>
                <w:t>№</w:t>
              </w:r>
              <w:r w:rsidRPr="0006189C">
                <w:rPr>
                  <w:rFonts w:ascii="Times New Roman" w:hAnsi="Times New Roman" w:cs="Times New Roman"/>
                  <w:color w:val="000000" w:themeColor="text1"/>
                </w:rPr>
                <w:t xml:space="preserve"> 3</w:t>
              </w:r>
            </w:hyperlink>
            <w:r w:rsidRPr="0006189C">
              <w:rPr>
                <w:rFonts w:ascii="Times New Roman" w:hAnsi="Times New Roman" w:cs="Times New Roman"/>
                <w:color w:val="000000" w:themeColor="text1"/>
              </w:rPr>
              <w:t xml:space="preserve">, </w:t>
            </w:r>
            <w:hyperlink w:anchor="P2665">
              <w:r w:rsidR="00812E07" w:rsidRPr="0006189C">
                <w:rPr>
                  <w:rFonts w:ascii="Times New Roman" w:hAnsi="Times New Roman" w:cs="Times New Roman"/>
                  <w:color w:val="000000" w:themeColor="text1"/>
                </w:rPr>
                <w:t>№</w:t>
              </w:r>
              <w:r w:rsidRPr="0006189C">
                <w:rPr>
                  <w:rFonts w:ascii="Times New Roman" w:hAnsi="Times New Roman" w:cs="Times New Roman"/>
                  <w:color w:val="000000" w:themeColor="text1"/>
                </w:rPr>
                <w:t xml:space="preserve"> 4</w:t>
              </w:r>
            </w:hyperlink>
            <w:r w:rsidRPr="0006189C">
              <w:rPr>
                <w:rFonts w:ascii="Times New Roman" w:hAnsi="Times New Roman" w:cs="Times New Roman"/>
                <w:color w:val="000000" w:themeColor="text1"/>
              </w:rPr>
              <w:t xml:space="preserve"> к </w:t>
            </w:r>
            <w:r w:rsidRPr="003758B4">
              <w:rPr>
                <w:rFonts w:ascii="Times New Roman" w:hAnsi="Times New Roman" w:cs="Times New Roman"/>
              </w:rPr>
              <w:t>Административному регламенту</w:t>
            </w:r>
          </w:p>
        </w:tc>
        <w:tc>
          <w:tcPr>
            <w:tcW w:w="1504" w:type="dxa"/>
          </w:tcPr>
          <w:p w:rsidR="00CA1883" w:rsidRPr="0006189C" w:rsidRDefault="00CA1883" w:rsidP="00FB2B42">
            <w:pPr>
              <w:pStyle w:val="ConsPlusNormal"/>
              <w:rPr>
                <w:rFonts w:ascii="Times New Roman" w:hAnsi="Times New Roman" w:cs="Times New Roman"/>
                <w:color w:val="000000" w:themeColor="text1"/>
              </w:rPr>
            </w:pPr>
            <w:r w:rsidRPr="0006189C">
              <w:rPr>
                <w:rFonts w:ascii="Times New Roman" w:hAnsi="Times New Roman" w:cs="Times New Roman"/>
                <w:color w:val="000000" w:themeColor="text1"/>
              </w:rPr>
              <w:t xml:space="preserve">Принятие решения о предоставлении </w:t>
            </w:r>
            <w:r w:rsidR="00F74260" w:rsidRPr="0006189C">
              <w:rPr>
                <w:rFonts w:ascii="Times New Roman" w:hAnsi="Times New Roman" w:cs="Times New Roman"/>
                <w:color w:val="000000" w:themeColor="text1"/>
              </w:rPr>
              <w:t>муниципальной</w:t>
            </w:r>
            <w:r w:rsidRPr="0006189C">
              <w:rPr>
                <w:rFonts w:ascii="Times New Roman" w:hAnsi="Times New Roman" w:cs="Times New Roman"/>
                <w:color w:val="000000" w:themeColor="text1"/>
              </w:rPr>
              <w:t xml:space="preserve"> услуги или об отказе в предоставлении услуги</w:t>
            </w:r>
          </w:p>
        </w:tc>
        <w:tc>
          <w:tcPr>
            <w:tcW w:w="1417" w:type="dxa"/>
            <w:vMerge w:val="restart"/>
          </w:tcPr>
          <w:p w:rsidR="00CA1883" w:rsidRPr="0006189C" w:rsidRDefault="00CE706A" w:rsidP="00CE706A">
            <w:pPr>
              <w:pStyle w:val="ConsPlusNormal"/>
              <w:rPr>
                <w:rFonts w:ascii="Times New Roman" w:hAnsi="Times New Roman" w:cs="Times New Roman"/>
                <w:color w:val="000000" w:themeColor="text1"/>
              </w:rPr>
            </w:pPr>
            <w:r w:rsidRPr="0006189C">
              <w:rPr>
                <w:rFonts w:ascii="Times New Roman" w:hAnsi="Times New Roman" w:cs="Times New Roman"/>
                <w:color w:val="000000" w:themeColor="text1"/>
              </w:rPr>
              <w:t>Не более 30 –</w:t>
            </w:r>
            <w:proofErr w:type="spellStart"/>
            <w:r w:rsidRPr="0006189C">
              <w:rPr>
                <w:rFonts w:ascii="Times New Roman" w:hAnsi="Times New Roman" w:cs="Times New Roman"/>
                <w:color w:val="000000" w:themeColor="text1"/>
              </w:rPr>
              <w:t>ти</w:t>
            </w:r>
            <w:proofErr w:type="spellEnd"/>
            <w:r w:rsidRPr="0006189C">
              <w:rPr>
                <w:rFonts w:ascii="Times New Roman" w:hAnsi="Times New Roman" w:cs="Times New Roman"/>
                <w:color w:val="000000" w:themeColor="text1"/>
              </w:rPr>
              <w:t xml:space="preserve">  календарных</w:t>
            </w:r>
            <w:r w:rsidR="00CA1883" w:rsidRPr="0006189C">
              <w:rPr>
                <w:rFonts w:ascii="Times New Roman" w:hAnsi="Times New Roman" w:cs="Times New Roman"/>
                <w:color w:val="000000" w:themeColor="text1"/>
              </w:rPr>
              <w:t xml:space="preserve"> дней</w:t>
            </w:r>
          </w:p>
        </w:tc>
        <w:tc>
          <w:tcPr>
            <w:tcW w:w="993" w:type="dxa"/>
            <w:vMerge w:val="restart"/>
          </w:tcPr>
          <w:p w:rsidR="00CA1883" w:rsidRPr="0006189C" w:rsidRDefault="00CA1883" w:rsidP="00FB2B42">
            <w:pPr>
              <w:pStyle w:val="ConsPlusNormal"/>
              <w:rPr>
                <w:rFonts w:ascii="Times New Roman" w:hAnsi="Times New Roman" w:cs="Times New Roman"/>
                <w:color w:val="000000" w:themeColor="text1"/>
              </w:rPr>
            </w:pPr>
            <w:r w:rsidRPr="0006189C">
              <w:rPr>
                <w:rFonts w:ascii="Times New Roman" w:hAnsi="Times New Roman" w:cs="Times New Roman"/>
                <w:color w:val="000000" w:themeColor="text1"/>
              </w:rPr>
              <w:t xml:space="preserve">должностное лицо Уполномоченного органа, ответственное за предоставление </w:t>
            </w:r>
            <w:r w:rsidR="00F74260" w:rsidRPr="0006189C">
              <w:rPr>
                <w:rFonts w:ascii="Times New Roman" w:hAnsi="Times New Roman" w:cs="Times New Roman"/>
                <w:color w:val="000000" w:themeColor="text1"/>
              </w:rPr>
              <w:t>муниципальной</w:t>
            </w:r>
            <w:r w:rsidRPr="0006189C">
              <w:rPr>
                <w:rFonts w:ascii="Times New Roman" w:hAnsi="Times New Roman" w:cs="Times New Roman"/>
                <w:color w:val="000000" w:themeColor="text1"/>
              </w:rPr>
              <w:t xml:space="preserve"> услуги; Руководитель Уполномоченного органа) или иное уполномоченное им лицо</w:t>
            </w:r>
          </w:p>
        </w:tc>
        <w:tc>
          <w:tcPr>
            <w:tcW w:w="1701" w:type="dxa"/>
            <w:vMerge w:val="restart"/>
          </w:tcPr>
          <w:p w:rsidR="00CA1883" w:rsidRPr="0006189C" w:rsidRDefault="00CA1883" w:rsidP="00FB2B42">
            <w:pPr>
              <w:pStyle w:val="ConsPlusNormal"/>
              <w:rPr>
                <w:rFonts w:ascii="Times New Roman" w:hAnsi="Times New Roman" w:cs="Times New Roman"/>
                <w:color w:val="000000" w:themeColor="text1"/>
              </w:rPr>
            </w:pPr>
            <w:r w:rsidRPr="0006189C">
              <w:rPr>
                <w:rFonts w:ascii="Times New Roman" w:hAnsi="Times New Roman" w:cs="Times New Roman"/>
                <w:color w:val="000000" w:themeColor="text1"/>
              </w:rPr>
              <w:t>Уполномоченный орган/ГИС</w:t>
            </w:r>
          </w:p>
        </w:tc>
        <w:tc>
          <w:tcPr>
            <w:tcW w:w="1134" w:type="dxa"/>
            <w:vMerge w:val="restart"/>
          </w:tcPr>
          <w:p w:rsidR="00CA1883" w:rsidRPr="0006189C" w:rsidRDefault="00CA1883" w:rsidP="001B37B2">
            <w:pPr>
              <w:pStyle w:val="ConsPlusNormal"/>
              <w:tabs>
                <w:tab w:val="left" w:pos="221"/>
              </w:tabs>
              <w:ind w:left="48"/>
              <w:rPr>
                <w:rFonts w:ascii="Times New Roman" w:hAnsi="Times New Roman" w:cs="Times New Roman"/>
                <w:color w:val="000000" w:themeColor="text1"/>
              </w:rPr>
            </w:pPr>
            <w:r w:rsidRPr="0006189C">
              <w:rPr>
                <w:rFonts w:ascii="Times New Roman" w:hAnsi="Times New Roman" w:cs="Times New Roman"/>
                <w:color w:val="000000" w:themeColor="text1"/>
              </w:rPr>
              <w:t>-</w:t>
            </w:r>
          </w:p>
        </w:tc>
        <w:tc>
          <w:tcPr>
            <w:tcW w:w="2438" w:type="dxa"/>
            <w:vMerge w:val="restart"/>
          </w:tcPr>
          <w:p w:rsidR="00CA1883" w:rsidRPr="0006189C" w:rsidRDefault="00CA1883" w:rsidP="001B37B2">
            <w:pPr>
              <w:pStyle w:val="ConsPlusNormal"/>
              <w:tabs>
                <w:tab w:val="left" w:pos="-739"/>
                <w:tab w:val="left" w:pos="269"/>
              </w:tabs>
              <w:rPr>
                <w:rFonts w:ascii="Times New Roman" w:hAnsi="Times New Roman" w:cs="Times New Roman"/>
                <w:color w:val="000000" w:themeColor="text1"/>
              </w:rPr>
            </w:pPr>
            <w:r w:rsidRPr="0006189C">
              <w:rPr>
                <w:rFonts w:ascii="Times New Roman" w:hAnsi="Times New Roman" w:cs="Times New Roman"/>
                <w:color w:val="000000" w:themeColor="text1"/>
              </w:rPr>
              <w:t xml:space="preserve">Результат предоставления </w:t>
            </w:r>
            <w:r w:rsidR="00F74260" w:rsidRPr="0006189C">
              <w:rPr>
                <w:rFonts w:ascii="Times New Roman" w:hAnsi="Times New Roman" w:cs="Times New Roman"/>
                <w:color w:val="000000" w:themeColor="text1"/>
              </w:rPr>
              <w:t>муниципальной</w:t>
            </w:r>
            <w:r w:rsidRPr="0006189C">
              <w:rPr>
                <w:rFonts w:ascii="Times New Roman" w:hAnsi="Times New Roman" w:cs="Times New Roman"/>
                <w:color w:val="000000" w:themeColor="text1"/>
              </w:rPr>
              <w:t xml:space="preserve"> услуги по форме, приведенной в </w:t>
            </w:r>
            <w:hyperlink w:anchor="P2550">
              <w:r w:rsidRPr="0006189C">
                <w:rPr>
                  <w:rFonts w:ascii="Times New Roman" w:hAnsi="Times New Roman" w:cs="Times New Roman"/>
                  <w:color w:val="000000" w:themeColor="text1"/>
                </w:rPr>
                <w:t xml:space="preserve">приложении </w:t>
              </w:r>
              <w:r w:rsidR="00812E07" w:rsidRPr="0006189C">
                <w:rPr>
                  <w:rFonts w:ascii="Times New Roman" w:hAnsi="Times New Roman" w:cs="Times New Roman"/>
                  <w:color w:val="000000" w:themeColor="text1"/>
                </w:rPr>
                <w:t>№</w:t>
              </w:r>
              <w:r w:rsidRPr="0006189C">
                <w:rPr>
                  <w:rFonts w:ascii="Times New Roman" w:hAnsi="Times New Roman" w:cs="Times New Roman"/>
                  <w:color w:val="000000" w:themeColor="text1"/>
                </w:rPr>
                <w:t xml:space="preserve"> 1</w:t>
              </w:r>
            </w:hyperlink>
            <w:r w:rsidRPr="0006189C">
              <w:rPr>
                <w:rFonts w:ascii="Times New Roman" w:hAnsi="Times New Roman" w:cs="Times New Roman"/>
                <w:color w:val="000000" w:themeColor="text1"/>
              </w:rPr>
              <w:t xml:space="preserve">, </w:t>
            </w:r>
            <w:hyperlink w:anchor="P2594">
              <w:r w:rsidR="00812E07" w:rsidRPr="0006189C">
                <w:rPr>
                  <w:rFonts w:ascii="Times New Roman" w:hAnsi="Times New Roman" w:cs="Times New Roman"/>
                  <w:color w:val="000000" w:themeColor="text1"/>
                </w:rPr>
                <w:t>№</w:t>
              </w:r>
              <w:r w:rsidRPr="0006189C">
                <w:rPr>
                  <w:rFonts w:ascii="Times New Roman" w:hAnsi="Times New Roman" w:cs="Times New Roman"/>
                  <w:color w:val="000000" w:themeColor="text1"/>
                </w:rPr>
                <w:t xml:space="preserve"> 2</w:t>
              </w:r>
            </w:hyperlink>
            <w:r w:rsidRPr="0006189C">
              <w:rPr>
                <w:rFonts w:ascii="Times New Roman" w:hAnsi="Times New Roman" w:cs="Times New Roman"/>
                <w:color w:val="000000" w:themeColor="text1"/>
              </w:rPr>
              <w:t xml:space="preserve">, </w:t>
            </w:r>
            <w:hyperlink w:anchor="P2642">
              <w:r w:rsidR="00812E07" w:rsidRPr="0006189C">
                <w:rPr>
                  <w:rFonts w:ascii="Times New Roman" w:hAnsi="Times New Roman" w:cs="Times New Roman"/>
                  <w:color w:val="000000" w:themeColor="text1"/>
                </w:rPr>
                <w:t>№</w:t>
              </w:r>
              <w:r w:rsidRPr="0006189C">
                <w:rPr>
                  <w:rFonts w:ascii="Times New Roman" w:hAnsi="Times New Roman" w:cs="Times New Roman"/>
                  <w:color w:val="000000" w:themeColor="text1"/>
                </w:rPr>
                <w:t xml:space="preserve"> 3</w:t>
              </w:r>
            </w:hyperlink>
            <w:r w:rsidRPr="0006189C">
              <w:rPr>
                <w:rFonts w:ascii="Times New Roman" w:hAnsi="Times New Roman" w:cs="Times New Roman"/>
                <w:color w:val="000000" w:themeColor="text1"/>
              </w:rPr>
              <w:t xml:space="preserve">, </w:t>
            </w:r>
            <w:hyperlink w:anchor="P2665">
              <w:r w:rsidR="00812E07" w:rsidRPr="0006189C">
                <w:rPr>
                  <w:rFonts w:ascii="Times New Roman" w:hAnsi="Times New Roman" w:cs="Times New Roman"/>
                  <w:color w:val="000000" w:themeColor="text1"/>
                </w:rPr>
                <w:t>№</w:t>
              </w:r>
              <w:r w:rsidRPr="0006189C">
                <w:rPr>
                  <w:rFonts w:ascii="Times New Roman" w:hAnsi="Times New Roman" w:cs="Times New Roman"/>
                  <w:color w:val="000000" w:themeColor="text1"/>
                </w:rPr>
                <w:t xml:space="preserve"> 4</w:t>
              </w:r>
            </w:hyperlink>
            <w:r w:rsidRPr="0006189C">
              <w:rPr>
                <w:rFonts w:ascii="Times New Roman" w:hAnsi="Times New Roman" w:cs="Times New Roman"/>
                <w:color w:val="000000" w:themeColor="text1"/>
              </w:rPr>
              <w:t xml:space="preserve"> к Административному регламенту, подписанные усиленной квалифицированной подписью руководителем Уполномоченного органа или иного уполномоченного им лица</w:t>
            </w:r>
          </w:p>
        </w:tc>
      </w:tr>
      <w:tr w:rsidR="00CA1883" w:rsidRPr="0006189C" w:rsidTr="00067ADC">
        <w:tc>
          <w:tcPr>
            <w:tcW w:w="1757" w:type="dxa"/>
            <w:vMerge/>
          </w:tcPr>
          <w:p w:rsidR="00CA1883" w:rsidRPr="003758B4" w:rsidRDefault="00CA1883" w:rsidP="00FB2B42">
            <w:pPr>
              <w:pStyle w:val="ConsPlusNormal"/>
              <w:rPr>
                <w:rFonts w:ascii="Times New Roman" w:hAnsi="Times New Roman" w:cs="Times New Roman"/>
              </w:rPr>
            </w:pPr>
          </w:p>
        </w:tc>
        <w:tc>
          <w:tcPr>
            <w:tcW w:w="1504" w:type="dxa"/>
          </w:tcPr>
          <w:p w:rsidR="00CA1883" w:rsidRPr="0006189C" w:rsidRDefault="00CA1883" w:rsidP="00FB2B42">
            <w:pPr>
              <w:pStyle w:val="ConsPlusNormal"/>
              <w:rPr>
                <w:rFonts w:ascii="Times New Roman" w:hAnsi="Times New Roman" w:cs="Times New Roman"/>
                <w:color w:val="000000" w:themeColor="text1"/>
              </w:rPr>
            </w:pPr>
            <w:r w:rsidRPr="0006189C">
              <w:rPr>
                <w:rFonts w:ascii="Times New Roman" w:hAnsi="Times New Roman" w:cs="Times New Roman"/>
                <w:color w:val="000000" w:themeColor="text1"/>
              </w:rPr>
              <w:t xml:space="preserve">Формирование решения о предоставлении </w:t>
            </w:r>
            <w:r w:rsidR="00F74260" w:rsidRPr="0006189C">
              <w:rPr>
                <w:rFonts w:ascii="Times New Roman" w:hAnsi="Times New Roman" w:cs="Times New Roman"/>
                <w:color w:val="000000" w:themeColor="text1"/>
              </w:rPr>
              <w:t>муниципальной</w:t>
            </w:r>
            <w:r w:rsidRPr="0006189C">
              <w:rPr>
                <w:rFonts w:ascii="Times New Roman" w:hAnsi="Times New Roman" w:cs="Times New Roman"/>
                <w:color w:val="000000" w:themeColor="text1"/>
              </w:rPr>
              <w:t xml:space="preserve"> услуги или об отказе в предоставлении </w:t>
            </w:r>
            <w:r w:rsidR="00F74260" w:rsidRPr="0006189C">
              <w:rPr>
                <w:rFonts w:ascii="Times New Roman" w:hAnsi="Times New Roman" w:cs="Times New Roman"/>
                <w:color w:val="000000" w:themeColor="text1"/>
              </w:rPr>
              <w:t>муниципальной</w:t>
            </w:r>
            <w:r w:rsidRPr="0006189C">
              <w:rPr>
                <w:rFonts w:ascii="Times New Roman" w:hAnsi="Times New Roman" w:cs="Times New Roman"/>
                <w:color w:val="000000" w:themeColor="text1"/>
              </w:rPr>
              <w:t xml:space="preserve"> услуги</w:t>
            </w:r>
          </w:p>
        </w:tc>
        <w:tc>
          <w:tcPr>
            <w:tcW w:w="1417" w:type="dxa"/>
            <w:vMerge/>
          </w:tcPr>
          <w:p w:rsidR="00CA1883" w:rsidRPr="0006189C" w:rsidRDefault="00CA1883" w:rsidP="00FB2B42">
            <w:pPr>
              <w:pStyle w:val="ConsPlusNormal"/>
              <w:rPr>
                <w:rFonts w:ascii="Times New Roman" w:hAnsi="Times New Roman" w:cs="Times New Roman"/>
                <w:color w:val="000000" w:themeColor="text1"/>
              </w:rPr>
            </w:pPr>
          </w:p>
        </w:tc>
        <w:tc>
          <w:tcPr>
            <w:tcW w:w="993" w:type="dxa"/>
            <w:vMerge/>
          </w:tcPr>
          <w:p w:rsidR="00CA1883" w:rsidRPr="0006189C" w:rsidRDefault="00CA1883" w:rsidP="00FB2B42">
            <w:pPr>
              <w:pStyle w:val="ConsPlusNormal"/>
              <w:rPr>
                <w:rFonts w:ascii="Times New Roman" w:hAnsi="Times New Roman" w:cs="Times New Roman"/>
                <w:color w:val="000000" w:themeColor="text1"/>
              </w:rPr>
            </w:pPr>
          </w:p>
        </w:tc>
        <w:tc>
          <w:tcPr>
            <w:tcW w:w="1701" w:type="dxa"/>
            <w:vMerge/>
          </w:tcPr>
          <w:p w:rsidR="00CA1883" w:rsidRPr="0006189C" w:rsidRDefault="00CA1883" w:rsidP="00FB2B42">
            <w:pPr>
              <w:pStyle w:val="ConsPlusNormal"/>
              <w:rPr>
                <w:rFonts w:ascii="Times New Roman" w:hAnsi="Times New Roman" w:cs="Times New Roman"/>
                <w:color w:val="000000" w:themeColor="text1"/>
              </w:rPr>
            </w:pPr>
          </w:p>
        </w:tc>
        <w:tc>
          <w:tcPr>
            <w:tcW w:w="1134" w:type="dxa"/>
            <w:vMerge/>
          </w:tcPr>
          <w:p w:rsidR="00CA1883" w:rsidRPr="0006189C" w:rsidRDefault="00CA1883" w:rsidP="001B37B2">
            <w:pPr>
              <w:pStyle w:val="ConsPlusNormal"/>
              <w:tabs>
                <w:tab w:val="left" w:pos="221"/>
              </w:tabs>
              <w:ind w:left="48"/>
              <w:rPr>
                <w:rFonts w:ascii="Times New Roman" w:hAnsi="Times New Roman" w:cs="Times New Roman"/>
                <w:color w:val="000000" w:themeColor="text1"/>
              </w:rPr>
            </w:pPr>
          </w:p>
        </w:tc>
        <w:tc>
          <w:tcPr>
            <w:tcW w:w="2438" w:type="dxa"/>
            <w:vMerge/>
          </w:tcPr>
          <w:p w:rsidR="00CA1883" w:rsidRPr="0006189C" w:rsidRDefault="00CA1883" w:rsidP="001B37B2">
            <w:pPr>
              <w:pStyle w:val="ConsPlusNormal"/>
              <w:tabs>
                <w:tab w:val="left" w:pos="-739"/>
                <w:tab w:val="left" w:pos="269"/>
              </w:tabs>
              <w:rPr>
                <w:rFonts w:ascii="Times New Roman" w:hAnsi="Times New Roman" w:cs="Times New Roman"/>
                <w:color w:val="000000" w:themeColor="text1"/>
              </w:rPr>
            </w:pPr>
          </w:p>
        </w:tc>
      </w:tr>
      <w:tr w:rsidR="00CA1883" w:rsidRPr="0006189C" w:rsidTr="00067ADC">
        <w:tc>
          <w:tcPr>
            <w:tcW w:w="10944" w:type="dxa"/>
            <w:gridSpan w:val="7"/>
          </w:tcPr>
          <w:p w:rsidR="00CA1883" w:rsidRPr="0006189C" w:rsidRDefault="00CA1883" w:rsidP="001B37B2">
            <w:pPr>
              <w:pStyle w:val="ConsPlusNormal"/>
              <w:tabs>
                <w:tab w:val="left" w:pos="-739"/>
                <w:tab w:val="left" w:pos="221"/>
                <w:tab w:val="left" w:pos="269"/>
              </w:tabs>
              <w:ind w:left="48"/>
              <w:jc w:val="center"/>
              <w:outlineLvl w:val="2"/>
              <w:rPr>
                <w:rFonts w:ascii="Times New Roman" w:hAnsi="Times New Roman" w:cs="Times New Roman"/>
                <w:color w:val="000000" w:themeColor="text1"/>
              </w:rPr>
            </w:pPr>
            <w:r w:rsidRPr="0006189C">
              <w:rPr>
                <w:rFonts w:ascii="Times New Roman" w:hAnsi="Times New Roman" w:cs="Times New Roman"/>
                <w:color w:val="000000" w:themeColor="text1"/>
              </w:rPr>
              <w:t>5. Выдача результата</w:t>
            </w:r>
          </w:p>
        </w:tc>
      </w:tr>
      <w:tr w:rsidR="00CA1883" w:rsidRPr="0006189C" w:rsidTr="00067ADC">
        <w:tc>
          <w:tcPr>
            <w:tcW w:w="1757" w:type="dxa"/>
            <w:vMerge w:val="restart"/>
          </w:tcPr>
          <w:p w:rsidR="00CA1883" w:rsidRPr="003758B4" w:rsidRDefault="00CA1883" w:rsidP="009D26B6">
            <w:pPr>
              <w:pStyle w:val="ConsPlusNormal"/>
              <w:rPr>
                <w:rFonts w:ascii="Times New Roman" w:hAnsi="Times New Roman" w:cs="Times New Roman"/>
              </w:rPr>
            </w:pPr>
            <w:r w:rsidRPr="003758B4">
              <w:rPr>
                <w:rFonts w:ascii="Times New Roman" w:hAnsi="Times New Roman" w:cs="Times New Roman"/>
              </w:rPr>
              <w:t xml:space="preserve">формирование и регистрация результата </w:t>
            </w:r>
            <w:r w:rsidR="00F74260" w:rsidRPr="003758B4">
              <w:rPr>
                <w:rFonts w:ascii="Times New Roman" w:hAnsi="Times New Roman" w:cs="Times New Roman"/>
              </w:rPr>
              <w:t>муниципальной</w:t>
            </w:r>
            <w:r w:rsidRPr="003758B4">
              <w:rPr>
                <w:rFonts w:ascii="Times New Roman" w:hAnsi="Times New Roman" w:cs="Times New Roman"/>
              </w:rPr>
              <w:t xml:space="preserve"> услуги, указанного в </w:t>
            </w:r>
            <w:hyperlink w:anchor="P2076">
              <w:r w:rsidRPr="003758B4">
                <w:rPr>
                  <w:rFonts w:ascii="Times New Roman" w:hAnsi="Times New Roman" w:cs="Times New Roman"/>
                  <w:color w:val="0000FF"/>
                </w:rPr>
                <w:t xml:space="preserve">пунктах </w:t>
              </w:r>
              <w:r w:rsidR="009D26B6">
                <w:rPr>
                  <w:rFonts w:ascii="Times New Roman" w:hAnsi="Times New Roman" w:cs="Times New Roman"/>
                  <w:color w:val="0000FF"/>
                </w:rPr>
                <w:t>2</w:t>
              </w:r>
              <w:r w:rsidRPr="003758B4">
                <w:rPr>
                  <w:rFonts w:ascii="Times New Roman" w:hAnsi="Times New Roman" w:cs="Times New Roman"/>
                  <w:color w:val="0000FF"/>
                </w:rPr>
                <w:t>.</w:t>
              </w:r>
            </w:hyperlink>
            <w:r w:rsidR="009D26B6">
              <w:rPr>
                <w:rFonts w:ascii="Times New Roman" w:hAnsi="Times New Roman" w:cs="Times New Roman"/>
                <w:color w:val="0000FF"/>
              </w:rPr>
              <w:t>4</w:t>
            </w:r>
            <w:r w:rsidRPr="003758B4">
              <w:rPr>
                <w:rFonts w:ascii="Times New Roman" w:hAnsi="Times New Roman" w:cs="Times New Roman"/>
              </w:rPr>
              <w:t xml:space="preserve">, </w:t>
            </w:r>
            <w:hyperlink w:anchor="P2077">
              <w:r w:rsidRPr="003758B4">
                <w:rPr>
                  <w:rFonts w:ascii="Times New Roman" w:hAnsi="Times New Roman" w:cs="Times New Roman"/>
                  <w:color w:val="0000FF"/>
                </w:rPr>
                <w:t>2.</w:t>
              </w:r>
            </w:hyperlink>
            <w:r w:rsidR="009D26B6">
              <w:rPr>
                <w:rFonts w:ascii="Times New Roman" w:hAnsi="Times New Roman" w:cs="Times New Roman"/>
                <w:color w:val="0000FF"/>
              </w:rPr>
              <w:t>5</w:t>
            </w:r>
            <w:r w:rsidRPr="003758B4">
              <w:rPr>
                <w:rFonts w:ascii="Times New Roman" w:hAnsi="Times New Roman" w:cs="Times New Roman"/>
              </w:rPr>
              <w:t xml:space="preserve"> Административного регламента, в форме электронного документа в ГИС</w:t>
            </w:r>
          </w:p>
        </w:tc>
        <w:tc>
          <w:tcPr>
            <w:tcW w:w="1504" w:type="dxa"/>
          </w:tcPr>
          <w:p w:rsidR="00CA1883" w:rsidRPr="0006189C" w:rsidRDefault="00CA1883" w:rsidP="00FB2B42">
            <w:pPr>
              <w:pStyle w:val="ConsPlusNormal"/>
              <w:rPr>
                <w:rFonts w:ascii="Times New Roman" w:hAnsi="Times New Roman" w:cs="Times New Roman"/>
                <w:color w:val="000000" w:themeColor="text1"/>
              </w:rPr>
            </w:pPr>
            <w:r w:rsidRPr="0006189C">
              <w:rPr>
                <w:rFonts w:ascii="Times New Roman" w:hAnsi="Times New Roman" w:cs="Times New Roman"/>
                <w:color w:val="000000" w:themeColor="text1"/>
              </w:rPr>
              <w:t xml:space="preserve">Регистрация результата предоставления </w:t>
            </w:r>
            <w:r w:rsidR="00F74260" w:rsidRPr="0006189C">
              <w:rPr>
                <w:rFonts w:ascii="Times New Roman" w:hAnsi="Times New Roman" w:cs="Times New Roman"/>
                <w:color w:val="000000" w:themeColor="text1"/>
              </w:rPr>
              <w:t>муниципальной</w:t>
            </w:r>
            <w:r w:rsidRPr="0006189C">
              <w:rPr>
                <w:rFonts w:ascii="Times New Roman" w:hAnsi="Times New Roman" w:cs="Times New Roman"/>
                <w:color w:val="000000" w:themeColor="text1"/>
              </w:rPr>
              <w:t xml:space="preserve"> услуги</w:t>
            </w:r>
          </w:p>
        </w:tc>
        <w:tc>
          <w:tcPr>
            <w:tcW w:w="1417" w:type="dxa"/>
          </w:tcPr>
          <w:p w:rsidR="00CA1883" w:rsidRPr="0006189C" w:rsidRDefault="00CA1883" w:rsidP="00FB2B42">
            <w:pPr>
              <w:pStyle w:val="ConsPlusNormal"/>
              <w:rPr>
                <w:rFonts w:ascii="Times New Roman" w:hAnsi="Times New Roman" w:cs="Times New Roman"/>
                <w:color w:val="000000" w:themeColor="text1"/>
              </w:rPr>
            </w:pPr>
            <w:r w:rsidRPr="0006189C">
              <w:rPr>
                <w:rFonts w:ascii="Times New Roman" w:hAnsi="Times New Roman" w:cs="Times New Roman"/>
                <w:color w:val="000000" w:themeColor="text1"/>
              </w:rPr>
              <w:t xml:space="preserve">после окончания процедуры принятия решения (в общий срок предоставления </w:t>
            </w:r>
            <w:r w:rsidR="00F74260" w:rsidRPr="0006189C">
              <w:rPr>
                <w:rFonts w:ascii="Times New Roman" w:hAnsi="Times New Roman" w:cs="Times New Roman"/>
                <w:color w:val="000000" w:themeColor="text1"/>
              </w:rPr>
              <w:t>муниципальной</w:t>
            </w:r>
            <w:r w:rsidRPr="0006189C">
              <w:rPr>
                <w:rFonts w:ascii="Times New Roman" w:hAnsi="Times New Roman" w:cs="Times New Roman"/>
                <w:color w:val="000000" w:themeColor="text1"/>
              </w:rPr>
              <w:t xml:space="preserve"> услуги не включается)</w:t>
            </w:r>
          </w:p>
        </w:tc>
        <w:tc>
          <w:tcPr>
            <w:tcW w:w="993" w:type="dxa"/>
          </w:tcPr>
          <w:p w:rsidR="00CA1883" w:rsidRPr="0006189C" w:rsidRDefault="00CA1883" w:rsidP="00FB2B42">
            <w:pPr>
              <w:pStyle w:val="ConsPlusNormal"/>
              <w:rPr>
                <w:rFonts w:ascii="Times New Roman" w:hAnsi="Times New Roman" w:cs="Times New Roman"/>
                <w:color w:val="000000" w:themeColor="text1"/>
              </w:rPr>
            </w:pPr>
            <w:r w:rsidRPr="0006189C">
              <w:rPr>
                <w:rFonts w:ascii="Times New Roman" w:hAnsi="Times New Roman" w:cs="Times New Roman"/>
                <w:color w:val="000000" w:themeColor="text1"/>
              </w:rPr>
              <w:t xml:space="preserve">должностное лицо Уполномоченного органа, ответственное за предоставление </w:t>
            </w:r>
            <w:r w:rsidR="00F74260" w:rsidRPr="0006189C">
              <w:rPr>
                <w:rFonts w:ascii="Times New Roman" w:hAnsi="Times New Roman" w:cs="Times New Roman"/>
                <w:color w:val="000000" w:themeColor="text1"/>
              </w:rPr>
              <w:t>муниципальной</w:t>
            </w:r>
            <w:r w:rsidRPr="0006189C">
              <w:rPr>
                <w:rFonts w:ascii="Times New Roman" w:hAnsi="Times New Roman" w:cs="Times New Roman"/>
                <w:color w:val="000000" w:themeColor="text1"/>
              </w:rPr>
              <w:t xml:space="preserve"> услуги</w:t>
            </w:r>
          </w:p>
        </w:tc>
        <w:tc>
          <w:tcPr>
            <w:tcW w:w="1701" w:type="dxa"/>
          </w:tcPr>
          <w:p w:rsidR="00CA1883" w:rsidRPr="0006189C" w:rsidRDefault="00CA1883" w:rsidP="00FB2B42">
            <w:pPr>
              <w:pStyle w:val="ConsPlusNormal"/>
              <w:rPr>
                <w:rFonts w:ascii="Times New Roman" w:hAnsi="Times New Roman" w:cs="Times New Roman"/>
                <w:color w:val="000000" w:themeColor="text1"/>
              </w:rPr>
            </w:pPr>
            <w:r w:rsidRPr="0006189C">
              <w:rPr>
                <w:rFonts w:ascii="Times New Roman" w:hAnsi="Times New Roman" w:cs="Times New Roman"/>
                <w:color w:val="000000" w:themeColor="text1"/>
              </w:rPr>
              <w:t>Уполномоченный орган/ГИС</w:t>
            </w:r>
          </w:p>
        </w:tc>
        <w:tc>
          <w:tcPr>
            <w:tcW w:w="1134" w:type="dxa"/>
          </w:tcPr>
          <w:p w:rsidR="00CA1883" w:rsidRPr="0006189C" w:rsidRDefault="00CA1883" w:rsidP="001B37B2">
            <w:pPr>
              <w:pStyle w:val="ConsPlusNormal"/>
              <w:tabs>
                <w:tab w:val="left" w:pos="221"/>
              </w:tabs>
              <w:ind w:left="48"/>
              <w:rPr>
                <w:rFonts w:ascii="Times New Roman" w:hAnsi="Times New Roman" w:cs="Times New Roman"/>
                <w:color w:val="000000" w:themeColor="text1"/>
              </w:rPr>
            </w:pPr>
            <w:r w:rsidRPr="0006189C">
              <w:rPr>
                <w:rFonts w:ascii="Times New Roman" w:hAnsi="Times New Roman" w:cs="Times New Roman"/>
                <w:color w:val="000000" w:themeColor="text1"/>
              </w:rPr>
              <w:t>-</w:t>
            </w:r>
          </w:p>
        </w:tc>
        <w:tc>
          <w:tcPr>
            <w:tcW w:w="2438" w:type="dxa"/>
          </w:tcPr>
          <w:p w:rsidR="00CA1883" w:rsidRPr="0006189C" w:rsidRDefault="00CA1883" w:rsidP="001B37B2">
            <w:pPr>
              <w:pStyle w:val="ConsPlusNormal"/>
              <w:tabs>
                <w:tab w:val="left" w:pos="-739"/>
                <w:tab w:val="left" w:pos="269"/>
              </w:tabs>
              <w:rPr>
                <w:rFonts w:ascii="Times New Roman" w:hAnsi="Times New Roman" w:cs="Times New Roman"/>
                <w:color w:val="000000" w:themeColor="text1"/>
              </w:rPr>
            </w:pPr>
            <w:r w:rsidRPr="0006189C">
              <w:rPr>
                <w:rFonts w:ascii="Times New Roman" w:hAnsi="Times New Roman" w:cs="Times New Roman"/>
                <w:color w:val="000000" w:themeColor="text1"/>
              </w:rPr>
              <w:t xml:space="preserve">Внесение сведений о конечном результате предоставления </w:t>
            </w:r>
            <w:r w:rsidR="00F74260" w:rsidRPr="0006189C">
              <w:rPr>
                <w:rFonts w:ascii="Times New Roman" w:hAnsi="Times New Roman" w:cs="Times New Roman"/>
                <w:color w:val="000000" w:themeColor="text1"/>
              </w:rPr>
              <w:t>муниципальной</w:t>
            </w:r>
            <w:r w:rsidRPr="0006189C">
              <w:rPr>
                <w:rFonts w:ascii="Times New Roman" w:hAnsi="Times New Roman" w:cs="Times New Roman"/>
                <w:color w:val="000000" w:themeColor="text1"/>
              </w:rPr>
              <w:t xml:space="preserve"> услуги</w:t>
            </w:r>
          </w:p>
        </w:tc>
      </w:tr>
      <w:tr w:rsidR="00CA1883" w:rsidRPr="0006189C" w:rsidTr="00067ADC">
        <w:tc>
          <w:tcPr>
            <w:tcW w:w="1757" w:type="dxa"/>
            <w:vMerge/>
          </w:tcPr>
          <w:p w:rsidR="00CA1883" w:rsidRPr="003758B4" w:rsidRDefault="00CA1883" w:rsidP="00FB2B42">
            <w:pPr>
              <w:pStyle w:val="ConsPlusNormal"/>
              <w:rPr>
                <w:rFonts w:ascii="Times New Roman" w:hAnsi="Times New Roman" w:cs="Times New Roman"/>
              </w:rPr>
            </w:pPr>
          </w:p>
        </w:tc>
        <w:tc>
          <w:tcPr>
            <w:tcW w:w="1504" w:type="dxa"/>
          </w:tcPr>
          <w:p w:rsidR="00CA1883" w:rsidRPr="0006189C" w:rsidRDefault="00CA1883" w:rsidP="009D26B6">
            <w:pPr>
              <w:pStyle w:val="ConsPlusNormal"/>
              <w:rPr>
                <w:rFonts w:ascii="Times New Roman" w:hAnsi="Times New Roman" w:cs="Times New Roman"/>
                <w:color w:val="000000" w:themeColor="text1"/>
              </w:rPr>
            </w:pPr>
            <w:r w:rsidRPr="0006189C">
              <w:rPr>
                <w:rFonts w:ascii="Times New Roman" w:hAnsi="Times New Roman" w:cs="Times New Roman"/>
                <w:color w:val="000000" w:themeColor="text1"/>
              </w:rPr>
              <w:t xml:space="preserve">Направление в многофункциональный центр результата </w:t>
            </w:r>
            <w:r w:rsidR="00F74260" w:rsidRPr="0006189C">
              <w:rPr>
                <w:rFonts w:ascii="Times New Roman" w:hAnsi="Times New Roman" w:cs="Times New Roman"/>
                <w:color w:val="000000" w:themeColor="text1"/>
              </w:rPr>
              <w:t>муниципальной</w:t>
            </w:r>
            <w:r w:rsidRPr="0006189C">
              <w:rPr>
                <w:rFonts w:ascii="Times New Roman" w:hAnsi="Times New Roman" w:cs="Times New Roman"/>
                <w:color w:val="000000" w:themeColor="text1"/>
              </w:rPr>
              <w:t xml:space="preserve"> услуги, указанного в </w:t>
            </w:r>
            <w:hyperlink w:anchor="P2076">
              <w:r w:rsidRPr="0006189C">
                <w:rPr>
                  <w:rFonts w:ascii="Times New Roman" w:hAnsi="Times New Roman" w:cs="Times New Roman"/>
                  <w:color w:val="000000" w:themeColor="text1"/>
                </w:rPr>
                <w:t>пунктах 2.</w:t>
              </w:r>
            </w:hyperlink>
            <w:r w:rsidR="009D26B6" w:rsidRPr="0006189C">
              <w:rPr>
                <w:rFonts w:ascii="Times New Roman" w:hAnsi="Times New Roman" w:cs="Times New Roman"/>
                <w:color w:val="000000" w:themeColor="text1"/>
              </w:rPr>
              <w:t>4</w:t>
            </w:r>
            <w:r w:rsidRPr="0006189C">
              <w:rPr>
                <w:rFonts w:ascii="Times New Roman" w:hAnsi="Times New Roman" w:cs="Times New Roman"/>
                <w:color w:val="000000" w:themeColor="text1"/>
              </w:rPr>
              <w:t xml:space="preserve">, </w:t>
            </w:r>
            <w:hyperlink w:anchor="P2077">
              <w:r w:rsidRPr="0006189C">
                <w:rPr>
                  <w:rFonts w:ascii="Times New Roman" w:hAnsi="Times New Roman" w:cs="Times New Roman"/>
                  <w:color w:val="000000" w:themeColor="text1"/>
                </w:rPr>
                <w:t>2.</w:t>
              </w:r>
            </w:hyperlink>
            <w:r w:rsidR="009D26B6" w:rsidRPr="0006189C">
              <w:rPr>
                <w:rFonts w:ascii="Times New Roman" w:hAnsi="Times New Roman" w:cs="Times New Roman"/>
                <w:color w:val="000000" w:themeColor="text1"/>
              </w:rPr>
              <w:t>5</w:t>
            </w:r>
            <w:r w:rsidRPr="0006189C">
              <w:rPr>
                <w:rFonts w:ascii="Times New Roman" w:hAnsi="Times New Roman" w:cs="Times New Roman"/>
                <w:color w:val="000000" w:themeColor="text1"/>
              </w:rPr>
              <w:t xml:space="preserve"> Административного регламента, в форме электронного документа, подписанного усиленной квалифицированной электронной подписью уполномоченно</w:t>
            </w:r>
            <w:r w:rsidRPr="0006189C">
              <w:rPr>
                <w:rFonts w:ascii="Times New Roman" w:hAnsi="Times New Roman" w:cs="Times New Roman"/>
                <w:color w:val="000000" w:themeColor="text1"/>
              </w:rPr>
              <w:lastRenderedPageBreak/>
              <w:t>го должностного лица Уполномоченного органа</w:t>
            </w:r>
          </w:p>
        </w:tc>
        <w:tc>
          <w:tcPr>
            <w:tcW w:w="1417" w:type="dxa"/>
          </w:tcPr>
          <w:p w:rsidR="00CA1883" w:rsidRPr="0006189C" w:rsidRDefault="00CA1883" w:rsidP="00FB2B42">
            <w:pPr>
              <w:pStyle w:val="ConsPlusNormal"/>
              <w:rPr>
                <w:rFonts w:ascii="Times New Roman" w:hAnsi="Times New Roman" w:cs="Times New Roman"/>
                <w:color w:val="000000" w:themeColor="text1"/>
              </w:rPr>
            </w:pPr>
            <w:r w:rsidRPr="0006189C">
              <w:rPr>
                <w:rFonts w:ascii="Times New Roman" w:hAnsi="Times New Roman" w:cs="Times New Roman"/>
                <w:color w:val="000000" w:themeColor="text1"/>
              </w:rPr>
              <w:lastRenderedPageBreak/>
              <w:t>в сроки, установленные соглашением о взаимодействии между Уполномоченным органом и многофункциональным центром</w:t>
            </w:r>
          </w:p>
        </w:tc>
        <w:tc>
          <w:tcPr>
            <w:tcW w:w="993" w:type="dxa"/>
          </w:tcPr>
          <w:p w:rsidR="00CA1883" w:rsidRPr="0006189C" w:rsidRDefault="00CA1883" w:rsidP="00FB2B42">
            <w:pPr>
              <w:pStyle w:val="ConsPlusNormal"/>
              <w:rPr>
                <w:rFonts w:ascii="Times New Roman" w:hAnsi="Times New Roman" w:cs="Times New Roman"/>
                <w:color w:val="000000" w:themeColor="text1"/>
              </w:rPr>
            </w:pPr>
            <w:r w:rsidRPr="0006189C">
              <w:rPr>
                <w:rFonts w:ascii="Times New Roman" w:hAnsi="Times New Roman" w:cs="Times New Roman"/>
                <w:color w:val="000000" w:themeColor="text1"/>
              </w:rPr>
              <w:t xml:space="preserve">должностное лицо Уполномоченного органа, ответственное за предоставление </w:t>
            </w:r>
            <w:r w:rsidR="00F74260" w:rsidRPr="0006189C">
              <w:rPr>
                <w:rFonts w:ascii="Times New Roman" w:hAnsi="Times New Roman" w:cs="Times New Roman"/>
                <w:color w:val="000000" w:themeColor="text1"/>
              </w:rPr>
              <w:t>муниципальной</w:t>
            </w:r>
            <w:r w:rsidRPr="0006189C">
              <w:rPr>
                <w:rFonts w:ascii="Times New Roman" w:hAnsi="Times New Roman" w:cs="Times New Roman"/>
                <w:color w:val="000000" w:themeColor="text1"/>
              </w:rPr>
              <w:t xml:space="preserve"> услуги</w:t>
            </w:r>
          </w:p>
        </w:tc>
        <w:tc>
          <w:tcPr>
            <w:tcW w:w="1701" w:type="dxa"/>
          </w:tcPr>
          <w:p w:rsidR="00CA1883" w:rsidRPr="0006189C" w:rsidRDefault="00CA1883" w:rsidP="00FB2B42">
            <w:pPr>
              <w:pStyle w:val="ConsPlusNormal"/>
              <w:rPr>
                <w:rFonts w:ascii="Times New Roman" w:hAnsi="Times New Roman" w:cs="Times New Roman"/>
                <w:color w:val="000000" w:themeColor="text1"/>
              </w:rPr>
            </w:pPr>
            <w:r w:rsidRPr="0006189C">
              <w:rPr>
                <w:rFonts w:ascii="Times New Roman" w:hAnsi="Times New Roman" w:cs="Times New Roman"/>
                <w:color w:val="000000" w:themeColor="text1"/>
              </w:rPr>
              <w:t>Уполномоченный орган/АИС МФЦ</w:t>
            </w:r>
          </w:p>
        </w:tc>
        <w:tc>
          <w:tcPr>
            <w:tcW w:w="1134" w:type="dxa"/>
          </w:tcPr>
          <w:p w:rsidR="00CA1883" w:rsidRPr="0006189C" w:rsidRDefault="00CA1883" w:rsidP="001B37B2">
            <w:pPr>
              <w:pStyle w:val="ConsPlusNormal"/>
              <w:tabs>
                <w:tab w:val="left" w:pos="221"/>
              </w:tabs>
              <w:ind w:left="48"/>
              <w:rPr>
                <w:rFonts w:ascii="Times New Roman" w:hAnsi="Times New Roman" w:cs="Times New Roman"/>
                <w:color w:val="000000" w:themeColor="text1"/>
              </w:rPr>
            </w:pPr>
            <w:r w:rsidRPr="0006189C">
              <w:rPr>
                <w:rFonts w:ascii="Times New Roman" w:hAnsi="Times New Roman" w:cs="Times New Roman"/>
                <w:color w:val="000000" w:themeColor="text1"/>
              </w:rPr>
              <w:t xml:space="preserve">Указание заявителем в Запросе способа выдачи результата </w:t>
            </w:r>
            <w:r w:rsidR="00F74260" w:rsidRPr="0006189C">
              <w:rPr>
                <w:rFonts w:ascii="Times New Roman" w:hAnsi="Times New Roman" w:cs="Times New Roman"/>
                <w:color w:val="000000" w:themeColor="text1"/>
              </w:rPr>
              <w:t>муниципальной</w:t>
            </w:r>
            <w:r w:rsidRPr="0006189C">
              <w:rPr>
                <w:rFonts w:ascii="Times New Roman" w:hAnsi="Times New Roman" w:cs="Times New Roman"/>
                <w:color w:val="000000" w:themeColor="text1"/>
              </w:rPr>
              <w:t xml:space="preserve"> услуги в многофункциональном центре, а также подача Запроса через многофункциональный центр</w:t>
            </w:r>
          </w:p>
        </w:tc>
        <w:tc>
          <w:tcPr>
            <w:tcW w:w="2438" w:type="dxa"/>
          </w:tcPr>
          <w:p w:rsidR="00CA1883" w:rsidRPr="0006189C" w:rsidRDefault="00CA1883" w:rsidP="001B37B2">
            <w:pPr>
              <w:pStyle w:val="ConsPlusNormal"/>
              <w:tabs>
                <w:tab w:val="left" w:pos="-739"/>
                <w:tab w:val="left" w:pos="269"/>
              </w:tabs>
              <w:rPr>
                <w:rFonts w:ascii="Times New Roman" w:hAnsi="Times New Roman" w:cs="Times New Roman"/>
                <w:color w:val="000000" w:themeColor="text1"/>
              </w:rPr>
            </w:pPr>
            <w:r w:rsidRPr="0006189C">
              <w:rPr>
                <w:rFonts w:ascii="Times New Roman" w:hAnsi="Times New Roman" w:cs="Times New Roman"/>
                <w:color w:val="000000" w:themeColor="text1"/>
              </w:rPr>
              <w:t xml:space="preserve">выдача результата </w:t>
            </w:r>
            <w:r w:rsidR="00F74260" w:rsidRPr="0006189C">
              <w:rPr>
                <w:rFonts w:ascii="Times New Roman" w:hAnsi="Times New Roman" w:cs="Times New Roman"/>
                <w:color w:val="000000" w:themeColor="text1"/>
              </w:rPr>
              <w:t>муниципальной</w:t>
            </w:r>
            <w:r w:rsidRPr="0006189C">
              <w:rPr>
                <w:rFonts w:ascii="Times New Roman" w:hAnsi="Times New Roman" w:cs="Times New Roman"/>
                <w:color w:val="000000" w:themeColor="text1"/>
              </w:rPr>
              <w:t xml:space="preserve"> услуги заявителю в форме бумажного документа, подтверждающего содержание электронного документа, заверенного печатью многофункционального центра; внесение сведений в ГИС о выдаче результата </w:t>
            </w:r>
            <w:r w:rsidR="00F74260" w:rsidRPr="0006189C">
              <w:rPr>
                <w:rFonts w:ascii="Times New Roman" w:hAnsi="Times New Roman" w:cs="Times New Roman"/>
                <w:color w:val="000000" w:themeColor="text1"/>
              </w:rPr>
              <w:t>муниципальной</w:t>
            </w:r>
            <w:r w:rsidRPr="0006189C">
              <w:rPr>
                <w:rFonts w:ascii="Times New Roman" w:hAnsi="Times New Roman" w:cs="Times New Roman"/>
                <w:color w:val="000000" w:themeColor="text1"/>
              </w:rPr>
              <w:t xml:space="preserve"> услуги</w:t>
            </w:r>
          </w:p>
        </w:tc>
      </w:tr>
      <w:tr w:rsidR="00CA1883" w:rsidRPr="0006189C" w:rsidTr="00067ADC">
        <w:tc>
          <w:tcPr>
            <w:tcW w:w="1757" w:type="dxa"/>
            <w:vMerge/>
          </w:tcPr>
          <w:p w:rsidR="00CA1883" w:rsidRPr="003758B4" w:rsidRDefault="00CA1883" w:rsidP="00FB2B42">
            <w:pPr>
              <w:pStyle w:val="ConsPlusNormal"/>
              <w:rPr>
                <w:rFonts w:ascii="Times New Roman" w:hAnsi="Times New Roman" w:cs="Times New Roman"/>
              </w:rPr>
            </w:pPr>
          </w:p>
        </w:tc>
        <w:tc>
          <w:tcPr>
            <w:tcW w:w="1504" w:type="dxa"/>
          </w:tcPr>
          <w:p w:rsidR="00CA1883" w:rsidRPr="0006189C" w:rsidRDefault="00CA1883" w:rsidP="00FB2B42">
            <w:pPr>
              <w:pStyle w:val="ConsPlusNormal"/>
              <w:rPr>
                <w:rFonts w:ascii="Times New Roman" w:hAnsi="Times New Roman" w:cs="Times New Roman"/>
                <w:color w:val="000000" w:themeColor="text1"/>
              </w:rPr>
            </w:pPr>
            <w:r w:rsidRPr="0006189C">
              <w:rPr>
                <w:rFonts w:ascii="Times New Roman" w:hAnsi="Times New Roman" w:cs="Times New Roman"/>
                <w:color w:val="000000" w:themeColor="text1"/>
              </w:rPr>
              <w:t xml:space="preserve">Направление заявителю результата предоставления </w:t>
            </w:r>
            <w:r w:rsidR="00F74260" w:rsidRPr="0006189C">
              <w:rPr>
                <w:rFonts w:ascii="Times New Roman" w:hAnsi="Times New Roman" w:cs="Times New Roman"/>
                <w:color w:val="000000" w:themeColor="text1"/>
              </w:rPr>
              <w:t>муниципальной</w:t>
            </w:r>
            <w:r w:rsidRPr="0006189C">
              <w:rPr>
                <w:rFonts w:ascii="Times New Roman" w:hAnsi="Times New Roman" w:cs="Times New Roman"/>
                <w:color w:val="000000" w:themeColor="text1"/>
              </w:rPr>
              <w:t xml:space="preserve"> услуги в личный кабинет на ЕПГУ</w:t>
            </w:r>
          </w:p>
        </w:tc>
        <w:tc>
          <w:tcPr>
            <w:tcW w:w="1417" w:type="dxa"/>
          </w:tcPr>
          <w:p w:rsidR="00CA1883" w:rsidRPr="0006189C" w:rsidRDefault="00CA1883" w:rsidP="00FB2B42">
            <w:pPr>
              <w:pStyle w:val="ConsPlusNormal"/>
              <w:rPr>
                <w:rFonts w:ascii="Times New Roman" w:hAnsi="Times New Roman" w:cs="Times New Roman"/>
                <w:color w:val="000000" w:themeColor="text1"/>
              </w:rPr>
            </w:pPr>
            <w:r w:rsidRPr="0006189C">
              <w:rPr>
                <w:rFonts w:ascii="Times New Roman" w:hAnsi="Times New Roman" w:cs="Times New Roman"/>
                <w:color w:val="000000" w:themeColor="text1"/>
              </w:rPr>
              <w:t xml:space="preserve">В день регистрации результата предоставления </w:t>
            </w:r>
            <w:r w:rsidR="00F74260" w:rsidRPr="0006189C">
              <w:rPr>
                <w:rFonts w:ascii="Times New Roman" w:hAnsi="Times New Roman" w:cs="Times New Roman"/>
                <w:color w:val="000000" w:themeColor="text1"/>
              </w:rPr>
              <w:t>муниципальной</w:t>
            </w:r>
            <w:r w:rsidRPr="0006189C">
              <w:rPr>
                <w:rFonts w:ascii="Times New Roman" w:hAnsi="Times New Roman" w:cs="Times New Roman"/>
                <w:color w:val="000000" w:themeColor="text1"/>
              </w:rPr>
              <w:t xml:space="preserve"> услуги</w:t>
            </w:r>
          </w:p>
        </w:tc>
        <w:tc>
          <w:tcPr>
            <w:tcW w:w="993" w:type="dxa"/>
          </w:tcPr>
          <w:p w:rsidR="00CA1883" w:rsidRPr="0006189C" w:rsidRDefault="00CA1883" w:rsidP="00FB2B42">
            <w:pPr>
              <w:pStyle w:val="ConsPlusNormal"/>
              <w:rPr>
                <w:rFonts w:ascii="Times New Roman" w:hAnsi="Times New Roman" w:cs="Times New Roman"/>
                <w:color w:val="000000" w:themeColor="text1"/>
              </w:rPr>
            </w:pPr>
            <w:r w:rsidRPr="0006189C">
              <w:rPr>
                <w:rFonts w:ascii="Times New Roman" w:hAnsi="Times New Roman" w:cs="Times New Roman"/>
                <w:color w:val="000000" w:themeColor="text1"/>
              </w:rPr>
              <w:t xml:space="preserve">должностное лицо Уполномоченного органа, ответственное за предоставление </w:t>
            </w:r>
            <w:r w:rsidR="00F74260" w:rsidRPr="0006189C">
              <w:rPr>
                <w:rFonts w:ascii="Times New Roman" w:hAnsi="Times New Roman" w:cs="Times New Roman"/>
                <w:color w:val="000000" w:themeColor="text1"/>
              </w:rPr>
              <w:t>муниципальной</w:t>
            </w:r>
            <w:r w:rsidRPr="0006189C">
              <w:rPr>
                <w:rFonts w:ascii="Times New Roman" w:hAnsi="Times New Roman" w:cs="Times New Roman"/>
                <w:color w:val="000000" w:themeColor="text1"/>
              </w:rPr>
              <w:t xml:space="preserve"> услуги</w:t>
            </w:r>
          </w:p>
        </w:tc>
        <w:tc>
          <w:tcPr>
            <w:tcW w:w="1701" w:type="dxa"/>
          </w:tcPr>
          <w:p w:rsidR="00CA1883" w:rsidRPr="0006189C" w:rsidRDefault="00CA1883" w:rsidP="00FB2B42">
            <w:pPr>
              <w:pStyle w:val="ConsPlusNormal"/>
              <w:rPr>
                <w:rFonts w:ascii="Times New Roman" w:hAnsi="Times New Roman" w:cs="Times New Roman"/>
                <w:color w:val="000000" w:themeColor="text1"/>
              </w:rPr>
            </w:pPr>
            <w:r w:rsidRPr="0006189C">
              <w:rPr>
                <w:rFonts w:ascii="Times New Roman" w:hAnsi="Times New Roman" w:cs="Times New Roman"/>
                <w:color w:val="000000" w:themeColor="text1"/>
              </w:rPr>
              <w:t>ГИС</w:t>
            </w:r>
          </w:p>
        </w:tc>
        <w:tc>
          <w:tcPr>
            <w:tcW w:w="1134" w:type="dxa"/>
          </w:tcPr>
          <w:p w:rsidR="00CA1883" w:rsidRPr="0006189C" w:rsidRDefault="00CA1883" w:rsidP="001B37B2">
            <w:pPr>
              <w:pStyle w:val="ConsPlusNormal"/>
              <w:tabs>
                <w:tab w:val="left" w:pos="221"/>
              </w:tabs>
              <w:ind w:left="48"/>
              <w:rPr>
                <w:rFonts w:ascii="Times New Roman" w:hAnsi="Times New Roman" w:cs="Times New Roman"/>
                <w:color w:val="000000" w:themeColor="text1"/>
              </w:rPr>
            </w:pPr>
          </w:p>
        </w:tc>
        <w:tc>
          <w:tcPr>
            <w:tcW w:w="2438" w:type="dxa"/>
          </w:tcPr>
          <w:p w:rsidR="00CA1883" w:rsidRPr="0006189C" w:rsidRDefault="00CA1883" w:rsidP="001B37B2">
            <w:pPr>
              <w:pStyle w:val="ConsPlusNormal"/>
              <w:tabs>
                <w:tab w:val="left" w:pos="-739"/>
                <w:tab w:val="left" w:pos="269"/>
              </w:tabs>
              <w:rPr>
                <w:rFonts w:ascii="Times New Roman" w:hAnsi="Times New Roman" w:cs="Times New Roman"/>
                <w:color w:val="000000" w:themeColor="text1"/>
              </w:rPr>
            </w:pPr>
            <w:r w:rsidRPr="0006189C">
              <w:rPr>
                <w:rFonts w:ascii="Times New Roman" w:hAnsi="Times New Roman" w:cs="Times New Roman"/>
                <w:color w:val="000000" w:themeColor="text1"/>
              </w:rPr>
              <w:t xml:space="preserve">Результат </w:t>
            </w:r>
            <w:r w:rsidR="00F74260" w:rsidRPr="0006189C">
              <w:rPr>
                <w:rFonts w:ascii="Times New Roman" w:hAnsi="Times New Roman" w:cs="Times New Roman"/>
                <w:color w:val="000000" w:themeColor="text1"/>
              </w:rPr>
              <w:t>муниципальной</w:t>
            </w:r>
            <w:r w:rsidRPr="0006189C">
              <w:rPr>
                <w:rFonts w:ascii="Times New Roman" w:hAnsi="Times New Roman" w:cs="Times New Roman"/>
                <w:color w:val="000000" w:themeColor="text1"/>
              </w:rPr>
              <w:t xml:space="preserve"> услуги, направленный заявителю на личный кабинет на ЕПГУ</w:t>
            </w:r>
          </w:p>
        </w:tc>
      </w:tr>
      <w:tr w:rsidR="00CA1883" w:rsidRPr="0006189C" w:rsidTr="00067ADC">
        <w:tc>
          <w:tcPr>
            <w:tcW w:w="10944" w:type="dxa"/>
            <w:gridSpan w:val="7"/>
          </w:tcPr>
          <w:p w:rsidR="00CA1883" w:rsidRPr="0006189C" w:rsidRDefault="00CA1883" w:rsidP="001B37B2">
            <w:pPr>
              <w:pStyle w:val="ConsPlusNormal"/>
              <w:tabs>
                <w:tab w:val="left" w:pos="-739"/>
                <w:tab w:val="left" w:pos="221"/>
                <w:tab w:val="left" w:pos="269"/>
              </w:tabs>
              <w:ind w:left="48"/>
              <w:jc w:val="center"/>
              <w:outlineLvl w:val="2"/>
              <w:rPr>
                <w:rFonts w:ascii="Times New Roman" w:hAnsi="Times New Roman" w:cs="Times New Roman"/>
                <w:color w:val="000000" w:themeColor="text1"/>
              </w:rPr>
            </w:pPr>
            <w:r w:rsidRPr="0006189C">
              <w:rPr>
                <w:rFonts w:ascii="Times New Roman" w:hAnsi="Times New Roman" w:cs="Times New Roman"/>
                <w:color w:val="000000" w:themeColor="text1"/>
              </w:rPr>
              <w:t xml:space="preserve">6. Внесение результата </w:t>
            </w:r>
            <w:r w:rsidR="00F74260" w:rsidRPr="0006189C">
              <w:rPr>
                <w:rFonts w:ascii="Times New Roman" w:hAnsi="Times New Roman" w:cs="Times New Roman"/>
                <w:color w:val="000000" w:themeColor="text1"/>
              </w:rPr>
              <w:t>муниципальной</w:t>
            </w:r>
            <w:r w:rsidRPr="0006189C">
              <w:rPr>
                <w:rFonts w:ascii="Times New Roman" w:hAnsi="Times New Roman" w:cs="Times New Roman"/>
                <w:color w:val="000000" w:themeColor="text1"/>
              </w:rPr>
              <w:t xml:space="preserve"> услуги в реестр решений</w:t>
            </w:r>
          </w:p>
        </w:tc>
      </w:tr>
      <w:tr w:rsidR="00CA1883" w:rsidRPr="0006189C" w:rsidTr="00067ADC">
        <w:tc>
          <w:tcPr>
            <w:tcW w:w="1757" w:type="dxa"/>
          </w:tcPr>
          <w:p w:rsidR="00CA1883" w:rsidRPr="0006189C" w:rsidRDefault="00CA1883" w:rsidP="009D26B6">
            <w:pPr>
              <w:pStyle w:val="ConsPlusNormal"/>
              <w:rPr>
                <w:rFonts w:ascii="Times New Roman" w:hAnsi="Times New Roman" w:cs="Times New Roman"/>
                <w:color w:val="000000" w:themeColor="text1"/>
              </w:rPr>
            </w:pPr>
            <w:r w:rsidRPr="0006189C">
              <w:rPr>
                <w:rFonts w:ascii="Times New Roman" w:hAnsi="Times New Roman" w:cs="Times New Roman"/>
                <w:color w:val="000000" w:themeColor="text1"/>
              </w:rPr>
              <w:t xml:space="preserve">Формирование и регистрация результата </w:t>
            </w:r>
            <w:r w:rsidR="00F74260" w:rsidRPr="0006189C">
              <w:rPr>
                <w:rFonts w:ascii="Times New Roman" w:hAnsi="Times New Roman" w:cs="Times New Roman"/>
                <w:color w:val="000000" w:themeColor="text1"/>
              </w:rPr>
              <w:t>муниципальной</w:t>
            </w:r>
            <w:r w:rsidRPr="0006189C">
              <w:rPr>
                <w:rFonts w:ascii="Times New Roman" w:hAnsi="Times New Roman" w:cs="Times New Roman"/>
                <w:color w:val="000000" w:themeColor="text1"/>
              </w:rPr>
              <w:t xml:space="preserve"> услуги, указанного в </w:t>
            </w:r>
            <w:hyperlink w:anchor="P2076">
              <w:r w:rsidRPr="0006189C">
                <w:rPr>
                  <w:rFonts w:ascii="Times New Roman" w:hAnsi="Times New Roman" w:cs="Times New Roman"/>
                  <w:color w:val="000000" w:themeColor="text1"/>
                </w:rPr>
                <w:t>пунктах 2.</w:t>
              </w:r>
            </w:hyperlink>
            <w:r w:rsidR="009D26B6" w:rsidRPr="0006189C">
              <w:rPr>
                <w:rFonts w:ascii="Times New Roman" w:hAnsi="Times New Roman" w:cs="Times New Roman"/>
                <w:color w:val="000000" w:themeColor="text1"/>
              </w:rPr>
              <w:t>4</w:t>
            </w:r>
            <w:r w:rsidRPr="0006189C">
              <w:rPr>
                <w:rFonts w:ascii="Times New Roman" w:hAnsi="Times New Roman" w:cs="Times New Roman"/>
                <w:color w:val="000000" w:themeColor="text1"/>
              </w:rPr>
              <w:t xml:space="preserve">, </w:t>
            </w:r>
            <w:hyperlink w:anchor="P2077">
              <w:r w:rsidRPr="0006189C">
                <w:rPr>
                  <w:rFonts w:ascii="Times New Roman" w:hAnsi="Times New Roman" w:cs="Times New Roman"/>
                  <w:color w:val="000000" w:themeColor="text1"/>
                </w:rPr>
                <w:t>2.</w:t>
              </w:r>
            </w:hyperlink>
            <w:r w:rsidR="009D26B6" w:rsidRPr="0006189C">
              <w:rPr>
                <w:rFonts w:ascii="Times New Roman" w:hAnsi="Times New Roman" w:cs="Times New Roman"/>
                <w:color w:val="000000" w:themeColor="text1"/>
              </w:rPr>
              <w:t>5</w:t>
            </w:r>
            <w:r w:rsidRPr="0006189C">
              <w:rPr>
                <w:rFonts w:ascii="Times New Roman" w:hAnsi="Times New Roman" w:cs="Times New Roman"/>
                <w:color w:val="000000" w:themeColor="text1"/>
              </w:rPr>
              <w:t xml:space="preserve"> Административного регламента, в форме электронного документа в ГИС</w:t>
            </w:r>
          </w:p>
        </w:tc>
        <w:tc>
          <w:tcPr>
            <w:tcW w:w="1504" w:type="dxa"/>
          </w:tcPr>
          <w:p w:rsidR="00CA1883" w:rsidRPr="0006189C" w:rsidRDefault="00CA1883" w:rsidP="009D26B6">
            <w:pPr>
              <w:pStyle w:val="ConsPlusNormal"/>
              <w:rPr>
                <w:rFonts w:ascii="Times New Roman" w:hAnsi="Times New Roman" w:cs="Times New Roman"/>
                <w:color w:val="000000" w:themeColor="text1"/>
              </w:rPr>
            </w:pPr>
            <w:r w:rsidRPr="0006189C">
              <w:rPr>
                <w:rFonts w:ascii="Times New Roman" w:hAnsi="Times New Roman" w:cs="Times New Roman"/>
                <w:color w:val="000000" w:themeColor="text1"/>
              </w:rPr>
              <w:t xml:space="preserve">Внесение сведений о результате предоставления </w:t>
            </w:r>
            <w:r w:rsidR="00F74260" w:rsidRPr="0006189C">
              <w:rPr>
                <w:rFonts w:ascii="Times New Roman" w:hAnsi="Times New Roman" w:cs="Times New Roman"/>
                <w:color w:val="000000" w:themeColor="text1"/>
              </w:rPr>
              <w:t>муниципальной</w:t>
            </w:r>
            <w:r w:rsidRPr="0006189C">
              <w:rPr>
                <w:rFonts w:ascii="Times New Roman" w:hAnsi="Times New Roman" w:cs="Times New Roman"/>
                <w:color w:val="000000" w:themeColor="text1"/>
              </w:rPr>
              <w:t xml:space="preserve"> услуги, указанном в </w:t>
            </w:r>
            <w:hyperlink w:anchor="P2076">
              <w:r w:rsidRPr="0006189C">
                <w:rPr>
                  <w:rFonts w:ascii="Times New Roman" w:hAnsi="Times New Roman" w:cs="Times New Roman"/>
                  <w:color w:val="000000" w:themeColor="text1"/>
                </w:rPr>
                <w:t>пунктах 2.</w:t>
              </w:r>
            </w:hyperlink>
            <w:r w:rsidR="009D26B6" w:rsidRPr="0006189C">
              <w:rPr>
                <w:rFonts w:ascii="Times New Roman" w:hAnsi="Times New Roman" w:cs="Times New Roman"/>
                <w:color w:val="000000" w:themeColor="text1"/>
              </w:rPr>
              <w:t>4</w:t>
            </w:r>
            <w:r w:rsidRPr="0006189C">
              <w:rPr>
                <w:rFonts w:ascii="Times New Roman" w:hAnsi="Times New Roman" w:cs="Times New Roman"/>
                <w:color w:val="000000" w:themeColor="text1"/>
              </w:rPr>
              <w:t xml:space="preserve">, </w:t>
            </w:r>
            <w:hyperlink w:anchor="P2077">
              <w:r w:rsidRPr="0006189C">
                <w:rPr>
                  <w:rFonts w:ascii="Times New Roman" w:hAnsi="Times New Roman" w:cs="Times New Roman"/>
                  <w:color w:val="000000" w:themeColor="text1"/>
                </w:rPr>
                <w:t>2.</w:t>
              </w:r>
            </w:hyperlink>
            <w:r w:rsidR="009D26B6" w:rsidRPr="0006189C">
              <w:rPr>
                <w:rFonts w:ascii="Times New Roman" w:hAnsi="Times New Roman" w:cs="Times New Roman"/>
                <w:color w:val="000000" w:themeColor="text1"/>
              </w:rPr>
              <w:t>5</w:t>
            </w:r>
            <w:r w:rsidRPr="0006189C">
              <w:rPr>
                <w:rFonts w:ascii="Times New Roman" w:hAnsi="Times New Roman" w:cs="Times New Roman"/>
                <w:color w:val="000000" w:themeColor="text1"/>
              </w:rPr>
              <w:t xml:space="preserve"> Административного регламента, в реестр решений</w:t>
            </w:r>
          </w:p>
        </w:tc>
        <w:tc>
          <w:tcPr>
            <w:tcW w:w="1417" w:type="dxa"/>
          </w:tcPr>
          <w:p w:rsidR="00CA1883" w:rsidRPr="0006189C" w:rsidRDefault="00CA1883" w:rsidP="00FB2B42">
            <w:pPr>
              <w:pStyle w:val="ConsPlusNormal"/>
              <w:rPr>
                <w:rFonts w:ascii="Times New Roman" w:hAnsi="Times New Roman" w:cs="Times New Roman"/>
                <w:color w:val="000000" w:themeColor="text1"/>
              </w:rPr>
            </w:pPr>
            <w:r w:rsidRPr="0006189C">
              <w:rPr>
                <w:rFonts w:ascii="Times New Roman" w:hAnsi="Times New Roman" w:cs="Times New Roman"/>
                <w:color w:val="000000" w:themeColor="text1"/>
              </w:rPr>
              <w:t>1 рабочий день</w:t>
            </w:r>
          </w:p>
        </w:tc>
        <w:tc>
          <w:tcPr>
            <w:tcW w:w="993" w:type="dxa"/>
          </w:tcPr>
          <w:p w:rsidR="00CA1883" w:rsidRPr="0006189C" w:rsidRDefault="00CA1883" w:rsidP="00FB2B42">
            <w:pPr>
              <w:pStyle w:val="ConsPlusNormal"/>
              <w:rPr>
                <w:rFonts w:ascii="Times New Roman" w:hAnsi="Times New Roman" w:cs="Times New Roman"/>
                <w:color w:val="000000" w:themeColor="text1"/>
              </w:rPr>
            </w:pPr>
            <w:r w:rsidRPr="0006189C">
              <w:rPr>
                <w:rFonts w:ascii="Times New Roman" w:hAnsi="Times New Roman" w:cs="Times New Roman"/>
                <w:color w:val="000000" w:themeColor="text1"/>
              </w:rPr>
              <w:t xml:space="preserve">должностное лицо Уполномоченного органа, ответственное за предоставление </w:t>
            </w:r>
            <w:r w:rsidR="00F74260" w:rsidRPr="0006189C">
              <w:rPr>
                <w:rFonts w:ascii="Times New Roman" w:hAnsi="Times New Roman" w:cs="Times New Roman"/>
                <w:color w:val="000000" w:themeColor="text1"/>
              </w:rPr>
              <w:t>муниципальной</w:t>
            </w:r>
            <w:r w:rsidRPr="0006189C">
              <w:rPr>
                <w:rFonts w:ascii="Times New Roman" w:hAnsi="Times New Roman" w:cs="Times New Roman"/>
                <w:color w:val="000000" w:themeColor="text1"/>
              </w:rPr>
              <w:t xml:space="preserve"> услуги</w:t>
            </w:r>
          </w:p>
        </w:tc>
        <w:tc>
          <w:tcPr>
            <w:tcW w:w="1701" w:type="dxa"/>
          </w:tcPr>
          <w:p w:rsidR="00CA1883" w:rsidRPr="0006189C" w:rsidRDefault="00CA1883" w:rsidP="00FB2B42">
            <w:pPr>
              <w:pStyle w:val="ConsPlusNormal"/>
              <w:rPr>
                <w:rFonts w:ascii="Times New Roman" w:hAnsi="Times New Roman" w:cs="Times New Roman"/>
                <w:color w:val="000000" w:themeColor="text1"/>
              </w:rPr>
            </w:pPr>
            <w:r w:rsidRPr="0006189C">
              <w:rPr>
                <w:rFonts w:ascii="Times New Roman" w:hAnsi="Times New Roman" w:cs="Times New Roman"/>
                <w:color w:val="000000" w:themeColor="text1"/>
              </w:rPr>
              <w:t>ГИС</w:t>
            </w:r>
          </w:p>
        </w:tc>
        <w:tc>
          <w:tcPr>
            <w:tcW w:w="1134" w:type="dxa"/>
          </w:tcPr>
          <w:p w:rsidR="00CA1883" w:rsidRPr="0006189C" w:rsidRDefault="00CA1883" w:rsidP="001B37B2">
            <w:pPr>
              <w:pStyle w:val="ConsPlusNormal"/>
              <w:tabs>
                <w:tab w:val="left" w:pos="221"/>
              </w:tabs>
              <w:ind w:left="48"/>
              <w:rPr>
                <w:rFonts w:ascii="Times New Roman" w:hAnsi="Times New Roman" w:cs="Times New Roman"/>
                <w:color w:val="000000" w:themeColor="text1"/>
              </w:rPr>
            </w:pPr>
            <w:r w:rsidRPr="0006189C">
              <w:rPr>
                <w:rFonts w:ascii="Times New Roman" w:hAnsi="Times New Roman" w:cs="Times New Roman"/>
                <w:color w:val="000000" w:themeColor="text1"/>
              </w:rPr>
              <w:t>-</w:t>
            </w:r>
          </w:p>
        </w:tc>
        <w:tc>
          <w:tcPr>
            <w:tcW w:w="2438" w:type="dxa"/>
          </w:tcPr>
          <w:p w:rsidR="00CA1883" w:rsidRPr="0006189C" w:rsidRDefault="00CA1883" w:rsidP="001B37B2">
            <w:pPr>
              <w:pStyle w:val="ConsPlusNormal"/>
              <w:tabs>
                <w:tab w:val="left" w:pos="-739"/>
                <w:tab w:val="left" w:pos="269"/>
              </w:tabs>
              <w:rPr>
                <w:rFonts w:ascii="Times New Roman" w:hAnsi="Times New Roman" w:cs="Times New Roman"/>
                <w:color w:val="000000" w:themeColor="text1"/>
              </w:rPr>
            </w:pPr>
            <w:r w:rsidRPr="0006189C">
              <w:rPr>
                <w:rFonts w:ascii="Times New Roman" w:hAnsi="Times New Roman" w:cs="Times New Roman"/>
                <w:color w:val="000000" w:themeColor="text1"/>
              </w:rPr>
              <w:t xml:space="preserve">Результат предоставления (государственной) муниципальной услуги, указанный в </w:t>
            </w:r>
            <w:hyperlink w:anchor="P2076">
              <w:r w:rsidRPr="0006189C">
                <w:rPr>
                  <w:rFonts w:ascii="Times New Roman" w:hAnsi="Times New Roman" w:cs="Times New Roman"/>
                  <w:color w:val="000000" w:themeColor="text1"/>
                </w:rPr>
                <w:t>пунктах 2.</w:t>
              </w:r>
            </w:hyperlink>
            <w:r w:rsidR="009D26B6" w:rsidRPr="0006189C">
              <w:rPr>
                <w:rFonts w:ascii="Times New Roman" w:hAnsi="Times New Roman" w:cs="Times New Roman"/>
                <w:color w:val="000000" w:themeColor="text1"/>
              </w:rPr>
              <w:t>4</w:t>
            </w:r>
            <w:r w:rsidRPr="0006189C">
              <w:rPr>
                <w:rFonts w:ascii="Times New Roman" w:hAnsi="Times New Roman" w:cs="Times New Roman"/>
                <w:color w:val="000000" w:themeColor="text1"/>
              </w:rPr>
              <w:t xml:space="preserve">, </w:t>
            </w:r>
            <w:hyperlink w:anchor="P2077">
              <w:r w:rsidRPr="0006189C">
                <w:rPr>
                  <w:rFonts w:ascii="Times New Roman" w:hAnsi="Times New Roman" w:cs="Times New Roman"/>
                  <w:color w:val="000000" w:themeColor="text1"/>
                </w:rPr>
                <w:t>2.</w:t>
              </w:r>
            </w:hyperlink>
            <w:r w:rsidR="009D26B6" w:rsidRPr="0006189C">
              <w:rPr>
                <w:rFonts w:ascii="Times New Roman" w:hAnsi="Times New Roman" w:cs="Times New Roman"/>
                <w:color w:val="000000" w:themeColor="text1"/>
              </w:rPr>
              <w:t>5</w:t>
            </w:r>
            <w:r w:rsidRPr="0006189C">
              <w:rPr>
                <w:rFonts w:ascii="Times New Roman" w:hAnsi="Times New Roman" w:cs="Times New Roman"/>
                <w:color w:val="000000" w:themeColor="text1"/>
              </w:rPr>
              <w:t xml:space="preserve"> Административного регламента внесен в реестр</w:t>
            </w:r>
          </w:p>
        </w:tc>
      </w:tr>
    </w:tbl>
    <w:p w:rsidR="005927D3" w:rsidRDefault="005927D3" w:rsidP="00363FD4">
      <w:pPr>
        <w:rPr>
          <w:rFonts w:ascii="Times New Roman" w:hAnsi="Times New Roman" w:cs="Times New Roman"/>
        </w:rPr>
      </w:pPr>
    </w:p>
    <w:p w:rsidR="000B0A81" w:rsidRDefault="000B0A81" w:rsidP="00363FD4">
      <w:pPr>
        <w:rPr>
          <w:rFonts w:ascii="Times New Roman" w:hAnsi="Times New Roman" w:cs="Times New Roman"/>
        </w:rPr>
      </w:pPr>
    </w:p>
    <w:p w:rsidR="000B0A81" w:rsidRDefault="000B0A81" w:rsidP="00363FD4">
      <w:pPr>
        <w:rPr>
          <w:rFonts w:ascii="Times New Roman" w:hAnsi="Times New Roman" w:cs="Times New Roman"/>
        </w:rPr>
      </w:pPr>
    </w:p>
    <w:sectPr w:rsidR="000B0A81" w:rsidSect="00FA7B44">
      <w:headerReference w:type="default" r:id="rId50"/>
      <w:pgSz w:w="11906" w:h="16838"/>
      <w:pgMar w:top="1021" w:right="851" w:bottom="1021" w:left="1701" w:header="510"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2A1B" w:rsidRDefault="00612A1B" w:rsidP="00353D2C">
      <w:pPr>
        <w:spacing w:after="0" w:line="240" w:lineRule="auto"/>
      </w:pPr>
      <w:r>
        <w:separator/>
      </w:r>
    </w:p>
  </w:endnote>
  <w:endnote w:type="continuationSeparator" w:id="0">
    <w:p w:rsidR="00612A1B" w:rsidRDefault="00612A1B" w:rsidP="00353D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2A1B" w:rsidRDefault="00612A1B" w:rsidP="00353D2C">
      <w:pPr>
        <w:spacing w:after="0" w:line="240" w:lineRule="auto"/>
      </w:pPr>
      <w:r>
        <w:separator/>
      </w:r>
    </w:p>
  </w:footnote>
  <w:footnote w:type="continuationSeparator" w:id="0">
    <w:p w:rsidR="00612A1B" w:rsidRDefault="00612A1B" w:rsidP="00353D2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7272216"/>
      <w:docPartObj>
        <w:docPartGallery w:val="Page Numbers (Top of Page)"/>
        <w:docPartUnique/>
      </w:docPartObj>
    </w:sdtPr>
    <w:sdtEndPr>
      <w:rPr>
        <w:rFonts w:ascii="Times New Roman" w:hAnsi="Times New Roman" w:cs="Times New Roman"/>
        <w:sz w:val="20"/>
        <w:szCs w:val="20"/>
      </w:rPr>
    </w:sdtEndPr>
    <w:sdtContent>
      <w:p w:rsidR="00F01FC2" w:rsidRPr="00FA7B44" w:rsidRDefault="00F01FC2" w:rsidP="00FA7B44">
        <w:pPr>
          <w:pStyle w:val="a8"/>
          <w:jc w:val="right"/>
          <w:rPr>
            <w:rFonts w:ascii="Times New Roman" w:hAnsi="Times New Roman" w:cs="Times New Roman"/>
            <w:sz w:val="20"/>
            <w:szCs w:val="20"/>
          </w:rPr>
        </w:pPr>
        <w:r w:rsidRPr="00FA7B44">
          <w:rPr>
            <w:rFonts w:ascii="Times New Roman" w:hAnsi="Times New Roman" w:cs="Times New Roman"/>
            <w:sz w:val="20"/>
            <w:szCs w:val="20"/>
          </w:rPr>
          <w:fldChar w:fldCharType="begin"/>
        </w:r>
        <w:r w:rsidRPr="00FA7B44">
          <w:rPr>
            <w:rFonts w:ascii="Times New Roman" w:hAnsi="Times New Roman" w:cs="Times New Roman"/>
            <w:sz w:val="20"/>
            <w:szCs w:val="20"/>
          </w:rPr>
          <w:instrText>PAGE   \* MERGEFORMAT</w:instrText>
        </w:r>
        <w:r w:rsidRPr="00FA7B44">
          <w:rPr>
            <w:rFonts w:ascii="Times New Roman" w:hAnsi="Times New Roman" w:cs="Times New Roman"/>
            <w:sz w:val="20"/>
            <w:szCs w:val="20"/>
          </w:rPr>
          <w:fldChar w:fldCharType="separate"/>
        </w:r>
        <w:r w:rsidR="001F21D5">
          <w:rPr>
            <w:rFonts w:ascii="Times New Roman" w:hAnsi="Times New Roman" w:cs="Times New Roman"/>
            <w:noProof/>
            <w:sz w:val="20"/>
            <w:szCs w:val="20"/>
          </w:rPr>
          <w:t>41</w:t>
        </w:r>
        <w:r w:rsidRPr="00FA7B44">
          <w:rPr>
            <w:rFonts w:ascii="Times New Roman" w:hAnsi="Times New Roman" w:cs="Times New Roman"/>
            <w:sz w:val="20"/>
            <w:szCs w:val="20"/>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AF644C"/>
    <w:multiLevelType w:val="multilevel"/>
    <w:tmpl w:val="04B0491E"/>
    <w:lvl w:ilvl="0">
      <w:start w:val="1"/>
      <w:numFmt w:val="decimal"/>
      <w:lvlText w:val="%1."/>
      <w:lvlJc w:val="left"/>
      <w:pPr>
        <w:ind w:left="690" w:hanging="690"/>
      </w:pPr>
      <w:rPr>
        <w:rFonts w:hint="default"/>
        <w:color w:val="auto"/>
        <w:sz w:val="24"/>
      </w:rPr>
    </w:lvl>
    <w:lvl w:ilvl="1">
      <w:start w:val="1"/>
      <w:numFmt w:val="decimal"/>
      <w:lvlText w:val="%1.%2."/>
      <w:lvlJc w:val="left"/>
      <w:pPr>
        <w:ind w:left="930" w:hanging="690"/>
      </w:pPr>
      <w:rPr>
        <w:rFonts w:hint="default"/>
        <w:color w:val="auto"/>
        <w:sz w:val="24"/>
      </w:rPr>
    </w:lvl>
    <w:lvl w:ilvl="2">
      <w:start w:val="1"/>
      <w:numFmt w:val="decimal"/>
      <w:lvlText w:val="%1.%2.%3."/>
      <w:lvlJc w:val="left"/>
      <w:pPr>
        <w:ind w:left="1200" w:hanging="720"/>
      </w:pPr>
      <w:rPr>
        <w:rFonts w:hint="default"/>
        <w:color w:val="auto"/>
        <w:sz w:val="24"/>
      </w:rPr>
    </w:lvl>
    <w:lvl w:ilvl="3">
      <w:start w:val="1"/>
      <w:numFmt w:val="decimal"/>
      <w:lvlText w:val="%1.%2.%3.%4."/>
      <w:lvlJc w:val="left"/>
      <w:pPr>
        <w:ind w:left="1440" w:hanging="720"/>
      </w:pPr>
      <w:rPr>
        <w:rFonts w:hint="default"/>
        <w:color w:val="auto"/>
        <w:sz w:val="24"/>
      </w:rPr>
    </w:lvl>
    <w:lvl w:ilvl="4">
      <w:start w:val="1"/>
      <w:numFmt w:val="decimal"/>
      <w:lvlText w:val="%1.%2.%3.%4.%5."/>
      <w:lvlJc w:val="left"/>
      <w:pPr>
        <w:ind w:left="2040" w:hanging="1080"/>
      </w:pPr>
      <w:rPr>
        <w:rFonts w:hint="default"/>
        <w:color w:val="auto"/>
        <w:sz w:val="24"/>
      </w:rPr>
    </w:lvl>
    <w:lvl w:ilvl="5">
      <w:start w:val="1"/>
      <w:numFmt w:val="decimal"/>
      <w:lvlText w:val="%1.%2.%3.%4.%5.%6."/>
      <w:lvlJc w:val="left"/>
      <w:pPr>
        <w:ind w:left="2280" w:hanging="1080"/>
      </w:pPr>
      <w:rPr>
        <w:rFonts w:hint="default"/>
        <w:color w:val="auto"/>
        <w:sz w:val="24"/>
      </w:rPr>
    </w:lvl>
    <w:lvl w:ilvl="6">
      <w:start w:val="1"/>
      <w:numFmt w:val="decimal"/>
      <w:lvlText w:val="%1.%2.%3.%4.%5.%6.%7."/>
      <w:lvlJc w:val="left"/>
      <w:pPr>
        <w:ind w:left="2880" w:hanging="1440"/>
      </w:pPr>
      <w:rPr>
        <w:rFonts w:hint="default"/>
        <w:color w:val="auto"/>
        <w:sz w:val="24"/>
      </w:rPr>
    </w:lvl>
    <w:lvl w:ilvl="7">
      <w:start w:val="1"/>
      <w:numFmt w:val="decimal"/>
      <w:lvlText w:val="%1.%2.%3.%4.%5.%6.%7.%8."/>
      <w:lvlJc w:val="left"/>
      <w:pPr>
        <w:ind w:left="3120" w:hanging="1440"/>
      </w:pPr>
      <w:rPr>
        <w:rFonts w:hint="default"/>
        <w:color w:val="auto"/>
        <w:sz w:val="24"/>
      </w:rPr>
    </w:lvl>
    <w:lvl w:ilvl="8">
      <w:start w:val="1"/>
      <w:numFmt w:val="decimal"/>
      <w:lvlText w:val="%1.%2.%3.%4.%5.%6.%7.%8.%9."/>
      <w:lvlJc w:val="left"/>
      <w:pPr>
        <w:ind w:left="3720" w:hanging="1800"/>
      </w:pPr>
      <w:rPr>
        <w:rFonts w:hint="default"/>
        <w:color w:val="auto"/>
        <w:sz w:val="24"/>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1883"/>
    <w:rsid w:val="00004C5E"/>
    <w:rsid w:val="00060DDA"/>
    <w:rsid w:val="0006189C"/>
    <w:rsid w:val="00067ADC"/>
    <w:rsid w:val="0008615F"/>
    <w:rsid w:val="000A72B1"/>
    <w:rsid w:val="000B0A81"/>
    <w:rsid w:val="000B1624"/>
    <w:rsid w:val="000F7878"/>
    <w:rsid w:val="00122B1C"/>
    <w:rsid w:val="001923C3"/>
    <w:rsid w:val="001B37B2"/>
    <w:rsid w:val="001D126C"/>
    <w:rsid w:val="001F21D5"/>
    <w:rsid w:val="00224F8C"/>
    <w:rsid w:val="002540C3"/>
    <w:rsid w:val="00256FE5"/>
    <w:rsid w:val="002761BF"/>
    <w:rsid w:val="00281E97"/>
    <w:rsid w:val="0029453C"/>
    <w:rsid w:val="002B421B"/>
    <w:rsid w:val="00313195"/>
    <w:rsid w:val="003256A1"/>
    <w:rsid w:val="00353D2C"/>
    <w:rsid w:val="00363FD4"/>
    <w:rsid w:val="003758B4"/>
    <w:rsid w:val="00437D25"/>
    <w:rsid w:val="0044614A"/>
    <w:rsid w:val="00447724"/>
    <w:rsid w:val="00453A9F"/>
    <w:rsid w:val="00455948"/>
    <w:rsid w:val="00457943"/>
    <w:rsid w:val="004C0D7F"/>
    <w:rsid w:val="004F1A76"/>
    <w:rsid w:val="00520CD9"/>
    <w:rsid w:val="00535F18"/>
    <w:rsid w:val="005768E6"/>
    <w:rsid w:val="00587892"/>
    <w:rsid w:val="005927D3"/>
    <w:rsid w:val="005B2C43"/>
    <w:rsid w:val="005F1F61"/>
    <w:rsid w:val="00602A2D"/>
    <w:rsid w:val="00611062"/>
    <w:rsid w:val="00612A1B"/>
    <w:rsid w:val="00623D8E"/>
    <w:rsid w:val="006305F0"/>
    <w:rsid w:val="00637C03"/>
    <w:rsid w:val="00672537"/>
    <w:rsid w:val="006A17AA"/>
    <w:rsid w:val="006B03E1"/>
    <w:rsid w:val="006B0A33"/>
    <w:rsid w:val="006B1F3D"/>
    <w:rsid w:val="006C59B5"/>
    <w:rsid w:val="00760A96"/>
    <w:rsid w:val="00763C55"/>
    <w:rsid w:val="0077380F"/>
    <w:rsid w:val="007827F9"/>
    <w:rsid w:val="00784B0B"/>
    <w:rsid w:val="007D6D1A"/>
    <w:rsid w:val="007F1B83"/>
    <w:rsid w:val="00812E07"/>
    <w:rsid w:val="00841609"/>
    <w:rsid w:val="0085584B"/>
    <w:rsid w:val="00862C27"/>
    <w:rsid w:val="00867BDC"/>
    <w:rsid w:val="008B00CF"/>
    <w:rsid w:val="008B0876"/>
    <w:rsid w:val="008B54AD"/>
    <w:rsid w:val="00901CB3"/>
    <w:rsid w:val="009573C6"/>
    <w:rsid w:val="009809D0"/>
    <w:rsid w:val="009D26B6"/>
    <w:rsid w:val="00A60BA7"/>
    <w:rsid w:val="00AA537F"/>
    <w:rsid w:val="00B61B42"/>
    <w:rsid w:val="00B93C5B"/>
    <w:rsid w:val="00BD73BD"/>
    <w:rsid w:val="00C12380"/>
    <w:rsid w:val="00C35183"/>
    <w:rsid w:val="00C4000E"/>
    <w:rsid w:val="00C72712"/>
    <w:rsid w:val="00C747DF"/>
    <w:rsid w:val="00C759DD"/>
    <w:rsid w:val="00C868C6"/>
    <w:rsid w:val="00CA1883"/>
    <w:rsid w:val="00CE706A"/>
    <w:rsid w:val="00CF1F60"/>
    <w:rsid w:val="00D704E6"/>
    <w:rsid w:val="00D74508"/>
    <w:rsid w:val="00D923C9"/>
    <w:rsid w:val="00DC7BE7"/>
    <w:rsid w:val="00E83CF6"/>
    <w:rsid w:val="00E9298F"/>
    <w:rsid w:val="00EA2C98"/>
    <w:rsid w:val="00EA59BC"/>
    <w:rsid w:val="00ED519E"/>
    <w:rsid w:val="00ED55F4"/>
    <w:rsid w:val="00F01FC2"/>
    <w:rsid w:val="00F169CF"/>
    <w:rsid w:val="00F74260"/>
    <w:rsid w:val="00FA7B44"/>
    <w:rsid w:val="00FB2B42"/>
    <w:rsid w:val="00FC3C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1883"/>
  </w:style>
  <w:style w:type="paragraph" w:styleId="1">
    <w:name w:val="heading 1"/>
    <w:basedOn w:val="a"/>
    <w:next w:val="a"/>
    <w:link w:val="10"/>
    <w:qFormat/>
    <w:rsid w:val="00901CB3"/>
    <w:pPr>
      <w:keepNext/>
      <w:spacing w:after="0" w:line="240" w:lineRule="auto"/>
      <w:outlineLvl w:val="0"/>
    </w:pPr>
    <w:rPr>
      <w:rFonts w:ascii="Times New Roman" w:eastAsia="Times New Roman" w:hAnsi="Times New Roman" w:cs="Times New Roman"/>
      <w:b/>
      <w:sz w:val="32"/>
      <w:szCs w:val="20"/>
      <w:lang w:eastAsia="ru-RU"/>
    </w:rPr>
  </w:style>
  <w:style w:type="paragraph" w:styleId="3">
    <w:name w:val="heading 3"/>
    <w:basedOn w:val="a"/>
    <w:next w:val="a"/>
    <w:link w:val="30"/>
    <w:uiPriority w:val="9"/>
    <w:semiHidden/>
    <w:unhideWhenUsed/>
    <w:qFormat/>
    <w:rsid w:val="00901CB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901CB3"/>
    <w:pPr>
      <w:keepNext/>
      <w:spacing w:after="0" w:line="240" w:lineRule="auto"/>
      <w:jc w:val="center"/>
      <w:outlineLvl w:val="3"/>
    </w:pPr>
    <w:rPr>
      <w:rFonts w:ascii="Times New Roman" w:eastAsia="Times New Roman" w:hAnsi="Times New Roman" w:cs="Times New Roman"/>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35F18"/>
    <w:pPr>
      <w:spacing w:after="0" w:line="240" w:lineRule="auto"/>
    </w:pPr>
  </w:style>
  <w:style w:type="paragraph" w:customStyle="1" w:styleId="ConsPlusNormal">
    <w:name w:val="ConsPlusNormal"/>
    <w:link w:val="ConsPlusNormal0"/>
    <w:rsid w:val="00CA1883"/>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CA188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CA1883"/>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Cell">
    <w:name w:val="ConsPlusCell"/>
    <w:rsid w:val="00CA188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CA188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Page">
    <w:name w:val="ConsPlusTitlePage"/>
    <w:rsid w:val="00CA1883"/>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CA1883"/>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CA1883"/>
    <w:pPr>
      <w:widowControl w:val="0"/>
      <w:autoSpaceDE w:val="0"/>
      <w:autoSpaceDN w:val="0"/>
      <w:spacing w:after="0" w:line="240" w:lineRule="auto"/>
    </w:pPr>
    <w:rPr>
      <w:rFonts w:ascii="Arial" w:eastAsiaTheme="minorEastAsia" w:hAnsi="Arial" w:cs="Arial"/>
      <w:sz w:val="20"/>
      <w:lang w:eastAsia="ru-RU"/>
    </w:rPr>
  </w:style>
  <w:style w:type="paragraph" w:styleId="a4">
    <w:name w:val="Balloon Text"/>
    <w:basedOn w:val="a"/>
    <w:link w:val="a5"/>
    <w:uiPriority w:val="99"/>
    <w:semiHidden/>
    <w:unhideWhenUsed/>
    <w:rsid w:val="00CA188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A1883"/>
    <w:rPr>
      <w:rFonts w:ascii="Tahoma" w:hAnsi="Tahoma" w:cs="Tahoma"/>
      <w:sz w:val="16"/>
      <w:szCs w:val="16"/>
    </w:rPr>
  </w:style>
  <w:style w:type="paragraph" w:styleId="a6">
    <w:name w:val="List Paragraph"/>
    <w:basedOn w:val="a"/>
    <w:uiPriority w:val="34"/>
    <w:qFormat/>
    <w:rsid w:val="00FB2B42"/>
    <w:pPr>
      <w:ind w:left="720"/>
      <w:contextualSpacing/>
    </w:pPr>
  </w:style>
  <w:style w:type="character" w:customStyle="1" w:styleId="ConsPlusNormal0">
    <w:name w:val="ConsPlusNormal Знак"/>
    <w:link w:val="ConsPlusNormal"/>
    <w:rsid w:val="00841609"/>
    <w:rPr>
      <w:rFonts w:ascii="Arial" w:eastAsiaTheme="minorEastAsia" w:hAnsi="Arial" w:cs="Arial"/>
      <w:sz w:val="20"/>
      <w:lang w:eastAsia="ru-RU"/>
    </w:rPr>
  </w:style>
  <w:style w:type="character" w:styleId="a7">
    <w:name w:val="Hyperlink"/>
    <w:basedOn w:val="a0"/>
    <w:uiPriority w:val="99"/>
    <w:unhideWhenUsed/>
    <w:rsid w:val="006B03E1"/>
    <w:rPr>
      <w:color w:val="0000FF" w:themeColor="hyperlink"/>
      <w:u w:val="single"/>
    </w:rPr>
  </w:style>
  <w:style w:type="paragraph" w:styleId="a8">
    <w:name w:val="header"/>
    <w:basedOn w:val="a"/>
    <w:link w:val="a9"/>
    <w:uiPriority w:val="99"/>
    <w:unhideWhenUsed/>
    <w:rsid w:val="00353D2C"/>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353D2C"/>
  </w:style>
  <w:style w:type="paragraph" w:styleId="aa">
    <w:name w:val="footer"/>
    <w:basedOn w:val="a"/>
    <w:link w:val="ab"/>
    <w:uiPriority w:val="99"/>
    <w:unhideWhenUsed/>
    <w:rsid w:val="00353D2C"/>
    <w:pPr>
      <w:tabs>
        <w:tab w:val="center" w:pos="4677"/>
        <w:tab w:val="right" w:pos="9355"/>
      </w:tabs>
      <w:spacing w:after="0" w:line="240" w:lineRule="auto"/>
    </w:pPr>
  </w:style>
  <w:style w:type="character" w:customStyle="1" w:styleId="ab">
    <w:name w:val="Нижний колонтитул Знак"/>
    <w:basedOn w:val="a0"/>
    <w:link w:val="aa"/>
    <w:uiPriority w:val="99"/>
    <w:rsid w:val="00353D2C"/>
  </w:style>
  <w:style w:type="paragraph" w:styleId="31">
    <w:name w:val="Body Text 3"/>
    <w:basedOn w:val="a"/>
    <w:link w:val="32"/>
    <w:rsid w:val="00453A9F"/>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rsid w:val="00453A9F"/>
    <w:rPr>
      <w:rFonts w:ascii="Times New Roman" w:eastAsia="Times New Roman" w:hAnsi="Times New Roman" w:cs="Times New Roman"/>
      <w:sz w:val="16"/>
      <w:szCs w:val="16"/>
      <w:lang w:eastAsia="ru-RU"/>
    </w:rPr>
  </w:style>
  <w:style w:type="character" w:customStyle="1" w:styleId="10">
    <w:name w:val="Заголовок 1 Знак"/>
    <w:basedOn w:val="a0"/>
    <w:link w:val="1"/>
    <w:rsid w:val="00901CB3"/>
    <w:rPr>
      <w:rFonts w:ascii="Times New Roman" w:eastAsia="Times New Roman" w:hAnsi="Times New Roman" w:cs="Times New Roman"/>
      <w:b/>
      <w:sz w:val="32"/>
      <w:szCs w:val="20"/>
      <w:lang w:eastAsia="ru-RU"/>
    </w:rPr>
  </w:style>
  <w:style w:type="character" w:customStyle="1" w:styleId="30">
    <w:name w:val="Заголовок 3 Знак"/>
    <w:basedOn w:val="a0"/>
    <w:link w:val="3"/>
    <w:uiPriority w:val="9"/>
    <w:semiHidden/>
    <w:rsid w:val="00901CB3"/>
    <w:rPr>
      <w:rFonts w:asciiTheme="majorHAnsi" w:eastAsiaTheme="majorEastAsia" w:hAnsiTheme="majorHAnsi" w:cstheme="majorBidi"/>
      <w:b/>
      <w:bCs/>
      <w:color w:val="4F81BD" w:themeColor="accent1"/>
    </w:rPr>
  </w:style>
  <w:style w:type="character" w:customStyle="1" w:styleId="40">
    <w:name w:val="Заголовок 4 Знак"/>
    <w:basedOn w:val="a0"/>
    <w:link w:val="4"/>
    <w:rsid w:val="00901CB3"/>
    <w:rPr>
      <w:rFonts w:ascii="Times New Roman" w:eastAsia="Times New Roman" w:hAnsi="Times New Roman" w:cs="Times New Roman"/>
      <w:b/>
      <w:sz w:val="28"/>
      <w:szCs w:val="20"/>
      <w:lang w:eastAsia="ru-RU"/>
    </w:rPr>
  </w:style>
  <w:style w:type="paragraph" w:customStyle="1" w:styleId="formattext">
    <w:name w:val="formattext"/>
    <w:basedOn w:val="a"/>
    <w:rsid w:val="002540C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1883"/>
  </w:style>
  <w:style w:type="paragraph" w:styleId="1">
    <w:name w:val="heading 1"/>
    <w:basedOn w:val="a"/>
    <w:next w:val="a"/>
    <w:link w:val="10"/>
    <w:qFormat/>
    <w:rsid w:val="00901CB3"/>
    <w:pPr>
      <w:keepNext/>
      <w:spacing w:after="0" w:line="240" w:lineRule="auto"/>
      <w:outlineLvl w:val="0"/>
    </w:pPr>
    <w:rPr>
      <w:rFonts w:ascii="Times New Roman" w:eastAsia="Times New Roman" w:hAnsi="Times New Roman" w:cs="Times New Roman"/>
      <w:b/>
      <w:sz w:val="32"/>
      <w:szCs w:val="20"/>
      <w:lang w:eastAsia="ru-RU"/>
    </w:rPr>
  </w:style>
  <w:style w:type="paragraph" w:styleId="3">
    <w:name w:val="heading 3"/>
    <w:basedOn w:val="a"/>
    <w:next w:val="a"/>
    <w:link w:val="30"/>
    <w:uiPriority w:val="9"/>
    <w:semiHidden/>
    <w:unhideWhenUsed/>
    <w:qFormat/>
    <w:rsid w:val="00901CB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901CB3"/>
    <w:pPr>
      <w:keepNext/>
      <w:spacing w:after="0" w:line="240" w:lineRule="auto"/>
      <w:jc w:val="center"/>
      <w:outlineLvl w:val="3"/>
    </w:pPr>
    <w:rPr>
      <w:rFonts w:ascii="Times New Roman" w:eastAsia="Times New Roman" w:hAnsi="Times New Roman" w:cs="Times New Roman"/>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35F18"/>
    <w:pPr>
      <w:spacing w:after="0" w:line="240" w:lineRule="auto"/>
    </w:pPr>
  </w:style>
  <w:style w:type="paragraph" w:customStyle="1" w:styleId="ConsPlusNormal">
    <w:name w:val="ConsPlusNormal"/>
    <w:link w:val="ConsPlusNormal0"/>
    <w:rsid w:val="00CA1883"/>
    <w:pPr>
      <w:widowControl w:val="0"/>
      <w:autoSpaceDE w:val="0"/>
      <w:autoSpaceDN w:val="0"/>
      <w:spacing w:after="0" w:line="240" w:lineRule="auto"/>
    </w:pPr>
    <w:rPr>
      <w:rFonts w:ascii="Arial" w:eastAsiaTheme="minorEastAsia" w:hAnsi="Arial" w:cs="Arial"/>
      <w:sz w:val="20"/>
      <w:lang w:eastAsia="ru-RU"/>
    </w:rPr>
  </w:style>
  <w:style w:type="paragraph" w:customStyle="1" w:styleId="ConsPlusNonformat">
    <w:name w:val="ConsPlusNonformat"/>
    <w:rsid w:val="00CA188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CA1883"/>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Cell">
    <w:name w:val="ConsPlusCell"/>
    <w:rsid w:val="00CA188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CA188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Page">
    <w:name w:val="ConsPlusTitlePage"/>
    <w:rsid w:val="00CA1883"/>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CA1883"/>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CA1883"/>
    <w:pPr>
      <w:widowControl w:val="0"/>
      <w:autoSpaceDE w:val="0"/>
      <w:autoSpaceDN w:val="0"/>
      <w:spacing w:after="0" w:line="240" w:lineRule="auto"/>
    </w:pPr>
    <w:rPr>
      <w:rFonts w:ascii="Arial" w:eastAsiaTheme="minorEastAsia" w:hAnsi="Arial" w:cs="Arial"/>
      <w:sz w:val="20"/>
      <w:lang w:eastAsia="ru-RU"/>
    </w:rPr>
  </w:style>
  <w:style w:type="paragraph" w:styleId="a4">
    <w:name w:val="Balloon Text"/>
    <w:basedOn w:val="a"/>
    <w:link w:val="a5"/>
    <w:uiPriority w:val="99"/>
    <w:semiHidden/>
    <w:unhideWhenUsed/>
    <w:rsid w:val="00CA188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CA1883"/>
    <w:rPr>
      <w:rFonts w:ascii="Tahoma" w:hAnsi="Tahoma" w:cs="Tahoma"/>
      <w:sz w:val="16"/>
      <w:szCs w:val="16"/>
    </w:rPr>
  </w:style>
  <w:style w:type="paragraph" w:styleId="a6">
    <w:name w:val="List Paragraph"/>
    <w:basedOn w:val="a"/>
    <w:uiPriority w:val="34"/>
    <w:qFormat/>
    <w:rsid w:val="00FB2B42"/>
    <w:pPr>
      <w:ind w:left="720"/>
      <w:contextualSpacing/>
    </w:pPr>
  </w:style>
  <w:style w:type="character" w:customStyle="1" w:styleId="ConsPlusNormal0">
    <w:name w:val="ConsPlusNormal Знак"/>
    <w:link w:val="ConsPlusNormal"/>
    <w:rsid w:val="00841609"/>
    <w:rPr>
      <w:rFonts w:ascii="Arial" w:eastAsiaTheme="minorEastAsia" w:hAnsi="Arial" w:cs="Arial"/>
      <w:sz w:val="20"/>
      <w:lang w:eastAsia="ru-RU"/>
    </w:rPr>
  </w:style>
  <w:style w:type="character" w:styleId="a7">
    <w:name w:val="Hyperlink"/>
    <w:basedOn w:val="a0"/>
    <w:uiPriority w:val="99"/>
    <w:unhideWhenUsed/>
    <w:rsid w:val="006B03E1"/>
    <w:rPr>
      <w:color w:val="0000FF" w:themeColor="hyperlink"/>
      <w:u w:val="single"/>
    </w:rPr>
  </w:style>
  <w:style w:type="paragraph" w:styleId="a8">
    <w:name w:val="header"/>
    <w:basedOn w:val="a"/>
    <w:link w:val="a9"/>
    <w:uiPriority w:val="99"/>
    <w:unhideWhenUsed/>
    <w:rsid w:val="00353D2C"/>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353D2C"/>
  </w:style>
  <w:style w:type="paragraph" w:styleId="aa">
    <w:name w:val="footer"/>
    <w:basedOn w:val="a"/>
    <w:link w:val="ab"/>
    <w:uiPriority w:val="99"/>
    <w:unhideWhenUsed/>
    <w:rsid w:val="00353D2C"/>
    <w:pPr>
      <w:tabs>
        <w:tab w:val="center" w:pos="4677"/>
        <w:tab w:val="right" w:pos="9355"/>
      </w:tabs>
      <w:spacing w:after="0" w:line="240" w:lineRule="auto"/>
    </w:pPr>
  </w:style>
  <w:style w:type="character" w:customStyle="1" w:styleId="ab">
    <w:name w:val="Нижний колонтитул Знак"/>
    <w:basedOn w:val="a0"/>
    <w:link w:val="aa"/>
    <w:uiPriority w:val="99"/>
    <w:rsid w:val="00353D2C"/>
  </w:style>
  <w:style w:type="paragraph" w:styleId="31">
    <w:name w:val="Body Text 3"/>
    <w:basedOn w:val="a"/>
    <w:link w:val="32"/>
    <w:rsid w:val="00453A9F"/>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rsid w:val="00453A9F"/>
    <w:rPr>
      <w:rFonts w:ascii="Times New Roman" w:eastAsia="Times New Roman" w:hAnsi="Times New Roman" w:cs="Times New Roman"/>
      <w:sz w:val="16"/>
      <w:szCs w:val="16"/>
      <w:lang w:eastAsia="ru-RU"/>
    </w:rPr>
  </w:style>
  <w:style w:type="character" w:customStyle="1" w:styleId="10">
    <w:name w:val="Заголовок 1 Знак"/>
    <w:basedOn w:val="a0"/>
    <w:link w:val="1"/>
    <w:rsid w:val="00901CB3"/>
    <w:rPr>
      <w:rFonts w:ascii="Times New Roman" w:eastAsia="Times New Roman" w:hAnsi="Times New Roman" w:cs="Times New Roman"/>
      <w:b/>
      <w:sz w:val="32"/>
      <w:szCs w:val="20"/>
      <w:lang w:eastAsia="ru-RU"/>
    </w:rPr>
  </w:style>
  <w:style w:type="character" w:customStyle="1" w:styleId="30">
    <w:name w:val="Заголовок 3 Знак"/>
    <w:basedOn w:val="a0"/>
    <w:link w:val="3"/>
    <w:uiPriority w:val="9"/>
    <w:semiHidden/>
    <w:rsid w:val="00901CB3"/>
    <w:rPr>
      <w:rFonts w:asciiTheme="majorHAnsi" w:eastAsiaTheme="majorEastAsia" w:hAnsiTheme="majorHAnsi" w:cstheme="majorBidi"/>
      <w:b/>
      <w:bCs/>
      <w:color w:val="4F81BD" w:themeColor="accent1"/>
    </w:rPr>
  </w:style>
  <w:style w:type="character" w:customStyle="1" w:styleId="40">
    <w:name w:val="Заголовок 4 Знак"/>
    <w:basedOn w:val="a0"/>
    <w:link w:val="4"/>
    <w:rsid w:val="00901CB3"/>
    <w:rPr>
      <w:rFonts w:ascii="Times New Roman" w:eastAsia="Times New Roman" w:hAnsi="Times New Roman" w:cs="Times New Roman"/>
      <w:b/>
      <w:sz w:val="28"/>
      <w:szCs w:val="20"/>
      <w:lang w:eastAsia="ru-RU"/>
    </w:rPr>
  </w:style>
  <w:style w:type="paragraph" w:customStyle="1" w:styleId="formattext">
    <w:name w:val="formattext"/>
    <w:basedOn w:val="a"/>
    <w:rsid w:val="002540C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1920410">
      <w:bodyDiv w:val="1"/>
      <w:marLeft w:val="0"/>
      <w:marRight w:val="0"/>
      <w:marTop w:val="0"/>
      <w:marBottom w:val="0"/>
      <w:divBdr>
        <w:top w:val="none" w:sz="0" w:space="0" w:color="auto"/>
        <w:left w:val="none" w:sz="0" w:space="0" w:color="auto"/>
        <w:bottom w:val="none" w:sz="0" w:space="0" w:color="auto"/>
        <w:right w:val="none" w:sz="0" w:space="0" w:color="auto"/>
      </w:divBdr>
    </w:div>
    <w:div w:id="1283995841">
      <w:bodyDiv w:val="1"/>
      <w:marLeft w:val="0"/>
      <w:marRight w:val="0"/>
      <w:marTop w:val="0"/>
      <w:marBottom w:val="0"/>
      <w:divBdr>
        <w:top w:val="none" w:sz="0" w:space="0" w:color="auto"/>
        <w:left w:val="none" w:sz="0" w:space="0" w:color="auto"/>
        <w:bottom w:val="none" w:sz="0" w:space="0" w:color="auto"/>
        <w:right w:val="none" w:sz="0" w:space="0" w:color="auto"/>
      </w:divBdr>
    </w:div>
    <w:div w:id="1536776278">
      <w:bodyDiv w:val="1"/>
      <w:marLeft w:val="0"/>
      <w:marRight w:val="0"/>
      <w:marTop w:val="0"/>
      <w:marBottom w:val="0"/>
      <w:divBdr>
        <w:top w:val="none" w:sz="0" w:space="0" w:color="auto"/>
        <w:left w:val="none" w:sz="0" w:space="0" w:color="auto"/>
        <w:bottom w:val="none" w:sz="0" w:space="0" w:color="auto"/>
        <w:right w:val="none" w:sz="0" w:space="0" w:color="auto"/>
      </w:divBdr>
    </w:div>
    <w:div w:id="2108692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1441014AB17A502F4E63F0020C82096811819B03D58A33E34C26C8356D14AA2EA0B909C384A82420D1B617DA53CD67E56406FA88kCXCE" TargetMode="External"/><Relationship Id="rId18" Type="http://schemas.openxmlformats.org/officeDocument/2006/relationships/hyperlink" Target="consultantplus://offline/ref=1441014AB17A502F4E63F0020C8209681183990AD48F33E34C26C8356D14AA2EA0B909C68DA370799DE84E8A14866AE6791AFA88D1DFCCECk5XCE" TargetMode="External"/><Relationship Id="rId26" Type="http://schemas.openxmlformats.org/officeDocument/2006/relationships/hyperlink" Target="consultantplus://offline/ref=1441014AB17A502F4E63F0020C82096811829E03DE8933E34C26C8356D14AA2EA0B909C68DA2727394E84E8A14866AE6791AFA88D1DFCCECk5XCE" TargetMode="External"/><Relationship Id="rId39" Type="http://schemas.openxmlformats.org/officeDocument/2006/relationships/hyperlink" Target="consultantplus://offline/ref=1441014AB17A502F4E63F0020C82096816819D05D58933E34C26C8356D14AA2EB2B951CA8CA06E7197FD18DB52kDX0E" TargetMode="External"/><Relationship Id="rId3" Type="http://schemas.openxmlformats.org/officeDocument/2006/relationships/styles" Target="styles.xml"/><Relationship Id="rId21" Type="http://schemas.openxmlformats.org/officeDocument/2006/relationships/hyperlink" Target="consultantplus://offline/ref=1441014AB17A502F4E63F0020C82096811829E03DE8933E34C26C8356D14AA2EA0B909C589A3767AC1B25E8E5DD264F97A06E488CFDFkCXFE" TargetMode="External"/><Relationship Id="rId34" Type="http://schemas.openxmlformats.org/officeDocument/2006/relationships/hyperlink" Target="consultantplus://offline/ref=1441014AB17A502F4E63F0020C82096811829E03DE8D33E34C26C8356D14AA2EA0B909C58AAA787AC1B25E8E5DD264F97A06E488CFDFkCXFE" TargetMode="External"/><Relationship Id="rId42" Type="http://schemas.openxmlformats.org/officeDocument/2006/relationships/image" Target="media/image1.png"/><Relationship Id="rId47" Type="http://schemas.openxmlformats.org/officeDocument/2006/relationships/hyperlink" Target="http://www.rts-tender.ru" TargetMode="External"/><Relationship Id="rId50"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consultantplus://offline/ref=1441014AB17A502F4E63F0020C82096811809A00DE8C33E34C26C8356D14AA2EA0B909C68DA3737497E84E8A14866AE6791AFA88D1DFCCECk5XCE" TargetMode="External"/><Relationship Id="rId17" Type="http://schemas.openxmlformats.org/officeDocument/2006/relationships/hyperlink" Target="consultantplus://offline/ref=1441014AB17A502F4E63F0020C82096811809A00DE8C33E34C26C8356D14AA2EA0B909C68DA3737497E84E8A14866AE6791AFA88D1DFCCECk5XCE" TargetMode="External"/><Relationship Id="rId25" Type="http://schemas.openxmlformats.org/officeDocument/2006/relationships/hyperlink" Target="consultantplus://offline/ref=1441014AB17A502F4E63F0020C82096811829E03DE8933E34C26C8356D14AA2EA0B909C684AA797AC1B25E8E5DD264F97A06E488CFDFkCXFE" TargetMode="External"/><Relationship Id="rId33" Type="http://schemas.openxmlformats.org/officeDocument/2006/relationships/hyperlink" Target="consultantplus://offline/ref=1441014AB17A502F4E63F0020C82096811829E03DE8933E34C26C8356D14AA2EA0B909C68DAA757AC1B25E8E5DD264F97A06E488CFDFkCXFE" TargetMode="External"/><Relationship Id="rId38" Type="http://schemas.openxmlformats.org/officeDocument/2006/relationships/hyperlink" Target="consultantplus://offline/ref=1441014AB17A502F4E63F0020C82096811829E03DF8033E34C26C8356D14AA2EA0B909C68DA371729DE84E8A14866AE6791AFA88D1DFCCECk5XCE" TargetMode="External"/><Relationship Id="rId46" Type="http://schemas.openxmlformats.org/officeDocument/2006/relationships/hyperlink" Target="consultantplus://offline/ref=1441014AB17A502F4E63F0020C82096811829E03DE8933E34C26C8356D14AA2EA0B909C284A67B25C4A74FD651D079E7781AF88ACDkDXEE" TargetMode="External"/><Relationship Id="rId2" Type="http://schemas.openxmlformats.org/officeDocument/2006/relationships/numbering" Target="numbering.xml"/><Relationship Id="rId16" Type="http://schemas.openxmlformats.org/officeDocument/2006/relationships/hyperlink" Target="consultantplus://offline/ref=1441014AB17A502F4E63F0020C82096811809A00DE8C33E34C26C8356D14AA2EA0B909C38EA82420D1B617DA53CD67E56406FA88kCXCE" TargetMode="External"/><Relationship Id="rId20" Type="http://schemas.openxmlformats.org/officeDocument/2006/relationships/hyperlink" Target="consultantplus://offline/ref=1441014AB17A502F4E63F0020C82096811829E03DE8933E34C26C8356D14AA2EA0B909C48AA27B25C4A74FD651D079E7781AF88ACDkDXEE" TargetMode="External"/><Relationship Id="rId29" Type="http://schemas.openxmlformats.org/officeDocument/2006/relationships/hyperlink" Target="consultantplus://offline/ref=1441014AB17A502F4E63F0020C82096811829E03DE8D33E34C26C8356D14AA2EA0B909C58AAA787AC1B25E8E5DD264F97A06E488CFDFkCXFE" TargetMode="External"/><Relationship Id="rId41" Type="http://schemas.openxmlformats.org/officeDocument/2006/relationships/hyperlink" Target="consultantplus://offline/ref=AEE18AF90D3D02A4091EA24264E191B1EBFCA1DE9460E00DDAF2695F13F455951743552C79C2B798E47EBF8A41908680BA74B696086D1BAEWBM9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441014AB17A502F4E63F0020C82096811809A00DE8C33E34C26C8356D14AA2EA0B909C38EA82420D1B617DA53CD67E56406FA88kCXCE" TargetMode="External"/><Relationship Id="rId24" Type="http://schemas.openxmlformats.org/officeDocument/2006/relationships/hyperlink" Target="consultantplus://offline/ref=1441014AB17A502F4E63F0020C82096811829E03DE8933E34C26C8356D14AA2EA0B909C18FA67B25C4A74FD651D079E7781AF88ACDkDXEE" TargetMode="External"/><Relationship Id="rId32" Type="http://schemas.openxmlformats.org/officeDocument/2006/relationships/hyperlink" Target="consultantplus://offline/ref=1441014AB17A502F4E63F0020C82096811829E03D88833E34C26C8356D14AA2EB2B951CA8CA06E7197FD18DB52kDX0E" TargetMode="External"/><Relationship Id="rId37" Type="http://schemas.openxmlformats.org/officeDocument/2006/relationships/hyperlink" Target="consultantplus://offline/ref=1441014AB17A502F4E63F0020C82096811829E03DF8033E34C26C8356D14AA2EA0B909C68DA3737794E84E8A14866AE6791AFA88D1DFCCECk5XCE" TargetMode="External"/><Relationship Id="rId40" Type="http://schemas.openxmlformats.org/officeDocument/2006/relationships/hyperlink" Target="consultantplus://offline/ref=AEE18AF90D3D02A4091EA24264E191B1EBFCA1DE9460E00DDAF2695F13F4559505430D2078C1AA9DE46BE9DB07WCM6E" TargetMode="External"/><Relationship Id="rId45" Type="http://schemas.openxmlformats.org/officeDocument/2006/relationships/hyperlink" Target="consultantplus://offline/ref=1441014AB17A502F4E63F0020C82096811829E03DE8933E34C26C8356D14AA2EA0B909C489A57B25C4A74FD651D079E7781AF88ACDkDXEE" TargetMode="External"/><Relationship Id="rId5" Type="http://schemas.openxmlformats.org/officeDocument/2006/relationships/settings" Target="settings.xml"/><Relationship Id="rId15" Type="http://schemas.openxmlformats.org/officeDocument/2006/relationships/hyperlink" Target="consultantplus://offline/ref=1441014AB17A502F4E63F0020C82096816819D05D58933E34C26C8356D14AA2EB2B951CA8CA06E7197FD18DB52kDX0E" TargetMode="External"/><Relationship Id="rId23" Type="http://schemas.openxmlformats.org/officeDocument/2006/relationships/hyperlink" Target="consultantplus://offline/ref=1441014AB17A502F4E63F0020C82096811829E03DE8933E34C26C8356D14AA2EA0B909C68FA6747AC1B25E8E5DD264F97A06E488CFDFkCXFE" TargetMode="External"/><Relationship Id="rId28" Type="http://schemas.openxmlformats.org/officeDocument/2006/relationships/hyperlink" Target="consultantplus://offline/ref=1441014AB17A502F4E63F0020C82096811829E03DE8933E34C26C8356D14AA2EA0B909C68DAA757AC1B25E8E5DD264F97A06E488CFDFkCXFE" TargetMode="External"/><Relationship Id="rId36" Type="http://schemas.openxmlformats.org/officeDocument/2006/relationships/hyperlink" Target="consultantplus://offline/ref=1441014AB17A502F4E63F0020C82096811829E03DE8933E34C26C8356D14AA2EA0B909C68DA2727397E84E8A14866AE6791AFA88D1DFCCECk5XCE" TargetMode="External"/><Relationship Id="rId49" Type="http://schemas.openxmlformats.org/officeDocument/2006/relationships/hyperlink" Target="consultantplus://offline/ref=1441014AB17A502F4E63F0020C82096811829E03DE8933E34C26C8356D14AA2EA0B909C489A57B25C4A74FD651D079E7781AF88ACDkDXEE" TargetMode="External"/><Relationship Id="rId10" Type="http://schemas.openxmlformats.org/officeDocument/2006/relationships/hyperlink" Target="consultantplus://offline/ref=1441014AB17A502F4E63F0020C82096811829E03DE8933E34C26C8356D14AA2EB2B951CA8CA06E7197FD18DB52kDX0E" TargetMode="External"/><Relationship Id="rId19" Type="http://schemas.openxmlformats.org/officeDocument/2006/relationships/hyperlink" Target="consultantplus://offline/ref=1441014AB17A502F4E63F0020C82096811829E03DE8933E34C26C8356D14AA2EA0B909C48BA37B25C4A74FD651D079E7781AF88ACDkDXEE" TargetMode="External"/><Relationship Id="rId31" Type="http://schemas.openxmlformats.org/officeDocument/2006/relationships/hyperlink" Target="consultantplus://offline/ref=1441014AB17A502F4E63F0020C82096811829E03DE8933E34C26C8356D14AA2EA0B909C18FA37B25C4A74FD651D079E7781AF88ACDkDXEE" TargetMode="External"/><Relationship Id="rId44" Type="http://schemas.openxmlformats.org/officeDocument/2006/relationships/image" Target="media/image2.png"/><Relationship Id="rId52"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consultantplus://offline/ref=1441014AB17A502F4E63F0020C82096811829E03DE8933E34C26C8356D14AA2EB2B951CA8CA06E7197FD18DB52kDX0E" TargetMode="External"/><Relationship Id="rId14" Type="http://schemas.openxmlformats.org/officeDocument/2006/relationships/hyperlink" Target="consultantplus://offline/ref=1441014AB17A502F4E63F0020C82096811809A00DE8C33E34C26C8356D14AA2EA0B909C68DA47B25C4A74FD651D079E7781AF88ACDkDXEE" TargetMode="External"/><Relationship Id="rId22" Type="http://schemas.openxmlformats.org/officeDocument/2006/relationships/hyperlink" Target="consultantplus://offline/ref=1441014AB17A502F4E63F0020C82096811829E03DE8933E34C26C8356D14AA2EA0B909C68BA67B25C4A74FD651D079E7781AF88ACDkDXEE" TargetMode="External"/><Relationship Id="rId27" Type="http://schemas.openxmlformats.org/officeDocument/2006/relationships/hyperlink" Target="consultantplus://offline/ref=1441014AB17A502F4E63F0020C82096811829E03DE8933E34C26C8356D14AA2EA0B909C18EAA7B25C4A74FD651D079E7781AF88ACDkDXEE" TargetMode="External"/><Relationship Id="rId30" Type="http://schemas.openxmlformats.org/officeDocument/2006/relationships/hyperlink" Target="consultantplus://offline/ref=1441014AB17A502F4E63F0020C82096811829E03DE8933E34C26C8356D14AA2EA0B909C68DAA757AC1B25E8E5DD264F97A06E488CFDFkCXFE" TargetMode="External"/><Relationship Id="rId35" Type="http://schemas.openxmlformats.org/officeDocument/2006/relationships/hyperlink" Target="consultantplus://offline/ref=1441014AB17A502F4E63F0020C82096811829E03DE8933E34C26C8356D14AA2EA0B909C68DAA757AC1B25E8E5DD264F97A06E488CFDFkCXFE" TargetMode="External"/><Relationship Id="rId43" Type="http://schemas.openxmlformats.org/officeDocument/2006/relationships/hyperlink" Target="consultantplus://offline/ref=1441014AB17A502F4E63F0020C82096811829E03DE8933E34C26C8356D14AA2EA0B909C489A57B25C4A74FD651D079E7781AF88ACDkDXEE" TargetMode="External"/><Relationship Id="rId48" Type="http://schemas.openxmlformats.org/officeDocument/2006/relationships/hyperlink" Target="http://www.rts-tender.ru" TargetMode="External"/><Relationship Id="rId8" Type="http://schemas.openxmlformats.org/officeDocument/2006/relationships/endnotes" Target="endnotes.xm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D5AA57-77D2-4FAB-90B3-CDE8BF472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1700</TotalTime>
  <Pages>41</Pages>
  <Words>16296</Words>
  <Characters>92891</Characters>
  <Application>Microsoft Office Word</Application>
  <DocSecurity>0</DocSecurity>
  <Lines>774</Lines>
  <Paragraphs>217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Евдокимов Максим Николаевич</dc:creator>
  <cp:lastModifiedBy>Боброва Нина Сергеевна</cp:lastModifiedBy>
  <cp:revision>42</cp:revision>
  <cp:lastPrinted>2025-11-19T03:10:00Z</cp:lastPrinted>
  <dcterms:created xsi:type="dcterms:W3CDTF">2025-09-15T09:31:00Z</dcterms:created>
  <dcterms:modified xsi:type="dcterms:W3CDTF">2025-11-21T07:20:00Z</dcterms:modified>
</cp:coreProperties>
</file>