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Pr="004D36C1">
        <w:rPr>
          <w:b/>
          <w:sz w:val="28"/>
          <w:szCs w:val="28"/>
        </w:rPr>
        <w:t>2</w:t>
      </w:r>
      <w:r w:rsidR="006674F8">
        <w:rPr>
          <w:b/>
          <w:sz w:val="28"/>
          <w:szCs w:val="28"/>
        </w:rPr>
        <w:t>9</w:t>
      </w:r>
      <w:r w:rsidR="00442A22" w:rsidRPr="004D36C1">
        <w:rPr>
          <w:b/>
          <w:sz w:val="28"/>
          <w:szCs w:val="28"/>
        </w:rPr>
        <w:t xml:space="preserve"> </w:t>
      </w: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Pr="004D36C1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74F8" w:rsidRPr="006674F8" w:rsidRDefault="006674F8" w:rsidP="006674F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674F8">
        <w:rPr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 w:rsidRPr="006674F8">
        <w:rPr>
          <w:b/>
          <w:sz w:val="28"/>
          <w:szCs w:val="28"/>
        </w:rPr>
        <w:t>в Решение Таймырского Долгано-Ненецкого районного Совета депутатов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Pr="006674F8">
        <w:rPr>
          <w:b/>
          <w:bCs/>
          <w:sz w:val="28"/>
          <w:szCs w:val="28"/>
        </w:rPr>
        <w:t>»</w:t>
      </w:r>
    </w:p>
    <w:p w:rsidR="006674F8" w:rsidRDefault="006674F8" w:rsidP="006674F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F8" w:rsidRPr="006674F8" w:rsidRDefault="006674F8" w:rsidP="006674F8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F8" w:rsidRPr="006674F8" w:rsidRDefault="006674F8" w:rsidP="006674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74F8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6674F8">
        <w:rPr>
          <w:b/>
          <w:bCs/>
          <w:sz w:val="28"/>
          <w:szCs w:val="28"/>
        </w:rPr>
        <w:t>решил:</w:t>
      </w:r>
    </w:p>
    <w:p w:rsidR="006674F8" w:rsidRPr="006674F8" w:rsidRDefault="006674F8" w:rsidP="006674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74F8" w:rsidRPr="006674F8" w:rsidRDefault="006674F8" w:rsidP="00667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4F8">
        <w:rPr>
          <w:sz w:val="28"/>
          <w:szCs w:val="28"/>
        </w:rPr>
        <w:t xml:space="preserve">1. </w:t>
      </w:r>
      <w:proofErr w:type="gramStart"/>
      <w:r w:rsidRPr="006674F8">
        <w:rPr>
          <w:sz w:val="28"/>
          <w:szCs w:val="28"/>
        </w:rPr>
        <w:t xml:space="preserve">Внести в </w:t>
      </w:r>
      <w:hyperlink r:id="rId10" w:history="1">
        <w:r w:rsidRPr="006674F8">
          <w:rPr>
            <w:sz w:val="28"/>
            <w:szCs w:val="28"/>
          </w:rPr>
          <w:t>Порядок</w:t>
        </w:r>
      </w:hyperlink>
      <w:r w:rsidRPr="006674F8">
        <w:rPr>
          <w:sz w:val="28"/>
          <w:szCs w:val="28"/>
        </w:rPr>
        <w:t xml:space="preserve">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основе, утвержденный Решением Таймырского Долгано-Ненецкого районного Совета депутатов от 29 апреля 2021 года № 11-142 «Об утверждении порядка освобождения от выполнения производственных или служебных обязанностей депутата Таймырского Долгано-Ненецкого районного Совета депутатов, осуществляющего свои полномочия на непостоянной основе</w:t>
      </w:r>
      <w:r w:rsidRPr="006674F8">
        <w:rPr>
          <w:bCs/>
          <w:sz w:val="28"/>
          <w:szCs w:val="28"/>
        </w:rPr>
        <w:t>»</w:t>
      </w:r>
      <w:r w:rsidRPr="006674F8">
        <w:rPr>
          <w:sz w:val="28"/>
          <w:szCs w:val="28"/>
        </w:rPr>
        <w:t xml:space="preserve"> следующие изменения:</w:t>
      </w:r>
      <w:proofErr w:type="gramEnd"/>
    </w:p>
    <w:p w:rsidR="006674F8" w:rsidRPr="006674F8" w:rsidRDefault="006674F8" w:rsidP="0066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6674F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674F8">
        <w:rPr>
          <w:rFonts w:ascii="Times New Roman" w:hAnsi="Times New Roman" w:cs="Times New Roman"/>
          <w:sz w:val="28"/>
          <w:szCs w:val="28"/>
        </w:rPr>
        <w:t xml:space="preserve"> 6 после слов «на непостоянной основе» дополнить словами «без сохранения заработной платы»;</w:t>
      </w:r>
    </w:p>
    <w:p w:rsidR="006674F8" w:rsidRPr="006674F8" w:rsidRDefault="006674F8" w:rsidP="0066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6674F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6674F8">
        <w:rPr>
          <w:rFonts w:ascii="Times New Roman" w:hAnsi="Times New Roman" w:cs="Times New Roman"/>
          <w:sz w:val="28"/>
          <w:szCs w:val="28"/>
        </w:rPr>
        <w:t xml:space="preserve"> 7 после слов «об освобождении депутата от работы» дополнить словами «для осуществления депутатских полномочий без сохранения заработной платы».</w:t>
      </w:r>
    </w:p>
    <w:p w:rsidR="006674F8" w:rsidRPr="006674F8" w:rsidRDefault="006674F8" w:rsidP="0066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4F8" w:rsidRPr="006674F8" w:rsidRDefault="006674F8" w:rsidP="006674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F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603FB1">
      <w:headerReference w:type="default" r:id="rId11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4CB6EA89D220604A5BFD076A1F2E9A406D9B39CDA8EB9B5F5BF0397C51BB39820C1A6CC95EAD48F011C9CE1C833D5C53D2BEF3D92B2EA5E976FB06X0i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1325-EC07-48C4-847B-24818CC4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2022-12-09T04:14:00Z</cp:lastPrinted>
  <dcterms:created xsi:type="dcterms:W3CDTF">2022-12-09T04:09:00Z</dcterms:created>
  <dcterms:modified xsi:type="dcterms:W3CDTF">2022-12-09T04:16:00Z</dcterms:modified>
</cp:coreProperties>
</file>