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0B2469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0B2469">
      <w:pPr>
        <w:pStyle w:val="a8"/>
        <w:ind w:left="0"/>
        <w:rPr>
          <w:szCs w:val="28"/>
        </w:rPr>
      </w:pPr>
    </w:p>
    <w:p w:rsidR="00EE64DF" w:rsidRPr="004D36C1" w:rsidRDefault="00EE64DF" w:rsidP="000B2469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0B2469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0B2469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0B2469" w:rsidP="000B246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– 2</w:t>
      </w:r>
      <w:r w:rsidR="00FE77FE">
        <w:rPr>
          <w:b/>
          <w:sz w:val="28"/>
          <w:szCs w:val="28"/>
        </w:rPr>
        <w:t>3</w:t>
      </w:r>
      <w:r w:rsidR="00CB3C64">
        <w:rPr>
          <w:b/>
          <w:sz w:val="28"/>
          <w:szCs w:val="28"/>
        </w:rPr>
        <w:t>4</w:t>
      </w:r>
      <w:r w:rsidR="00442A22" w:rsidRPr="004D36C1">
        <w:rPr>
          <w:b/>
          <w:sz w:val="28"/>
          <w:szCs w:val="28"/>
        </w:rPr>
        <w:t xml:space="preserve"> </w:t>
      </w:r>
    </w:p>
    <w:p w:rsidR="00FE77FE" w:rsidRDefault="00FE77F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Default="00EE64DF" w:rsidP="000B2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3C64" w:rsidRPr="00CB3C64" w:rsidRDefault="00CB3C64" w:rsidP="00CB3C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3C64"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</w:t>
      </w:r>
      <w:proofErr w:type="gramStart"/>
      <w:r w:rsidRPr="00CB3C64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CB3C64">
        <w:rPr>
          <w:rFonts w:ascii="Times New Roman" w:hAnsi="Times New Roman"/>
          <w:b/>
          <w:sz w:val="28"/>
          <w:szCs w:val="28"/>
        </w:rPr>
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 </w:t>
      </w:r>
    </w:p>
    <w:p w:rsidR="00CB3C64" w:rsidRDefault="00CB3C64" w:rsidP="00CB3C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C64" w:rsidRPr="00CB3C64" w:rsidRDefault="00CB3C64" w:rsidP="00CB3C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C64" w:rsidRPr="00CB3C64" w:rsidRDefault="00CB3C64" w:rsidP="00CB3C64">
      <w:pPr>
        <w:ind w:firstLine="709"/>
        <w:jc w:val="both"/>
        <w:rPr>
          <w:sz w:val="28"/>
          <w:szCs w:val="28"/>
        </w:rPr>
      </w:pPr>
      <w:r w:rsidRPr="00CB3C64">
        <w:rPr>
          <w:sz w:val="28"/>
          <w:szCs w:val="28"/>
        </w:rPr>
        <w:t xml:space="preserve">Руководствуясь частью 2 статьи 26 Устава Таймырского Долгано-Ненецкого муниципального района, </w:t>
      </w:r>
      <w:proofErr w:type="gramStart"/>
      <w:r w:rsidRPr="00CB3C64">
        <w:rPr>
          <w:sz w:val="28"/>
          <w:szCs w:val="28"/>
        </w:rPr>
        <w:t>Таймырский</w:t>
      </w:r>
      <w:proofErr w:type="gramEnd"/>
      <w:r w:rsidRPr="00CB3C64">
        <w:rPr>
          <w:sz w:val="28"/>
          <w:szCs w:val="28"/>
        </w:rPr>
        <w:t xml:space="preserve"> Долгано-Ненецкий районный Совет депутатов </w:t>
      </w:r>
      <w:r w:rsidRPr="00CB3C64">
        <w:rPr>
          <w:b/>
          <w:sz w:val="28"/>
          <w:szCs w:val="28"/>
        </w:rPr>
        <w:t>решил:</w:t>
      </w:r>
      <w:r w:rsidRPr="00CB3C64">
        <w:rPr>
          <w:sz w:val="28"/>
          <w:szCs w:val="28"/>
        </w:rPr>
        <w:t xml:space="preserve"> </w:t>
      </w:r>
    </w:p>
    <w:p w:rsidR="00CB3C64" w:rsidRPr="00CB3C64" w:rsidRDefault="00CB3C64" w:rsidP="00CB3C64">
      <w:pPr>
        <w:ind w:firstLine="709"/>
        <w:jc w:val="both"/>
        <w:rPr>
          <w:sz w:val="28"/>
          <w:szCs w:val="28"/>
        </w:rPr>
      </w:pPr>
    </w:p>
    <w:p w:rsidR="00CB3C64" w:rsidRPr="00CB3C64" w:rsidRDefault="00CB3C64" w:rsidP="00CB3C64">
      <w:pPr>
        <w:ind w:firstLine="709"/>
        <w:jc w:val="both"/>
        <w:rPr>
          <w:sz w:val="28"/>
          <w:szCs w:val="28"/>
        </w:rPr>
      </w:pPr>
      <w:r w:rsidRPr="00CB3C64">
        <w:rPr>
          <w:sz w:val="28"/>
          <w:szCs w:val="28"/>
        </w:rPr>
        <w:t xml:space="preserve">1. Утвердить Соглашение о передаче </w:t>
      </w:r>
      <w:proofErr w:type="gramStart"/>
      <w:r w:rsidRPr="00CB3C64">
        <w:rPr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CB3C64">
        <w:rPr>
          <w:sz w:val="28"/>
          <w:szCs w:val="28"/>
        </w:rPr>
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поселения.</w:t>
      </w:r>
    </w:p>
    <w:p w:rsidR="00CB3C64" w:rsidRPr="00CB3C64" w:rsidRDefault="00CB3C64" w:rsidP="00CB3C64">
      <w:pPr>
        <w:ind w:firstLine="709"/>
        <w:jc w:val="both"/>
        <w:rPr>
          <w:sz w:val="28"/>
          <w:szCs w:val="28"/>
        </w:rPr>
      </w:pPr>
    </w:p>
    <w:p w:rsidR="00CB3C64" w:rsidRDefault="00CB3C64" w:rsidP="00CB3C64">
      <w:pPr>
        <w:ind w:firstLine="709"/>
        <w:jc w:val="both"/>
        <w:rPr>
          <w:sz w:val="28"/>
          <w:szCs w:val="28"/>
        </w:rPr>
      </w:pPr>
      <w:r w:rsidRPr="00A90680">
        <w:rPr>
          <w:sz w:val="28"/>
          <w:szCs w:val="28"/>
        </w:rPr>
        <w:t xml:space="preserve">2. Настоящее Решение вступает в силу в </w:t>
      </w:r>
      <w:proofErr w:type="gramStart"/>
      <w:r w:rsidRPr="00A90680">
        <w:rPr>
          <w:sz w:val="28"/>
          <w:szCs w:val="28"/>
        </w:rPr>
        <w:t xml:space="preserve">день, следующий за днем его </w:t>
      </w:r>
      <w:r w:rsidRPr="007B2685">
        <w:rPr>
          <w:sz w:val="28"/>
          <w:szCs w:val="28"/>
        </w:rPr>
        <w:t>официального</w:t>
      </w:r>
      <w:r w:rsidRPr="00A90680">
        <w:rPr>
          <w:sz w:val="28"/>
          <w:szCs w:val="28"/>
        </w:rPr>
        <w:t xml:space="preserve"> </w:t>
      </w:r>
      <w:r w:rsidRPr="002979EA">
        <w:rPr>
          <w:sz w:val="28"/>
          <w:szCs w:val="28"/>
        </w:rPr>
        <w:t>опубликования и расп</w:t>
      </w:r>
      <w:r>
        <w:rPr>
          <w:sz w:val="28"/>
          <w:szCs w:val="28"/>
        </w:rPr>
        <w:t>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1 января 2023 года</w:t>
      </w:r>
      <w:r w:rsidRPr="00A90680">
        <w:rPr>
          <w:sz w:val="28"/>
          <w:szCs w:val="28"/>
        </w:rPr>
        <w:t>.</w:t>
      </w:r>
    </w:p>
    <w:p w:rsidR="00EE64DF" w:rsidRDefault="00EE64DF" w:rsidP="000B246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B3C64" w:rsidRPr="004D36C1" w:rsidRDefault="00CB3C64" w:rsidP="000B246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0B246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0B2469">
      <w:headerReference w:type="default" r:id="rId10"/>
      <w:pgSz w:w="11906" w:h="16838"/>
      <w:pgMar w:top="709" w:right="566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B2469"/>
    <w:rsid w:val="000C0D39"/>
    <w:rsid w:val="000D2E8F"/>
    <w:rsid w:val="000D333E"/>
    <w:rsid w:val="000D7A19"/>
    <w:rsid w:val="000E75FA"/>
    <w:rsid w:val="000F17AC"/>
    <w:rsid w:val="000F2705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C6936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17B6D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098F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E93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B3C64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E77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1FCE-C90B-4A01-9ED1-43E527F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2023-02-14T03:36:00Z</cp:lastPrinted>
  <dcterms:created xsi:type="dcterms:W3CDTF">2023-02-14T03:36:00Z</dcterms:created>
  <dcterms:modified xsi:type="dcterms:W3CDTF">2023-02-14T03:37:00Z</dcterms:modified>
</cp:coreProperties>
</file>