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B2" w:rsidRPr="00156E56" w:rsidRDefault="005F09B2" w:rsidP="005F09B2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156E56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</w:p>
    <w:p w:rsidR="005F09B2" w:rsidRPr="00B943D8" w:rsidRDefault="005F09B2" w:rsidP="005F09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56E5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решений Таймырского Совета депутатов и иных муниципальных правовых актов, подлежащих признанию </w:t>
      </w:r>
      <w:proofErr w:type="gramStart"/>
      <w:r w:rsidRPr="00156E56">
        <w:rPr>
          <w:rFonts w:ascii="Times New Roman" w:hAnsi="Times New Roman" w:cs="Times New Roman"/>
          <w:b/>
          <w:color w:val="000000"/>
          <w:sz w:val="26"/>
          <w:szCs w:val="26"/>
        </w:rPr>
        <w:t>утратившими</w:t>
      </w:r>
      <w:proofErr w:type="gramEnd"/>
      <w:r w:rsidRPr="00156E5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силу, приостановлению, изменению, дополнению или принятию в связи с принятием </w:t>
      </w:r>
      <w:r w:rsidRPr="00156E56">
        <w:rPr>
          <w:rFonts w:ascii="Times New Roman" w:hAnsi="Times New Roman" w:cs="Times New Roman"/>
          <w:b/>
          <w:sz w:val="26"/>
          <w:szCs w:val="26"/>
        </w:rPr>
        <w:t xml:space="preserve">решения </w:t>
      </w:r>
      <w:r>
        <w:rPr>
          <w:rFonts w:ascii="Times New Roman" w:hAnsi="Times New Roman" w:cs="Times New Roman"/>
          <w:b/>
          <w:sz w:val="26"/>
          <w:szCs w:val="26"/>
        </w:rPr>
        <w:t>Таймырского Долгано-Ненецкого районного</w:t>
      </w:r>
      <w:r w:rsidRPr="00156E56">
        <w:rPr>
          <w:rFonts w:ascii="Times New Roman" w:hAnsi="Times New Roman" w:cs="Times New Roman"/>
          <w:b/>
          <w:sz w:val="26"/>
          <w:szCs w:val="26"/>
        </w:rPr>
        <w:t xml:space="preserve"> Совета депутатов «</w:t>
      </w:r>
      <w:r>
        <w:rPr>
          <w:rFonts w:ascii="Times New Roman" w:hAnsi="Times New Roman" w:cs="Times New Roman"/>
          <w:b/>
          <w:sz w:val="26"/>
          <w:szCs w:val="26"/>
        </w:rPr>
        <w:t>О внесении изменени</w:t>
      </w:r>
      <w:r w:rsidR="004D069C">
        <w:rPr>
          <w:rFonts w:ascii="Times New Roman" w:hAnsi="Times New Roman" w:cs="Times New Roman"/>
          <w:b/>
          <w:sz w:val="26"/>
          <w:szCs w:val="26"/>
        </w:rPr>
        <w:t>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43D8">
        <w:rPr>
          <w:rFonts w:ascii="Times New Roman" w:hAnsi="Times New Roman" w:cs="Times New Roman"/>
          <w:b/>
          <w:sz w:val="26"/>
          <w:szCs w:val="26"/>
        </w:rPr>
        <w:t xml:space="preserve">в Решение Таймырского Долгано-Ненецкого районного Совета </w:t>
      </w:r>
      <w:r w:rsidR="00B943D8" w:rsidRPr="00B943D8">
        <w:rPr>
          <w:rFonts w:ascii="Times New Roman" w:hAnsi="Times New Roman" w:cs="Times New Roman"/>
          <w:b/>
          <w:sz w:val="26"/>
          <w:szCs w:val="26"/>
        </w:rPr>
        <w:t>депутатов «</w:t>
      </w:r>
      <w:r w:rsidR="00B943D8" w:rsidRPr="00B943D8">
        <w:rPr>
          <w:rFonts w:ascii="Times New Roman" w:eastAsia="Times New Roman" w:hAnsi="Times New Roman" w:cs="Times New Roman"/>
          <w:b/>
          <w:sz w:val="26"/>
          <w:szCs w:val="26"/>
        </w:rPr>
        <w:t>Об утверждении Положения об Управлении имущественных отношений Таймырского Долгано-Ненецкого муниципального района</w:t>
      </w:r>
      <w:r w:rsidRPr="00B943D8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5F09B2" w:rsidRDefault="005F09B2" w:rsidP="005F09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2873" w:rsidRPr="00156E56" w:rsidRDefault="00722873" w:rsidP="005F09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5F09B2" w:rsidRPr="00156E56" w:rsidRDefault="005F09B2" w:rsidP="005F09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6E56">
        <w:rPr>
          <w:rFonts w:ascii="Times New Roman" w:hAnsi="Times New Roman" w:cs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Pr="005F09B2">
        <w:rPr>
          <w:rFonts w:ascii="Times New Roman" w:eastAsia="Times New Roman" w:hAnsi="Times New Roman" w:cs="Times New Roman"/>
          <w:sz w:val="26"/>
          <w:szCs w:val="26"/>
        </w:rPr>
        <w:t>«О внесении изменени</w:t>
      </w:r>
      <w:r w:rsidR="004D069C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5F09B2">
        <w:rPr>
          <w:rFonts w:ascii="Times New Roman" w:eastAsia="Times New Roman" w:hAnsi="Times New Roman" w:cs="Times New Roman"/>
          <w:sz w:val="26"/>
          <w:szCs w:val="26"/>
        </w:rPr>
        <w:t xml:space="preserve"> в Решение Таймырского Долгано-Ненецкого районного Совета депутатов «Об утверждении Положения об Управлении имущественных отношений Таймырского Долгано-Ненецкого муниципального района» </w:t>
      </w:r>
      <w:r w:rsidRPr="00156E56">
        <w:rPr>
          <w:rFonts w:ascii="Times New Roman" w:hAnsi="Times New Roman" w:cs="Times New Roman"/>
          <w:sz w:val="26"/>
          <w:szCs w:val="26"/>
        </w:rPr>
        <w:t xml:space="preserve">не потребует </w:t>
      </w:r>
      <w:r w:rsidRPr="00156E56">
        <w:rPr>
          <w:rFonts w:ascii="Times New Roman" w:hAnsi="Times New Roman" w:cs="Times New Roman"/>
          <w:color w:val="000000"/>
          <w:sz w:val="26"/>
          <w:szCs w:val="26"/>
        </w:rPr>
        <w:t xml:space="preserve">признания </w:t>
      </w:r>
      <w:proofErr w:type="gramStart"/>
      <w:r w:rsidRPr="00156E56">
        <w:rPr>
          <w:rFonts w:ascii="Times New Roman" w:hAnsi="Times New Roman" w:cs="Times New Roman"/>
          <w:color w:val="000000"/>
          <w:sz w:val="26"/>
          <w:szCs w:val="26"/>
        </w:rPr>
        <w:t>утратившими</w:t>
      </w:r>
      <w:proofErr w:type="gramEnd"/>
      <w:r w:rsidRPr="00156E56">
        <w:rPr>
          <w:rFonts w:ascii="Times New Roman" w:hAnsi="Times New Roman" w:cs="Times New Roman"/>
          <w:color w:val="000000"/>
          <w:sz w:val="26"/>
          <w:szCs w:val="26"/>
        </w:rPr>
        <w:t xml:space="preserve"> силу, приостановления, дополнения, изменения или принятия иных муниципальных правовых актов.</w:t>
      </w:r>
    </w:p>
    <w:p w:rsidR="005F09B2" w:rsidRDefault="005F09B2" w:rsidP="005F09B2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492A" w:rsidRDefault="004F492A" w:rsidP="005F09B2">
      <w:pPr>
        <w:spacing w:after="0" w:line="240" w:lineRule="auto"/>
        <w:ind w:firstLine="709"/>
        <w:jc w:val="both"/>
      </w:pPr>
    </w:p>
    <w:sectPr w:rsidR="004F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B2"/>
    <w:rsid w:val="004D069C"/>
    <w:rsid w:val="004F492A"/>
    <w:rsid w:val="005F09B2"/>
    <w:rsid w:val="00722873"/>
    <w:rsid w:val="00B46704"/>
    <w:rsid w:val="00B9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09B2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4">
    <w:name w:val="Название Знак"/>
    <w:basedOn w:val="a0"/>
    <w:link w:val="a3"/>
    <w:rsid w:val="005F09B2"/>
    <w:rPr>
      <w:rFonts w:ascii="Arial" w:eastAsia="Times New Roman" w:hAnsi="Arial" w:cs="Arial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09B2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4">
    <w:name w:val="Название Знак"/>
    <w:basedOn w:val="a0"/>
    <w:link w:val="a3"/>
    <w:rsid w:val="005F09B2"/>
    <w:rPr>
      <w:rFonts w:ascii="Arial" w:eastAsia="Times New Roman" w:hAnsi="Arial" w:cs="Arial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budyanskaya</dc:creator>
  <cp:lastModifiedBy>budyanskaya</cp:lastModifiedBy>
  <cp:revision>4</cp:revision>
  <cp:lastPrinted>2024-12-09T02:43:00Z</cp:lastPrinted>
  <dcterms:created xsi:type="dcterms:W3CDTF">2024-11-27T08:12:00Z</dcterms:created>
  <dcterms:modified xsi:type="dcterms:W3CDTF">2024-12-09T02:43:00Z</dcterms:modified>
</cp:coreProperties>
</file>