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9AE58" w14:textId="037AB769" w:rsidR="00274263" w:rsidRDefault="0015559E" w:rsidP="002300A1">
      <w:pPr>
        <w:pStyle w:val="ConsPlusNormal"/>
        <w:jc w:val="right"/>
        <w:outlineLvl w:val="2"/>
        <w:rPr>
          <w:sz w:val="16"/>
          <w:szCs w:val="16"/>
        </w:rPr>
      </w:pPr>
      <w:r>
        <w:rPr>
          <w:sz w:val="16"/>
          <w:szCs w:val="16"/>
        </w:rPr>
        <w:t>Приложение к п</w:t>
      </w:r>
      <w:r w:rsidR="00274263">
        <w:rPr>
          <w:sz w:val="16"/>
          <w:szCs w:val="16"/>
        </w:rPr>
        <w:t>остановлению</w:t>
      </w:r>
    </w:p>
    <w:p w14:paraId="2EC26593" w14:textId="77777777" w:rsidR="00274263" w:rsidRDefault="00274263" w:rsidP="002300A1">
      <w:pPr>
        <w:pStyle w:val="ConsPlusNormal"/>
        <w:jc w:val="right"/>
        <w:outlineLvl w:val="2"/>
        <w:rPr>
          <w:sz w:val="16"/>
          <w:szCs w:val="16"/>
        </w:rPr>
      </w:pPr>
      <w:r>
        <w:rPr>
          <w:sz w:val="16"/>
          <w:szCs w:val="16"/>
        </w:rPr>
        <w:t xml:space="preserve"> Администрации муниципального района</w:t>
      </w:r>
    </w:p>
    <w:p w14:paraId="72BF78C3" w14:textId="4F414643" w:rsidR="00274263" w:rsidRDefault="009F74D9" w:rsidP="002300A1">
      <w:pPr>
        <w:pStyle w:val="ConsPlusNormal"/>
        <w:jc w:val="right"/>
        <w:outlineLvl w:val="2"/>
        <w:rPr>
          <w:sz w:val="16"/>
          <w:szCs w:val="16"/>
        </w:rPr>
      </w:pPr>
      <w:r>
        <w:rPr>
          <w:sz w:val="16"/>
          <w:szCs w:val="16"/>
        </w:rPr>
        <w:t>от 22.05.2024 № 762</w:t>
      </w:r>
      <w:bookmarkStart w:id="0" w:name="_GoBack"/>
      <w:bookmarkEnd w:id="0"/>
    </w:p>
    <w:p w14:paraId="1C62784A" w14:textId="77777777" w:rsidR="00C13408" w:rsidRDefault="00C13408" w:rsidP="002300A1">
      <w:pPr>
        <w:pStyle w:val="ConsPlusNormal"/>
        <w:jc w:val="right"/>
        <w:outlineLvl w:val="2"/>
        <w:rPr>
          <w:sz w:val="16"/>
          <w:szCs w:val="16"/>
        </w:rPr>
      </w:pPr>
    </w:p>
    <w:p w14:paraId="3688D22B" w14:textId="42A7C476" w:rsidR="002300A1" w:rsidRPr="002300A1" w:rsidRDefault="00687BA7" w:rsidP="002300A1">
      <w:pPr>
        <w:pStyle w:val="ConsPlusNormal"/>
        <w:jc w:val="right"/>
        <w:outlineLvl w:val="2"/>
        <w:rPr>
          <w:sz w:val="16"/>
          <w:szCs w:val="16"/>
        </w:rPr>
      </w:pPr>
      <w:r>
        <w:rPr>
          <w:sz w:val="16"/>
          <w:szCs w:val="16"/>
        </w:rPr>
        <w:t xml:space="preserve">Приложение </w:t>
      </w:r>
      <w:r w:rsidR="002300A1" w:rsidRPr="002300A1">
        <w:rPr>
          <w:sz w:val="16"/>
          <w:szCs w:val="16"/>
        </w:rPr>
        <w:t>4</w:t>
      </w:r>
    </w:p>
    <w:p w14:paraId="39F382E1" w14:textId="77777777" w:rsidR="002300A1" w:rsidRPr="002300A1" w:rsidRDefault="002300A1" w:rsidP="002300A1">
      <w:pPr>
        <w:pStyle w:val="ConsPlusNormal"/>
        <w:jc w:val="right"/>
        <w:outlineLvl w:val="2"/>
        <w:rPr>
          <w:sz w:val="16"/>
          <w:szCs w:val="16"/>
        </w:rPr>
      </w:pPr>
      <w:r w:rsidRPr="002300A1">
        <w:rPr>
          <w:sz w:val="16"/>
          <w:szCs w:val="16"/>
        </w:rPr>
        <w:t>к Порядку</w:t>
      </w:r>
    </w:p>
    <w:p w14:paraId="4DF0C19C" w14:textId="77777777" w:rsidR="002300A1" w:rsidRPr="002300A1" w:rsidRDefault="002300A1" w:rsidP="002300A1">
      <w:pPr>
        <w:pStyle w:val="ConsPlusNormal"/>
        <w:jc w:val="right"/>
        <w:outlineLvl w:val="2"/>
        <w:rPr>
          <w:sz w:val="16"/>
          <w:szCs w:val="16"/>
        </w:rPr>
      </w:pPr>
      <w:r w:rsidRPr="002300A1">
        <w:rPr>
          <w:sz w:val="16"/>
          <w:szCs w:val="16"/>
        </w:rPr>
        <w:t>формирования проекта</w:t>
      </w:r>
    </w:p>
    <w:p w14:paraId="28406FA4" w14:textId="77777777" w:rsidR="002300A1" w:rsidRDefault="002300A1" w:rsidP="002300A1">
      <w:pPr>
        <w:pStyle w:val="ConsPlusNormal"/>
        <w:jc w:val="right"/>
        <w:outlineLvl w:val="2"/>
        <w:rPr>
          <w:sz w:val="16"/>
          <w:szCs w:val="16"/>
        </w:rPr>
      </w:pPr>
      <w:r w:rsidRPr="002300A1">
        <w:rPr>
          <w:sz w:val="16"/>
          <w:szCs w:val="16"/>
        </w:rPr>
        <w:t>районного бюджета</w:t>
      </w:r>
    </w:p>
    <w:p w14:paraId="4B07A49E" w14:textId="77777777" w:rsidR="004B64FA" w:rsidRPr="004B64FA" w:rsidRDefault="004B64FA" w:rsidP="004B64FA">
      <w:pPr>
        <w:pStyle w:val="ConsPlusNormal"/>
        <w:jc w:val="center"/>
        <w:outlineLvl w:val="2"/>
        <w:rPr>
          <w:sz w:val="16"/>
          <w:szCs w:val="16"/>
        </w:rPr>
      </w:pPr>
      <w:r w:rsidRPr="004B64FA">
        <w:rPr>
          <w:sz w:val="16"/>
          <w:szCs w:val="16"/>
        </w:rPr>
        <w:t>ПЛАНИРУЕМЫЕ РАСХОДЫ НА БЮДЖЕТНЫЕ ИНВЕСТИЦИИ В ОБЪЕКТЫ</w:t>
      </w:r>
    </w:p>
    <w:p w14:paraId="7F432A85" w14:textId="77777777" w:rsidR="004B64FA" w:rsidRPr="004B64FA" w:rsidRDefault="004B64FA" w:rsidP="004B64FA">
      <w:pPr>
        <w:pStyle w:val="ConsPlusNormal"/>
        <w:jc w:val="center"/>
        <w:rPr>
          <w:sz w:val="16"/>
          <w:szCs w:val="16"/>
        </w:rPr>
      </w:pPr>
      <w:r w:rsidRPr="004B64FA">
        <w:rPr>
          <w:sz w:val="16"/>
          <w:szCs w:val="16"/>
        </w:rPr>
        <w:t xml:space="preserve">МУНИЦИПАЛЬНОЙ СОБСТВЕННОСТИ НА </w:t>
      </w:r>
      <w:r>
        <w:rPr>
          <w:sz w:val="16"/>
          <w:szCs w:val="16"/>
        </w:rPr>
        <w:t>ОЧЕРЕДНОЙ</w:t>
      </w:r>
      <w:r w:rsidRPr="004B64FA">
        <w:rPr>
          <w:sz w:val="16"/>
          <w:szCs w:val="16"/>
        </w:rPr>
        <w:t xml:space="preserve"> 20__ </w:t>
      </w:r>
      <w:r w:rsidR="00E4046B">
        <w:rPr>
          <w:sz w:val="16"/>
          <w:szCs w:val="16"/>
        </w:rPr>
        <w:t xml:space="preserve">ФИНАНСОВЫЙ </w:t>
      </w:r>
      <w:r w:rsidRPr="004B64FA">
        <w:rPr>
          <w:sz w:val="16"/>
          <w:szCs w:val="16"/>
        </w:rPr>
        <w:t>ГОД</w:t>
      </w:r>
    </w:p>
    <w:p w14:paraId="4EC32A73" w14:textId="77777777" w:rsidR="005628D6" w:rsidRDefault="005628D6" w:rsidP="004B64FA">
      <w:pPr>
        <w:pStyle w:val="ConsPlusNormal"/>
        <w:jc w:val="center"/>
        <w:rPr>
          <w:sz w:val="16"/>
          <w:szCs w:val="16"/>
        </w:rPr>
      </w:pPr>
    </w:p>
    <w:p w14:paraId="30405A9D" w14:textId="77777777" w:rsidR="004B64FA" w:rsidRPr="004B64FA" w:rsidRDefault="004B64FA" w:rsidP="004B64FA">
      <w:pPr>
        <w:pStyle w:val="ConsPlusNormal"/>
        <w:jc w:val="center"/>
        <w:rPr>
          <w:sz w:val="16"/>
          <w:szCs w:val="16"/>
        </w:rPr>
      </w:pPr>
      <w:r w:rsidRPr="004B64FA">
        <w:rPr>
          <w:sz w:val="16"/>
          <w:szCs w:val="16"/>
        </w:rPr>
        <w:t>_________________________________________________________</w:t>
      </w:r>
    </w:p>
    <w:p w14:paraId="2FE114E6" w14:textId="77777777" w:rsidR="004B64FA" w:rsidRPr="004B64FA" w:rsidRDefault="004B64FA" w:rsidP="004B64FA">
      <w:pPr>
        <w:pStyle w:val="ConsPlusNormal"/>
        <w:jc w:val="center"/>
        <w:rPr>
          <w:sz w:val="16"/>
          <w:szCs w:val="16"/>
        </w:rPr>
      </w:pPr>
      <w:r w:rsidRPr="004B64FA">
        <w:rPr>
          <w:sz w:val="16"/>
          <w:szCs w:val="16"/>
        </w:rPr>
        <w:t>(наименование главного распорядителя бюджетных средств)</w:t>
      </w:r>
    </w:p>
    <w:p w14:paraId="68EB898E" w14:textId="77777777" w:rsidR="004B64FA" w:rsidRPr="004B64FA" w:rsidRDefault="004B64FA" w:rsidP="004B64FA">
      <w:pPr>
        <w:pStyle w:val="ConsPlusNormal"/>
        <w:jc w:val="both"/>
        <w:rPr>
          <w:sz w:val="16"/>
          <w:szCs w:val="16"/>
        </w:rPr>
      </w:pPr>
    </w:p>
    <w:p w14:paraId="2F08E9CC" w14:textId="77777777" w:rsidR="004B64FA" w:rsidRPr="004B64FA" w:rsidRDefault="004B64FA" w:rsidP="004B64FA">
      <w:pPr>
        <w:pStyle w:val="ConsPlusNormal"/>
        <w:jc w:val="right"/>
        <w:rPr>
          <w:sz w:val="16"/>
          <w:szCs w:val="16"/>
        </w:rPr>
      </w:pPr>
      <w:r w:rsidRPr="004B64FA">
        <w:rPr>
          <w:sz w:val="16"/>
          <w:szCs w:val="16"/>
        </w:rPr>
        <w:t>(руб.)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3"/>
        <w:gridCol w:w="600"/>
        <w:gridCol w:w="888"/>
        <w:gridCol w:w="954"/>
        <w:gridCol w:w="964"/>
        <w:gridCol w:w="759"/>
        <w:gridCol w:w="687"/>
        <w:gridCol w:w="992"/>
        <w:gridCol w:w="1275"/>
        <w:gridCol w:w="1560"/>
        <w:gridCol w:w="1562"/>
        <w:gridCol w:w="1848"/>
        <w:gridCol w:w="1412"/>
      </w:tblGrid>
      <w:tr w:rsidR="0015559E" w:rsidRPr="0015559E" w14:paraId="76E116B4" w14:textId="77777777" w:rsidTr="00FE2B00">
        <w:tc>
          <w:tcPr>
            <w:tcW w:w="1803" w:type="dxa"/>
            <w:vMerge w:val="restart"/>
          </w:tcPr>
          <w:p w14:paraId="03FE0F74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Наименование объекта капитального строительства, создаваемого в результате осуществления бюджетных инвестиций, объекта недвижимого имущества, приобретаемого в муниципальную собственность в результате осуществления бюджетных инвестиций</w:t>
            </w:r>
          </w:p>
        </w:tc>
        <w:tc>
          <w:tcPr>
            <w:tcW w:w="4852" w:type="dxa"/>
            <w:gridSpan w:val="6"/>
            <w:vMerge w:val="restart"/>
          </w:tcPr>
          <w:p w14:paraId="44A38E89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Классификация расходов районного бюджета</w:t>
            </w:r>
          </w:p>
        </w:tc>
        <w:tc>
          <w:tcPr>
            <w:tcW w:w="5389" w:type="dxa"/>
            <w:gridSpan w:val="4"/>
            <w:tcBorders>
              <w:right w:val="single" w:sz="4" w:space="0" w:color="auto"/>
            </w:tcBorders>
          </w:tcPr>
          <w:p w14:paraId="519FFCDA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ПЛАНИРУЕМЫЕ РАСХОДЫ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4244C" w14:textId="77777777" w:rsidR="004B64FA" w:rsidRPr="0015559E" w:rsidRDefault="004B64FA" w:rsidP="00D80A81">
            <w:pPr>
              <w:pStyle w:val="ConsPlusNormal"/>
              <w:ind w:left="-85" w:firstLine="85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Реквизиты (наименование, дата, N)</w:t>
            </w:r>
          </w:p>
        </w:tc>
      </w:tr>
      <w:tr w:rsidR="0015559E" w:rsidRPr="0015559E" w14:paraId="58B71108" w14:textId="77777777" w:rsidTr="00FE2B00">
        <w:tc>
          <w:tcPr>
            <w:tcW w:w="1803" w:type="dxa"/>
            <w:vMerge/>
          </w:tcPr>
          <w:p w14:paraId="3430DFD8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852" w:type="dxa"/>
            <w:gridSpan w:val="6"/>
            <w:vMerge/>
            <w:tcBorders>
              <w:right w:val="single" w:sz="4" w:space="0" w:color="auto"/>
            </w:tcBorders>
          </w:tcPr>
          <w:p w14:paraId="520833F7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BE640C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Всего:</w:t>
            </w:r>
          </w:p>
        </w:tc>
        <w:tc>
          <w:tcPr>
            <w:tcW w:w="43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610E79D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в том числе: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6846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20159807" w14:textId="77777777" w:rsidTr="00FE2B00">
        <w:tc>
          <w:tcPr>
            <w:tcW w:w="1803" w:type="dxa"/>
            <w:vMerge/>
          </w:tcPr>
          <w:p w14:paraId="0215445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00" w:type="dxa"/>
          </w:tcPr>
          <w:p w14:paraId="04EA73D4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ГРБС</w:t>
            </w:r>
          </w:p>
        </w:tc>
        <w:tc>
          <w:tcPr>
            <w:tcW w:w="888" w:type="dxa"/>
          </w:tcPr>
          <w:p w14:paraId="316A396D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раздела</w:t>
            </w:r>
          </w:p>
        </w:tc>
        <w:tc>
          <w:tcPr>
            <w:tcW w:w="954" w:type="dxa"/>
          </w:tcPr>
          <w:p w14:paraId="5329D7EA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964" w:type="dxa"/>
          </w:tcPr>
          <w:p w14:paraId="074D07FC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759" w:type="dxa"/>
          </w:tcPr>
          <w:p w14:paraId="313813C8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687" w:type="dxa"/>
            <w:tcBorders>
              <w:right w:val="single" w:sz="4" w:space="0" w:color="auto"/>
            </w:tcBorders>
          </w:tcPr>
          <w:p w14:paraId="4F5BB333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КОСГУ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99AD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E7235C7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собственных средств районного бюджета</w:t>
            </w:r>
          </w:p>
        </w:tc>
        <w:tc>
          <w:tcPr>
            <w:tcW w:w="1560" w:type="dxa"/>
          </w:tcPr>
          <w:p w14:paraId="4E85C20C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безвозмездных поступлений от негосударственных организаций</w:t>
            </w:r>
          </w:p>
        </w:tc>
        <w:tc>
          <w:tcPr>
            <w:tcW w:w="1562" w:type="dxa"/>
          </w:tcPr>
          <w:p w14:paraId="7C722D62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целевых безвозмездных поступлений от других бюджетов бюджетной системы Российской Федерации</w:t>
            </w:r>
          </w:p>
        </w:tc>
        <w:tc>
          <w:tcPr>
            <w:tcW w:w="1848" w:type="dxa"/>
            <w:tcBorders>
              <w:top w:val="single" w:sz="4" w:space="0" w:color="auto"/>
            </w:tcBorders>
          </w:tcPr>
          <w:p w14:paraId="4343FF70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Постановления Администрации муниципального района об осуществлении бюджетных инвестиций (решение о подготовке и реализации бюджетных инвестиций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собственность)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14:paraId="22AB48D3" w14:textId="4798885D" w:rsidR="004B64FA" w:rsidRPr="0015559E" w:rsidRDefault="00742893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Постановления Администрации муниципального района об утверждении м</w:t>
            </w:r>
            <w:r w:rsidR="004B64FA" w:rsidRPr="0015559E">
              <w:rPr>
                <w:sz w:val="16"/>
                <w:szCs w:val="16"/>
              </w:rPr>
              <w:t>униципальной программы муниципального района</w:t>
            </w:r>
            <w:r w:rsidR="00725D15" w:rsidRPr="0015559E">
              <w:rPr>
                <w:sz w:val="16"/>
                <w:szCs w:val="16"/>
              </w:rPr>
              <w:t xml:space="preserve">, </w:t>
            </w:r>
            <w:r w:rsidR="004B64FA" w:rsidRPr="0015559E">
              <w:rPr>
                <w:sz w:val="16"/>
                <w:szCs w:val="16"/>
              </w:rPr>
              <w:t>по которой предусмотрено осуществление бюджетных инвестиций</w:t>
            </w:r>
          </w:p>
        </w:tc>
      </w:tr>
      <w:tr w:rsidR="0015559E" w:rsidRPr="0015559E" w14:paraId="2DDD40A1" w14:textId="77777777" w:rsidTr="00FE2B00">
        <w:tc>
          <w:tcPr>
            <w:tcW w:w="1803" w:type="dxa"/>
          </w:tcPr>
          <w:p w14:paraId="7776020E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1</w:t>
            </w:r>
          </w:p>
        </w:tc>
        <w:tc>
          <w:tcPr>
            <w:tcW w:w="4852" w:type="dxa"/>
            <w:gridSpan w:val="6"/>
          </w:tcPr>
          <w:p w14:paraId="0539D82A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17266727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 xml:space="preserve">3 = </w:t>
            </w:r>
            <w:hyperlink w:anchor="P2094">
              <w:r w:rsidRPr="0015559E">
                <w:rPr>
                  <w:sz w:val="16"/>
                  <w:szCs w:val="16"/>
                </w:rPr>
                <w:t>4</w:t>
              </w:r>
            </w:hyperlink>
            <w:r w:rsidRPr="0015559E">
              <w:rPr>
                <w:sz w:val="16"/>
                <w:szCs w:val="16"/>
              </w:rPr>
              <w:t xml:space="preserve"> + </w:t>
            </w:r>
            <w:hyperlink w:anchor="P2095">
              <w:r w:rsidRPr="0015559E">
                <w:rPr>
                  <w:sz w:val="16"/>
                  <w:szCs w:val="16"/>
                </w:rPr>
                <w:t>5</w:t>
              </w:r>
            </w:hyperlink>
            <w:r w:rsidR="007C687B" w:rsidRPr="0015559E">
              <w:rPr>
                <w:sz w:val="16"/>
                <w:szCs w:val="16"/>
              </w:rPr>
              <w:t xml:space="preserve"> + 6</w:t>
            </w:r>
          </w:p>
        </w:tc>
        <w:tc>
          <w:tcPr>
            <w:tcW w:w="1275" w:type="dxa"/>
          </w:tcPr>
          <w:p w14:paraId="374FF6DF" w14:textId="77777777" w:rsidR="004B64FA" w:rsidRPr="0015559E" w:rsidRDefault="004B64FA" w:rsidP="007C687B">
            <w:pPr>
              <w:pStyle w:val="ConsPlusNormal"/>
              <w:ind w:left="223" w:hanging="223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11BE893A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5</w:t>
            </w:r>
          </w:p>
        </w:tc>
        <w:tc>
          <w:tcPr>
            <w:tcW w:w="1562" w:type="dxa"/>
          </w:tcPr>
          <w:p w14:paraId="55A34318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6</w:t>
            </w:r>
          </w:p>
        </w:tc>
        <w:tc>
          <w:tcPr>
            <w:tcW w:w="1848" w:type="dxa"/>
          </w:tcPr>
          <w:p w14:paraId="7351E56E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7</w:t>
            </w:r>
          </w:p>
        </w:tc>
        <w:tc>
          <w:tcPr>
            <w:tcW w:w="1412" w:type="dxa"/>
          </w:tcPr>
          <w:p w14:paraId="27DB9483" w14:textId="77777777" w:rsidR="004B64FA" w:rsidRPr="0015559E" w:rsidRDefault="004B64FA" w:rsidP="006C640F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8</w:t>
            </w:r>
          </w:p>
        </w:tc>
      </w:tr>
      <w:tr w:rsidR="0015559E" w:rsidRPr="0015559E" w14:paraId="3E5908F0" w14:textId="77777777" w:rsidTr="00FE2B00">
        <w:tc>
          <w:tcPr>
            <w:tcW w:w="1803" w:type="dxa"/>
          </w:tcPr>
          <w:p w14:paraId="1C052E9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00" w:type="dxa"/>
          </w:tcPr>
          <w:p w14:paraId="0DD82E7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397C6BFE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7547CF67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5EECA458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37699C9C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69A9E1F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54DA927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F5F0565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7B5EF7C9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0554E338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249D7EF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491B7B6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75B34717" w14:textId="77777777" w:rsidTr="00FE2B00">
        <w:tc>
          <w:tcPr>
            <w:tcW w:w="1803" w:type="dxa"/>
          </w:tcPr>
          <w:p w14:paraId="78B8AAB6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00" w:type="dxa"/>
          </w:tcPr>
          <w:p w14:paraId="5F7A0BEA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6827FD5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612E59E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4A3AE8D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5102C98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72FB43CB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C64C29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08956B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1FD1B2F5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4ACB251D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6E5BA7A5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4D3B442D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4EA8E793" w14:textId="77777777" w:rsidTr="00FE2B00">
        <w:tc>
          <w:tcPr>
            <w:tcW w:w="6655" w:type="dxa"/>
            <w:gridSpan w:val="7"/>
          </w:tcPr>
          <w:p w14:paraId="79BB27E6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 по разделу (...)</w:t>
            </w:r>
          </w:p>
        </w:tc>
        <w:tc>
          <w:tcPr>
            <w:tcW w:w="992" w:type="dxa"/>
          </w:tcPr>
          <w:p w14:paraId="1BF6AE26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183AA9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1333507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32A2021A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0C376D6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456BABC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78827A56" w14:textId="77777777" w:rsidTr="00FE2B00">
        <w:tc>
          <w:tcPr>
            <w:tcW w:w="1803" w:type="dxa"/>
          </w:tcPr>
          <w:p w14:paraId="40C8D1C9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00" w:type="dxa"/>
          </w:tcPr>
          <w:p w14:paraId="7324EE9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6AE34B76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2CD2D7E4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2FB1209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393B333E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2F299FD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AE5345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6170EBA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6D9CFD4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3AACF1B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17C2F059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2C8B5682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63D04EB0" w14:textId="77777777" w:rsidTr="00FE2B00">
        <w:tc>
          <w:tcPr>
            <w:tcW w:w="1803" w:type="dxa"/>
          </w:tcPr>
          <w:p w14:paraId="409C2F87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00" w:type="dxa"/>
          </w:tcPr>
          <w:p w14:paraId="42D8124E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76430004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036496D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44FA58B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532961CE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7599FE1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FB4B109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1F87E9C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751E066D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1BE9890C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693B582A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24B2360D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7FA62FF9" w14:textId="77777777" w:rsidTr="00FE2B00">
        <w:tc>
          <w:tcPr>
            <w:tcW w:w="6655" w:type="dxa"/>
            <w:gridSpan w:val="7"/>
          </w:tcPr>
          <w:p w14:paraId="49679818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 по разделу (...)</w:t>
            </w:r>
          </w:p>
        </w:tc>
        <w:tc>
          <w:tcPr>
            <w:tcW w:w="992" w:type="dxa"/>
          </w:tcPr>
          <w:p w14:paraId="2642A89D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64B44FB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70A248FE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1CD7232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046B370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2029D39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0D5D5485" w14:textId="77777777" w:rsidTr="00FE2B00">
        <w:tc>
          <w:tcPr>
            <w:tcW w:w="6655" w:type="dxa"/>
            <w:gridSpan w:val="7"/>
          </w:tcPr>
          <w:p w14:paraId="258B5C8B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ИТОГО:</w:t>
            </w:r>
          </w:p>
        </w:tc>
        <w:tc>
          <w:tcPr>
            <w:tcW w:w="992" w:type="dxa"/>
          </w:tcPr>
          <w:p w14:paraId="6E6A085A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4CF45F3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4EBB72CA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2" w:type="dxa"/>
          </w:tcPr>
          <w:p w14:paraId="082F7E70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8" w:type="dxa"/>
          </w:tcPr>
          <w:p w14:paraId="21123401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2" w:type="dxa"/>
          </w:tcPr>
          <w:p w14:paraId="5261CF5F" w14:textId="77777777" w:rsidR="004B64FA" w:rsidRPr="0015559E" w:rsidRDefault="004B64FA" w:rsidP="006C640F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14:paraId="50802019" w14:textId="77777777" w:rsidR="004B64FA" w:rsidRPr="0015559E" w:rsidRDefault="004B64FA">
      <w:pPr>
        <w:pStyle w:val="ConsPlusNormal"/>
        <w:jc w:val="center"/>
        <w:outlineLvl w:val="2"/>
        <w:rPr>
          <w:sz w:val="16"/>
          <w:szCs w:val="16"/>
        </w:rPr>
      </w:pPr>
      <w:r w:rsidRPr="0015559E">
        <w:rPr>
          <w:sz w:val="16"/>
          <w:szCs w:val="16"/>
        </w:rPr>
        <w:lastRenderedPageBreak/>
        <w:t>ПЛАНИРУЕМЫЕ РАСХОДЫ НА БЮДЖЕТНЫЕ ИНВЕСТИЦИИ В ОБЪЕКТЫ</w:t>
      </w:r>
    </w:p>
    <w:p w14:paraId="5E5C383F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МУНИЦИПАЛЬНОЙ СОБСТВЕННОСТИ НА ПЕРВЫЙ 20__ ГОД</w:t>
      </w:r>
    </w:p>
    <w:p w14:paraId="12E6A893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ПЛАНОВОГО ПЕРИОДА</w:t>
      </w:r>
    </w:p>
    <w:p w14:paraId="35DDC128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_________________________________________________________</w:t>
      </w:r>
    </w:p>
    <w:p w14:paraId="1747E663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(наименование главного распорядителя бюджетных средств)</w:t>
      </w:r>
    </w:p>
    <w:p w14:paraId="3C5E290D" w14:textId="77777777" w:rsidR="004B64FA" w:rsidRPr="0015559E" w:rsidRDefault="004B64FA">
      <w:pPr>
        <w:pStyle w:val="ConsPlusNormal"/>
        <w:jc w:val="both"/>
        <w:rPr>
          <w:sz w:val="16"/>
          <w:szCs w:val="16"/>
        </w:rPr>
      </w:pPr>
    </w:p>
    <w:p w14:paraId="03599D56" w14:textId="77777777" w:rsidR="004B64FA" w:rsidRPr="0015559E" w:rsidRDefault="004B64FA">
      <w:pPr>
        <w:pStyle w:val="ConsPlusNormal"/>
        <w:jc w:val="right"/>
        <w:rPr>
          <w:sz w:val="16"/>
          <w:szCs w:val="16"/>
        </w:rPr>
      </w:pPr>
      <w:r w:rsidRPr="0015559E">
        <w:rPr>
          <w:sz w:val="16"/>
          <w:szCs w:val="16"/>
        </w:rPr>
        <w:t>(руб.)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2"/>
        <w:gridCol w:w="599"/>
        <w:gridCol w:w="888"/>
        <w:gridCol w:w="954"/>
        <w:gridCol w:w="964"/>
        <w:gridCol w:w="759"/>
        <w:gridCol w:w="687"/>
        <w:gridCol w:w="994"/>
        <w:gridCol w:w="1275"/>
        <w:gridCol w:w="1563"/>
        <w:gridCol w:w="1559"/>
        <w:gridCol w:w="1893"/>
        <w:gridCol w:w="19"/>
        <w:gridCol w:w="1348"/>
      </w:tblGrid>
      <w:tr w:rsidR="0015559E" w:rsidRPr="0015559E" w14:paraId="39D08694" w14:textId="77777777" w:rsidTr="00FE2B00">
        <w:tc>
          <w:tcPr>
            <w:tcW w:w="1802" w:type="dxa"/>
            <w:vMerge w:val="restart"/>
          </w:tcPr>
          <w:p w14:paraId="1FF595E8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Наименование объекта капитального строительства, создаваемого в результате осуществления бюджетных инвестиций, объекта недвижимого имущества, приобретаемого в муниципальную собственность в результате осуществления бюджетных инвестиций</w:t>
            </w:r>
          </w:p>
        </w:tc>
        <w:tc>
          <w:tcPr>
            <w:tcW w:w="4851" w:type="dxa"/>
            <w:gridSpan w:val="6"/>
            <w:vMerge w:val="restart"/>
          </w:tcPr>
          <w:p w14:paraId="2B849875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Классификация расходов районного бюджета</w:t>
            </w:r>
          </w:p>
        </w:tc>
        <w:tc>
          <w:tcPr>
            <w:tcW w:w="5391" w:type="dxa"/>
            <w:gridSpan w:val="4"/>
            <w:tcBorders>
              <w:right w:val="single" w:sz="4" w:space="0" w:color="auto"/>
            </w:tcBorders>
          </w:tcPr>
          <w:p w14:paraId="18D99CAB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ПЛАНИРУЕМЫЕ РАСХОДЫ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C0FA1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Реквизиты (наименование, дата, N)</w:t>
            </w:r>
          </w:p>
        </w:tc>
      </w:tr>
      <w:tr w:rsidR="0015559E" w:rsidRPr="0015559E" w14:paraId="5B3D5364" w14:textId="77777777" w:rsidTr="00FE2B00">
        <w:tc>
          <w:tcPr>
            <w:tcW w:w="1802" w:type="dxa"/>
            <w:vMerge/>
          </w:tcPr>
          <w:p w14:paraId="0FC7B59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851" w:type="dxa"/>
            <w:gridSpan w:val="6"/>
            <w:vMerge/>
            <w:tcBorders>
              <w:right w:val="single" w:sz="4" w:space="0" w:color="auto"/>
            </w:tcBorders>
          </w:tcPr>
          <w:p w14:paraId="7B8ECCF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5A929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Всего:</w:t>
            </w:r>
          </w:p>
        </w:tc>
        <w:tc>
          <w:tcPr>
            <w:tcW w:w="439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DB5DFB4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в том числе:</w:t>
            </w:r>
          </w:p>
        </w:tc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CF1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700E308D" w14:textId="77777777" w:rsidTr="00FE2B00">
        <w:tc>
          <w:tcPr>
            <w:tcW w:w="1802" w:type="dxa"/>
            <w:vMerge/>
          </w:tcPr>
          <w:p w14:paraId="5AB5049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99" w:type="dxa"/>
          </w:tcPr>
          <w:p w14:paraId="6D7DBF7D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ГРБС</w:t>
            </w:r>
          </w:p>
        </w:tc>
        <w:tc>
          <w:tcPr>
            <w:tcW w:w="888" w:type="dxa"/>
          </w:tcPr>
          <w:p w14:paraId="0C2805D1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раздела</w:t>
            </w:r>
          </w:p>
        </w:tc>
        <w:tc>
          <w:tcPr>
            <w:tcW w:w="954" w:type="dxa"/>
          </w:tcPr>
          <w:p w14:paraId="7673C98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964" w:type="dxa"/>
          </w:tcPr>
          <w:p w14:paraId="53069555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759" w:type="dxa"/>
          </w:tcPr>
          <w:p w14:paraId="3E9BC9B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687" w:type="dxa"/>
            <w:tcBorders>
              <w:right w:val="single" w:sz="4" w:space="0" w:color="auto"/>
            </w:tcBorders>
          </w:tcPr>
          <w:p w14:paraId="7995C079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КОСГУ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EA1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AF2C2EE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собственных средств районного бюджета</w:t>
            </w:r>
          </w:p>
        </w:tc>
        <w:tc>
          <w:tcPr>
            <w:tcW w:w="1563" w:type="dxa"/>
          </w:tcPr>
          <w:p w14:paraId="2E2D1C59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безвозмездных поступлений от негосударственных организаций</w:t>
            </w:r>
          </w:p>
        </w:tc>
        <w:tc>
          <w:tcPr>
            <w:tcW w:w="1559" w:type="dxa"/>
          </w:tcPr>
          <w:p w14:paraId="13A55940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целевых безвозмездных поступлений от других бюджетов бюджетной системы Российской Федерации</w:t>
            </w:r>
          </w:p>
        </w:tc>
        <w:tc>
          <w:tcPr>
            <w:tcW w:w="1893" w:type="dxa"/>
          </w:tcPr>
          <w:p w14:paraId="495DBAB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Постановления Администрации муниципального района об осуществлении бюджетных инвестиций (решение о подготовке и реализации бюджетных инвестиций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собственность)</w:t>
            </w:r>
          </w:p>
        </w:tc>
        <w:tc>
          <w:tcPr>
            <w:tcW w:w="1367" w:type="dxa"/>
            <w:gridSpan w:val="2"/>
          </w:tcPr>
          <w:p w14:paraId="2BD045B0" w14:textId="0AFECABB" w:rsidR="004B64FA" w:rsidRPr="0015559E" w:rsidRDefault="006A51AE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Постановления Администрации муниципального района об утверждении муниципальной программы муниципального района, по которой предусмотрено осуществление бюджетных инвестиций</w:t>
            </w:r>
          </w:p>
        </w:tc>
      </w:tr>
      <w:tr w:rsidR="0015559E" w:rsidRPr="0015559E" w14:paraId="70DF319A" w14:textId="77777777" w:rsidTr="00FE2B00">
        <w:tc>
          <w:tcPr>
            <w:tcW w:w="1802" w:type="dxa"/>
          </w:tcPr>
          <w:p w14:paraId="6B69733A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1</w:t>
            </w:r>
          </w:p>
        </w:tc>
        <w:tc>
          <w:tcPr>
            <w:tcW w:w="4851" w:type="dxa"/>
            <w:gridSpan w:val="6"/>
          </w:tcPr>
          <w:p w14:paraId="4776686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14:paraId="248F8298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 xml:space="preserve">3 = </w:t>
            </w:r>
            <w:hyperlink w:anchor="P2094">
              <w:r w:rsidRPr="0015559E">
                <w:rPr>
                  <w:sz w:val="16"/>
                  <w:szCs w:val="16"/>
                </w:rPr>
                <w:t>4</w:t>
              </w:r>
            </w:hyperlink>
            <w:r w:rsidRPr="0015559E">
              <w:rPr>
                <w:sz w:val="16"/>
                <w:szCs w:val="16"/>
              </w:rPr>
              <w:t xml:space="preserve"> + </w:t>
            </w:r>
            <w:hyperlink w:anchor="P2095">
              <w:r w:rsidRPr="0015559E">
                <w:rPr>
                  <w:sz w:val="16"/>
                  <w:szCs w:val="16"/>
                </w:rPr>
                <w:t>5</w:t>
              </w:r>
            </w:hyperlink>
            <w:r w:rsidR="007C687B" w:rsidRPr="0015559E">
              <w:rPr>
                <w:sz w:val="16"/>
                <w:szCs w:val="16"/>
              </w:rPr>
              <w:t>+ 6</w:t>
            </w:r>
          </w:p>
        </w:tc>
        <w:tc>
          <w:tcPr>
            <w:tcW w:w="1275" w:type="dxa"/>
          </w:tcPr>
          <w:p w14:paraId="3091D8E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1" w:name="P2094"/>
            <w:bookmarkEnd w:id="1"/>
            <w:r w:rsidRPr="0015559E">
              <w:rPr>
                <w:sz w:val="16"/>
                <w:szCs w:val="16"/>
              </w:rPr>
              <w:t>4</w:t>
            </w:r>
          </w:p>
        </w:tc>
        <w:tc>
          <w:tcPr>
            <w:tcW w:w="1563" w:type="dxa"/>
          </w:tcPr>
          <w:p w14:paraId="663A43DF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2" w:name="P2095"/>
            <w:bookmarkEnd w:id="2"/>
            <w:r w:rsidRPr="0015559E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644A9FD2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6</w:t>
            </w:r>
          </w:p>
        </w:tc>
        <w:tc>
          <w:tcPr>
            <w:tcW w:w="1912" w:type="dxa"/>
            <w:gridSpan w:val="2"/>
          </w:tcPr>
          <w:p w14:paraId="1DE22504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7</w:t>
            </w:r>
          </w:p>
        </w:tc>
        <w:tc>
          <w:tcPr>
            <w:tcW w:w="1348" w:type="dxa"/>
          </w:tcPr>
          <w:p w14:paraId="07B2C93F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8</w:t>
            </w:r>
          </w:p>
        </w:tc>
      </w:tr>
      <w:tr w:rsidR="0015559E" w:rsidRPr="0015559E" w14:paraId="0CBD87C2" w14:textId="77777777" w:rsidTr="00FE2B00">
        <w:tc>
          <w:tcPr>
            <w:tcW w:w="1802" w:type="dxa"/>
          </w:tcPr>
          <w:p w14:paraId="3D7ED83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99" w:type="dxa"/>
          </w:tcPr>
          <w:p w14:paraId="463A2FDE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414B28B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7B66093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147C4BD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7F75335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4E3E929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14:paraId="5189FDD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5DB5B2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3B439B7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BAEF61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93" w:type="dxa"/>
          </w:tcPr>
          <w:p w14:paraId="7223F1D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2"/>
          </w:tcPr>
          <w:p w14:paraId="6801163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23967BF7" w14:textId="77777777" w:rsidTr="00FE2B00">
        <w:tc>
          <w:tcPr>
            <w:tcW w:w="1802" w:type="dxa"/>
          </w:tcPr>
          <w:p w14:paraId="5E0DE02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99" w:type="dxa"/>
          </w:tcPr>
          <w:p w14:paraId="555D780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7DD3B84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3E50898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32B8D9E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788B84C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1B71795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14:paraId="6B480D1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62AFE1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7A620D1E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E9E3F8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93" w:type="dxa"/>
          </w:tcPr>
          <w:p w14:paraId="37F7A27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2"/>
          </w:tcPr>
          <w:p w14:paraId="32207E3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5D2B2187" w14:textId="77777777" w:rsidTr="00FE2B00">
        <w:tc>
          <w:tcPr>
            <w:tcW w:w="6653" w:type="dxa"/>
            <w:gridSpan w:val="7"/>
          </w:tcPr>
          <w:p w14:paraId="5F1E7BD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 по разделу (...)</w:t>
            </w:r>
          </w:p>
        </w:tc>
        <w:tc>
          <w:tcPr>
            <w:tcW w:w="994" w:type="dxa"/>
          </w:tcPr>
          <w:p w14:paraId="2F828B8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E3077E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64742D3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7F8349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12" w:type="dxa"/>
            <w:gridSpan w:val="2"/>
          </w:tcPr>
          <w:p w14:paraId="6807080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48" w:type="dxa"/>
          </w:tcPr>
          <w:p w14:paraId="70CC000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214E36A8" w14:textId="77777777" w:rsidTr="00FE2B00">
        <w:tc>
          <w:tcPr>
            <w:tcW w:w="1802" w:type="dxa"/>
          </w:tcPr>
          <w:p w14:paraId="5AB22F6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99" w:type="dxa"/>
          </w:tcPr>
          <w:p w14:paraId="00D169D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7CD56A3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225994E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61B2592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1212207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5C73D75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14:paraId="6318C5D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86BEEB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6FB232EE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258BAB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93" w:type="dxa"/>
          </w:tcPr>
          <w:p w14:paraId="4100BC4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2"/>
          </w:tcPr>
          <w:p w14:paraId="5442CA0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227095E7" w14:textId="77777777" w:rsidTr="00FE2B00">
        <w:tc>
          <w:tcPr>
            <w:tcW w:w="1802" w:type="dxa"/>
          </w:tcPr>
          <w:p w14:paraId="50938E0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99" w:type="dxa"/>
          </w:tcPr>
          <w:p w14:paraId="47BC182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8" w:type="dxa"/>
          </w:tcPr>
          <w:p w14:paraId="15F67A5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54" w:type="dxa"/>
          </w:tcPr>
          <w:p w14:paraId="2BBF1E1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14:paraId="5DF30A3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14:paraId="4FDBA4F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7" w:type="dxa"/>
          </w:tcPr>
          <w:p w14:paraId="385562E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4" w:type="dxa"/>
          </w:tcPr>
          <w:p w14:paraId="3EC07F2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9DAD45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5B10A09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7EC8C8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93" w:type="dxa"/>
          </w:tcPr>
          <w:p w14:paraId="38D702B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2"/>
          </w:tcPr>
          <w:p w14:paraId="2B8EDAE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5EAFC0E6" w14:textId="77777777" w:rsidTr="00FE2B00">
        <w:tc>
          <w:tcPr>
            <w:tcW w:w="6653" w:type="dxa"/>
            <w:gridSpan w:val="7"/>
          </w:tcPr>
          <w:p w14:paraId="54338B6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 по разделу (...)</w:t>
            </w:r>
          </w:p>
        </w:tc>
        <w:tc>
          <w:tcPr>
            <w:tcW w:w="994" w:type="dxa"/>
          </w:tcPr>
          <w:p w14:paraId="5878732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FE716A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7F5D034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E54536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12" w:type="dxa"/>
            <w:gridSpan w:val="2"/>
          </w:tcPr>
          <w:p w14:paraId="7410535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48" w:type="dxa"/>
          </w:tcPr>
          <w:p w14:paraId="3159D79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4B64FA" w:rsidRPr="0015559E" w14:paraId="4BB6A768" w14:textId="77777777" w:rsidTr="00FE2B00">
        <w:tc>
          <w:tcPr>
            <w:tcW w:w="6653" w:type="dxa"/>
            <w:gridSpan w:val="7"/>
          </w:tcPr>
          <w:p w14:paraId="17880EA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ИТОГО:</w:t>
            </w:r>
          </w:p>
        </w:tc>
        <w:tc>
          <w:tcPr>
            <w:tcW w:w="994" w:type="dxa"/>
          </w:tcPr>
          <w:p w14:paraId="59A5C62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7AF783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63" w:type="dxa"/>
          </w:tcPr>
          <w:p w14:paraId="31A3E31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774B048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12" w:type="dxa"/>
            <w:gridSpan w:val="2"/>
          </w:tcPr>
          <w:p w14:paraId="13F88FF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348" w:type="dxa"/>
          </w:tcPr>
          <w:p w14:paraId="41B8057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14:paraId="39412051" w14:textId="77777777" w:rsidR="004B64FA" w:rsidRPr="0015559E" w:rsidRDefault="004B64FA">
      <w:pPr>
        <w:pStyle w:val="ConsPlusNormal"/>
        <w:jc w:val="both"/>
      </w:pPr>
    </w:p>
    <w:p w14:paraId="12818D9C" w14:textId="77777777" w:rsidR="004B64FA" w:rsidRPr="0015559E" w:rsidRDefault="004B64FA">
      <w:pPr>
        <w:pStyle w:val="ConsPlusNormal"/>
        <w:jc w:val="both"/>
      </w:pPr>
    </w:p>
    <w:p w14:paraId="0F224668" w14:textId="77777777" w:rsidR="004B64FA" w:rsidRPr="0015559E" w:rsidRDefault="004B64FA">
      <w:pPr>
        <w:pStyle w:val="ConsPlusNormal"/>
        <w:jc w:val="both"/>
      </w:pPr>
    </w:p>
    <w:p w14:paraId="30F3C81E" w14:textId="77777777" w:rsidR="002B08E3" w:rsidRPr="0015559E" w:rsidRDefault="002B08E3">
      <w:pPr>
        <w:pStyle w:val="ConsPlusNormal"/>
        <w:jc w:val="center"/>
        <w:outlineLvl w:val="2"/>
      </w:pPr>
    </w:p>
    <w:p w14:paraId="1350F38E" w14:textId="3097E5D2" w:rsidR="002B08E3" w:rsidRPr="0015559E" w:rsidRDefault="002B08E3">
      <w:pPr>
        <w:pStyle w:val="ConsPlusNormal"/>
        <w:jc w:val="center"/>
        <w:outlineLvl w:val="2"/>
      </w:pPr>
    </w:p>
    <w:p w14:paraId="4E587258" w14:textId="77777777" w:rsidR="004B7DD9" w:rsidRPr="0015559E" w:rsidRDefault="004B7DD9">
      <w:pPr>
        <w:pStyle w:val="ConsPlusNormal"/>
        <w:jc w:val="center"/>
        <w:outlineLvl w:val="2"/>
      </w:pPr>
    </w:p>
    <w:p w14:paraId="239C3B18" w14:textId="77777777" w:rsidR="00D9716D" w:rsidRPr="0015559E" w:rsidRDefault="00D9716D">
      <w:pPr>
        <w:pStyle w:val="ConsPlusNormal"/>
        <w:jc w:val="center"/>
        <w:outlineLvl w:val="2"/>
      </w:pPr>
    </w:p>
    <w:p w14:paraId="3B93DD83" w14:textId="77777777" w:rsidR="004B64FA" w:rsidRPr="0015559E" w:rsidRDefault="004B64FA">
      <w:pPr>
        <w:pStyle w:val="ConsPlusNormal"/>
        <w:jc w:val="center"/>
        <w:outlineLvl w:val="2"/>
        <w:rPr>
          <w:sz w:val="16"/>
          <w:szCs w:val="16"/>
        </w:rPr>
      </w:pPr>
      <w:r w:rsidRPr="0015559E">
        <w:rPr>
          <w:sz w:val="16"/>
          <w:szCs w:val="16"/>
        </w:rPr>
        <w:t>ПЛАНИРУЕМЫЕ РАСХОДЫ НА БЮДЖЕТНЫЕ ИНВЕСТИЦИИ В ОБЪЕКТЫ</w:t>
      </w:r>
    </w:p>
    <w:p w14:paraId="32A5C39B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МУНИЦИПАЛЬНОЙ СОБСТВЕННОСТИ НА ВТОРОЙ 20__ ГОД</w:t>
      </w:r>
    </w:p>
    <w:p w14:paraId="1C4DE30F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ПЛАНОВОГО ПЕРИОДА</w:t>
      </w:r>
    </w:p>
    <w:p w14:paraId="730C7071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_________________________________________________________</w:t>
      </w:r>
    </w:p>
    <w:p w14:paraId="3F428F85" w14:textId="77777777" w:rsidR="004B64FA" w:rsidRPr="0015559E" w:rsidRDefault="004B64FA">
      <w:pPr>
        <w:pStyle w:val="ConsPlusNormal"/>
        <w:jc w:val="center"/>
        <w:rPr>
          <w:sz w:val="16"/>
          <w:szCs w:val="16"/>
        </w:rPr>
      </w:pPr>
      <w:r w:rsidRPr="0015559E">
        <w:rPr>
          <w:sz w:val="16"/>
          <w:szCs w:val="16"/>
        </w:rPr>
        <w:t>(наименование главного распорядителя бюджетных средств)</w:t>
      </w:r>
    </w:p>
    <w:p w14:paraId="7788AD84" w14:textId="77777777" w:rsidR="004B64FA" w:rsidRPr="0015559E" w:rsidRDefault="004B64FA">
      <w:pPr>
        <w:pStyle w:val="ConsPlusNormal"/>
        <w:jc w:val="both"/>
        <w:rPr>
          <w:sz w:val="16"/>
          <w:szCs w:val="16"/>
        </w:rPr>
      </w:pPr>
    </w:p>
    <w:p w14:paraId="517596BD" w14:textId="77777777" w:rsidR="004B64FA" w:rsidRPr="0015559E" w:rsidRDefault="004B64FA">
      <w:pPr>
        <w:pStyle w:val="ConsPlusNormal"/>
        <w:jc w:val="right"/>
        <w:rPr>
          <w:sz w:val="16"/>
          <w:szCs w:val="16"/>
        </w:rPr>
      </w:pPr>
      <w:r w:rsidRPr="0015559E">
        <w:rPr>
          <w:sz w:val="16"/>
          <w:szCs w:val="16"/>
        </w:rPr>
        <w:t>(руб.)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04"/>
        <w:gridCol w:w="694"/>
        <w:gridCol w:w="889"/>
        <w:gridCol w:w="1003"/>
        <w:gridCol w:w="850"/>
        <w:gridCol w:w="851"/>
        <w:gridCol w:w="567"/>
        <w:gridCol w:w="992"/>
        <w:gridCol w:w="1418"/>
        <w:gridCol w:w="1417"/>
        <w:gridCol w:w="1559"/>
        <w:gridCol w:w="1843"/>
        <w:gridCol w:w="1417"/>
      </w:tblGrid>
      <w:tr w:rsidR="0015559E" w:rsidRPr="0015559E" w14:paraId="0B45330B" w14:textId="77777777" w:rsidTr="00FE2B00">
        <w:tc>
          <w:tcPr>
            <w:tcW w:w="1804" w:type="dxa"/>
            <w:vMerge w:val="restart"/>
          </w:tcPr>
          <w:p w14:paraId="2724BF2E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Наименование объекта капитального строительства, создаваемого в результате осуществления бюджетных инвестиций, объекта недвижимого имущества, приобретаемого в муниципальную собственность в результате осуществления бюджетных инвестиций</w:t>
            </w:r>
          </w:p>
        </w:tc>
        <w:tc>
          <w:tcPr>
            <w:tcW w:w="4854" w:type="dxa"/>
            <w:gridSpan w:val="6"/>
            <w:vMerge w:val="restart"/>
          </w:tcPr>
          <w:p w14:paraId="47C71E7A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Классификация расходов районного бюджета</w:t>
            </w:r>
          </w:p>
        </w:tc>
        <w:tc>
          <w:tcPr>
            <w:tcW w:w="5386" w:type="dxa"/>
            <w:gridSpan w:val="4"/>
            <w:tcBorders>
              <w:right w:val="single" w:sz="4" w:space="0" w:color="auto"/>
            </w:tcBorders>
          </w:tcPr>
          <w:p w14:paraId="3CE9153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ПЛАНИРУЕМЫЕ РАСХОДЫ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F0810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Реквизиты (наименование, дата, N)</w:t>
            </w:r>
          </w:p>
        </w:tc>
      </w:tr>
      <w:tr w:rsidR="0015559E" w:rsidRPr="0015559E" w14:paraId="3B2CFF3C" w14:textId="77777777" w:rsidTr="00FE2B00">
        <w:tc>
          <w:tcPr>
            <w:tcW w:w="1804" w:type="dxa"/>
            <w:vMerge/>
          </w:tcPr>
          <w:p w14:paraId="78C3EFAE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854" w:type="dxa"/>
            <w:gridSpan w:val="6"/>
            <w:vMerge/>
            <w:tcBorders>
              <w:right w:val="single" w:sz="4" w:space="0" w:color="auto"/>
            </w:tcBorders>
          </w:tcPr>
          <w:p w14:paraId="0FCED96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618C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Всего: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6A09F00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в том числе: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724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28F8346E" w14:textId="77777777" w:rsidTr="00FE2B00">
        <w:tc>
          <w:tcPr>
            <w:tcW w:w="1804" w:type="dxa"/>
            <w:vMerge/>
          </w:tcPr>
          <w:p w14:paraId="48487AC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14:paraId="1F9B50A1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ГРБС</w:t>
            </w:r>
          </w:p>
        </w:tc>
        <w:tc>
          <w:tcPr>
            <w:tcW w:w="889" w:type="dxa"/>
          </w:tcPr>
          <w:p w14:paraId="247101A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раздела</w:t>
            </w:r>
          </w:p>
        </w:tc>
        <w:tc>
          <w:tcPr>
            <w:tcW w:w="1003" w:type="dxa"/>
          </w:tcPr>
          <w:p w14:paraId="1E589931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подраздела</w:t>
            </w:r>
          </w:p>
        </w:tc>
        <w:tc>
          <w:tcPr>
            <w:tcW w:w="850" w:type="dxa"/>
          </w:tcPr>
          <w:p w14:paraId="47F9B183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целевой статьи</w:t>
            </w:r>
          </w:p>
        </w:tc>
        <w:tc>
          <w:tcPr>
            <w:tcW w:w="851" w:type="dxa"/>
          </w:tcPr>
          <w:p w14:paraId="511BB7B8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вида расходов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F63F279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Код КОСГУ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E3A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B7E3889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собственных средств районного бюджета</w:t>
            </w:r>
          </w:p>
        </w:tc>
        <w:tc>
          <w:tcPr>
            <w:tcW w:w="1417" w:type="dxa"/>
          </w:tcPr>
          <w:p w14:paraId="544B9737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безвозмездных поступлений от негосударственных организаций</w:t>
            </w:r>
          </w:p>
        </w:tc>
        <w:tc>
          <w:tcPr>
            <w:tcW w:w="1559" w:type="dxa"/>
          </w:tcPr>
          <w:p w14:paraId="72F502B4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на осуществление бюджетных инвестиций за счет целевых безвозмездных поступлений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C75988B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Постановления Администрации муниципального района об осуществлении бюджетных инвестиций (решение о подготовке и реализации бюджетных инвестиций в объекты капитального строительства муниципальной собственности и (или) приобретение объектов недвижимого имущества в муниципальную собственность)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669EEBB" w14:textId="6277AA21" w:rsidR="004B64FA" w:rsidRPr="0015559E" w:rsidRDefault="006A51AE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Постановления Администрации муниципального района об утверждении муниципальной программы муниципального района, по которой предусмотрено осуществление бюджетных инвестиций</w:t>
            </w:r>
          </w:p>
        </w:tc>
      </w:tr>
      <w:tr w:rsidR="0015559E" w:rsidRPr="0015559E" w14:paraId="673D56F2" w14:textId="77777777" w:rsidTr="00FE2B00">
        <w:tc>
          <w:tcPr>
            <w:tcW w:w="1804" w:type="dxa"/>
          </w:tcPr>
          <w:p w14:paraId="55003827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1</w:t>
            </w:r>
          </w:p>
        </w:tc>
        <w:tc>
          <w:tcPr>
            <w:tcW w:w="4854" w:type="dxa"/>
            <w:gridSpan w:val="6"/>
          </w:tcPr>
          <w:p w14:paraId="047701FE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4942E3C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 xml:space="preserve">3 = </w:t>
            </w:r>
            <w:hyperlink w:anchor="P2202">
              <w:r w:rsidRPr="0015559E">
                <w:rPr>
                  <w:sz w:val="16"/>
                  <w:szCs w:val="16"/>
                </w:rPr>
                <w:t>4</w:t>
              </w:r>
            </w:hyperlink>
            <w:r w:rsidRPr="0015559E">
              <w:rPr>
                <w:sz w:val="16"/>
                <w:szCs w:val="16"/>
              </w:rPr>
              <w:t xml:space="preserve"> + </w:t>
            </w:r>
            <w:hyperlink w:anchor="P2203">
              <w:r w:rsidRPr="0015559E">
                <w:rPr>
                  <w:sz w:val="16"/>
                  <w:szCs w:val="16"/>
                </w:rPr>
                <w:t>5</w:t>
              </w:r>
            </w:hyperlink>
            <w:r w:rsidR="007C687B" w:rsidRPr="0015559E">
              <w:rPr>
                <w:sz w:val="16"/>
                <w:szCs w:val="16"/>
              </w:rPr>
              <w:t xml:space="preserve"> + 6</w:t>
            </w:r>
          </w:p>
        </w:tc>
        <w:tc>
          <w:tcPr>
            <w:tcW w:w="1418" w:type="dxa"/>
          </w:tcPr>
          <w:p w14:paraId="23BEA025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3" w:name="P2202"/>
            <w:bookmarkEnd w:id="3"/>
            <w:r w:rsidRPr="0015559E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631277F1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" w:name="P2203"/>
            <w:bookmarkEnd w:id="4"/>
            <w:r w:rsidRPr="0015559E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569043D9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14:paraId="7787B9DD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14:paraId="2CF251EA" w14:textId="77777777" w:rsidR="004B64FA" w:rsidRPr="0015559E" w:rsidRDefault="004B64FA">
            <w:pPr>
              <w:pStyle w:val="ConsPlusNormal"/>
              <w:jc w:val="center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8</w:t>
            </w:r>
          </w:p>
        </w:tc>
      </w:tr>
      <w:tr w:rsidR="0015559E" w:rsidRPr="0015559E" w14:paraId="490C4F37" w14:textId="77777777" w:rsidTr="00FE2B00">
        <w:tc>
          <w:tcPr>
            <w:tcW w:w="1804" w:type="dxa"/>
          </w:tcPr>
          <w:p w14:paraId="373D730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14:paraId="4B73C49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9" w:type="dxa"/>
          </w:tcPr>
          <w:p w14:paraId="3348B86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3" w:type="dxa"/>
          </w:tcPr>
          <w:p w14:paraId="07D73D6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675C820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2F4EA9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8D83E2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AD4565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F007BE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09F21C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3DF40E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6C9E2E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A1314A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53D1E7D7" w14:textId="77777777" w:rsidTr="00FE2B00">
        <w:tc>
          <w:tcPr>
            <w:tcW w:w="1804" w:type="dxa"/>
          </w:tcPr>
          <w:p w14:paraId="7847D74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14:paraId="7719D67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9" w:type="dxa"/>
          </w:tcPr>
          <w:p w14:paraId="35467F9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3" w:type="dxa"/>
          </w:tcPr>
          <w:p w14:paraId="6C9A436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7519E94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E16BDE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981206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9C54AF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0D9B20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A8ECD4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3365A20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D06288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04DCD8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1DE5CFC6" w14:textId="77777777" w:rsidTr="00FE2B00">
        <w:tc>
          <w:tcPr>
            <w:tcW w:w="6658" w:type="dxa"/>
            <w:gridSpan w:val="7"/>
          </w:tcPr>
          <w:p w14:paraId="36B8075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 по разделу (...)</w:t>
            </w:r>
          </w:p>
        </w:tc>
        <w:tc>
          <w:tcPr>
            <w:tcW w:w="992" w:type="dxa"/>
          </w:tcPr>
          <w:p w14:paraId="4CFF2F9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4D24FAE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347C88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33E41EA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1780CE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5941B3E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389BA7D6" w14:textId="77777777" w:rsidTr="00FE2B00">
        <w:tc>
          <w:tcPr>
            <w:tcW w:w="1804" w:type="dxa"/>
          </w:tcPr>
          <w:p w14:paraId="1460A5E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14:paraId="5AC8CFD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9" w:type="dxa"/>
          </w:tcPr>
          <w:p w14:paraId="64D9D41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3" w:type="dxa"/>
          </w:tcPr>
          <w:p w14:paraId="13AACC5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1A6E698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8D3D2F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150FC90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AF5E7F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6CFFB4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3E73D2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7921550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EC814A3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CCC671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60C065E5" w14:textId="77777777" w:rsidTr="00FE2B00">
        <w:tc>
          <w:tcPr>
            <w:tcW w:w="1804" w:type="dxa"/>
          </w:tcPr>
          <w:p w14:paraId="4682855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94" w:type="dxa"/>
          </w:tcPr>
          <w:p w14:paraId="1842818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89" w:type="dxa"/>
          </w:tcPr>
          <w:p w14:paraId="4A70A602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3" w:type="dxa"/>
          </w:tcPr>
          <w:p w14:paraId="5E9D85D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C25B27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D3CAC7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0BB1294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689265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68FBAA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2F79E1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70788589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5AA7C6E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186F05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15559E" w:rsidRPr="0015559E" w14:paraId="6E62DBE9" w14:textId="77777777" w:rsidTr="00FE2B00">
        <w:tc>
          <w:tcPr>
            <w:tcW w:w="6658" w:type="dxa"/>
            <w:gridSpan w:val="7"/>
          </w:tcPr>
          <w:p w14:paraId="5011E5EC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 по разделу (...)</w:t>
            </w:r>
          </w:p>
        </w:tc>
        <w:tc>
          <w:tcPr>
            <w:tcW w:w="992" w:type="dxa"/>
          </w:tcPr>
          <w:p w14:paraId="59AE5F8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192D0B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85E228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5E5F35EF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05A50811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733196B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2B08E3" w:rsidRPr="0015559E" w14:paraId="3003D70C" w14:textId="77777777" w:rsidTr="00FE2B00">
        <w:tc>
          <w:tcPr>
            <w:tcW w:w="6658" w:type="dxa"/>
            <w:gridSpan w:val="7"/>
          </w:tcPr>
          <w:p w14:paraId="619B62C4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  <w:r w:rsidRPr="0015559E">
              <w:rPr>
                <w:sz w:val="16"/>
                <w:szCs w:val="16"/>
              </w:rPr>
              <w:t>ИТОГО:</w:t>
            </w:r>
          </w:p>
        </w:tc>
        <w:tc>
          <w:tcPr>
            <w:tcW w:w="992" w:type="dxa"/>
          </w:tcPr>
          <w:p w14:paraId="2128F36A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B0EE6CD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5B91047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67B24A68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14:paraId="3DDD7716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42E51C5" w14:textId="77777777" w:rsidR="004B64FA" w:rsidRPr="0015559E" w:rsidRDefault="004B64FA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14:paraId="1E5DB12B" w14:textId="31E23564" w:rsidR="004B64FA" w:rsidRPr="0015559E" w:rsidRDefault="004B64FA">
      <w:pPr>
        <w:pStyle w:val="ConsPlusNormal"/>
        <w:jc w:val="both"/>
        <w:rPr>
          <w:sz w:val="16"/>
          <w:szCs w:val="16"/>
        </w:rPr>
      </w:pPr>
    </w:p>
    <w:p w14:paraId="4E26FAB2" w14:textId="77777777" w:rsidR="00B67EBF" w:rsidRPr="0015559E" w:rsidRDefault="00B67EBF">
      <w:pPr>
        <w:pStyle w:val="ConsPlusNormal"/>
        <w:jc w:val="both"/>
        <w:rPr>
          <w:sz w:val="16"/>
          <w:szCs w:val="16"/>
        </w:rPr>
      </w:pPr>
    </w:p>
    <w:p w14:paraId="0B626EE1" w14:textId="77777777" w:rsidR="004B64FA" w:rsidRPr="0015559E" w:rsidRDefault="004B64FA">
      <w:pPr>
        <w:pStyle w:val="ConsPlusNonformat"/>
        <w:jc w:val="both"/>
        <w:rPr>
          <w:sz w:val="16"/>
          <w:szCs w:val="16"/>
        </w:rPr>
      </w:pPr>
      <w:r w:rsidRPr="0015559E">
        <w:rPr>
          <w:sz w:val="16"/>
          <w:szCs w:val="16"/>
        </w:rPr>
        <w:t>Руководитель                           ____________ _______________________</w:t>
      </w:r>
    </w:p>
    <w:p w14:paraId="5A446050" w14:textId="77777777" w:rsidR="004B64FA" w:rsidRPr="0015559E" w:rsidRDefault="004B64FA">
      <w:pPr>
        <w:pStyle w:val="ConsPlusNonformat"/>
        <w:jc w:val="both"/>
        <w:rPr>
          <w:sz w:val="16"/>
          <w:szCs w:val="16"/>
        </w:rPr>
      </w:pPr>
      <w:r w:rsidRPr="0015559E">
        <w:rPr>
          <w:sz w:val="16"/>
          <w:szCs w:val="16"/>
        </w:rPr>
        <w:t xml:space="preserve">                                        (подпись)    (расшифровка подписи)</w:t>
      </w:r>
    </w:p>
    <w:p w14:paraId="0C2FCE35" w14:textId="77777777" w:rsidR="004B64FA" w:rsidRPr="0015559E" w:rsidRDefault="004B64FA">
      <w:pPr>
        <w:pStyle w:val="ConsPlusNonformat"/>
        <w:jc w:val="both"/>
        <w:rPr>
          <w:sz w:val="16"/>
          <w:szCs w:val="16"/>
        </w:rPr>
      </w:pPr>
      <w:r w:rsidRPr="0015559E">
        <w:rPr>
          <w:sz w:val="16"/>
          <w:szCs w:val="16"/>
        </w:rPr>
        <w:t>Руководитель планово-финансовой службы ____________ _______________________</w:t>
      </w:r>
    </w:p>
    <w:p w14:paraId="2106855F" w14:textId="77777777" w:rsidR="004B64FA" w:rsidRPr="0015559E" w:rsidRDefault="004B64FA">
      <w:pPr>
        <w:pStyle w:val="ConsPlusNonformat"/>
        <w:jc w:val="both"/>
        <w:rPr>
          <w:sz w:val="16"/>
          <w:szCs w:val="16"/>
        </w:rPr>
      </w:pPr>
      <w:r w:rsidRPr="0015559E">
        <w:rPr>
          <w:sz w:val="16"/>
          <w:szCs w:val="16"/>
        </w:rPr>
        <w:t xml:space="preserve">                                        (подпись)    (расшифровка подписи)</w:t>
      </w:r>
    </w:p>
    <w:p w14:paraId="1237573F" w14:textId="77777777" w:rsidR="004B64FA" w:rsidRPr="0015559E" w:rsidRDefault="004B64FA">
      <w:pPr>
        <w:pStyle w:val="ConsPlusNormal"/>
        <w:jc w:val="both"/>
        <w:rPr>
          <w:sz w:val="16"/>
          <w:szCs w:val="16"/>
        </w:rPr>
      </w:pPr>
    </w:p>
    <w:sectPr w:rsidR="004B64FA" w:rsidRPr="0015559E" w:rsidSect="00C13408">
      <w:pgSz w:w="16838" w:h="11905" w:orient="landscape"/>
      <w:pgMar w:top="709" w:right="1134" w:bottom="568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FA"/>
    <w:rsid w:val="0015559E"/>
    <w:rsid w:val="00200944"/>
    <w:rsid w:val="00204AF0"/>
    <w:rsid w:val="002300A1"/>
    <w:rsid w:val="00274263"/>
    <w:rsid w:val="002B08E3"/>
    <w:rsid w:val="0032461B"/>
    <w:rsid w:val="003354B0"/>
    <w:rsid w:val="004B64FA"/>
    <w:rsid w:val="004B7DD9"/>
    <w:rsid w:val="004E1851"/>
    <w:rsid w:val="005628D6"/>
    <w:rsid w:val="00642A00"/>
    <w:rsid w:val="00687BA7"/>
    <w:rsid w:val="006A51AE"/>
    <w:rsid w:val="00725D15"/>
    <w:rsid w:val="00742893"/>
    <w:rsid w:val="007C3B09"/>
    <w:rsid w:val="007C687B"/>
    <w:rsid w:val="009F74D9"/>
    <w:rsid w:val="00AA4AD9"/>
    <w:rsid w:val="00B13455"/>
    <w:rsid w:val="00B67EBF"/>
    <w:rsid w:val="00C13408"/>
    <w:rsid w:val="00C37353"/>
    <w:rsid w:val="00C5733C"/>
    <w:rsid w:val="00D80A81"/>
    <w:rsid w:val="00D9716D"/>
    <w:rsid w:val="00E4046B"/>
    <w:rsid w:val="00E9760C"/>
    <w:rsid w:val="00FE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53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4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B64F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B64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B64F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B64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B64F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B64F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B64F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5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4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B64F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B64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B64F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B64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B64F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B64F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B64F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E8BC6-62CB-4CDF-A98C-7C6A444D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Демьяненко Юлия Михайловна</dc:creator>
  <cp:keywords/>
  <dc:description/>
  <cp:lastModifiedBy>kotlyarova</cp:lastModifiedBy>
  <cp:revision>33</cp:revision>
  <cp:lastPrinted>2024-05-23T03:01:00Z</cp:lastPrinted>
  <dcterms:created xsi:type="dcterms:W3CDTF">2024-05-17T07:40:00Z</dcterms:created>
  <dcterms:modified xsi:type="dcterms:W3CDTF">2024-05-23T03:02:00Z</dcterms:modified>
</cp:coreProperties>
</file>