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191CC6" w:rsidRDefault="002C790B" w:rsidP="00A96954">
      <w:pPr>
        <w:jc w:val="center"/>
        <w:rPr>
          <w:b/>
          <w:caps/>
          <w:sz w:val="28"/>
          <w:szCs w:val="28"/>
        </w:rPr>
      </w:pPr>
      <w:bookmarkStart w:id="0" w:name="_Toc293146740"/>
      <w:bookmarkStart w:id="1" w:name="_Toc417655656"/>
      <w:r w:rsidRPr="00191CC6">
        <w:rPr>
          <w:b/>
          <w:caps/>
          <w:noProof/>
          <w:sz w:val="28"/>
          <w:szCs w:val="28"/>
        </w:rPr>
        <w:drawing>
          <wp:inline distT="0" distB="0" distL="0" distR="0" wp14:anchorId="566AFE0C" wp14:editId="61A0FFFA">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191CC6" w:rsidRDefault="002C790B" w:rsidP="00A96954">
      <w:pPr>
        <w:jc w:val="center"/>
        <w:rPr>
          <w:b/>
          <w:caps/>
          <w:sz w:val="28"/>
          <w:szCs w:val="28"/>
        </w:rPr>
      </w:pPr>
    </w:p>
    <w:p w:rsidR="002C790B" w:rsidRPr="00191CC6" w:rsidRDefault="002C790B" w:rsidP="00A96954">
      <w:pPr>
        <w:jc w:val="center"/>
        <w:rPr>
          <w:b/>
          <w:caps/>
          <w:sz w:val="28"/>
          <w:szCs w:val="28"/>
          <w:u w:val="single"/>
        </w:rPr>
      </w:pPr>
      <w:r w:rsidRPr="00191CC6">
        <w:rPr>
          <w:b/>
          <w:caps/>
          <w:sz w:val="28"/>
          <w:szCs w:val="28"/>
          <w:u w:val="single"/>
        </w:rPr>
        <w:t>ТАЙМЫРСКИЙ ДОЛГАНО-НЕНЕЦКИЙ МУНИЦИПАЛЬНЫЙ РАЙОН</w:t>
      </w:r>
    </w:p>
    <w:p w:rsidR="002C790B" w:rsidRPr="00191CC6" w:rsidRDefault="002C790B" w:rsidP="00A96954">
      <w:pPr>
        <w:jc w:val="center"/>
        <w:rPr>
          <w:b/>
          <w:caps/>
          <w:sz w:val="28"/>
          <w:szCs w:val="28"/>
        </w:rPr>
      </w:pPr>
    </w:p>
    <w:p w:rsidR="002C790B" w:rsidRPr="00191CC6" w:rsidRDefault="002C790B" w:rsidP="00A96954">
      <w:pPr>
        <w:jc w:val="center"/>
        <w:rPr>
          <w:b/>
          <w:caps/>
          <w:sz w:val="28"/>
          <w:szCs w:val="28"/>
        </w:rPr>
      </w:pPr>
      <w:r w:rsidRPr="00191CC6">
        <w:rPr>
          <w:b/>
          <w:caps/>
          <w:sz w:val="28"/>
          <w:szCs w:val="28"/>
        </w:rPr>
        <w:t>Таймырский Долгано-Ненецкий районный Совет депутатов</w:t>
      </w:r>
    </w:p>
    <w:p w:rsidR="002C790B" w:rsidRPr="00191CC6" w:rsidRDefault="002C790B" w:rsidP="00A96954">
      <w:pPr>
        <w:jc w:val="center"/>
        <w:rPr>
          <w:b/>
          <w:caps/>
          <w:sz w:val="28"/>
          <w:szCs w:val="28"/>
        </w:rPr>
      </w:pPr>
    </w:p>
    <w:p w:rsidR="002C790B" w:rsidRPr="00191CC6" w:rsidRDefault="002C790B" w:rsidP="00A96954">
      <w:pPr>
        <w:jc w:val="center"/>
        <w:rPr>
          <w:b/>
          <w:caps/>
          <w:sz w:val="28"/>
          <w:szCs w:val="28"/>
        </w:rPr>
      </w:pPr>
      <w:proofErr w:type="gramStart"/>
      <w:r w:rsidRPr="00191CC6">
        <w:rPr>
          <w:b/>
          <w:caps/>
          <w:sz w:val="28"/>
          <w:szCs w:val="28"/>
        </w:rPr>
        <w:t>Р</w:t>
      </w:r>
      <w:proofErr w:type="gramEnd"/>
      <w:r w:rsidRPr="00191CC6">
        <w:rPr>
          <w:b/>
          <w:caps/>
          <w:sz w:val="28"/>
          <w:szCs w:val="28"/>
        </w:rPr>
        <w:t xml:space="preserve"> Е Ш Е Н И Е</w:t>
      </w:r>
    </w:p>
    <w:p w:rsidR="002C790B" w:rsidRPr="00191CC6" w:rsidRDefault="002C790B" w:rsidP="00A96954">
      <w:pPr>
        <w:jc w:val="center"/>
        <w:rPr>
          <w:b/>
          <w:caps/>
          <w:sz w:val="28"/>
          <w:szCs w:val="28"/>
        </w:rPr>
      </w:pPr>
    </w:p>
    <w:p w:rsidR="002C790B" w:rsidRPr="00191CC6" w:rsidRDefault="007D195B" w:rsidP="00A96954">
      <w:pPr>
        <w:jc w:val="center"/>
        <w:rPr>
          <w:b/>
          <w:sz w:val="28"/>
          <w:szCs w:val="28"/>
        </w:rPr>
      </w:pPr>
      <w:r>
        <w:rPr>
          <w:b/>
          <w:sz w:val="28"/>
          <w:szCs w:val="28"/>
        </w:rPr>
        <w:t>20.02</w:t>
      </w:r>
      <w:r w:rsidR="00E2498F" w:rsidRPr="00191CC6">
        <w:rPr>
          <w:b/>
          <w:sz w:val="28"/>
          <w:szCs w:val="28"/>
        </w:rPr>
        <w:t>.2025</w:t>
      </w:r>
      <w:r w:rsidR="002C790B" w:rsidRPr="00191CC6">
        <w:rPr>
          <w:b/>
          <w:sz w:val="28"/>
          <w:szCs w:val="28"/>
        </w:rPr>
        <w:t xml:space="preserve">                                                                                                            № 0</w:t>
      </w:r>
      <w:r w:rsidR="00E2498F" w:rsidRPr="00191CC6">
        <w:rPr>
          <w:b/>
          <w:sz w:val="28"/>
          <w:szCs w:val="28"/>
        </w:rPr>
        <w:t>4</w:t>
      </w:r>
      <w:r w:rsidR="002C790B" w:rsidRPr="00191CC6">
        <w:rPr>
          <w:b/>
          <w:sz w:val="28"/>
          <w:szCs w:val="28"/>
        </w:rPr>
        <w:t xml:space="preserve"> – 0</w:t>
      </w:r>
      <w:r w:rsidR="007917C8">
        <w:rPr>
          <w:b/>
          <w:sz w:val="28"/>
          <w:szCs w:val="28"/>
        </w:rPr>
        <w:t>85</w:t>
      </w:r>
    </w:p>
    <w:p w:rsidR="002C790B" w:rsidRPr="00191CC6" w:rsidRDefault="002C790B" w:rsidP="00A96954">
      <w:pPr>
        <w:jc w:val="center"/>
        <w:rPr>
          <w:b/>
          <w:sz w:val="28"/>
          <w:szCs w:val="28"/>
        </w:rPr>
      </w:pPr>
      <w:r w:rsidRPr="00191CC6">
        <w:rPr>
          <w:b/>
          <w:sz w:val="28"/>
          <w:szCs w:val="28"/>
        </w:rPr>
        <w:t>г. Дудинка</w:t>
      </w:r>
    </w:p>
    <w:p w:rsidR="002C790B" w:rsidRPr="00191CC6" w:rsidRDefault="002C790B" w:rsidP="00A96954">
      <w:pPr>
        <w:autoSpaceDE w:val="0"/>
        <w:autoSpaceDN w:val="0"/>
        <w:adjustRightInd w:val="0"/>
        <w:jc w:val="center"/>
        <w:rPr>
          <w:b/>
          <w:bCs/>
          <w:sz w:val="28"/>
          <w:szCs w:val="28"/>
        </w:rPr>
      </w:pPr>
    </w:p>
    <w:bookmarkEnd w:id="0"/>
    <w:bookmarkEnd w:id="1"/>
    <w:p w:rsidR="007917C8" w:rsidRPr="007917C8" w:rsidRDefault="007917C8" w:rsidP="007917C8">
      <w:pPr>
        <w:pStyle w:val="ConsPlusTitle"/>
        <w:jc w:val="center"/>
        <w:rPr>
          <w:rFonts w:ascii="Times New Roman" w:hAnsi="Times New Roman" w:cs="Times New Roman"/>
          <w:sz w:val="28"/>
          <w:szCs w:val="28"/>
        </w:rPr>
      </w:pPr>
      <w:r w:rsidRPr="007917C8">
        <w:rPr>
          <w:rFonts w:ascii="Times New Roman" w:hAnsi="Times New Roman" w:cs="Times New Roman"/>
          <w:sz w:val="28"/>
          <w:szCs w:val="28"/>
        </w:rPr>
        <w:t>О дополнительных мерах социальной поддержки в виде предоставления единовременной денежной выплаты</w:t>
      </w:r>
    </w:p>
    <w:p w:rsidR="007917C8" w:rsidRDefault="007917C8" w:rsidP="007917C8">
      <w:pPr>
        <w:pStyle w:val="ConsPlusNormal"/>
        <w:ind w:firstLine="709"/>
        <w:jc w:val="both"/>
        <w:rPr>
          <w:rFonts w:ascii="Times New Roman" w:hAnsi="Times New Roman" w:cs="Times New Roman"/>
          <w:sz w:val="28"/>
          <w:szCs w:val="28"/>
        </w:rPr>
      </w:pPr>
    </w:p>
    <w:p w:rsidR="007917C8" w:rsidRPr="007917C8" w:rsidRDefault="007917C8" w:rsidP="007917C8">
      <w:pPr>
        <w:pStyle w:val="ConsPlusNormal"/>
        <w:ind w:firstLine="709"/>
        <w:jc w:val="both"/>
        <w:rPr>
          <w:rFonts w:ascii="Times New Roman" w:hAnsi="Times New Roman" w:cs="Times New Roman"/>
          <w:sz w:val="28"/>
          <w:szCs w:val="28"/>
        </w:rPr>
      </w:pPr>
    </w:p>
    <w:p w:rsidR="007917C8" w:rsidRPr="007917C8" w:rsidRDefault="007917C8" w:rsidP="007917C8">
      <w:pPr>
        <w:pStyle w:val="ConsPlusNormal"/>
        <w:ind w:firstLine="709"/>
        <w:jc w:val="both"/>
        <w:rPr>
          <w:rFonts w:ascii="Times New Roman" w:hAnsi="Times New Roman" w:cs="Times New Roman"/>
          <w:sz w:val="28"/>
          <w:szCs w:val="28"/>
        </w:rPr>
      </w:pPr>
      <w:r w:rsidRPr="007917C8">
        <w:rPr>
          <w:rFonts w:ascii="Times New Roman" w:hAnsi="Times New Roman" w:cs="Times New Roman"/>
          <w:sz w:val="28"/>
          <w:szCs w:val="28"/>
        </w:rPr>
        <w:t xml:space="preserve">Руководствуясь </w:t>
      </w:r>
      <w:hyperlink r:id="rId14">
        <w:r w:rsidRPr="007917C8">
          <w:rPr>
            <w:rFonts w:ascii="Times New Roman" w:hAnsi="Times New Roman" w:cs="Times New Roman"/>
            <w:sz w:val="28"/>
            <w:szCs w:val="28"/>
          </w:rPr>
          <w:t>статьей 20</w:t>
        </w:r>
      </w:hyperlink>
      <w:r w:rsidRPr="007917C8">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в соответствии с </w:t>
      </w:r>
      <w:hyperlink r:id="rId15">
        <w:r w:rsidRPr="007917C8">
          <w:rPr>
            <w:rFonts w:ascii="Times New Roman" w:hAnsi="Times New Roman" w:cs="Times New Roman"/>
            <w:sz w:val="28"/>
            <w:szCs w:val="28"/>
          </w:rPr>
          <w:t>Уставом</w:t>
        </w:r>
      </w:hyperlink>
      <w:r w:rsidRPr="007917C8">
        <w:rPr>
          <w:rFonts w:ascii="Times New Roman" w:hAnsi="Times New Roman" w:cs="Times New Roman"/>
          <w:sz w:val="28"/>
          <w:szCs w:val="28"/>
        </w:rPr>
        <w:t xml:space="preserve"> Таймырского Долгано-Ненецкого муниципального района, Таймырский </w:t>
      </w:r>
      <w:proofErr w:type="gramStart"/>
      <w:r w:rsidRPr="007917C8">
        <w:rPr>
          <w:rFonts w:ascii="Times New Roman" w:hAnsi="Times New Roman" w:cs="Times New Roman"/>
          <w:sz w:val="28"/>
          <w:szCs w:val="28"/>
        </w:rPr>
        <w:t>Долгано-Ненецкий</w:t>
      </w:r>
      <w:proofErr w:type="gramEnd"/>
      <w:r w:rsidRPr="007917C8">
        <w:rPr>
          <w:rFonts w:ascii="Times New Roman" w:hAnsi="Times New Roman" w:cs="Times New Roman"/>
          <w:sz w:val="28"/>
          <w:szCs w:val="28"/>
        </w:rPr>
        <w:t xml:space="preserve"> районный Совет депутатов </w:t>
      </w:r>
      <w:r w:rsidRPr="007917C8">
        <w:rPr>
          <w:rFonts w:ascii="Times New Roman" w:hAnsi="Times New Roman" w:cs="Times New Roman"/>
          <w:b/>
          <w:sz w:val="28"/>
          <w:szCs w:val="28"/>
        </w:rPr>
        <w:t>решил:</w:t>
      </w:r>
    </w:p>
    <w:p w:rsidR="007917C8" w:rsidRDefault="007917C8" w:rsidP="007917C8">
      <w:pPr>
        <w:pStyle w:val="ConsPlusNormal"/>
        <w:ind w:firstLine="709"/>
        <w:jc w:val="both"/>
        <w:rPr>
          <w:rFonts w:ascii="Times New Roman" w:hAnsi="Times New Roman" w:cs="Times New Roman"/>
          <w:sz w:val="28"/>
          <w:szCs w:val="28"/>
        </w:rPr>
      </w:pPr>
    </w:p>
    <w:p w:rsidR="007917C8" w:rsidRPr="007917C8" w:rsidRDefault="007917C8" w:rsidP="007917C8">
      <w:pPr>
        <w:pStyle w:val="ConsPlusNormal"/>
        <w:ind w:firstLine="709"/>
        <w:jc w:val="both"/>
        <w:rPr>
          <w:rFonts w:ascii="Times New Roman" w:hAnsi="Times New Roman" w:cs="Times New Roman"/>
          <w:sz w:val="28"/>
          <w:szCs w:val="28"/>
        </w:rPr>
      </w:pPr>
      <w:r w:rsidRPr="007917C8">
        <w:rPr>
          <w:rFonts w:ascii="Times New Roman" w:hAnsi="Times New Roman" w:cs="Times New Roman"/>
          <w:sz w:val="28"/>
          <w:szCs w:val="28"/>
        </w:rPr>
        <w:t xml:space="preserve">1. </w:t>
      </w:r>
      <w:proofErr w:type="gramStart"/>
      <w:r w:rsidRPr="007917C8">
        <w:rPr>
          <w:rFonts w:ascii="Times New Roman" w:hAnsi="Times New Roman" w:cs="Times New Roman"/>
          <w:sz w:val="28"/>
          <w:szCs w:val="28"/>
        </w:rPr>
        <w:t xml:space="preserve">Реализовать право органов местного самоуправления Таймырского Долгано-Ненецкого муниципального района на участие за счет средств бюджета муниципального района в осуществлении государственных полномочий, не переданных им в соответствии со </w:t>
      </w:r>
      <w:hyperlink r:id="rId16">
        <w:r w:rsidRPr="007917C8">
          <w:rPr>
            <w:rFonts w:ascii="Times New Roman" w:hAnsi="Times New Roman" w:cs="Times New Roman"/>
            <w:sz w:val="28"/>
            <w:szCs w:val="28"/>
          </w:rPr>
          <w:t>статьей 19</w:t>
        </w:r>
      </w:hyperlink>
      <w:r w:rsidRPr="007917C8">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а также на решение иных вопросов, не отнесенных к компетенции органов местного самоуправления других</w:t>
      </w:r>
      <w:proofErr w:type="gramEnd"/>
      <w:r w:rsidRPr="007917C8">
        <w:rPr>
          <w:rFonts w:ascii="Times New Roman" w:hAnsi="Times New Roman" w:cs="Times New Roman"/>
          <w:sz w:val="28"/>
          <w:szCs w:val="28"/>
        </w:rPr>
        <w:t xml:space="preserve"> </w:t>
      </w:r>
      <w:proofErr w:type="gramStart"/>
      <w:r w:rsidRPr="007917C8">
        <w:rPr>
          <w:rFonts w:ascii="Times New Roman" w:hAnsi="Times New Roman" w:cs="Times New Roman"/>
          <w:sz w:val="28"/>
          <w:szCs w:val="28"/>
        </w:rPr>
        <w:t>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путем установления в 2025 году дополнительных мер социальной поддержки граждан Российской Федерации, призванных с территории Таймырского Долгано-Ненецкого муниципального района военным комиссариатом города Норильск и Таймырского Долгано-Ненецкого района на военную службу по мобилизации или отобранных после 1 января 2025 года для поступления на</w:t>
      </w:r>
      <w:proofErr w:type="gramEnd"/>
      <w:r w:rsidRPr="007917C8">
        <w:rPr>
          <w:rFonts w:ascii="Times New Roman" w:hAnsi="Times New Roman" w:cs="Times New Roman"/>
          <w:sz w:val="28"/>
          <w:szCs w:val="28"/>
        </w:rPr>
        <w:t xml:space="preserve"> </w:t>
      </w:r>
      <w:proofErr w:type="gramStart"/>
      <w:r w:rsidRPr="007917C8">
        <w:rPr>
          <w:rFonts w:ascii="Times New Roman" w:hAnsi="Times New Roman" w:cs="Times New Roman"/>
          <w:sz w:val="28"/>
          <w:szCs w:val="28"/>
        </w:rPr>
        <w:t xml:space="preserve">военную службу с территории Таймырского Долгано-Ненецкого муниципального района военным комиссариатом города Норильск и Таймырского Долгано-Ненецкого района, и в добровольном порядке заключивших контракт о прохождении военной службы в Вооруженных Силах Российской Федерации </w:t>
      </w:r>
      <w:r>
        <w:rPr>
          <w:rFonts w:ascii="Times New Roman" w:hAnsi="Times New Roman" w:cs="Times New Roman"/>
          <w:sz w:val="28"/>
          <w:szCs w:val="28"/>
        </w:rPr>
        <w:t xml:space="preserve">для выполнения задач </w:t>
      </w:r>
      <w:r w:rsidRPr="007917C8">
        <w:rPr>
          <w:rFonts w:ascii="Times New Roman" w:hAnsi="Times New Roman" w:cs="Times New Roman"/>
          <w:sz w:val="28"/>
          <w:szCs w:val="28"/>
        </w:rPr>
        <w:t>специальной военной операции на территориях Украины, Донецкой Народной Республики, Луганской Народной Республики, Запорожской и Херсонской областей, в виде предос</w:t>
      </w:r>
      <w:bookmarkStart w:id="2" w:name="_GoBack"/>
      <w:bookmarkEnd w:id="2"/>
      <w:r w:rsidRPr="007917C8">
        <w:rPr>
          <w:rFonts w:ascii="Times New Roman" w:hAnsi="Times New Roman" w:cs="Times New Roman"/>
          <w:sz w:val="28"/>
          <w:szCs w:val="28"/>
        </w:rPr>
        <w:t>тавления единовременной денежной выплаты в размере 555 тыс</w:t>
      </w:r>
      <w:proofErr w:type="gramEnd"/>
      <w:r w:rsidRPr="007917C8">
        <w:rPr>
          <w:rFonts w:ascii="Times New Roman" w:hAnsi="Times New Roman" w:cs="Times New Roman"/>
          <w:sz w:val="28"/>
          <w:szCs w:val="28"/>
        </w:rPr>
        <w:t>. руб</w:t>
      </w:r>
      <w:r>
        <w:rPr>
          <w:rFonts w:ascii="Times New Roman" w:hAnsi="Times New Roman" w:cs="Times New Roman"/>
          <w:sz w:val="28"/>
          <w:szCs w:val="28"/>
        </w:rPr>
        <w:t>лей</w:t>
      </w:r>
      <w:r w:rsidRPr="007917C8">
        <w:rPr>
          <w:rFonts w:ascii="Times New Roman" w:hAnsi="Times New Roman" w:cs="Times New Roman"/>
          <w:sz w:val="28"/>
          <w:szCs w:val="28"/>
        </w:rPr>
        <w:t>.</w:t>
      </w:r>
    </w:p>
    <w:p w:rsidR="007917C8" w:rsidRDefault="007917C8" w:rsidP="007917C8">
      <w:pPr>
        <w:autoSpaceDE w:val="0"/>
        <w:autoSpaceDN w:val="0"/>
        <w:adjustRightInd w:val="0"/>
        <w:ind w:firstLine="709"/>
        <w:jc w:val="both"/>
        <w:rPr>
          <w:sz w:val="28"/>
          <w:szCs w:val="28"/>
        </w:rPr>
      </w:pPr>
    </w:p>
    <w:p w:rsidR="007917C8" w:rsidRPr="007917C8" w:rsidRDefault="007917C8" w:rsidP="007917C8">
      <w:pPr>
        <w:autoSpaceDE w:val="0"/>
        <w:autoSpaceDN w:val="0"/>
        <w:adjustRightInd w:val="0"/>
        <w:ind w:firstLine="709"/>
        <w:jc w:val="both"/>
        <w:rPr>
          <w:sz w:val="28"/>
          <w:szCs w:val="28"/>
        </w:rPr>
      </w:pPr>
      <w:r w:rsidRPr="007917C8">
        <w:rPr>
          <w:sz w:val="28"/>
          <w:szCs w:val="28"/>
        </w:rPr>
        <w:lastRenderedPageBreak/>
        <w:t xml:space="preserve">2. </w:t>
      </w:r>
      <w:proofErr w:type="gramStart"/>
      <w:r w:rsidRPr="007917C8">
        <w:rPr>
          <w:sz w:val="28"/>
          <w:szCs w:val="28"/>
        </w:rPr>
        <w:t>Порядок предоставления и перечисления дополнительной меры социальной поддержки в виде предоставления единовременной денежной выплаты устанавливаются нормативными правовыми актами Администрации Таймырского Долгано-Ненецкого муниципального района.</w:t>
      </w:r>
      <w:proofErr w:type="gramEnd"/>
    </w:p>
    <w:p w:rsidR="007917C8" w:rsidRDefault="007917C8" w:rsidP="007917C8">
      <w:pPr>
        <w:autoSpaceDE w:val="0"/>
        <w:autoSpaceDN w:val="0"/>
        <w:adjustRightInd w:val="0"/>
        <w:ind w:firstLine="709"/>
        <w:jc w:val="both"/>
        <w:rPr>
          <w:sz w:val="28"/>
          <w:szCs w:val="28"/>
        </w:rPr>
      </w:pPr>
    </w:p>
    <w:p w:rsidR="007917C8" w:rsidRPr="007917C8" w:rsidRDefault="007917C8" w:rsidP="007917C8">
      <w:pPr>
        <w:autoSpaceDE w:val="0"/>
        <w:autoSpaceDN w:val="0"/>
        <w:adjustRightInd w:val="0"/>
        <w:ind w:firstLine="709"/>
        <w:jc w:val="both"/>
        <w:rPr>
          <w:sz w:val="28"/>
          <w:szCs w:val="28"/>
        </w:rPr>
      </w:pPr>
      <w:r w:rsidRPr="007917C8">
        <w:rPr>
          <w:sz w:val="28"/>
          <w:szCs w:val="28"/>
        </w:rPr>
        <w:t xml:space="preserve">3. Настоящее Решение </w:t>
      </w:r>
      <w:proofErr w:type="gramStart"/>
      <w:r w:rsidRPr="007917C8">
        <w:rPr>
          <w:sz w:val="28"/>
          <w:szCs w:val="28"/>
        </w:rPr>
        <w:t>вступает в силу после дня его официального обнародования и распространяет</w:t>
      </w:r>
      <w:proofErr w:type="gramEnd"/>
      <w:r w:rsidRPr="007917C8">
        <w:rPr>
          <w:sz w:val="28"/>
          <w:szCs w:val="28"/>
        </w:rPr>
        <w:t xml:space="preserve"> свое действие на правоотношения, возникшие с 1 января 2025 года.</w:t>
      </w:r>
    </w:p>
    <w:p w:rsidR="0074104B" w:rsidRPr="007917C8" w:rsidRDefault="0074104B" w:rsidP="007917C8">
      <w:pPr>
        <w:autoSpaceDE w:val="0"/>
        <w:autoSpaceDN w:val="0"/>
        <w:adjustRightInd w:val="0"/>
        <w:ind w:firstLine="709"/>
        <w:jc w:val="both"/>
        <w:outlineLvl w:val="0"/>
        <w:rPr>
          <w:sz w:val="28"/>
          <w:szCs w:val="28"/>
        </w:rPr>
      </w:pPr>
    </w:p>
    <w:p w:rsidR="0074104B" w:rsidRPr="00191CC6" w:rsidRDefault="0074104B" w:rsidP="00A96954">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191CC6" w:rsidTr="00ED2AF4">
        <w:tc>
          <w:tcPr>
            <w:tcW w:w="4928" w:type="dxa"/>
            <w:shd w:val="clear" w:color="auto" w:fill="auto"/>
          </w:tcPr>
          <w:p w:rsidR="0074104B" w:rsidRPr="00191CC6" w:rsidRDefault="0074104B" w:rsidP="00A96954">
            <w:pPr>
              <w:pStyle w:val="ConsPlusNormal"/>
              <w:ind w:firstLine="0"/>
              <w:jc w:val="both"/>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Председатель </w:t>
            </w:r>
            <w:proofErr w:type="gramStart"/>
            <w:r w:rsidRPr="00191CC6">
              <w:rPr>
                <w:rFonts w:ascii="Times New Roman" w:eastAsia="Calibri" w:hAnsi="Times New Roman" w:cs="Times New Roman"/>
                <w:b/>
                <w:sz w:val="28"/>
                <w:szCs w:val="28"/>
              </w:rPr>
              <w:t>Таймырского</w:t>
            </w:r>
            <w:proofErr w:type="gramEnd"/>
            <w:r w:rsidRPr="00191CC6">
              <w:rPr>
                <w:rFonts w:ascii="Times New Roman" w:eastAsia="Calibri" w:hAnsi="Times New Roman" w:cs="Times New Roman"/>
                <w:b/>
                <w:sz w:val="28"/>
                <w:szCs w:val="28"/>
              </w:rPr>
              <w:t xml:space="preserve"> </w:t>
            </w: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районного Совета депутатов </w:t>
            </w:r>
          </w:p>
          <w:p w:rsidR="0074104B" w:rsidRPr="00191CC6" w:rsidRDefault="0074104B" w:rsidP="00A96954">
            <w:pPr>
              <w:pStyle w:val="ConsPlusNormal"/>
              <w:ind w:firstLine="0"/>
              <w:rPr>
                <w:rFonts w:ascii="Times New Roman" w:eastAsia="Calibri" w:hAnsi="Times New Roman" w:cs="Times New Roman"/>
                <w:b/>
                <w:sz w:val="28"/>
                <w:szCs w:val="28"/>
              </w:rPr>
            </w:pP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____________________ В.Н. Шишов</w:t>
            </w:r>
          </w:p>
        </w:tc>
        <w:tc>
          <w:tcPr>
            <w:tcW w:w="709" w:type="dxa"/>
            <w:shd w:val="clear" w:color="auto" w:fill="auto"/>
          </w:tcPr>
          <w:p w:rsidR="0074104B" w:rsidRPr="00191CC6" w:rsidRDefault="0074104B" w:rsidP="00A96954">
            <w:pPr>
              <w:pStyle w:val="ConsPlusNormal"/>
              <w:rPr>
                <w:rFonts w:ascii="Times New Roman" w:eastAsia="Calibri" w:hAnsi="Times New Roman" w:cs="Times New Roman"/>
                <w:b/>
                <w:sz w:val="28"/>
                <w:szCs w:val="28"/>
              </w:rPr>
            </w:pPr>
          </w:p>
        </w:tc>
        <w:tc>
          <w:tcPr>
            <w:tcW w:w="4644" w:type="dxa"/>
            <w:shd w:val="clear" w:color="auto" w:fill="auto"/>
          </w:tcPr>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Глава </w:t>
            </w:r>
            <w:proofErr w:type="gramStart"/>
            <w:r w:rsidRPr="00191CC6">
              <w:rPr>
                <w:rFonts w:ascii="Times New Roman" w:eastAsia="Calibri" w:hAnsi="Times New Roman" w:cs="Times New Roman"/>
                <w:b/>
                <w:sz w:val="28"/>
                <w:szCs w:val="28"/>
              </w:rPr>
              <w:t>Таймырского</w:t>
            </w:r>
            <w:proofErr w:type="gramEnd"/>
            <w:r w:rsidRPr="00191CC6">
              <w:rPr>
                <w:rFonts w:ascii="Times New Roman" w:eastAsia="Calibri" w:hAnsi="Times New Roman" w:cs="Times New Roman"/>
                <w:b/>
                <w:sz w:val="28"/>
                <w:szCs w:val="28"/>
              </w:rPr>
              <w:t xml:space="preserve"> </w:t>
            </w: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w:t>
            </w: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муниципального района </w:t>
            </w:r>
          </w:p>
          <w:p w:rsidR="0074104B" w:rsidRPr="00191CC6" w:rsidRDefault="0074104B" w:rsidP="00A96954">
            <w:pPr>
              <w:pStyle w:val="ConsPlusNormal"/>
              <w:ind w:firstLine="0"/>
              <w:rPr>
                <w:rFonts w:ascii="Times New Roman" w:eastAsia="Calibri" w:hAnsi="Times New Roman" w:cs="Times New Roman"/>
                <w:b/>
                <w:sz w:val="28"/>
                <w:szCs w:val="28"/>
              </w:rPr>
            </w:pP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_________________ А.В. Членов </w:t>
            </w:r>
          </w:p>
        </w:tc>
      </w:tr>
    </w:tbl>
    <w:p w:rsidR="00E2498F" w:rsidRPr="00191CC6" w:rsidRDefault="00E2498F" w:rsidP="00A96954"/>
    <w:sectPr w:rsidR="00E2498F" w:rsidRPr="00191CC6" w:rsidSect="007917C8">
      <w:headerReference w:type="default" r:id="rId17"/>
      <w:footerReference w:type="default" r:id="rId18"/>
      <w:pgSz w:w="11906" w:h="16838"/>
      <w:pgMar w:top="993" w:right="566" w:bottom="851"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662" w:rsidRDefault="003A3662">
      <w:r>
        <w:separator/>
      </w:r>
    </w:p>
    <w:p w:rsidR="003A3662" w:rsidRDefault="003A3662"/>
  </w:endnote>
  <w:endnote w:type="continuationSeparator" w:id="0">
    <w:p w:rsidR="003A3662" w:rsidRDefault="003A3662">
      <w:r>
        <w:continuationSeparator/>
      </w:r>
    </w:p>
    <w:p w:rsidR="003A3662" w:rsidRDefault="003A3662"/>
  </w:endnote>
  <w:endnote w:type="continuationNotice" w:id="1">
    <w:p w:rsidR="003A3662" w:rsidRDefault="003A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62" w:rsidRPr="009234BA" w:rsidRDefault="003A366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662" w:rsidRDefault="003A3662">
      <w:r>
        <w:separator/>
      </w:r>
    </w:p>
    <w:p w:rsidR="003A3662" w:rsidRDefault="003A3662"/>
  </w:footnote>
  <w:footnote w:type="continuationSeparator" w:id="0">
    <w:p w:rsidR="003A3662" w:rsidRDefault="003A3662">
      <w:r>
        <w:continuationSeparator/>
      </w:r>
    </w:p>
    <w:p w:rsidR="003A3662" w:rsidRDefault="003A3662"/>
  </w:footnote>
  <w:footnote w:type="continuationNotice" w:id="1">
    <w:p w:rsidR="003A3662" w:rsidRDefault="003A36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3A3662" w:rsidRDefault="003A3662">
        <w:pPr>
          <w:pStyle w:val="afff2"/>
          <w:jc w:val="right"/>
        </w:pPr>
        <w:r>
          <w:fldChar w:fldCharType="begin"/>
        </w:r>
        <w:r>
          <w:instrText>PAGE   \* MERGEFORMAT</w:instrText>
        </w:r>
        <w:r>
          <w:fldChar w:fldCharType="separate"/>
        </w:r>
        <w:r w:rsidR="007917C8">
          <w:rPr>
            <w:noProof/>
          </w:rPr>
          <w:t>2</w:t>
        </w:r>
        <w:r>
          <w:fldChar w:fldCharType="end"/>
        </w:r>
      </w:p>
    </w:sdtContent>
  </w:sdt>
  <w:p w:rsidR="003A3662" w:rsidRPr="007C4B51" w:rsidRDefault="003A366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4">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28">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29">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5"/>
  </w:num>
  <w:num w:numId="2">
    <w:abstractNumId w:val="11"/>
  </w:num>
  <w:num w:numId="3">
    <w:abstractNumId w:val="12"/>
  </w:num>
  <w:num w:numId="4">
    <w:abstractNumId w:val="22"/>
  </w:num>
  <w:num w:numId="5">
    <w:abstractNumId w:val="30"/>
  </w:num>
  <w:num w:numId="6">
    <w:abstractNumId w:val="5"/>
  </w:num>
  <w:num w:numId="7">
    <w:abstractNumId w:val="20"/>
  </w:num>
  <w:num w:numId="8">
    <w:abstractNumId w:val="18"/>
  </w:num>
  <w:num w:numId="9">
    <w:abstractNumId w:val="9"/>
  </w:num>
  <w:num w:numId="10">
    <w:abstractNumId w:val="4"/>
  </w:num>
  <w:num w:numId="11">
    <w:abstractNumId w:val="19"/>
  </w:num>
  <w:num w:numId="12">
    <w:abstractNumId w:val="24"/>
  </w:num>
  <w:num w:numId="13">
    <w:abstractNumId w:val="7"/>
  </w:num>
  <w:num w:numId="14">
    <w:abstractNumId w:val="6"/>
  </w:num>
  <w:num w:numId="15">
    <w:abstractNumId w:val="26"/>
  </w:num>
  <w:num w:numId="16">
    <w:abstractNumId w:val="10"/>
  </w:num>
  <w:num w:numId="17">
    <w:abstractNumId w:val="16"/>
  </w:num>
  <w:num w:numId="18">
    <w:abstractNumId w:val="29"/>
  </w:num>
  <w:num w:numId="19">
    <w:abstractNumId w:val="25"/>
  </w:num>
  <w:num w:numId="20">
    <w:abstractNumId w:val="13"/>
  </w:num>
  <w:num w:numId="21">
    <w:abstractNumId w:val="21"/>
  </w:num>
  <w:num w:numId="22">
    <w:abstractNumId w:val="23"/>
  </w:num>
  <w:num w:numId="23">
    <w:abstractNumId w:val="17"/>
  </w:num>
  <w:num w:numId="24">
    <w:abstractNumId w:val="14"/>
  </w:num>
  <w:num w:numId="25">
    <w:abstractNumId w:val="28"/>
  </w:num>
  <w:num w:numId="26">
    <w:abstractNumId w:val="8"/>
  </w:num>
  <w:num w:numId="27">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02A"/>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7C8"/>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login.consultant.ru/link/?req=doc&amp;base=LAW&amp;n=480999&amp;dst=100216" TargetMode="External"/><Relationship Id="rId20" Type="http://schemas.openxmlformats.org/officeDocument/2006/relationships/theme" Target="theme/theme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login.consultant.ru/link/?req=doc&amp;base=RLAW123&amp;n=336601&amp;dst=103203"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login.consultant.ru/link/?req=doc&amp;base=LAW&amp;n=480999&amp;dst=101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BEDFAA6A-D8AD-4B69-BF92-24D9BC03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315</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3057</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2025-02-18T04:26:00Z</cp:lastPrinted>
  <dcterms:created xsi:type="dcterms:W3CDTF">2025-02-18T04:18:00Z</dcterms:created>
  <dcterms:modified xsi:type="dcterms:W3CDTF">2025-02-18T04:26:00Z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