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DA" w:rsidRDefault="006409C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внесен</w:t>
      </w:r>
    </w:p>
    <w:p w:rsidR="00146EDA" w:rsidRDefault="00EB613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Главой</w:t>
      </w:r>
      <w:r w:rsidR="006409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409C0">
        <w:rPr>
          <w:rFonts w:ascii="Times New Roman" w:eastAsia="Times New Roman" w:hAnsi="Times New Roman"/>
          <w:sz w:val="28"/>
          <w:szCs w:val="28"/>
          <w:lang w:eastAsia="ru-RU"/>
        </w:rPr>
        <w:t>Таймырского</w:t>
      </w:r>
      <w:proofErr w:type="gramEnd"/>
      <w:r w:rsidR="006409C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Долгано-Ненецкого</w:t>
      </w:r>
    </w:p>
    <w:p w:rsidR="00146EDA" w:rsidRDefault="006409C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муниципального района</w:t>
      </w:r>
    </w:p>
    <w:p w:rsidR="00146EDA" w:rsidRDefault="006409C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 Членов А.В.</w:t>
      </w:r>
    </w:p>
    <w:p w:rsidR="00146EDA" w:rsidRDefault="006409C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«_____» ___________ 20 ___ г.</w:t>
      </w:r>
    </w:p>
    <w:p w:rsidR="00744C3A" w:rsidRDefault="00744C3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2119062</w:t>
      </w:r>
      <w:bookmarkStart w:id="0" w:name="_GoBack"/>
      <w:bookmarkEnd w:id="0"/>
    </w:p>
    <w:p w:rsidR="00146EDA" w:rsidRDefault="00146ED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131" w:rsidRDefault="00EB613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131" w:rsidRDefault="00EB613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131" w:rsidRDefault="00EB613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EDA" w:rsidRDefault="006409C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ТАЙМЫРСКИЙ ДОЛГАНО-НЕНЕЦКИЙ МУНИЦИПАЛЬНЫЙ РАЙОН</w:t>
      </w:r>
    </w:p>
    <w:p w:rsidR="00146EDA" w:rsidRDefault="006409C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46EDA" w:rsidRDefault="006409C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ТАЙМЫРСКИЙ ДОЛГАНО-НЕНЕЦКИЙ РАЙОННЫЙ СОВЕТ ДЕПУТАТОВ</w:t>
      </w:r>
    </w:p>
    <w:p w:rsidR="00146EDA" w:rsidRDefault="006409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46EDA" w:rsidRDefault="00146E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6EDA" w:rsidRDefault="006409C0">
      <w:pPr>
        <w:spacing w:after="0" w:line="240" w:lineRule="auto"/>
        <w:ind w:left="708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2024 г.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№</w:t>
      </w:r>
    </w:p>
    <w:p w:rsidR="00146EDA" w:rsidRDefault="006409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 ДУДИНКА</w:t>
      </w:r>
    </w:p>
    <w:p w:rsidR="00146EDA" w:rsidRDefault="00146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EDA" w:rsidRDefault="006409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дополнительных мерах социальной поддержки и социальной </w:t>
      </w:r>
    </w:p>
    <w:p w:rsidR="00146EDA" w:rsidRDefault="006409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помощи для отдельных категорий граждан</w:t>
      </w:r>
    </w:p>
    <w:p w:rsidR="00146EDA" w:rsidRDefault="00146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EDA" w:rsidRDefault="006409C0" w:rsidP="00EB61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consultantplus://offline/ref=E1A6D38F5A8E73318E9E83217598B78F863877A36B7C586E76ECAA217965B6D8FA117B4036BBE4DBB7F8BD59N2v5D" w:history="1">
        <w:r>
          <w:rPr>
            <w:rFonts w:ascii="Times New Roman" w:hAnsi="Times New Roman" w:cs="Times New Roman"/>
            <w:sz w:val="28"/>
            <w:szCs w:val="28"/>
          </w:rPr>
          <w:t>стать</w:t>
        </w:r>
      </w:hyperlink>
      <w:r>
        <w:rPr>
          <w:rFonts w:ascii="Times New Roman" w:hAnsi="Times New Roman" w:cs="Times New Roman"/>
          <w:sz w:val="28"/>
          <w:szCs w:val="28"/>
        </w:rPr>
        <w:t>ей 20 Федерального закона от 6 октября 2003 года №131-ФЗ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общих принципах организации местного самоуправления в Российской Федерации",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Уставом Таймырского Долгано-Ненецкого муниципального района, Таймырский Долгано-Ненецкий районный 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46EDA" w:rsidRDefault="00146EDA" w:rsidP="00EB6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EDA" w:rsidRDefault="006409C0" w:rsidP="00EB6131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>
        <w:rPr>
          <w:rFonts w:ascii="Times New Roman" w:hAnsi="Times New Roman" w:cs="Times New Roman"/>
          <w:sz w:val="28"/>
          <w:szCs w:val="28"/>
        </w:rPr>
        <w:t xml:space="preserve">1. Реализовать право органов местного самоуправления Таймырского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Долгано-Ненецкого муниципального района на участие за счет средств бюджета муниципального района в осуществлении государственных полномочий, не переданных им в соответствии со статьей 19 Федерального закона от 6 октября 2003 года №</w:t>
      </w:r>
      <w:r w:rsidR="00EB6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</w:t>
      </w:r>
      <w:r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а также на решение иных вопросов, не отнесенных к компетенции органов местного самоуправления дру</w:t>
      </w:r>
      <w:r w:rsidR="00EB6131">
        <w:rPr>
          <w:rFonts w:ascii="Times New Roman" w:hAnsi="Times New Roman" w:cs="Times New Roman"/>
          <w:sz w:val="28"/>
          <w:szCs w:val="28"/>
        </w:rPr>
        <w:t xml:space="preserve">гих муниципальных образований, </w:t>
      </w:r>
      <w:r>
        <w:rPr>
          <w:rFonts w:ascii="Times New Roman" w:hAnsi="Times New Roman" w:cs="Times New Roman"/>
          <w:sz w:val="28"/>
          <w:szCs w:val="28"/>
        </w:rPr>
        <w:t>органов государственной власти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исключенных из их компетенции федеральными законами и законами субъектов Российской Федерации, путем установления в 2025 году и плановом периоде 2026 – 2027 годов дополнительных мер социальной поддержки и социальной помощи для отдельных категорий граждан в виде предоставления компенсационных выплат, носящих характер социальных выплат, работникам учреждений, финансируемых за счет средств федерального бюджета и расположенных на территории Таймырского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Долгано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Ненецкого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перечню, согласно приложению к настоящему Решению.</w:t>
      </w:r>
    </w:p>
    <w:p w:rsidR="00146EDA" w:rsidRDefault="006409C0" w:rsidP="00EB6131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Порядок предоставления и перечисления компенсационных выплат, их размер устанавливаются нормативными правовыми актами Администрации Таймырского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Долгано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Ненецкого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46EDA" w:rsidRDefault="006409C0" w:rsidP="00EB6131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обнародования. </w:t>
      </w:r>
    </w:p>
    <w:p w:rsidR="00146EDA" w:rsidRDefault="00146EDA">
      <w:pPr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6EDA" w:rsidRDefault="00146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EDA" w:rsidRDefault="006409C0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</w:t>
      </w:r>
    </w:p>
    <w:p w:rsidR="00146EDA" w:rsidRDefault="006409C0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Таймырского Долгано-Ненецкого</w:t>
      </w:r>
    </w:p>
    <w:p w:rsidR="00146EDA" w:rsidRDefault="006409C0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районного Совета депутатов</w:t>
      </w:r>
    </w:p>
    <w:p w:rsidR="00146EDA" w:rsidRDefault="006409C0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В.Н.ШИШОВ</w:t>
      </w:r>
    </w:p>
    <w:p w:rsidR="00146EDA" w:rsidRDefault="00146EDA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146EDA" w:rsidRDefault="00146EDA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146EDA" w:rsidRDefault="006409C0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Таймырского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Долгано-Ненецкого</w:t>
      </w:r>
    </w:p>
    <w:p w:rsidR="00146EDA" w:rsidRDefault="006409C0">
      <w:pPr>
        <w:widowControl w:val="0"/>
        <w:spacing w:after="0" w:line="3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района</w:t>
      </w:r>
    </w:p>
    <w:p w:rsidR="00146EDA" w:rsidRDefault="006409C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А. В. ЧЛЕНОВ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46EDA" w:rsidRDefault="00640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146EDA" w:rsidRDefault="006409C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46EDA" w:rsidRDefault="006409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146EDA" w:rsidRDefault="006409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Таймырского Долгано-Ненецкого</w:t>
      </w:r>
    </w:p>
    <w:p w:rsidR="00146EDA" w:rsidRDefault="006409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146EDA" w:rsidRDefault="006409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2024 г. №_______ </w:t>
      </w:r>
    </w:p>
    <w:p w:rsidR="00146EDA" w:rsidRDefault="00146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EDA" w:rsidRDefault="0014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37"/>
      <w:bookmarkEnd w:id="2"/>
    </w:p>
    <w:p w:rsidR="00146EDA" w:rsidRDefault="00640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46EDA" w:rsidRDefault="00640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учреждений, финансируемых за счет средств федерального бюджета и расположенных на территории Таймырского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Долгано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Ненецкого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работникам которых предоставляются </w:t>
      </w:r>
    </w:p>
    <w:p w:rsidR="00146EDA" w:rsidRDefault="00640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компенсационные выплаты, носящие характер социальных выплат</w:t>
      </w:r>
    </w:p>
    <w:p w:rsidR="00146EDA" w:rsidRDefault="00146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EDA" w:rsidRDefault="006409C0" w:rsidP="00EB61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Отдел Министерства внутренних дел Российской Федерации по Таймырскому Долгано-Ненецкому району.</w:t>
      </w:r>
    </w:p>
    <w:p w:rsidR="00146EDA" w:rsidRDefault="006409C0" w:rsidP="00EB6131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 вневедомственной охраны по Таймырскому Долгано-Ненецкому району – филиал федерального государ</w:t>
      </w:r>
      <w:r w:rsidR="00EB6131">
        <w:rPr>
          <w:rFonts w:ascii="Times New Roman" w:hAnsi="Times New Roman" w:cs="Times New Roman"/>
          <w:sz w:val="28"/>
          <w:szCs w:val="28"/>
        </w:rPr>
        <w:t>ственного казенного учреждения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вневедомственной охраны войск Национальной гвардии Российской </w:t>
      </w:r>
      <w:r w:rsidR="00EB6131">
        <w:rPr>
          <w:rFonts w:ascii="Times New Roman" w:hAnsi="Times New Roman" w:cs="Times New Roman"/>
          <w:sz w:val="28"/>
          <w:szCs w:val="28"/>
        </w:rPr>
        <w:t>Федерации по Красноярскому краю»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EDA" w:rsidRDefault="006409C0" w:rsidP="00EB6131">
      <w:pPr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Отделение лицензионно-разрешительной работы (по городу Норильску и Таймырскому Долгано-Ненецкому району) г. Норильск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Красноярскому краю.</w:t>
      </w:r>
    </w:p>
    <w:p w:rsidR="00146EDA" w:rsidRDefault="00146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DA" w:rsidRDefault="00146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DA" w:rsidRDefault="00146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DA" w:rsidRDefault="00146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DA" w:rsidRDefault="00146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DA" w:rsidRDefault="00146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DA" w:rsidRDefault="00146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DA" w:rsidRDefault="00146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DA" w:rsidRDefault="00146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DA" w:rsidRDefault="00146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DA" w:rsidRDefault="00146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DA" w:rsidRDefault="00146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DA" w:rsidRDefault="00146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DA" w:rsidRDefault="00146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DA" w:rsidRDefault="00146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DA" w:rsidRDefault="00146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DA" w:rsidRDefault="00146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DA" w:rsidRDefault="00146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DA" w:rsidRDefault="00146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DA" w:rsidRDefault="00146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DA" w:rsidRDefault="006409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 w:clear="all"/>
      </w:r>
    </w:p>
    <w:p w:rsidR="00146EDA" w:rsidRDefault="006409C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46EDA" w:rsidRDefault="006409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Таймырского Долгано-Ненецкого районного Совета депутатов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дополнительных мерах социальной поддержки и </w:t>
      </w:r>
    </w:p>
    <w:p w:rsidR="00146EDA" w:rsidRDefault="006409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социальной помощи для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6EDA" w:rsidRDefault="00146ED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6EDA" w:rsidRDefault="00EB6131" w:rsidP="00EB6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</w:t>
      </w:r>
      <w:r w:rsidR="006409C0">
        <w:rPr>
          <w:rFonts w:ascii="Times New Roman" w:hAnsi="Times New Roman" w:cs="Times New Roman"/>
          <w:sz w:val="28"/>
          <w:szCs w:val="28"/>
        </w:rPr>
        <w:t>ешения Таймырского Долгано-Ненецкого районного Совета депутатов «</w:t>
      </w:r>
      <w:r w:rsidR="006409C0">
        <w:rPr>
          <w:rFonts w:ascii="Times New Roman" w:hAnsi="Times New Roman" w:cs="Times New Roman"/>
          <w:bCs/>
          <w:sz w:val="28"/>
          <w:szCs w:val="28"/>
        </w:rPr>
        <w:t>О дополнительных мерах социальной поддержки и социальной помощи для отдельных категорий граждан</w:t>
      </w:r>
      <w:r w:rsidR="006409C0">
        <w:rPr>
          <w:rFonts w:ascii="Times New Roman" w:hAnsi="Times New Roman" w:cs="Times New Roman"/>
          <w:sz w:val="28"/>
          <w:szCs w:val="28"/>
        </w:rPr>
        <w:t xml:space="preserve">»  (далее - Проект решения) подготовлен в целях сохранения в 2025 году и плановом периоде 2026 – </w:t>
      </w:r>
      <w:r w:rsidR="006B48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409C0">
        <w:rPr>
          <w:rFonts w:ascii="Times New Roman" w:hAnsi="Times New Roman" w:cs="Times New Roman"/>
          <w:sz w:val="28"/>
          <w:szCs w:val="28"/>
        </w:rPr>
        <w:t>2027 годов дополнит</w:t>
      </w:r>
      <w:r>
        <w:rPr>
          <w:rFonts w:ascii="Times New Roman" w:hAnsi="Times New Roman" w:cs="Times New Roman"/>
          <w:sz w:val="28"/>
          <w:szCs w:val="28"/>
        </w:rPr>
        <w:t>ельных мер социальной поддержки</w:t>
      </w:r>
      <w:r w:rsidR="006409C0">
        <w:rPr>
          <w:rFonts w:ascii="Times New Roman" w:hAnsi="Times New Roman" w:cs="Times New Roman"/>
          <w:sz w:val="28"/>
          <w:szCs w:val="28"/>
        </w:rPr>
        <w:t xml:space="preserve"> работникам учреждений, финансируемых за счет средств федерального бюджета и расположенных на территории Таймырского Долгано-Ненецкого муниципального района (далее - муниципальный район), </w:t>
      </w:r>
      <w:proofErr w:type="gramStart"/>
      <w:r w:rsidR="006409C0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="006409C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consultantplus://offline/ref=E1A6D38F5A8E73318E9E83217598B78F863877A36B7C586E76ECAA217965B6D8FA117B4036BBE4DBB7F8BD59N2v5D" w:history="1">
        <w:r w:rsidR="006409C0">
          <w:rPr>
            <w:rFonts w:ascii="Times New Roman" w:hAnsi="Times New Roman" w:cs="Times New Roman"/>
            <w:sz w:val="28"/>
            <w:szCs w:val="28"/>
          </w:rPr>
          <w:t>стать</w:t>
        </w:r>
      </w:hyperlink>
      <w:r w:rsidR="006409C0">
        <w:rPr>
          <w:rFonts w:ascii="Times New Roman" w:hAnsi="Times New Roman" w:cs="Times New Roman"/>
          <w:sz w:val="28"/>
          <w:szCs w:val="28"/>
        </w:rPr>
        <w:t>ей 20 Федерального закона от 6 октября 2003 года №</w:t>
      </w:r>
      <w:r w:rsidR="006B48CF">
        <w:rPr>
          <w:rFonts w:ascii="Times New Roman" w:hAnsi="Times New Roman" w:cs="Times New Roman"/>
          <w:sz w:val="28"/>
          <w:szCs w:val="28"/>
        </w:rPr>
        <w:t xml:space="preserve"> </w:t>
      </w:r>
      <w:r w:rsidR="006409C0">
        <w:rPr>
          <w:rFonts w:ascii="Times New Roman" w:hAnsi="Times New Roman" w:cs="Times New Roman"/>
          <w:sz w:val="28"/>
          <w:szCs w:val="28"/>
        </w:rPr>
        <w:t>131-ФЗ «</w:t>
      </w:r>
      <w:r w:rsidR="006409C0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Федерации»</w:t>
      </w:r>
      <w:r w:rsidR="006409C0">
        <w:rPr>
          <w:rFonts w:ascii="Times New Roman" w:hAnsi="Times New Roman" w:cs="Times New Roman"/>
          <w:bCs/>
          <w:sz w:val="28"/>
          <w:szCs w:val="28"/>
        </w:rPr>
        <w:t xml:space="preserve">, в соответствии с </w:t>
      </w:r>
      <w:r w:rsidR="006409C0">
        <w:rPr>
          <w:rFonts w:ascii="Times New Roman" w:hAnsi="Times New Roman" w:cs="Times New Roman"/>
          <w:sz w:val="28"/>
          <w:szCs w:val="28"/>
        </w:rPr>
        <w:t>Уставом муниципального района.</w:t>
      </w:r>
    </w:p>
    <w:p w:rsidR="00146EDA" w:rsidRDefault="006409C0" w:rsidP="00EB6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Получателями компенсационных выплат в 2025 году и плановом периоде 2026 – 2027 годов в </w:t>
      </w:r>
      <w:r w:rsidR="00EB6131">
        <w:rPr>
          <w:rFonts w:ascii="Times New Roman" w:hAnsi="Times New Roman" w:cs="Times New Roman"/>
          <w:sz w:val="28"/>
          <w:szCs w:val="28"/>
        </w:rPr>
        <w:t>соответствии с Проектом р</w:t>
      </w:r>
      <w:r>
        <w:rPr>
          <w:rFonts w:ascii="Times New Roman" w:hAnsi="Times New Roman" w:cs="Times New Roman"/>
          <w:sz w:val="28"/>
          <w:szCs w:val="28"/>
        </w:rPr>
        <w:t>ешения будут работники вольнонаемного состава трех федеральных учреждений:</w:t>
      </w:r>
    </w:p>
    <w:p w:rsidR="00146EDA" w:rsidRDefault="006409C0" w:rsidP="00EB6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6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Министерства внутренних дел Российской Федерации по Таймырскому Долгано-Ненецкому району;</w:t>
      </w:r>
    </w:p>
    <w:p w:rsidR="00146EDA" w:rsidRDefault="006409C0" w:rsidP="00EB6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6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вневедомственной охраны по Таймырскому Долгано-Ненецкому району – филиал</w:t>
      </w:r>
      <w:r w:rsidR="00EB61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государ</w:t>
      </w:r>
      <w:r w:rsidR="00EB6131">
        <w:rPr>
          <w:rFonts w:ascii="Times New Roman" w:hAnsi="Times New Roman" w:cs="Times New Roman"/>
          <w:sz w:val="28"/>
          <w:szCs w:val="28"/>
        </w:rPr>
        <w:t>ственного казенного учреждения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вневедомственной охраны войск Национальной гвардии Российской </w:t>
      </w:r>
      <w:r w:rsidR="00EB6131">
        <w:rPr>
          <w:rFonts w:ascii="Times New Roman" w:hAnsi="Times New Roman" w:cs="Times New Roman"/>
          <w:sz w:val="28"/>
          <w:szCs w:val="28"/>
        </w:rPr>
        <w:t>Федерации по Красноярскому краю»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6EDA" w:rsidRDefault="006409C0" w:rsidP="00EB61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6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Отделения лицензионно-разрешительной работы (по городу Норильску и Таймырскому Долгано-Ненецкому району) г. Норильск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Красноярскому краю.</w:t>
      </w:r>
    </w:p>
    <w:p w:rsidR="00146EDA" w:rsidRDefault="006409C0" w:rsidP="00EB613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25021316"/>
      <w:r>
        <w:rPr>
          <w:rFonts w:ascii="Times New Roman" w:eastAsia="Calibri" w:hAnsi="Times New Roman" w:cs="Times New Roman"/>
          <w:sz w:val="28"/>
          <w:szCs w:val="28"/>
        </w:rPr>
        <w:t xml:space="preserve">Численность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получателей компенсационных выплат Отдела Министерства внутренних дел Российской Федерации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Таймырскому Долгано-Нене</w:t>
      </w:r>
      <w:r w:rsidR="00EB6131">
        <w:rPr>
          <w:rFonts w:ascii="Times New Roman" w:eastAsia="Calibri" w:hAnsi="Times New Roman" w:cs="Times New Roman"/>
          <w:sz w:val="28"/>
          <w:szCs w:val="28"/>
        </w:rPr>
        <w:t>цкому району составит 21 чел.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этом среднемесячная сумма компенсационных выплат в структуре их дохода составляет 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24,05 тыс. руб. или 28,66 %.   </w:t>
      </w:r>
    </w:p>
    <w:p w:rsidR="00146EDA" w:rsidRDefault="006409C0" w:rsidP="00EB613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Численность получателей компенсационных выплат Отдела вневедомственной охраны по Таймырскому Долгано-Нене</w:t>
      </w:r>
      <w:r w:rsidR="00EB6131">
        <w:rPr>
          <w:rFonts w:ascii="Times New Roman" w:eastAsia="Calibri" w:hAnsi="Times New Roman" w:cs="Times New Roman"/>
          <w:sz w:val="28"/>
          <w:szCs w:val="28"/>
        </w:rPr>
        <w:t>цкому району составит 28 чел.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 этом среднемесячная сумма компенсационных выплат в структуре их дохода составит до 23,26 тыс. руб. или 28,66 %.             </w:t>
      </w:r>
    </w:p>
    <w:p w:rsidR="00146EDA" w:rsidRDefault="006409C0" w:rsidP="00EB6131">
      <w:pPr>
        <w:pStyle w:val="aff0"/>
        <w:spacing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получателей компенсационных выплат Отделения лицензионно-разрешительной работы (по городу Норильску и Таймырскому Долгано-Ненецкому району) г. Норильск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 Красно</w:t>
      </w:r>
      <w:r w:rsidR="00EB6131">
        <w:rPr>
          <w:rFonts w:ascii="Times New Roman" w:hAnsi="Times New Roman"/>
          <w:sz w:val="28"/>
          <w:szCs w:val="28"/>
        </w:rPr>
        <w:t>ярскому краю составит 2 чел.</w:t>
      </w:r>
      <w:r>
        <w:rPr>
          <w:rFonts w:ascii="Times New Roman" w:hAnsi="Times New Roman"/>
          <w:sz w:val="28"/>
          <w:szCs w:val="28"/>
        </w:rPr>
        <w:t>, при этом среднемесячная сумма компенсационных выплат в структуре их дохода составляет до 21,64 тыс. руб. или 28,66 %</w:t>
      </w:r>
      <w:bookmarkEnd w:id="3"/>
      <w:r>
        <w:rPr>
          <w:rFonts w:ascii="Times New Roman" w:hAnsi="Times New Roman"/>
          <w:sz w:val="28"/>
          <w:szCs w:val="28"/>
        </w:rPr>
        <w:t>.</w:t>
      </w:r>
    </w:p>
    <w:p w:rsidR="00146EDA" w:rsidRDefault="006409C0" w:rsidP="00EB6131">
      <w:pPr>
        <w:pStyle w:val="aff0"/>
        <w:spacing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Ожидаемым социальным последствием принятия вышеуказанного проекта решения является сохранение компенсационных выплат работникам вольнонаемного состава трех федеральных учреждений муниципального района.</w:t>
      </w:r>
    </w:p>
    <w:p w:rsidR="00146EDA" w:rsidRDefault="006409C0" w:rsidP="00EB6131">
      <w:pPr>
        <w:pStyle w:val="aff0"/>
        <w:spacing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Участие в осуществлении указанных полномочий не повлечет за собой неисполнение органами местного самоуправления муниципального района полномочий по вопросам местного значения.</w:t>
      </w:r>
    </w:p>
    <w:p w:rsidR="00146EDA" w:rsidRDefault="00146EDA">
      <w:pPr>
        <w:pStyle w:val="ConsPlusTitle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6EDA" w:rsidRDefault="00146EDA">
      <w:pPr>
        <w:pStyle w:val="ConsPlusTitle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6EDA" w:rsidRDefault="006409C0">
      <w:pPr>
        <w:pStyle w:val="ConsPlusTitle"/>
        <w:spacing w:line="320" w:lineRule="exac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Глава муниципального района                                                   </w:t>
      </w:r>
      <w:r w:rsidR="00EB6131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B6131">
        <w:rPr>
          <w:rFonts w:ascii="Times New Roman" w:hAnsi="Times New Roman"/>
          <w:b w:val="0"/>
          <w:sz w:val="28"/>
          <w:szCs w:val="28"/>
        </w:rPr>
        <w:t>А.</w:t>
      </w:r>
      <w:r>
        <w:rPr>
          <w:rFonts w:ascii="Times New Roman" w:hAnsi="Times New Roman"/>
          <w:b w:val="0"/>
          <w:sz w:val="28"/>
          <w:szCs w:val="28"/>
        </w:rPr>
        <w:t>В. Членов</w:t>
      </w:r>
    </w:p>
    <w:p w:rsidR="00146EDA" w:rsidRDefault="00146E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EDA" w:rsidRDefault="006409C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 w:clear="all"/>
      </w:r>
    </w:p>
    <w:p w:rsidR="00146EDA" w:rsidRDefault="00EB613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Финансово-</w:t>
      </w:r>
      <w:r w:rsidR="00640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экономическое обоснование</w:t>
      </w:r>
    </w:p>
    <w:p w:rsidR="00146EDA" w:rsidRDefault="006409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Таймырского Долгано-Ненецкого районного Совета депутатов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дополнительных мерах социальной поддержки и </w:t>
      </w:r>
    </w:p>
    <w:p w:rsidR="00146EDA" w:rsidRDefault="00640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социальной помощи для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6EDA" w:rsidRDefault="00146ED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6EDA" w:rsidRDefault="006409C0" w:rsidP="00EB613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компенсационных выплат работникам федеральных учреждений будет осуществляться за счет средств районного бюджета, в котором </w:t>
      </w:r>
      <w:bookmarkStart w:id="4" w:name="_Hlk146726643"/>
      <w:r>
        <w:rPr>
          <w:rFonts w:ascii="Times New Roman" w:hAnsi="Times New Roman" w:cs="Times New Roman"/>
          <w:sz w:val="28"/>
          <w:szCs w:val="28"/>
        </w:rPr>
        <w:t xml:space="preserve">проектом Решения о бюджете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на 2025 год и плановый период 2026 – 2027 годов на указанные цели предусмотрены бюджетные ассигнования в размере </w:t>
      </w:r>
      <w:r>
        <w:rPr>
          <w:rFonts w:ascii="Times New Roman" w:hAnsi="Times New Roman" w:cs="Times New Roman"/>
          <w:bCs/>
          <w:sz w:val="28"/>
          <w:szCs w:val="28"/>
        </w:rPr>
        <w:t>14 538,97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CF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146EDA" w:rsidRDefault="006409C0" w:rsidP="00EB6131">
      <w:pPr>
        <w:pStyle w:val="ConsPlusTitle"/>
        <w:spacing w:line="320" w:lineRule="exact"/>
        <w:ind w:firstLine="567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Расчёт сре</w:t>
      </w: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дств в с</w:t>
      </w:r>
      <w:proofErr w:type="gramEnd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умме, необходимой для осуществления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компенсационных выплат работникам федеральных учреждений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прилагается. </w:t>
      </w:r>
    </w:p>
    <w:p w:rsidR="00146EDA" w:rsidRDefault="006409C0" w:rsidP="00EB6131">
      <w:pPr>
        <w:pStyle w:val="ConsPlusTitle"/>
        <w:spacing w:line="320" w:lineRule="exact"/>
        <w:ind w:firstLine="567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Экономическим эффектом, в результате принятия данного проекта решения, будет являться сохранение уровня оплаты труда </w:t>
      </w:r>
      <w:r>
        <w:rPr>
          <w:rFonts w:ascii="Times New Roman" w:hAnsi="Times New Roman"/>
          <w:b w:val="0"/>
          <w:sz w:val="28"/>
          <w:szCs w:val="28"/>
        </w:rPr>
        <w:t>работникам вольнонаемного состава трех федеральных учреждений муниципального района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и доли компенсационных выплат в размере 28,66 % в структуре дохода на одного работника федерального учреждения.</w:t>
      </w:r>
    </w:p>
    <w:p w:rsidR="00146EDA" w:rsidRDefault="00146EDA">
      <w:pPr>
        <w:pStyle w:val="ConsPlusTitle"/>
        <w:spacing w:line="320" w:lineRule="exact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146EDA" w:rsidRDefault="00146ED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6EDA" w:rsidRDefault="00146EDA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EDA" w:rsidRDefault="00146EDA">
      <w:pPr>
        <w:rPr>
          <w:rFonts w:ascii="Times New Roman" w:hAnsi="Times New Roman" w:cs="Times New Roman"/>
          <w:sz w:val="28"/>
          <w:szCs w:val="28"/>
        </w:rPr>
      </w:pPr>
    </w:p>
    <w:p w:rsidR="00146EDA" w:rsidRDefault="00146EDA">
      <w:pPr>
        <w:rPr>
          <w:rFonts w:ascii="Times New Roman" w:hAnsi="Times New Roman" w:cs="Times New Roman"/>
          <w:sz w:val="28"/>
          <w:szCs w:val="28"/>
        </w:rPr>
      </w:pPr>
    </w:p>
    <w:p w:rsidR="00146EDA" w:rsidRDefault="00146EDA">
      <w:pPr>
        <w:rPr>
          <w:rFonts w:ascii="Times New Roman" w:hAnsi="Times New Roman" w:cs="Times New Roman"/>
          <w:sz w:val="28"/>
          <w:szCs w:val="28"/>
        </w:rPr>
      </w:pPr>
    </w:p>
    <w:p w:rsidR="00146EDA" w:rsidRDefault="00146EDA">
      <w:pPr>
        <w:rPr>
          <w:rFonts w:ascii="Times New Roman" w:hAnsi="Times New Roman" w:cs="Times New Roman"/>
          <w:sz w:val="28"/>
          <w:szCs w:val="28"/>
        </w:rPr>
      </w:pPr>
    </w:p>
    <w:p w:rsidR="00146EDA" w:rsidRDefault="006409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 w:clear="all"/>
      </w:r>
    </w:p>
    <w:p w:rsidR="00146EDA" w:rsidRDefault="006409C0">
      <w:pPr>
        <w:widowControl w:val="0"/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146EDA" w:rsidRDefault="006409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правовых актов, подлежащих признанию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силу, приостановлению, изменению, дополнению или принятию в связи с принятием проекта решения Таймырского Долгано-Ненецкого районного Совета депутатов</w:t>
      </w:r>
    </w:p>
    <w:p w:rsidR="00146EDA" w:rsidRDefault="006409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дополнительных мерах социальной поддержки и </w:t>
      </w:r>
    </w:p>
    <w:p w:rsidR="00146EDA" w:rsidRDefault="006409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социальной помощи для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6EDA" w:rsidRDefault="00146ED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46EDA" w:rsidRDefault="006409C0" w:rsidP="00EB61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решения Таймырского Долгано-Ненецкого районного Совета депутатов «</w:t>
      </w:r>
      <w:r>
        <w:rPr>
          <w:rFonts w:ascii="Times New Roman" w:hAnsi="Times New Roman" w:cs="Times New Roman"/>
          <w:bCs/>
          <w:sz w:val="28"/>
          <w:szCs w:val="28"/>
        </w:rPr>
        <w:t>О дополнительных мерах социальной поддержки и социальной помощи для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>» потребуется подготовка постановления Администрации Таймырского Долгано-Ненецкого муниципального района, определяющего Порядок предоставления и перечис</w:t>
      </w:r>
      <w:r w:rsidR="006B48CF">
        <w:rPr>
          <w:rFonts w:ascii="Times New Roman" w:hAnsi="Times New Roman" w:cs="Times New Roman"/>
          <w:sz w:val="28"/>
          <w:szCs w:val="28"/>
        </w:rPr>
        <w:t xml:space="preserve">ления  компенсационных выплат, </w:t>
      </w:r>
      <w:r>
        <w:rPr>
          <w:rFonts w:ascii="Times New Roman" w:hAnsi="Times New Roman" w:cs="Times New Roman"/>
          <w:sz w:val="28"/>
          <w:szCs w:val="28"/>
        </w:rPr>
        <w:t>а также  размер коэффициентов компенсационных выплат.</w:t>
      </w:r>
    </w:p>
    <w:p w:rsidR="00146EDA" w:rsidRDefault="00146ED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46EDA" w:rsidRDefault="00146ED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46EDA" w:rsidRDefault="00146ED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46EDA" w:rsidRDefault="00146E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6EDA" w:rsidRDefault="00146ED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EDA" w:rsidRDefault="00146EDA">
      <w:pPr>
        <w:rPr>
          <w:rFonts w:ascii="Times New Roman" w:hAnsi="Times New Roman" w:cs="Times New Roman"/>
          <w:sz w:val="24"/>
          <w:szCs w:val="24"/>
        </w:rPr>
      </w:pPr>
    </w:p>
    <w:p w:rsidR="00146EDA" w:rsidRDefault="00146EDA">
      <w:pPr>
        <w:rPr>
          <w:rFonts w:ascii="Times New Roman" w:hAnsi="Times New Roman" w:cs="Times New Roman"/>
          <w:sz w:val="24"/>
          <w:szCs w:val="24"/>
        </w:rPr>
      </w:pPr>
    </w:p>
    <w:p w:rsidR="00146EDA" w:rsidRDefault="00146EDA">
      <w:pPr>
        <w:rPr>
          <w:rFonts w:ascii="Times New Roman" w:hAnsi="Times New Roman" w:cs="Times New Roman"/>
          <w:sz w:val="24"/>
          <w:szCs w:val="24"/>
        </w:rPr>
      </w:pPr>
    </w:p>
    <w:p w:rsidR="00146EDA" w:rsidRDefault="00146EDA">
      <w:pPr>
        <w:rPr>
          <w:rFonts w:ascii="Times New Roman" w:hAnsi="Times New Roman" w:cs="Times New Roman"/>
          <w:sz w:val="24"/>
          <w:szCs w:val="24"/>
        </w:rPr>
      </w:pPr>
    </w:p>
    <w:p w:rsidR="00146EDA" w:rsidRDefault="00146EDA">
      <w:pPr>
        <w:rPr>
          <w:rFonts w:ascii="Times New Roman" w:hAnsi="Times New Roman" w:cs="Times New Roman"/>
          <w:sz w:val="24"/>
          <w:szCs w:val="24"/>
        </w:rPr>
      </w:pPr>
    </w:p>
    <w:p w:rsidR="00146EDA" w:rsidRDefault="00146EDA">
      <w:pPr>
        <w:rPr>
          <w:rFonts w:ascii="Times New Roman" w:hAnsi="Times New Roman" w:cs="Times New Roman"/>
          <w:sz w:val="24"/>
          <w:szCs w:val="24"/>
        </w:rPr>
      </w:pPr>
    </w:p>
    <w:p w:rsidR="00146EDA" w:rsidRDefault="00146EDA">
      <w:pPr>
        <w:rPr>
          <w:rFonts w:ascii="Times New Roman" w:hAnsi="Times New Roman" w:cs="Times New Roman"/>
          <w:sz w:val="24"/>
          <w:szCs w:val="24"/>
        </w:rPr>
      </w:pPr>
    </w:p>
    <w:p w:rsidR="00146EDA" w:rsidRDefault="00146EDA">
      <w:pPr>
        <w:rPr>
          <w:rFonts w:ascii="Times New Roman" w:hAnsi="Times New Roman" w:cs="Times New Roman"/>
          <w:sz w:val="24"/>
          <w:szCs w:val="24"/>
        </w:rPr>
      </w:pPr>
    </w:p>
    <w:p w:rsidR="00146EDA" w:rsidRDefault="00146EDA">
      <w:pPr>
        <w:rPr>
          <w:rFonts w:ascii="Times New Roman" w:hAnsi="Times New Roman" w:cs="Times New Roman"/>
          <w:sz w:val="24"/>
          <w:szCs w:val="24"/>
        </w:rPr>
      </w:pPr>
    </w:p>
    <w:p w:rsidR="00146EDA" w:rsidRDefault="00146EDA">
      <w:pPr>
        <w:rPr>
          <w:rFonts w:ascii="Times New Roman" w:hAnsi="Times New Roman" w:cs="Times New Roman"/>
          <w:sz w:val="24"/>
          <w:szCs w:val="24"/>
        </w:rPr>
      </w:pPr>
    </w:p>
    <w:p w:rsidR="00146EDA" w:rsidRDefault="00146EDA">
      <w:pPr>
        <w:rPr>
          <w:rFonts w:ascii="Times New Roman" w:hAnsi="Times New Roman" w:cs="Times New Roman"/>
          <w:sz w:val="24"/>
          <w:szCs w:val="24"/>
        </w:rPr>
      </w:pPr>
    </w:p>
    <w:p w:rsidR="00146EDA" w:rsidRDefault="00146EDA">
      <w:pPr>
        <w:rPr>
          <w:rFonts w:ascii="Times New Roman" w:hAnsi="Times New Roman" w:cs="Times New Roman"/>
          <w:sz w:val="24"/>
          <w:szCs w:val="24"/>
        </w:rPr>
      </w:pPr>
    </w:p>
    <w:p w:rsidR="00146EDA" w:rsidRDefault="00146EDA">
      <w:pPr>
        <w:rPr>
          <w:rFonts w:ascii="Times New Roman" w:hAnsi="Times New Roman" w:cs="Times New Roman"/>
          <w:sz w:val="24"/>
          <w:szCs w:val="24"/>
        </w:rPr>
      </w:pPr>
    </w:p>
    <w:p w:rsidR="00146EDA" w:rsidRDefault="00146EDA">
      <w:pPr>
        <w:rPr>
          <w:rFonts w:ascii="Times New Roman" w:hAnsi="Times New Roman" w:cs="Times New Roman"/>
          <w:sz w:val="24"/>
          <w:szCs w:val="24"/>
        </w:rPr>
      </w:pPr>
    </w:p>
    <w:p w:rsidR="00146EDA" w:rsidRDefault="00146EDA">
      <w:pPr>
        <w:rPr>
          <w:rFonts w:ascii="Times New Roman" w:hAnsi="Times New Roman" w:cs="Times New Roman"/>
          <w:sz w:val="24"/>
          <w:szCs w:val="24"/>
        </w:rPr>
      </w:pPr>
    </w:p>
    <w:p w:rsidR="00146EDA" w:rsidRDefault="00146EDA">
      <w:pPr>
        <w:rPr>
          <w:rFonts w:ascii="Times New Roman" w:hAnsi="Times New Roman" w:cs="Times New Roman"/>
          <w:sz w:val="24"/>
          <w:szCs w:val="24"/>
        </w:rPr>
      </w:pPr>
    </w:p>
    <w:p w:rsidR="00146EDA" w:rsidRDefault="006409C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 w:clear="all"/>
      </w:r>
    </w:p>
    <w:p w:rsidR="00EB6131" w:rsidRPr="00EB6131" w:rsidRDefault="00EB6131" w:rsidP="00EB6131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EB6131">
        <w:rPr>
          <w:rFonts w:ascii="Times New Roman" w:hAnsi="Times New Roman" w:cs="Times New Roman"/>
          <w:sz w:val="26"/>
          <w:szCs w:val="26"/>
        </w:rPr>
        <w:lastRenderedPageBreak/>
        <w:t xml:space="preserve">Председателю </w:t>
      </w:r>
      <w:proofErr w:type="gramStart"/>
      <w:r w:rsidRPr="00EB6131">
        <w:rPr>
          <w:rFonts w:ascii="Times New Roman" w:hAnsi="Times New Roman" w:cs="Times New Roman"/>
          <w:sz w:val="26"/>
          <w:szCs w:val="26"/>
        </w:rPr>
        <w:t>Таймырского</w:t>
      </w:r>
      <w:proofErr w:type="gramEnd"/>
    </w:p>
    <w:p w:rsidR="00EB6131" w:rsidRPr="00EB6131" w:rsidRDefault="00EB6131" w:rsidP="00EB6131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EB6131">
        <w:rPr>
          <w:rFonts w:ascii="Times New Roman" w:hAnsi="Times New Roman" w:cs="Times New Roman"/>
          <w:sz w:val="26"/>
          <w:szCs w:val="26"/>
        </w:rPr>
        <w:t>Долгано-Ненецкого</w:t>
      </w:r>
    </w:p>
    <w:p w:rsidR="00EB6131" w:rsidRPr="00EB6131" w:rsidRDefault="00EB6131" w:rsidP="00EB6131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EB6131">
        <w:rPr>
          <w:rFonts w:ascii="Times New Roman" w:hAnsi="Times New Roman" w:cs="Times New Roman"/>
          <w:sz w:val="26"/>
          <w:szCs w:val="26"/>
        </w:rPr>
        <w:t>районного Совета депутатов</w:t>
      </w:r>
    </w:p>
    <w:p w:rsidR="00EB6131" w:rsidRPr="00EB6131" w:rsidRDefault="00EB6131" w:rsidP="00EB6131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EB6131" w:rsidRDefault="00EB6131" w:rsidP="00EB6131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EB6131">
        <w:rPr>
          <w:rFonts w:ascii="Times New Roman" w:hAnsi="Times New Roman" w:cs="Times New Roman"/>
          <w:sz w:val="26"/>
          <w:szCs w:val="26"/>
        </w:rPr>
        <w:t>В.Н. Шишову</w:t>
      </w:r>
    </w:p>
    <w:p w:rsidR="00EB6131" w:rsidRDefault="00EB6131" w:rsidP="00EB6131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146EDA" w:rsidRPr="00EB6131" w:rsidRDefault="006409C0" w:rsidP="00EB6131">
      <w:pPr>
        <w:spacing w:after="0" w:line="240" w:lineRule="auto"/>
        <w:ind w:left="4536"/>
        <w:rPr>
          <w:rFonts w:ascii="Times New Roman" w:hAnsi="Times New Roman" w:cs="Times New Roman"/>
          <w:bCs/>
          <w:sz w:val="26"/>
          <w:szCs w:val="26"/>
        </w:rPr>
      </w:pPr>
      <w:r w:rsidRPr="00EB61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EB6131" w:rsidRDefault="00EB6131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B6131" w:rsidRDefault="00EB6131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B6131" w:rsidRDefault="00EB6131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B6131" w:rsidRDefault="00EB6131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B6131" w:rsidRDefault="00EB6131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B6131" w:rsidRDefault="00EB6131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B6131" w:rsidRDefault="00EB6131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46EDA" w:rsidRPr="00EB6131" w:rsidRDefault="006409C0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B6131">
        <w:rPr>
          <w:rFonts w:ascii="Times New Roman" w:hAnsi="Times New Roman" w:cs="Times New Roman"/>
          <w:bCs/>
          <w:sz w:val="26"/>
          <w:szCs w:val="26"/>
        </w:rPr>
        <w:t>Уважаемый Владимир Николаевич!</w:t>
      </w:r>
    </w:p>
    <w:p w:rsidR="00146EDA" w:rsidRPr="00EB6131" w:rsidRDefault="006409C0" w:rsidP="00EB61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61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29 Устава Таймырского Долгано-Ненецкого муниципального района, в пор</w:t>
      </w:r>
      <w:r w:rsidR="00EB6131" w:rsidRPr="00EB61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ядке нормотворческой инициативы</w:t>
      </w:r>
      <w:r w:rsidRPr="00EB61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вношу на рассмотрение Таймырского Долгано-Ненецкого рай</w:t>
      </w:r>
      <w:r w:rsidR="00EB6131" w:rsidRPr="00EB61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онного Совета депутатов проект р</w:t>
      </w:r>
      <w:r w:rsidRPr="00EB61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ешения Таймырского Долгано-Ненецкого районного Совета депутатов </w:t>
      </w:r>
      <w:r w:rsidR="00EB6131" w:rsidRPr="00EB61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Pr="00EB6131">
        <w:rPr>
          <w:rFonts w:ascii="Times New Roman" w:hAnsi="Times New Roman" w:cs="Times New Roman"/>
          <w:sz w:val="26"/>
          <w:szCs w:val="26"/>
        </w:rPr>
        <w:t>«</w:t>
      </w:r>
      <w:r w:rsidRPr="00EB6131">
        <w:rPr>
          <w:rFonts w:ascii="Times New Roman" w:hAnsi="Times New Roman" w:cs="Times New Roman"/>
          <w:bCs/>
          <w:sz w:val="26"/>
          <w:szCs w:val="26"/>
        </w:rPr>
        <w:t>О дополнительных мерах социальной поддержки и социальной помощи для отдельных категорий граждан</w:t>
      </w:r>
      <w:r w:rsidRPr="00EB6131">
        <w:rPr>
          <w:rFonts w:ascii="Times New Roman" w:hAnsi="Times New Roman" w:cs="Times New Roman"/>
          <w:sz w:val="26"/>
          <w:szCs w:val="26"/>
        </w:rPr>
        <w:t>»</w:t>
      </w:r>
      <w:r w:rsidRPr="00EB6131">
        <w:rPr>
          <w:rFonts w:ascii="Times New Roman" w:hAnsi="Times New Roman" w:cs="Times New Roman"/>
          <w:bCs/>
          <w:sz w:val="26"/>
          <w:szCs w:val="26"/>
        </w:rPr>
        <w:t>.</w:t>
      </w:r>
    </w:p>
    <w:p w:rsidR="00146EDA" w:rsidRPr="00EB6131" w:rsidRDefault="006409C0" w:rsidP="00EB6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EB6131">
        <w:rPr>
          <w:rFonts w:ascii="Times New Roman" w:eastAsia="Times New Roman" w:hAnsi="Times New Roman" w:cs="Times New Roman"/>
          <w:sz w:val="26"/>
          <w:szCs w:val="26"/>
          <w:highlight w:val="white"/>
        </w:rPr>
        <w:t>Представлять вышеуказанный</w:t>
      </w:r>
      <w:r w:rsidR="00EB6131" w:rsidRPr="00EB6131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проект решения уполномочена Н.В. </w:t>
      </w:r>
      <w:proofErr w:type="spellStart"/>
      <w:r w:rsidR="00EB6131" w:rsidRPr="00EB6131">
        <w:rPr>
          <w:rFonts w:ascii="Times New Roman" w:eastAsia="Times New Roman" w:hAnsi="Times New Roman" w:cs="Times New Roman"/>
          <w:sz w:val="26"/>
          <w:szCs w:val="26"/>
          <w:highlight w:val="white"/>
        </w:rPr>
        <w:t>Скобеева</w:t>
      </w:r>
      <w:proofErr w:type="spellEnd"/>
      <w:r w:rsidR="00EB6131" w:rsidRPr="00EB6131">
        <w:rPr>
          <w:rFonts w:ascii="Times New Roman" w:eastAsia="Times New Roman" w:hAnsi="Times New Roman" w:cs="Times New Roman"/>
          <w:sz w:val="26"/>
          <w:szCs w:val="26"/>
          <w:highlight w:val="white"/>
        </w:rPr>
        <w:t>,</w:t>
      </w:r>
      <w:r w:rsidRPr="00EB6131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Pr="00EB6131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Главы муниципального района </w:t>
      </w:r>
      <w:r w:rsidR="00EB6131" w:rsidRPr="00EB6131">
        <w:rPr>
          <w:rFonts w:ascii="Times New Roman" w:eastAsia="Times New Roman" w:hAnsi="Times New Roman" w:cs="Times New Roman"/>
          <w:sz w:val="26"/>
          <w:szCs w:val="26"/>
        </w:rPr>
        <w:t>по финансовым и экономическим вопросам</w:t>
      </w:r>
      <w:r w:rsidRPr="00EB6131">
        <w:rPr>
          <w:rFonts w:ascii="Times New Roman" w:eastAsia="Times New Roman" w:hAnsi="Times New Roman" w:cs="Times New Roman"/>
          <w:sz w:val="26"/>
          <w:szCs w:val="26"/>
        </w:rPr>
        <w:t xml:space="preserve"> – начальник отдела по внутреннему муниципальному финансовому контролю и контролю в сфере закупок товаров, работ и услуг</w:t>
      </w:r>
      <w:r w:rsidRPr="00EB6131"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</w:p>
    <w:p w:rsidR="00146EDA" w:rsidRPr="00EB6131" w:rsidRDefault="00146ED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46EDA" w:rsidRPr="00EB6131" w:rsidRDefault="006409C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B6131">
        <w:rPr>
          <w:rFonts w:ascii="Times New Roman" w:hAnsi="Times New Roman" w:cs="Times New Roman"/>
          <w:sz w:val="26"/>
          <w:szCs w:val="26"/>
        </w:rPr>
        <w:t>Приложение: на</w:t>
      </w:r>
      <w:r w:rsidRPr="00EB6131">
        <w:rPr>
          <w:rFonts w:ascii="Times New Roman" w:hAnsi="Times New Roman" w:cs="Times New Roman"/>
          <w:sz w:val="26"/>
          <w:szCs w:val="26"/>
          <w:highlight w:val="white"/>
        </w:rPr>
        <w:t xml:space="preserve"> 8</w:t>
      </w:r>
      <w:r w:rsidRPr="00EB6131">
        <w:rPr>
          <w:rFonts w:ascii="Times New Roman" w:hAnsi="Times New Roman" w:cs="Times New Roman"/>
          <w:sz w:val="26"/>
          <w:szCs w:val="26"/>
        </w:rPr>
        <w:t xml:space="preserve"> л. в 1 экз. и по электронной почте.</w:t>
      </w:r>
    </w:p>
    <w:p w:rsidR="00146EDA" w:rsidRPr="00EB6131" w:rsidRDefault="00146EDA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46EDA" w:rsidRDefault="00146EDA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46EDA" w:rsidRDefault="00146EDA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46EDA" w:rsidRDefault="00EB6131">
      <w:pPr>
        <w:rPr>
          <w:rFonts w:ascii="Times New Roman" w:hAnsi="Times New Roman" w:cs="Times New Roman"/>
          <w:sz w:val="24"/>
          <w:szCs w:val="24"/>
        </w:rPr>
      </w:pPr>
      <w:r w:rsidRPr="00EB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района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EB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А.В. Членов</w:t>
      </w:r>
    </w:p>
    <w:p w:rsidR="00146EDA" w:rsidRDefault="00146EDA">
      <w:pPr>
        <w:rPr>
          <w:rFonts w:ascii="Times New Roman" w:hAnsi="Times New Roman" w:cs="Times New Roman"/>
          <w:sz w:val="24"/>
          <w:szCs w:val="24"/>
        </w:rPr>
      </w:pPr>
    </w:p>
    <w:p w:rsidR="00146EDA" w:rsidRDefault="00146EDA">
      <w:pPr>
        <w:rPr>
          <w:rFonts w:ascii="Times New Roman" w:hAnsi="Times New Roman" w:cs="Times New Roman"/>
          <w:sz w:val="24"/>
          <w:szCs w:val="24"/>
        </w:rPr>
      </w:pPr>
    </w:p>
    <w:p w:rsidR="00EB6131" w:rsidRDefault="00EB6131">
      <w:pPr>
        <w:rPr>
          <w:rFonts w:ascii="Times New Roman" w:hAnsi="Times New Roman" w:cs="Times New Roman"/>
          <w:sz w:val="24"/>
          <w:szCs w:val="24"/>
        </w:rPr>
      </w:pPr>
    </w:p>
    <w:p w:rsidR="00EB6131" w:rsidRDefault="00EB6131">
      <w:pPr>
        <w:rPr>
          <w:rFonts w:ascii="Times New Roman" w:hAnsi="Times New Roman" w:cs="Times New Roman"/>
          <w:sz w:val="24"/>
          <w:szCs w:val="24"/>
        </w:rPr>
      </w:pPr>
    </w:p>
    <w:p w:rsidR="00EB6131" w:rsidRDefault="00EB6131">
      <w:pPr>
        <w:rPr>
          <w:rFonts w:ascii="Times New Roman" w:hAnsi="Times New Roman" w:cs="Times New Roman"/>
          <w:sz w:val="24"/>
          <w:szCs w:val="24"/>
        </w:rPr>
      </w:pPr>
    </w:p>
    <w:p w:rsidR="00146EDA" w:rsidRPr="00EB6131" w:rsidRDefault="00EB6131" w:rsidP="00EB6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6131">
        <w:rPr>
          <w:rFonts w:ascii="Times New Roman" w:hAnsi="Times New Roman" w:cs="Times New Roman"/>
          <w:sz w:val="20"/>
          <w:szCs w:val="20"/>
        </w:rPr>
        <w:t>Белянина Елена Сергеевна</w:t>
      </w:r>
    </w:p>
    <w:p w:rsidR="00EB6131" w:rsidRPr="00EB6131" w:rsidRDefault="00EB6131" w:rsidP="00EB61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6131">
        <w:rPr>
          <w:rFonts w:ascii="Times New Roman" w:hAnsi="Times New Roman" w:cs="Times New Roman"/>
          <w:sz w:val="20"/>
          <w:szCs w:val="20"/>
        </w:rPr>
        <w:t>28-359</w:t>
      </w:r>
    </w:p>
    <w:sectPr w:rsidR="00EB6131" w:rsidRPr="00EB613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C0" w:rsidRDefault="006409C0">
      <w:pPr>
        <w:spacing w:after="0" w:line="240" w:lineRule="auto"/>
      </w:pPr>
      <w:r>
        <w:separator/>
      </w:r>
    </w:p>
  </w:endnote>
  <w:endnote w:type="continuationSeparator" w:id="0">
    <w:p w:rsidR="006409C0" w:rsidRDefault="0064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C0" w:rsidRDefault="006409C0">
      <w:pPr>
        <w:spacing w:after="0" w:line="240" w:lineRule="auto"/>
      </w:pPr>
      <w:r>
        <w:separator/>
      </w:r>
    </w:p>
  </w:footnote>
  <w:footnote w:type="continuationSeparator" w:id="0">
    <w:p w:rsidR="006409C0" w:rsidRDefault="00640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DA"/>
    <w:rsid w:val="00146EDA"/>
    <w:rsid w:val="006409C0"/>
    <w:rsid w:val="006B48CF"/>
    <w:rsid w:val="00744C3A"/>
    <w:rsid w:val="00E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A6D38F5A8E73318E9E83217598B78F863877A36B7C586E76ECAA217965B6D8FA117B4036BBE4DBB7F8BD59N2v5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A6D38F5A8E73318E9E83217598B78F863877A36B7C586E76ECAA217965B6D8FA117B4036BBE4DBB7F8BD59N2v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6337-2A92-4F62-AFA7-FB49BCE5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1409</Words>
  <Characters>8037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Рыбкина</dc:creator>
  <cp:lastModifiedBy>Рыжикова Любовь</cp:lastModifiedBy>
  <cp:revision>2</cp:revision>
  <cp:lastPrinted>2024-11-12T05:15:00Z</cp:lastPrinted>
  <dcterms:created xsi:type="dcterms:W3CDTF">2024-11-13T04:58:00Z</dcterms:created>
  <dcterms:modified xsi:type="dcterms:W3CDTF">2024-11-13T04:58:00Z</dcterms:modified>
</cp:coreProperties>
</file>