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71" w:rsidRDefault="00026B71" w:rsidP="00026B71">
      <w:pPr>
        <w:pStyle w:val="ConsPlusNormal"/>
        <w:ind w:left="567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Приложение к постановлению</w:t>
      </w:r>
    </w:p>
    <w:p w:rsidR="00026B71" w:rsidRDefault="00026B71" w:rsidP="00026B71">
      <w:pPr>
        <w:pStyle w:val="ConsPlusNormal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:rsidR="00026B71" w:rsidRDefault="0091551E" w:rsidP="00026B71">
      <w:pPr>
        <w:pStyle w:val="ConsPlusNormal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от </w:t>
      </w:r>
      <w:r w:rsidR="006253E9">
        <w:rPr>
          <w:rFonts w:ascii="Times New Roman" w:hAnsi="Times New Roman" w:cs="Times New Roman"/>
          <w:sz w:val="20"/>
        </w:rPr>
        <w:t>25.12.2024 № 1712</w:t>
      </w:r>
      <w:bookmarkStart w:id="0" w:name="_GoBack"/>
      <w:bookmarkEnd w:id="0"/>
    </w:p>
    <w:p w:rsidR="00026B71" w:rsidRDefault="00026B71" w:rsidP="00026B71">
      <w:pPr>
        <w:pStyle w:val="ConsPlusNormal"/>
        <w:jc w:val="both"/>
        <w:rPr>
          <w:rFonts w:ascii="Times New Roman" w:hAnsi="Times New Roman" w:cs="Times New Roman"/>
        </w:rPr>
      </w:pPr>
    </w:p>
    <w:p w:rsidR="00C5133D" w:rsidRDefault="00C5133D" w:rsidP="00026B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3"/>
      <w:bookmarkEnd w:id="1"/>
    </w:p>
    <w:p w:rsidR="00026B71" w:rsidRPr="00DD0783" w:rsidRDefault="00026B71" w:rsidP="00026B7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D0783">
        <w:rPr>
          <w:rFonts w:ascii="Times New Roman" w:hAnsi="Times New Roman" w:cs="Times New Roman"/>
          <w:sz w:val="26"/>
          <w:szCs w:val="26"/>
        </w:rPr>
        <w:t>Состав</w:t>
      </w:r>
    </w:p>
    <w:p w:rsidR="00026B71" w:rsidRPr="00DD0783" w:rsidRDefault="00026B71" w:rsidP="00026B71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DD0783">
        <w:rPr>
          <w:rFonts w:ascii="Times New Roman" w:hAnsi="Times New Roman"/>
          <w:b/>
          <w:sz w:val="26"/>
          <w:szCs w:val="26"/>
        </w:rPr>
        <w:t>координационного совета</w:t>
      </w:r>
    </w:p>
    <w:p w:rsidR="00026B71" w:rsidRPr="00DD0783" w:rsidRDefault="00026B71" w:rsidP="00026B71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DD0783">
        <w:rPr>
          <w:rFonts w:ascii="Times New Roman" w:hAnsi="Times New Roman"/>
          <w:b/>
          <w:sz w:val="26"/>
          <w:szCs w:val="26"/>
        </w:rPr>
        <w:t xml:space="preserve"> по вопросам развития физической культуры и массового спорта</w:t>
      </w:r>
    </w:p>
    <w:p w:rsidR="00026B71" w:rsidRPr="00DD0783" w:rsidRDefault="00026B71" w:rsidP="00026B71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DD0783">
        <w:rPr>
          <w:rFonts w:ascii="Times New Roman" w:hAnsi="Times New Roman"/>
          <w:b/>
          <w:sz w:val="26"/>
          <w:szCs w:val="26"/>
        </w:rPr>
        <w:t>на территории Таймырского Долгано-Ненецкого муниципального района</w:t>
      </w:r>
      <w:r w:rsidR="00A76696">
        <w:rPr>
          <w:rFonts w:ascii="Times New Roman" w:hAnsi="Times New Roman"/>
          <w:b/>
          <w:sz w:val="26"/>
          <w:szCs w:val="26"/>
        </w:rPr>
        <w:t xml:space="preserve"> при заместителе Главы муниципального района по социальной политике</w:t>
      </w:r>
    </w:p>
    <w:p w:rsidR="00026B71" w:rsidRPr="00DD0783" w:rsidRDefault="00026B71" w:rsidP="0002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340"/>
        <w:gridCol w:w="5556"/>
      </w:tblGrid>
      <w:tr w:rsidR="00026B71" w:rsidRPr="00DD0783" w:rsidTr="00026B71">
        <w:tc>
          <w:tcPr>
            <w:tcW w:w="3119" w:type="dxa"/>
            <w:hideMark/>
          </w:tcPr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Друппова</w:t>
            </w:r>
            <w:proofErr w:type="spellEnd"/>
          </w:p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Татьяна Александровна</w:t>
            </w:r>
          </w:p>
        </w:tc>
        <w:tc>
          <w:tcPr>
            <w:tcW w:w="340" w:type="dxa"/>
            <w:hideMark/>
          </w:tcPr>
          <w:p w:rsidR="00026B71" w:rsidRPr="00DD0783" w:rsidRDefault="00026B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A76696" w:rsidRDefault="00026B71" w:rsidP="00A766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муниципального района по </w:t>
            </w:r>
            <w:r w:rsidR="00A76696"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26B71" w:rsidRPr="00DD0783" w:rsidRDefault="00026B71" w:rsidP="00A766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председатель координационного совета</w:t>
            </w:r>
          </w:p>
        </w:tc>
      </w:tr>
      <w:tr w:rsidR="00026B71" w:rsidRPr="00DD0783" w:rsidTr="00026B71">
        <w:tc>
          <w:tcPr>
            <w:tcW w:w="3119" w:type="dxa"/>
            <w:hideMark/>
          </w:tcPr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Диженко</w:t>
            </w:r>
            <w:proofErr w:type="spellEnd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 Анатольевич</w:t>
            </w:r>
          </w:p>
        </w:tc>
        <w:tc>
          <w:tcPr>
            <w:tcW w:w="340" w:type="dxa"/>
            <w:hideMark/>
          </w:tcPr>
          <w:p w:rsidR="00026B71" w:rsidRPr="00DD0783" w:rsidRDefault="00026B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26B71" w:rsidRPr="00DD0783" w:rsidRDefault="00026B71" w:rsidP="00DD078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  <w:r w:rsidR="00C513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координационного совета</w:t>
            </w:r>
          </w:p>
        </w:tc>
      </w:tr>
      <w:tr w:rsidR="00026B71" w:rsidRPr="00DD0783" w:rsidTr="00026B71">
        <w:tc>
          <w:tcPr>
            <w:tcW w:w="3119" w:type="dxa"/>
            <w:hideMark/>
          </w:tcPr>
          <w:p w:rsidR="00026B71" w:rsidRPr="00DD0783" w:rsidRDefault="00A7669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Казакова</w:t>
            </w:r>
          </w:p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Людмила Владимировна</w:t>
            </w:r>
          </w:p>
        </w:tc>
        <w:tc>
          <w:tcPr>
            <w:tcW w:w="340" w:type="dxa"/>
            <w:hideMark/>
          </w:tcPr>
          <w:p w:rsidR="00026B71" w:rsidRPr="00DD0783" w:rsidRDefault="00026B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26B71" w:rsidRPr="00DD0783" w:rsidRDefault="00026B71" w:rsidP="00DD078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по спорту Управления по делам молодежи, семейной политике и спорту Администрации муниципального района,</w:t>
            </w:r>
            <w:r w:rsidR="00C513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секретарь координационного совета</w:t>
            </w:r>
          </w:p>
        </w:tc>
      </w:tr>
      <w:tr w:rsidR="00026B71" w:rsidRPr="00DD0783" w:rsidTr="00026B71">
        <w:tc>
          <w:tcPr>
            <w:tcW w:w="9015" w:type="dxa"/>
            <w:gridSpan w:val="3"/>
            <w:hideMark/>
          </w:tcPr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координационного совета:</w:t>
            </w:r>
          </w:p>
        </w:tc>
      </w:tr>
      <w:tr w:rsidR="00026B71" w:rsidRPr="00DD0783" w:rsidTr="00026B71">
        <w:tc>
          <w:tcPr>
            <w:tcW w:w="3119" w:type="dxa"/>
            <w:hideMark/>
          </w:tcPr>
          <w:p w:rsidR="00026B71" w:rsidRPr="002925C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25C3">
              <w:rPr>
                <w:rFonts w:ascii="Times New Roman" w:hAnsi="Times New Roman" w:cs="Times New Roman"/>
                <w:b/>
                <w:sz w:val="26"/>
                <w:szCs w:val="26"/>
              </w:rPr>
              <w:t>Андрющенко</w:t>
            </w:r>
          </w:p>
          <w:p w:rsidR="00026B71" w:rsidRPr="002925C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25C3">
              <w:rPr>
                <w:rFonts w:ascii="Times New Roman" w:hAnsi="Times New Roman" w:cs="Times New Roman"/>
                <w:b/>
                <w:sz w:val="26"/>
                <w:szCs w:val="26"/>
              </w:rPr>
              <w:t>Лариса Николаевна</w:t>
            </w:r>
          </w:p>
        </w:tc>
        <w:tc>
          <w:tcPr>
            <w:tcW w:w="340" w:type="dxa"/>
            <w:hideMark/>
          </w:tcPr>
          <w:p w:rsidR="00026B71" w:rsidRPr="002925C3" w:rsidRDefault="00026B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26B71" w:rsidRPr="002925C3" w:rsidRDefault="00026B71" w:rsidP="002925C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по учебно-воспитательной </w:t>
            </w:r>
            <w:r w:rsidR="00876839" w:rsidRPr="002925C3">
              <w:rPr>
                <w:rFonts w:ascii="Times New Roman" w:hAnsi="Times New Roman" w:cs="Times New Roman"/>
                <w:sz w:val="26"/>
                <w:szCs w:val="26"/>
              </w:rPr>
              <w:t>работе ТМ</w:t>
            </w:r>
            <w:r w:rsidR="002925C3" w:rsidRPr="002925C3">
              <w:rPr>
                <w:rFonts w:ascii="Times New Roman" w:hAnsi="Times New Roman" w:cs="Times New Roman"/>
                <w:sz w:val="26"/>
                <w:szCs w:val="26"/>
              </w:rPr>
              <w:t xml:space="preserve">Б </w:t>
            </w:r>
            <w:r w:rsidR="00876839" w:rsidRPr="002925C3">
              <w:rPr>
                <w:rFonts w:ascii="Times New Roman" w:hAnsi="Times New Roman" w:cs="Times New Roman"/>
                <w:sz w:val="26"/>
                <w:szCs w:val="26"/>
              </w:rPr>
              <w:t>УДО «</w:t>
            </w: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СШ по национальн</w:t>
            </w:r>
            <w:r w:rsidR="00876839" w:rsidRPr="002925C3">
              <w:rPr>
                <w:rFonts w:ascii="Times New Roman" w:hAnsi="Times New Roman" w:cs="Times New Roman"/>
                <w:sz w:val="26"/>
                <w:szCs w:val="26"/>
              </w:rPr>
              <w:t xml:space="preserve">ым видам спорта им. А.Г. </w:t>
            </w:r>
            <w:proofErr w:type="spellStart"/>
            <w:r w:rsidR="00876839" w:rsidRPr="002925C3">
              <w:rPr>
                <w:rFonts w:ascii="Times New Roman" w:hAnsi="Times New Roman" w:cs="Times New Roman"/>
                <w:sz w:val="26"/>
                <w:szCs w:val="26"/>
              </w:rPr>
              <w:t>Кизима</w:t>
            </w:r>
            <w:proofErr w:type="spellEnd"/>
            <w:r w:rsidR="00876839" w:rsidRPr="002925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026B71" w:rsidRPr="00DD0783" w:rsidTr="00026B71">
        <w:tc>
          <w:tcPr>
            <w:tcW w:w="3119" w:type="dxa"/>
            <w:hideMark/>
          </w:tcPr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Бабыкин</w:t>
            </w:r>
            <w:proofErr w:type="spellEnd"/>
          </w:p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Денис Эдуардович </w:t>
            </w:r>
          </w:p>
        </w:tc>
        <w:tc>
          <w:tcPr>
            <w:tcW w:w="340" w:type="dxa"/>
            <w:hideMark/>
          </w:tcPr>
          <w:p w:rsidR="00026B71" w:rsidRPr="00DD0783" w:rsidRDefault="00026B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26B71" w:rsidRPr="00DD0783" w:rsidRDefault="00026B71" w:rsidP="0087683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специалист отдела по социальной работе и обучению персонала ЗТФ</w:t>
            </w:r>
            <w:r w:rsidR="00876839">
              <w:rPr>
                <w:rFonts w:ascii="Times New Roman" w:hAnsi="Times New Roman" w:cs="Times New Roman"/>
                <w:sz w:val="26"/>
                <w:szCs w:val="26"/>
              </w:rPr>
              <w:t xml:space="preserve"> ПАО «ГМК «Норильский Никель»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026B71" w:rsidRPr="00DD0783" w:rsidTr="00026B71">
        <w:tc>
          <w:tcPr>
            <w:tcW w:w="3119" w:type="dxa"/>
            <w:hideMark/>
          </w:tcPr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Богомолова</w:t>
            </w:r>
          </w:p>
          <w:p w:rsidR="00026B71" w:rsidRPr="00DD0783" w:rsidRDefault="00026B7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Елена Олеговна</w:t>
            </w:r>
          </w:p>
        </w:tc>
        <w:tc>
          <w:tcPr>
            <w:tcW w:w="340" w:type="dxa"/>
            <w:hideMark/>
          </w:tcPr>
          <w:p w:rsidR="00026B71" w:rsidRPr="00DD0783" w:rsidRDefault="00026B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26B71" w:rsidRPr="00DD0783" w:rsidRDefault="00026B71" w:rsidP="00DD078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председатель местной физкультурно-спортивной общественной организации «Федерация спортивной акробатики ТДНМР» (по согласованию)</w:t>
            </w:r>
          </w:p>
        </w:tc>
      </w:tr>
      <w:tr w:rsidR="000D4F7B" w:rsidRPr="00DD0783" w:rsidTr="00026B71">
        <w:tc>
          <w:tcPr>
            <w:tcW w:w="3119" w:type="dxa"/>
          </w:tcPr>
          <w:p w:rsidR="000D4F7B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Воробьев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Олег Витальевич</w:t>
            </w:r>
          </w:p>
        </w:tc>
        <w:tc>
          <w:tcPr>
            <w:tcW w:w="340" w:type="dxa"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</w:tcPr>
          <w:p w:rsidR="000D4F7B" w:rsidRPr="002925C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нструктор по спорту АО «</w:t>
            </w:r>
            <w:proofErr w:type="spellStart"/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Норильсктрансгаз</w:t>
            </w:r>
            <w:proofErr w:type="spellEnd"/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0D4F7B" w:rsidRPr="00DD0783" w:rsidTr="00026B71">
        <w:tc>
          <w:tcPr>
            <w:tcW w:w="3119" w:type="dxa"/>
          </w:tcPr>
          <w:p w:rsidR="000D4F7B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Данилов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 Александрович</w:t>
            </w:r>
          </w:p>
        </w:tc>
        <w:tc>
          <w:tcPr>
            <w:tcW w:w="340" w:type="dxa"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</w:tcPr>
          <w:p w:rsidR="000D4F7B" w:rsidRPr="002925C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25C3">
              <w:rPr>
                <w:rFonts w:ascii="Times New Roman" w:hAnsi="Times New Roman" w:cs="Times New Roman"/>
                <w:sz w:val="26"/>
                <w:szCs w:val="26"/>
              </w:rPr>
              <w:t>инструктор по спорту АО «Норильскгазпром»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Демьяненко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Ирина Сергеевна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начальник отдела по спорту Управления по делам молодежи, семейной политике и спорту Администрации муниципального района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Кондрина</w:t>
            </w:r>
            <w:proofErr w:type="spellEnd"/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Светлана Дмитриевна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МАУ «Дудинский спортивный комплекс»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Ленивцева</w:t>
            </w:r>
            <w:proofErr w:type="spellEnd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Ольга Сергеевна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аместитель начальника Управления образования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Лунина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Оксана Анатольевна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начальник отдела молодежной политики и спорта Комитета культуры, молодежной политики и спорта Администрации города Дудинки 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Рогуленко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Олег Александрович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777F58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ТМБ УДО «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СШ по национальн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ым видам спорта им. А.Г.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Кизима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Рубан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Нина Алексеевна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ТМК ОУДО «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Детско-юношес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кий центр туризма и творчества «Юниор»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Скорин Сергей Валентинович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МАУ «Центр развития зимних видов спорта», депутат Таймырского Долгано-Ненецкого районного Совета депутатов 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Туманова Анна Эдуардовна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Местной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Общественной организации ТДНМР «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Ассоциация коренных малочисленных нар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одов Таймыра Красноярского края»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0D4F7B" w:rsidRPr="00DD0783" w:rsidTr="00026B71"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Чепурных</w:t>
            </w:r>
            <w:proofErr w:type="spellEnd"/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Эдуард Геннадьевич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Красноярской региональной общественной спортивной организации «Заполярная федерация </w:t>
            </w:r>
            <w:proofErr w:type="spellStart"/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паэурлифтинга</w:t>
            </w:r>
            <w:proofErr w:type="spellEnd"/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0D4F7B" w:rsidRPr="00DD0783" w:rsidTr="002925C3">
        <w:trPr>
          <w:trHeight w:val="785"/>
        </w:trPr>
        <w:tc>
          <w:tcPr>
            <w:tcW w:w="3119" w:type="dxa"/>
            <w:hideMark/>
          </w:tcPr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Черкасова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b/>
                <w:sz w:val="26"/>
                <w:szCs w:val="26"/>
              </w:rPr>
              <w:t>Вера Николаевна</w:t>
            </w:r>
          </w:p>
        </w:tc>
        <w:tc>
          <w:tcPr>
            <w:tcW w:w="340" w:type="dxa"/>
            <w:hideMark/>
          </w:tcPr>
          <w:p w:rsidR="000D4F7B" w:rsidRPr="00DD0783" w:rsidRDefault="000D4F7B" w:rsidP="000D4F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56" w:type="dxa"/>
            <w:hideMark/>
          </w:tcPr>
          <w:p w:rsidR="000D4F7B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КГБПОУ «Таймырский Колледж»</w:t>
            </w: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4F7B" w:rsidRPr="00DD0783" w:rsidRDefault="000D4F7B" w:rsidP="000D4F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D0783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026B71" w:rsidRPr="00DD0783" w:rsidRDefault="00026B71" w:rsidP="00026B71">
      <w:pPr>
        <w:pStyle w:val="ConsPlusNormal"/>
        <w:rPr>
          <w:sz w:val="26"/>
          <w:szCs w:val="26"/>
        </w:rPr>
      </w:pPr>
    </w:p>
    <w:p w:rsidR="00026B71" w:rsidRPr="00DD0783" w:rsidRDefault="00026B71" w:rsidP="00026B71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026B71" w:rsidRPr="00DD0783" w:rsidRDefault="00026B71" w:rsidP="00026B71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</w:p>
    <w:p w:rsidR="00C32BF8" w:rsidRDefault="00C32BF8"/>
    <w:sectPr w:rsidR="00C32BF8" w:rsidSect="002925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B7"/>
    <w:rsid w:val="00026B71"/>
    <w:rsid w:val="000D4F7B"/>
    <w:rsid w:val="00255CB7"/>
    <w:rsid w:val="002925C3"/>
    <w:rsid w:val="006253E9"/>
    <w:rsid w:val="00777F58"/>
    <w:rsid w:val="00876839"/>
    <w:rsid w:val="0091551E"/>
    <w:rsid w:val="00A76696"/>
    <w:rsid w:val="00B31020"/>
    <w:rsid w:val="00C32BF8"/>
    <w:rsid w:val="00C5133D"/>
    <w:rsid w:val="00DD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71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B7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rsid w:val="00026B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55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51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92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71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B7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rsid w:val="00026B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55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51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92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8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14</cp:revision>
  <cp:lastPrinted>2024-12-26T09:30:00Z</cp:lastPrinted>
  <dcterms:created xsi:type="dcterms:W3CDTF">2022-09-12T02:32:00Z</dcterms:created>
  <dcterms:modified xsi:type="dcterms:W3CDTF">2024-12-26T09:30:00Z</dcterms:modified>
</cp:coreProperties>
</file>