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711" w:type="dxa"/>
        <w:tblInd w:w="-426" w:type="dxa"/>
        <w:tblLook w:val="04A0" w:firstRow="1" w:lastRow="0" w:firstColumn="1" w:lastColumn="0" w:noHBand="0" w:noVBand="1"/>
      </w:tblPr>
      <w:tblGrid>
        <w:gridCol w:w="16711"/>
      </w:tblGrid>
      <w:tr w:rsidR="003A696F" w:rsidRPr="002A323C" w:rsidTr="00270ED0">
        <w:trPr>
          <w:trHeight w:val="9356"/>
        </w:trPr>
        <w:tc>
          <w:tcPr>
            <w:tcW w:w="16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87E" w:rsidRDefault="00D5123C" w:rsidP="0039687E">
            <w:pPr>
              <w:ind w:left="11483" w:right="1327"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1B19F1">
              <w:rPr>
                <w:rFonts w:ascii="Times New Roman" w:hAnsi="Times New Roman"/>
                <w:sz w:val="18"/>
                <w:szCs w:val="18"/>
              </w:rPr>
              <w:t xml:space="preserve">Приложение </w:t>
            </w:r>
            <w:r w:rsidR="00C7193C">
              <w:rPr>
                <w:rFonts w:ascii="Times New Roman" w:hAnsi="Times New Roman"/>
                <w:sz w:val="18"/>
                <w:szCs w:val="18"/>
              </w:rPr>
              <w:t>9</w:t>
            </w:r>
            <w:r w:rsidRPr="001B19F1">
              <w:rPr>
                <w:rFonts w:ascii="Times New Roman" w:hAnsi="Times New Roman"/>
                <w:sz w:val="18"/>
                <w:szCs w:val="18"/>
              </w:rPr>
              <w:t xml:space="preserve"> к </w:t>
            </w:r>
            <w:r w:rsidR="0039687E">
              <w:rPr>
                <w:rFonts w:ascii="Times New Roman" w:hAnsi="Times New Roman"/>
                <w:sz w:val="18"/>
                <w:szCs w:val="18"/>
              </w:rPr>
              <w:t>п</w:t>
            </w:r>
            <w:r w:rsidRPr="001B19F1">
              <w:rPr>
                <w:rFonts w:ascii="Times New Roman" w:hAnsi="Times New Roman"/>
                <w:sz w:val="18"/>
                <w:szCs w:val="18"/>
              </w:rPr>
              <w:t>остановлению Администрации муниципального района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3A696F" w:rsidRPr="002A323C" w:rsidRDefault="007A04E9" w:rsidP="0039687E">
            <w:pPr>
              <w:ind w:left="11483" w:right="1327" w:firstLine="0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 26.12.2024 № 1714</w:t>
            </w:r>
            <w:bookmarkStart w:id="0" w:name="_GoBack"/>
            <w:bookmarkEnd w:id="0"/>
          </w:p>
          <w:p w:rsidR="003A696F" w:rsidRDefault="003A696F" w:rsidP="003A696F">
            <w:pPr>
              <w:ind w:left="1049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  <w:p w:rsidR="00D5123C" w:rsidRDefault="00D5123C" w:rsidP="00D5123C">
            <w:pPr>
              <w:ind w:right="1468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2A323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</w:rPr>
              <w:t>ПРОГРАММА</w:t>
            </w:r>
          </w:p>
          <w:p w:rsidR="00D5123C" w:rsidRDefault="00D5123C" w:rsidP="00D5123C">
            <w:pPr>
              <w:ind w:right="1468"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2A323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</w:rPr>
              <w:t xml:space="preserve">пассажирских перевозок на </w:t>
            </w:r>
            <w:r w:rsidR="008546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</w:rPr>
              <w:t>2019-2027</w:t>
            </w:r>
            <w:r w:rsidRPr="002A323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6"/>
              </w:rPr>
              <w:t xml:space="preserve"> годы водным транспортом в бассейне реки «Хатанга»</w:t>
            </w:r>
          </w:p>
          <w:p w:rsidR="00D5123C" w:rsidRPr="002A323C" w:rsidRDefault="00D5123C" w:rsidP="003A696F">
            <w:pPr>
              <w:ind w:left="1049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  <w:tbl>
            <w:tblPr>
              <w:tblW w:w="14727" w:type="dxa"/>
              <w:tblInd w:w="328" w:type="dxa"/>
              <w:tblLook w:val="04A0" w:firstRow="1" w:lastRow="0" w:firstColumn="1" w:lastColumn="0" w:noHBand="0" w:noVBand="1"/>
            </w:tblPr>
            <w:tblGrid>
              <w:gridCol w:w="488"/>
              <w:gridCol w:w="1429"/>
              <w:gridCol w:w="697"/>
              <w:gridCol w:w="1100"/>
              <w:gridCol w:w="1189"/>
              <w:gridCol w:w="2193"/>
              <w:gridCol w:w="1128"/>
              <w:gridCol w:w="1774"/>
              <w:gridCol w:w="1834"/>
              <w:gridCol w:w="1405"/>
              <w:gridCol w:w="1490"/>
            </w:tblGrid>
            <w:tr w:rsidR="00EA704F" w:rsidRPr="002A323C" w:rsidTr="00EA704F">
              <w:trPr>
                <w:trHeight w:val="281"/>
              </w:trPr>
              <w:tc>
                <w:tcPr>
                  <w:tcW w:w="1472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A704F" w:rsidRPr="002A323C" w:rsidRDefault="00EA704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2019 год</w:t>
                  </w:r>
                </w:p>
              </w:tc>
            </w:tr>
            <w:tr w:rsidR="003A696F" w:rsidRPr="002A323C" w:rsidTr="003A696F">
              <w:trPr>
                <w:trHeight w:val="1371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№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</w:t>
                  </w:r>
                  <w:proofErr w:type="gramEnd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/п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Маршрут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Тип судна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круговых рейсов, шт.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пассажиров, чел.</w:t>
                  </w:r>
                </w:p>
              </w:tc>
              <w:tc>
                <w:tcPr>
                  <w:tcW w:w="21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Плановый график (расписание) движения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Расстояние кругового рейса,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Плановый пробег судна с пассажирами за навигацию,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Предельный тариф, утвержденный Приказом министерства транспорта Красноярского края от 07.03.2012 № 5/25, с НДС, руб.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Пассажирский тариф для нас</w:t>
                  </w:r>
                  <w:r w:rsidR="005C434A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еления, действующий </w:t>
                  </w:r>
                  <w:r w:rsidR="00DA1461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с 01.01.2019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, с НДС, руб.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Бюджетные ассигнования (лимиты бюджетных обязательств), руб.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8</w:t>
                  </w:r>
                </w:p>
              </w:tc>
              <w:tc>
                <w:tcPr>
                  <w:tcW w:w="1189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Июль - 3 рейса, август - 3 рейса, сентябрь - 2 рейса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5 200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12 899 900,00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Новорыбная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Попигай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289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9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Июль - 3 рейса, август - 3 рейса, сентябрь - 3 рейса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560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5 040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Новорыбная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Сындасско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рейса в месяц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54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324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Жданиха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рейса в месяц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2 100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Кресты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Хета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Катырык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AB77D3">
              <w:trPr>
                <w:trHeight w:val="300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5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ИТОГО:</w:t>
                  </w:r>
                </w:p>
              </w:tc>
              <w:tc>
                <w:tcPr>
                  <w:tcW w:w="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29</w:t>
                  </w:r>
                </w:p>
              </w:tc>
              <w:tc>
                <w:tcPr>
                  <w:tcW w:w="11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1 309</w:t>
                  </w:r>
                </w:p>
              </w:tc>
              <w:tc>
                <w:tcPr>
                  <w:tcW w:w="2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12 664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AB77D3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Период осуществления пассажирских перевозок: </w:t>
                  </w: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по 30 сентября 2019 года.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2020 год</w:t>
                  </w:r>
                </w:p>
              </w:tc>
            </w:tr>
            <w:tr w:rsidR="006F247F" w:rsidRPr="002A323C" w:rsidTr="00D5123C">
              <w:trPr>
                <w:trHeight w:val="1371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№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</w:t>
                  </w:r>
                  <w:proofErr w:type="gramEnd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/п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Маршрут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Тип судна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круговых рейсов, шт.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пассажиров, чел.</w:t>
                  </w:r>
                </w:p>
              </w:tc>
              <w:tc>
                <w:tcPr>
                  <w:tcW w:w="21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Плановый график (расписание) движения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Расстояние кругового рейса,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Плановый пробег судна с пассажирами за навигацию,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Предельный тариф, утвержденный Приказом министерства транспорта Красноярского края от 07.03.2012 № 5/25, с НДС, руб.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Пассажирский тариф для нас</w:t>
                  </w:r>
                  <w:r w:rsidR="00DA1461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еления, действующий с 01.01.2020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, с НДС, руб.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Бюджетные ассигнования (лимиты бюджетных обязательств), руб.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8</w:t>
                  </w:r>
                </w:p>
              </w:tc>
              <w:tc>
                <w:tcPr>
                  <w:tcW w:w="118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Июль - 3 рейса, август - 3 рейса, сентябрь - 2 рейса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5 200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16 338 700,00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Новорыбная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Попигай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289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lastRenderedPageBreak/>
                    <w:t>7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9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Июль - 3 рейса, август - 3 рейса, сентябрь - 3 рейса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560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5 040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Новорыбная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Сындасско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8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</w:t>
                  </w:r>
                </w:p>
              </w:tc>
              <w:tc>
                <w:tcPr>
                  <w:tcW w:w="118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рейса в месяц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54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324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Жданиха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9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рейса в месяц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2 100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Кресты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Хета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Катырык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AB77D3">
              <w:trPr>
                <w:trHeight w:val="300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10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ИТОГО:</w:t>
                  </w:r>
                </w:p>
              </w:tc>
              <w:tc>
                <w:tcPr>
                  <w:tcW w:w="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29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1 155</w:t>
                  </w:r>
                </w:p>
              </w:tc>
              <w:tc>
                <w:tcPr>
                  <w:tcW w:w="2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12 664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AB77D3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Период осуществления пассажирских перевозок: </w:t>
                  </w: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по 30 сентября 2020 года.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2021 год</w:t>
                  </w:r>
                </w:p>
              </w:tc>
            </w:tr>
            <w:tr w:rsidR="006F247F" w:rsidRPr="002A323C" w:rsidTr="00D5123C">
              <w:trPr>
                <w:trHeight w:val="1371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№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</w:t>
                  </w:r>
                  <w:proofErr w:type="gramEnd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/п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Маршрут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Тип судна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круговых рейсов, шт.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пассажиров, чел.</w:t>
                  </w:r>
                </w:p>
              </w:tc>
              <w:tc>
                <w:tcPr>
                  <w:tcW w:w="21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Плановый график (расписание) движения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Расстояние кругового рейса,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Плановый пробег судна с пассажирами за навигацию,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Предельный тариф, утвержденный Приказом министерства транспорта Красноярского края от 07.03.2012 № 5/25, с НДС, руб.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Пассажирский тариф для нас</w:t>
                  </w:r>
                  <w:r w:rsidR="00DA1461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еления, действующий с 01.01.2021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, с НДС, руб.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Бюджетные ассигнования (лимиты бюджетных обязательств), руб.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11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8</w:t>
                  </w:r>
                </w:p>
              </w:tc>
              <w:tc>
                <w:tcPr>
                  <w:tcW w:w="1189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Июль - 3 рейса, август - 3 рейса, сентябрь - 2 рейса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5 200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16 926 895,00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Новорыбная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Попигай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289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12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9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Июль - 3 рейса, август - 3 рейса, сентябрь - 3 рейса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560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5 040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Новорыбная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Сындасско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13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рейса в месяц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54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324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Жданиха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14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рейса в месяц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2 100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Кресты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Хета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Катырык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AB77D3">
              <w:trPr>
                <w:trHeight w:val="300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15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ИТОГО:</w:t>
                  </w:r>
                </w:p>
              </w:tc>
              <w:tc>
                <w:tcPr>
                  <w:tcW w:w="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29</w:t>
                  </w:r>
                </w:p>
              </w:tc>
              <w:tc>
                <w:tcPr>
                  <w:tcW w:w="11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1 155</w:t>
                  </w:r>
                </w:p>
              </w:tc>
              <w:tc>
                <w:tcPr>
                  <w:tcW w:w="2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12 664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AB77D3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Период осуществления пассажирских перевозок: </w:t>
                  </w: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по 30 сентября 2021 года.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2022 год</w:t>
                  </w:r>
                </w:p>
              </w:tc>
            </w:tr>
            <w:tr w:rsidR="006F247F" w:rsidRPr="002A323C" w:rsidTr="00D5123C">
              <w:trPr>
                <w:trHeight w:val="1371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lastRenderedPageBreak/>
                    <w:t xml:space="preserve">№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</w:t>
                  </w:r>
                  <w:proofErr w:type="gramEnd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/п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Маршрут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Тип судна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круговых рейсов, шт.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пассажиров, чел.</w:t>
                  </w:r>
                </w:p>
              </w:tc>
              <w:tc>
                <w:tcPr>
                  <w:tcW w:w="21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Плановый график (расписание) движения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Расстояние кругового рейса,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Плановый пробег судна с пассажирами за навигацию,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Предельный тариф, утвержденный Приказом министерства транспорта Красноярского края от 07.03.2012 № 5/25, с НДС, руб.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Пассажирский тариф для нас</w:t>
                  </w:r>
                  <w:r w:rsidR="00DA1461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еления, действующий с 01.01.2022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, с НДС, руб.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Бюджетные ассигнования (лимиты бюджетных обязательств), руб.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16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8</w:t>
                  </w:r>
                </w:p>
              </w:tc>
              <w:tc>
                <w:tcPr>
                  <w:tcW w:w="1189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Июль - 3 рейса, август - 3 рейса, сентябрь - 2 рейса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5 200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17 587 040,00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Новорыбная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Попигай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289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17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9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Июль - 3 рейса, август - 3 рейса, сентябрь - 3 рейса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560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5 040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Новорыбная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Сындасско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18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</w:t>
                  </w:r>
                </w:p>
              </w:tc>
              <w:tc>
                <w:tcPr>
                  <w:tcW w:w="1189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рейса в месяц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54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324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Жданиха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19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</w:t>
                  </w:r>
                </w:p>
              </w:tc>
              <w:tc>
                <w:tcPr>
                  <w:tcW w:w="1189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рейса в месяц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2 100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Кресты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Хета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Катырык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20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ИТОГО:</w:t>
                  </w:r>
                </w:p>
              </w:tc>
              <w:tc>
                <w:tcPr>
                  <w:tcW w:w="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29</w:t>
                  </w:r>
                </w:p>
              </w:tc>
              <w:tc>
                <w:tcPr>
                  <w:tcW w:w="11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1 155</w:t>
                  </w:r>
                </w:p>
              </w:tc>
              <w:tc>
                <w:tcPr>
                  <w:tcW w:w="2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12 664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Период осуществления пассажирских перевозок: </w:t>
                  </w: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по 30 сентября 2022 года.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2023 год</w:t>
                  </w:r>
                </w:p>
              </w:tc>
            </w:tr>
            <w:tr w:rsidR="006F247F" w:rsidRPr="002A323C" w:rsidTr="00D5123C">
              <w:trPr>
                <w:trHeight w:val="1371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№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</w:t>
                  </w:r>
                  <w:proofErr w:type="gramEnd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/п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Маршрут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Тип судна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круговых рейсов, шт.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пассажиров, чел.</w:t>
                  </w:r>
                </w:p>
              </w:tc>
              <w:tc>
                <w:tcPr>
                  <w:tcW w:w="21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Плановый график (расписание) движения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Расстояние кругового рейса,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Плановый пробег судна с пассажирами за навигацию,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Предельный тариф, утвержденный Приказом министерства транспорта Красноярского края от 07.03.2012 № 5/25, с НДС, руб.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Пассажирский тариф для нас</w:t>
                  </w:r>
                  <w:r w:rsidR="00DA1461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еления, действующий с 01.01.2023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, с НДС, руб.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Бюджетные ассигнования (лимиты бюджетных обязательств), руб.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21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8</w:t>
                  </w:r>
                </w:p>
              </w:tc>
              <w:tc>
                <w:tcPr>
                  <w:tcW w:w="1189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Июль - 3 рейса, август - 3 рейса, сентябрь - 2 рейса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5 200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23 011 200,00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Новорыбная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Попигай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289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22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9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Июль - 3 рейса, август - 3 рейса, сентябрь - 3 рейса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560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5 040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Новорыбная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Сындасско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рейса в месяц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54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324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Жданиха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lastRenderedPageBreak/>
                    <w:t>24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9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рейса в месяц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2 100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Кресты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Хета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Катырык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25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Июль - 1 рейс, август - 2 рейса, сентябрь - 1 рейс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330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1320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Жданиха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Новорыбная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26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ИТОГО: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36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1 540</w:t>
                  </w:r>
                </w:p>
              </w:tc>
              <w:tc>
                <w:tcPr>
                  <w:tcW w:w="2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15 034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Период осуществления пассажирских перевозок: </w:t>
                  </w: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по 30 сентября 2023 года.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2024 год</w:t>
                  </w:r>
                </w:p>
              </w:tc>
            </w:tr>
            <w:tr w:rsidR="006F247F" w:rsidRPr="002A323C" w:rsidTr="00D5123C">
              <w:trPr>
                <w:trHeight w:val="1371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№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</w:t>
                  </w:r>
                  <w:proofErr w:type="gramEnd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/п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Маршрут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Тип судна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круговых рейсов, шт.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пассажиров, чел.</w:t>
                  </w:r>
                </w:p>
              </w:tc>
              <w:tc>
                <w:tcPr>
                  <w:tcW w:w="21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Плановый график (расписание) движения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Расстояние кругового рейса,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Плановый пробег судна с пассажирами за навигацию,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Предельный тариф, утвержденный Приказом министерства транспорта Красноярского края от 07.03.2012 № 5/25, с НДС, руб.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Пассажирский тариф для нас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еления, действующий с 01.01.2024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, с НДС, руб.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Бюджетные ассигнования (лимиты бюджетных обязательств), руб.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27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B10EF5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9</w:t>
                  </w:r>
                </w:p>
              </w:tc>
              <w:tc>
                <w:tcPr>
                  <w:tcW w:w="1189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CE0247" w:rsidP="00CE0247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Июнь – 1 рейс, и</w:t>
                  </w:r>
                  <w:r w:rsidR="003A696F"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юль -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</w:t>
                  </w:r>
                  <w:r w:rsidR="003A696F"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рейса, август - 3 рейса, сентябрь -</w:t>
                  </w:r>
                  <w:r w:rsidR="00820CBD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</w:t>
                  </w:r>
                  <w:r w:rsidR="003A696F"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</w:t>
                  </w:r>
                  <w:proofErr w:type="gramEnd"/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B10EF5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5 850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D64A8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29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 </w:t>
                  </w:r>
                  <w:r w:rsidRPr="00D64A8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501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 </w:t>
                  </w:r>
                  <w:r w:rsidRPr="00D64A8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000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,00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Новорыбная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Попигай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289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28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B10EF5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10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820CBD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Июль - 3 рейса, август - 4</w:t>
                  </w:r>
                  <w:r w:rsidR="003A696F"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рейса, сентябрь - 3 рейса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560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B10EF5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5 600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Новорыбная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Сындасско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29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CE0247" w:rsidP="00CE0247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Июнь – 1 рейс, июль - 2 рейса, август - 2 рейса, сентябрь - 1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</w:t>
                  </w:r>
                  <w:proofErr w:type="gramEnd"/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54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324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CE0247">
              <w:trPr>
                <w:trHeight w:val="589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Жданиха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30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B10EF5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10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0CBD" w:rsidRPr="002A323C" w:rsidRDefault="00820CBD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820CBD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Июнь – 1 рейс, июль - 3 рейса, август - 4 рейса, сентябрь - 2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</w:t>
                  </w:r>
                  <w:proofErr w:type="gramEnd"/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B10EF5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3 500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Кресты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Хета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Катырык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31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B10EF5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3A696F" w:rsidRPr="002A323C" w:rsidRDefault="00CE0247" w:rsidP="00CE0247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Июнь – 1 рейс, и</w:t>
                  </w:r>
                  <w:r w:rsidR="003A696F"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юль -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</w:t>
                  </w:r>
                  <w:r w:rsidR="003A696F"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а</w:t>
                  </w:r>
                  <w:r w:rsidR="00820CBD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, август -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</w:t>
                  </w:r>
                  <w:r w:rsidR="00820CBD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рейс, сентябрь -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</w:t>
                  </w:r>
                  <w:r w:rsidR="003A696F"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</w:t>
                  </w:r>
                  <w:proofErr w:type="gramEnd"/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330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B10EF5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1 650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Жданиха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Новорыбная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32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ИТОГО: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40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8A5AB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1 667</w:t>
                  </w:r>
                </w:p>
              </w:tc>
              <w:tc>
                <w:tcPr>
                  <w:tcW w:w="2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16 924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lastRenderedPageBreak/>
                    <w:t xml:space="preserve">Период осуществления пассажирских перевозок: </w:t>
                  </w: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по 30 сентября 2024 года.</w:t>
                  </w:r>
                </w:p>
              </w:tc>
            </w:tr>
            <w:tr w:rsidR="003A696F" w:rsidRPr="002A323C" w:rsidTr="003A696F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A696F" w:rsidRPr="002A323C" w:rsidRDefault="003A696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2025 год</w:t>
                  </w:r>
                </w:p>
              </w:tc>
            </w:tr>
            <w:tr w:rsidR="006F247F" w:rsidRPr="002A323C" w:rsidTr="00D5123C">
              <w:trPr>
                <w:trHeight w:val="1371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№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</w:t>
                  </w:r>
                  <w:proofErr w:type="gramEnd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/п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Маршрут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Тип судна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круговых рейсов, шт.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пассажиров, чел.</w:t>
                  </w:r>
                </w:p>
              </w:tc>
              <w:tc>
                <w:tcPr>
                  <w:tcW w:w="21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Плановый график (расписание) движения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Расстояние кругового рейса,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Плановый пробег судна с пассажирами за навигацию,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Предельный тариф, утвержденный Приказом министерства транспорта Красноярского края от 07.03.2012 № 5/25, с НДС, руб.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Пассажирский тариф для нас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еления, действующий </w:t>
                  </w:r>
                  <w:r w:rsidR="00DA1461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с 01.01.2025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, с НДС, руб.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Бюджетные ассигнования (лимиты бюджетных обязательств), руб.</w:t>
                  </w:r>
                </w:p>
              </w:tc>
            </w:tr>
            <w:tr w:rsidR="00CE0247" w:rsidRPr="002A323C" w:rsidTr="00820CBD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33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9</w:t>
                  </w:r>
                </w:p>
              </w:tc>
              <w:tc>
                <w:tcPr>
                  <w:tcW w:w="1189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Июнь – 1 рейс, и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юль -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рейса, август - 3 рейса, сентябрь -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2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</w:t>
                  </w:r>
                  <w:proofErr w:type="gramEnd"/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5 850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85464E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85464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33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 </w:t>
                  </w:r>
                  <w:r w:rsidRPr="0085464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510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 </w:t>
                  </w:r>
                  <w:r w:rsidRPr="0085464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000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,00</w:t>
                  </w:r>
                </w:p>
              </w:tc>
            </w:tr>
            <w:tr w:rsidR="00CE0247" w:rsidRPr="002A323C" w:rsidTr="00820CBD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Новорыбная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820CBD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Попигай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820CBD">
              <w:trPr>
                <w:trHeight w:val="289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34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10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Июль - 3 рейса, август - 4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рейса, сентябрь - 3 рейса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560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5 600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820CBD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Новорыбная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820CBD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Сындасско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820CBD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35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Июнь – 1 рейс, июль - 2 рейса, август - 2 рейса, сентябрь - 1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</w:t>
                  </w:r>
                  <w:proofErr w:type="gramEnd"/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54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324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820CBD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Жданиха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820CBD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36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10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Июнь – 1 рейс, июль - 3 рейса, август - 4 рейса, сентябрь - 2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</w:t>
                  </w:r>
                  <w:proofErr w:type="gramEnd"/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3 500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820CBD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Кресты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820CBD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Новая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820CBD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Хета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820CBD">
              <w:trPr>
                <w:trHeight w:val="300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Катырык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3A696F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</w:t>
                  </w: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Июнь – 1 рейс, и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юль -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а, август - 1 рейс, сентябрь - 1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</w:t>
                  </w:r>
                  <w:proofErr w:type="gramEnd"/>
                </w:p>
              </w:tc>
              <w:tc>
                <w:tcPr>
                  <w:tcW w:w="11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330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1 650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D64A89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64A89" w:rsidRPr="002A323C" w:rsidRDefault="00D64A89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64A89" w:rsidRPr="002A323C" w:rsidRDefault="00D64A89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Жданиха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D64A89" w:rsidRPr="002A323C" w:rsidTr="003A696F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D64A89" w:rsidRPr="002A323C" w:rsidRDefault="00D64A89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64A89" w:rsidRPr="002A323C" w:rsidRDefault="00D64A89" w:rsidP="003A696F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Новорыбная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D64A89" w:rsidRPr="002A323C" w:rsidTr="00D64A89">
              <w:trPr>
                <w:trHeight w:val="300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38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ИТОГО: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64A89" w:rsidRPr="002A323C" w:rsidRDefault="00D64A89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40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4A89" w:rsidRPr="002A323C" w:rsidRDefault="008A5ABF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1 667</w:t>
                  </w:r>
                </w:p>
              </w:tc>
              <w:tc>
                <w:tcPr>
                  <w:tcW w:w="2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64A89" w:rsidRPr="002A323C" w:rsidRDefault="00D64A89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16 924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64A89" w:rsidRPr="002A323C" w:rsidRDefault="00D64A89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</w:tr>
            <w:tr w:rsidR="00270ED0" w:rsidRPr="002A323C" w:rsidTr="000F4826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270ED0">
                  <w:pPr>
                    <w:ind w:firstLine="0"/>
                    <w:jc w:val="left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Период осуществления пассажирских перевозок: </w:t>
                  </w: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по 30 сентября 2025 года.</w:t>
                  </w:r>
                </w:p>
              </w:tc>
            </w:tr>
            <w:tr w:rsidR="00270ED0" w:rsidRPr="002A323C" w:rsidTr="000F4826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270ED0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202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6</w:t>
                  </w: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 xml:space="preserve"> год</w:t>
                  </w:r>
                </w:p>
              </w:tc>
            </w:tr>
            <w:tr w:rsidR="006F247F" w:rsidRPr="002A323C" w:rsidTr="00D5123C">
              <w:trPr>
                <w:trHeight w:val="1371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№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</w:t>
                  </w:r>
                  <w:proofErr w:type="gramEnd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/п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Маршрут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Тип судна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круговых рейсов, шт.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пассажиров, чел.</w:t>
                  </w:r>
                </w:p>
              </w:tc>
              <w:tc>
                <w:tcPr>
                  <w:tcW w:w="21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Плановый график (расписание) движения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Расстояние кругового рейса,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Плановый пробег судна с пассажирами за навигацию,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Предельный тариф, утвержденный Приказом министерства транспорта Красноярского края от 07.03.2012 № 5/25, с НДС, руб.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Пассажирский тариф для нас</w:t>
                  </w:r>
                  <w:r w:rsidR="00DA1461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еления, действующий с 01.01.2026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, с НДС, руб.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6F247F" w:rsidRPr="002A323C" w:rsidRDefault="006F247F" w:rsidP="00D5123C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Бюджетные ассигнования (лимиты бюджетных обязательств), руб.</w:t>
                  </w:r>
                </w:p>
              </w:tc>
            </w:tr>
            <w:tr w:rsidR="00CE0247" w:rsidRPr="002A323C" w:rsidTr="0085464E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70ED0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  <w:r w:rsidRPr="00270ED0"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  <w:t>39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9</w:t>
                  </w:r>
                </w:p>
              </w:tc>
              <w:tc>
                <w:tcPr>
                  <w:tcW w:w="1189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Июнь – 1 рейс, и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юль -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рейса, август - 3 рейса, сентябрь -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2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</w:t>
                  </w:r>
                  <w:proofErr w:type="gramEnd"/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5 850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85464E" w:rsidP="0085464E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85464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33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 </w:t>
                  </w:r>
                  <w:r w:rsidRPr="0085464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510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 </w:t>
                  </w:r>
                  <w:r w:rsidRPr="0085464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000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,00</w:t>
                  </w:r>
                </w:p>
              </w:tc>
            </w:tr>
            <w:tr w:rsidR="00CE0247" w:rsidRPr="002A323C" w:rsidTr="000F4826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Новорыбная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0F4826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Попигай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0F4826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70ED0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  <w:lastRenderedPageBreak/>
                    <w:t>40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10</w:t>
                  </w: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Июль - 3 рейса, август - 4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рейса, сентябрь - 3 рейса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560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5 600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0F4826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70ED0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Новорыбная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0F4826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70ED0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Сындасско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0F4826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70ED0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  <w:t>41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</w:t>
                  </w: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Июнь – 1 рейс, июль - 2 рейса, август - 2 рейса, сентябрь - 1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</w:t>
                  </w:r>
                  <w:proofErr w:type="gramEnd"/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54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324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0F4826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70ED0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Жданиха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0F4826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70ED0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  <w:t>42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10</w:t>
                  </w: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Июнь – 1 рейс, июль - 3 рейса, август - 4 рейса, сентябрь - 2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</w:t>
                  </w:r>
                  <w:proofErr w:type="gramEnd"/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3 500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0F4826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70ED0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Кресты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0F4826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70ED0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Новая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0F4826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70ED0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Хета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0F4826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70ED0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Катырык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CE0247" w:rsidRPr="002A323C" w:rsidTr="000F4826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70ED0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  <w:t>43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</w:t>
                  </w: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CE0247" w:rsidRPr="002A323C" w:rsidRDefault="00CE0247" w:rsidP="005F463A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Июнь – 1 рейс, и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юль -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а, август - 1 рейс, сентябрь - 1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</w:t>
                  </w:r>
                  <w:proofErr w:type="gramEnd"/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330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1 650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E0247" w:rsidRPr="002A323C" w:rsidRDefault="00CE0247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E0247" w:rsidRPr="002A323C" w:rsidRDefault="00CE0247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270ED0" w:rsidRPr="002A323C" w:rsidTr="000F4826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Жданиха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Default="00270ED0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Default="00270ED0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Default="00270ED0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270ED0" w:rsidRPr="002A323C" w:rsidRDefault="00270ED0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270ED0" w:rsidRPr="002A323C" w:rsidTr="000F4826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Новорыбная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Default="00270ED0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Default="00270ED0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Default="00270ED0" w:rsidP="00820CBD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ED0" w:rsidRPr="002A323C" w:rsidRDefault="00270ED0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270ED0" w:rsidRPr="002A323C" w:rsidTr="00D64A89">
              <w:trPr>
                <w:trHeight w:val="300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3A696F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44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ИТОГО: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40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1 667</w:t>
                  </w:r>
                </w:p>
              </w:tc>
              <w:tc>
                <w:tcPr>
                  <w:tcW w:w="2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16 924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0ED0" w:rsidRPr="002A323C" w:rsidRDefault="00270ED0" w:rsidP="000F4826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</w:tr>
            <w:tr w:rsidR="00270ED0" w:rsidRPr="002A323C" w:rsidTr="003A696F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70ED0" w:rsidRPr="002A323C" w:rsidRDefault="00270ED0" w:rsidP="00485060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Период осуществления пассажирских перевозок: </w:t>
                  </w: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по 30 сентября 202</w:t>
                  </w:r>
                  <w:r w:rsidR="00485060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6</w:t>
                  </w: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 xml:space="preserve"> года.</w:t>
                  </w:r>
                </w:p>
              </w:tc>
            </w:tr>
            <w:tr w:rsidR="0085464E" w:rsidRPr="002A323C" w:rsidTr="002C540B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202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7</w:t>
                  </w: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 xml:space="preserve"> год</w:t>
                  </w:r>
                </w:p>
              </w:tc>
            </w:tr>
            <w:tr w:rsidR="0085464E" w:rsidRPr="002A323C" w:rsidTr="002C540B">
              <w:trPr>
                <w:trHeight w:val="1371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№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</w:t>
                  </w:r>
                  <w:proofErr w:type="gramEnd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/п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Маршрут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Тип судна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круговых рейсов, шт.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Плановое количество пассажиров, чел.</w:t>
                  </w:r>
                </w:p>
              </w:tc>
              <w:tc>
                <w:tcPr>
                  <w:tcW w:w="21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Плановый график (расписание) движения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Расстояние кругового рейса,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Плановый пробег судна с пассажирами за навигацию, </w:t>
                  </w:r>
                  <w:proofErr w:type="gram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км</w:t>
                  </w:r>
                  <w:proofErr w:type="gramEnd"/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Предельный тариф, утвержденный Приказом министерства транспорта Красноярского края от 07.03.2012 № 5/25, с НДС, руб.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Пассажирский тариф для нас</w:t>
                  </w:r>
                  <w:r w:rsidR="005575AA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еления, действующий с 01.01.2027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, с НДС, руб.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Бюджетные ассигнования (лимиты бюджетных обязательств), руб.</w:t>
                  </w:r>
                </w:p>
              </w:tc>
            </w:tr>
            <w:tr w:rsidR="0085464E" w:rsidRPr="002A323C" w:rsidTr="002C540B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70ED0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  <w:r w:rsidRPr="00270ED0"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  <w:t>39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9</w:t>
                  </w:r>
                </w:p>
              </w:tc>
              <w:tc>
                <w:tcPr>
                  <w:tcW w:w="1189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Июнь – 1 рейс, и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юль -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рейса, август - 3 рейса, сентябрь -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2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</w:t>
                  </w:r>
                  <w:proofErr w:type="gramEnd"/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5 850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85464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33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 </w:t>
                  </w:r>
                  <w:r w:rsidRPr="0085464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510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 </w:t>
                  </w:r>
                  <w:r w:rsidRPr="0085464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000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,00</w:t>
                  </w:r>
                </w:p>
              </w:tc>
            </w:tr>
            <w:tr w:rsidR="0085464E" w:rsidRPr="002A323C" w:rsidTr="002C540B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Новорыбная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85464E" w:rsidRPr="002A323C" w:rsidTr="002C540B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Попигай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4 486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85464E" w:rsidRPr="002A323C" w:rsidTr="002C540B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70ED0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  <w:t>40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10</w:t>
                  </w: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Июль - 3 рейса, август - 4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рейса, сентябрь - 3 рейса</w:t>
                  </w:r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560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5 600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85464E" w:rsidRPr="002A323C" w:rsidTr="002C540B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70ED0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Новорыбная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85464E" w:rsidRPr="002A323C" w:rsidTr="002C540B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70ED0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Сындасско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3 934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85464E" w:rsidRPr="002A323C" w:rsidTr="002C540B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70ED0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  <w:t>41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6</w:t>
                  </w: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Июнь – 1 рейс, июль - 2 рейса, август - 2 рейса, сентябрь - 1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</w:t>
                  </w:r>
                  <w:proofErr w:type="gramEnd"/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54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324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85464E" w:rsidRPr="002A323C" w:rsidTr="002C540B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70ED0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Жданиха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85464E" w:rsidRPr="002A323C" w:rsidTr="002C540B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70ED0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  <w:t>42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10</w:t>
                  </w: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Июнь – 1 рейс, июль - 3 рейса, август - 4 рейса, сентябрь - 2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рейса</w:t>
                  </w:r>
                  <w:proofErr w:type="gramEnd"/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350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3 500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85464E" w:rsidRPr="002A323C" w:rsidTr="002C540B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70ED0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Кресты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235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85464E" w:rsidRPr="002A323C" w:rsidTr="002C540B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70ED0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- Новая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718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85464E" w:rsidRPr="002A323C" w:rsidTr="002C540B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70ED0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Хета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1 822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85464E" w:rsidRPr="002A323C" w:rsidTr="002C540B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70ED0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Катырык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2 416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85464E" w:rsidRPr="002A323C" w:rsidTr="002C540B">
              <w:trPr>
                <w:trHeight w:val="30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70ED0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4"/>
                    </w:rPr>
                    <w:t>43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Хатанга</w:t>
                  </w:r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5</w:t>
                  </w: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Навигационный период.</w:t>
                  </w:r>
                </w:p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Июнь – 1 рейс, и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юль -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а, август - 1 рейс, сентябрь - 1</w:t>
                  </w: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 рейс</w:t>
                  </w:r>
                  <w:proofErr w:type="gramEnd"/>
                </w:p>
              </w:tc>
              <w:tc>
                <w:tcPr>
                  <w:tcW w:w="1128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330</w:t>
                  </w:r>
                </w:p>
              </w:tc>
              <w:tc>
                <w:tcPr>
                  <w:tcW w:w="1774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1 650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85464E" w:rsidRPr="002A323C" w:rsidTr="002C540B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Жданиха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373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85464E" w:rsidRPr="002A323C" w:rsidTr="002C540B">
              <w:trPr>
                <w:trHeight w:val="300"/>
              </w:trPr>
              <w:tc>
                <w:tcPr>
                  <w:tcW w:w="48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- </w:t>
                  </w:r>
                  <w:proofErr w:type="spellStart"/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Новорыбная</w:t>
                  </w:r>
                  <w:proofErr w:type="spellEnd"/>
                </w:p>
              </w:tc>
              <w:tc>
                <w:tcPr>
                  <w:tcW w:w="697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0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89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2193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128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774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2 278</w:t>
                  </w:r>
                </w:p>
              </w:tc>
              <w:tc>
                <w:tcPr>
                  <w:tcW w:w="149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</w:p>
              </w:tc>
            </w:tr>
            <w:tr w:rsidR="0085464E" w:rsidRPr="002A323C" w:rsidTr="002C540B">
              <w:trPr>
                <w:trHeight w:val="300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44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ИТОГО: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40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1 667</w:t>
                  </w:r>
                </w:p>
              </w:tc>
              <w:tc>
                <w:tcPr>
                  <w:tcW w:w="21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16 924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464E" w:rsidRPr="002A323C" w:rsidRDefault="0085464E" w:rsidP="002C540B">
                  <w:pPr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>×</w:t>
                  </w:r>
                </w:p>
              </w:tc>
            </w:tr>
            <w:tr w:rsidR="0085464E" w:rsidRPr="002A323C" w:rsidTr="002C540B">
              <w:trPr>
                <w:trHeight w:val="300"/>
              </w:trPr>
              <w:tc>
                <w:tcPr>
                  <w:tcW w:w="14727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64E" w:rsidRPr="002A323C" w:rsidRDefault="0085464E" w:rsidP="002C540B">
                  <w:pPr>
                    <w:ind w:firstLine="0"/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</w:pPr>
                  <w:r w:rsidRPr="002A323C">
                    <w:rPr>
                      <w:rFonts w:ascii="Times New Roman" w:eastAsia="Times New Roman" w:hAnsi="Times New Roman"/>
                      <w:color w:val="000000"/>
                      <w:sz w:val="16"/>
                      <w:szCs w:val="14"/>
                    </w:rPr>
                    <w:t xml:space="preserve">Период осуществления пассажирских перевозок: </w:t>
                  </w: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по 30 сентября 202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>7</w:t>
                  </w:r>
                  <w:r w:rsidRPr="002A323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4"/>
                    </w:rPr>
                    <w:t xml:space="preserve"> года.</w:t>
                  </w:r>
                </w:p>
              </w:tc>
            </w:tr>
          </w:tbl>
          <w:p w:rsidR="003A696F" w:rsidRPr="002A323C" w:rsidRDefault="003A696F" w:rsidP="003A696F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3A696F" w:rsidRPr="002A323C" w:rsidRDefault="003A696F" w:rsidP="00B10EF5">
      <w:pPr>
        <w:tabs>
          <w:tab w:val="left" w:pos="-1843"/>
        </w:tabs>
        <w:ind w:hanging="142"/>
        <w:rPr>
          <w:rFonts w:ascii="Times New Roman" w:hAnsi="Times New Roman"/>
          <w:sz w:val="16"/>
          <w:szCs w:val="16"/>
        </w:rPr>
      </w:pPr>
    </w:p>
    <w:p w:rsidR="00A11795" w:rsidRPr="001B19F1" w:rsidRDefault="00A11795">
      <w:pPr>
        <w:rPr>
          <w:rFonts w:ascii="Times New Roman" w:hAnsi="Times New Roman"/>
        </w:rPr>
      </w:pPr>
    </w:p>
    <w:sectPr w:rsidR="00A11795" w:rsidRPr="001B19F1" w:rsidSect="00B62748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818"/>
    <w:rsid w:val="000670C4"/>
    <w:rsid w:val="000A0188"/>
    <w:rsid w:val="000F4826"/>
    <w:rsid w:val="0012480A"/>
    <w:rsid w:val="001B19F1"/>
    <w:rsid w:val="00270ED0"/>
    <w:rsid w:val="002C588D"/>
    <w:rsid w:val="00393D44"/>
    <w:rsid w:val="0039687E"/>
    <w:rsid w:val="003A696F"/>
    <w:rsid w:val="00433E6F"/>
    <w:rsid w:val="00485060"/>
    <w:rsid w:val="004C3818"/>
    <w:rsid w:val="005575AA"/>
    <w:rsid w:val="005C434A"/>
    <w:rsid w:val="006F247F"/>
    <w:rsid w:val="007A04E9"/>
    <w:rsid w:val="00820CBD"/>
    <w:rsid w:val="0085464E"/>
    <w:rsid w:val="008A5ABF"/>
    <w:rsid w:val="00A11795"/>
    <w:rsid w:val="00AB77D3"/>
    <w:rsid w:val="00B10EF5"/>
    <w:rsid w:val="00B47E2A"/>
    <w:rsid w:val="00B62748"/>
    <w:rsid w:val="00C7193C"/>
    <w:rsid w:val="00CE0247"/>
    <w:rsid w:val="00D5123C"/>
    <w:rsid w:val="00D64A89"/>
    <w:rsid w:val="00D7229B"/>
    <w:rsid w:val="00DA1461"/>
    <w:rsid w:val="00E907C4"/>
    <w:rsid w:val="00EA704F"/>
    <w:rsid w:val="00F0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9F1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02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024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9F1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02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024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7</Pages>
  <Words>1876</Words>
  <Characters>10697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dementyev</dc:creator>
  <cp:keywords/>
  <dc:description/>
  <cp:lastModifiedBy>kotlyarova</cp:lastModifiedBy>
  <cp:revision>26</cp:revision>
  <cp:lastPrinted>2024-12-26T09:44:00Z</cp:lastPrinted>
  <dcterms:created xsi:type="dcterms:W3CDTF">2023-07-06T10:16:00Z</dcterms:created>
  <dcterms:modified xsi:type="dcterms:W3CDTF">2024-12-26T09:44:00Z</dcterms:modified>
</cp:coreProperties>
</file>