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6349"/>
        <w:gridCol w:w="1843"/>
        <w:gridCol w:w="4394"/>
        <w:gridCol w:w="1730"/>
      </w:tblGrid>
      <w:tr w:rsidR="00B32A8F" w:rsidRPr="00897987" w:rsidTr="00AA0E08">
        <w:trPr>
          <w:tblHeader/>
          <w:jc w:val="center"/>
        </w:trPr>
        <w:tc>
          <w:tcPr>
            <w:tcW w:w="597" w:type="dxa"/>
            <w:vAlign w:val="center"/>
          </w:tcPr>
          <w:p w:rsidR="00550F0F" w:rsidRPr="00897987" w:rsidRDefault="00550F0F" w:rsidP="00CB7BE7">
            <w:pPr>
              <w:tabs>
                <w:tab w:val="left" w:pos="284"/>
              </w:tabs>
            </w:pPr>
            <w:bookmarkStart w:id="0" w:name="_GoBack"/>
            <w:bookmarkEnd w:id="0"/>
            <w:r w:rsidRPr="00897987">
              <w:t>№</w:t>
            </w:r>
          </w:p>
          <w:p w:rsidR="00550F0F" w:rsidRPr="00897987" w:rsidRDefault="00550F0F" w:rsidP="00CB7BE7">
            <w:pPr>
              <w:tabs>
                <w:tab w:val="left" w:pos="284"/>
              </w:tabs>
            </w:pPr>
            <w:r w:rsidRPr="00897987">
              <w:t>п/п</w:t>
            </w:r>
          </w:p>
        </w:tc>
        <w:tc>
          <w:tcPr>
            <w:tcW w:w="6349" w:type="dxa"/>
            <w:vAlign w:val="center"/>
          </w:tcPr>
          <w:p w:rsidR="00550F0F" w:rsidRPr="00897987" w:rsidRDefault="00550F0F" w:rsidP="00CB7BE7">
            <w:pPr>
              <w:numPr>
                <w:ilvl w:val="12"/>
                <w:numId w:val="0"/>
              </w:numPr>
              <w:tabs>
                <w:tab w:val="left" w:pos="284"/>
              </w:tabs>
              <w:jc w:val="center"/>
            </w:pPr>
            <w:r w:rsidRPr="00897987">
              <w:t>Наименование мероприятий</w:t>
            </w:r>
          </w:p>
        </w:tc>
        <w:tc>
          <w:tcPr>
            <w:tcW w:w="1843" w:type="dxa"/>
            <w:vAlign w:val="center"/>
          </w:tcPr>
          <w:p w:rsidR="00550F0F" w:rsidRPr="00897987" w:rsidRDefault="00550F0F" w:rsidP="00AA0E08">
            <w:pPr>
              <w:tabs>
                <w:tab w:val="left" w:pos="284"/>
              </w:tabs>
              <w:jc w:val="center"/>
            </w:pPr>
            <w:r w:rsidRPr="00897987">
              <w:t>Срок</w:t>
            </w:r>
          </w:p>
          <w:p w:rsidR="00550F0F" w:rsidRPr="00897987" w:rsidRDefault="00550F0F" w:rsidP="00AA0E08">
            <w:pPr>
              <w:numPr>
                <w:ilvl w:val="12"/>
                <w:numId w:val="0"/>
              </w:numPr>
              <w:tabs>
                <w:tab w:val="left" w:pos="284"/>
              </w:tabs>
              <w:jc w:val="center"/>
            </w:pPr>
            <w:r w:rsidRPr="00897987">
              <w:t>исполнения</w:t>
            </w:r>
          </w:p>
        </w:tc>
        <w:tc>
          <w:tcPr>
            <w:tcW w:w="4394" w:type="dxa"/>
            <w:vAlign w:val="center"/>
          </w:tcPr>
          <w:p w:rsidR="00550F0F" w:rsidRPr="00897987" w:rsidRDefault="00550F0F" w:rsidP="00AA0E08">
            <w:pPr>
              <w:tabs>
                <w:tab w:val="left" w:pos="284"/>
              </w:tabs>
              <w:jc w:val="center"/>
            </w:pPr>
            <w:r w:rsidRPr="00897987">
              <w:t>Исполнител</w:t>
            </w:r>
            <w:r w:rsidR="0009141E" w:rsidRPr="00897987">
              <w:t>ь</w:t>
            </w:r>
            <w:r w:rsidRPr="00897987">
              <w:t>,</w:t>
            </w:r>
          </w:p>
          <w:p w:rsidR="00550F0F" w:rsidRPr="00897987" w:rsidRDefault="00550F0F" w:rsidP="00AA0E08">
            <w:pPr>
              <w:numPr>
                <w:ilvl w:val="12"/>
                <w:numId w:val="0"/>
              </w:numPr>
              <w:tabs>
                <w:tab w:val="left" w:pos="284"/>
              </w:tabs>
              <w:jc w:val="center"/>
            </w:pPr>
            <w:r w:rsidRPr="00897987">
              <w:t>соисполнители</w:t>
            </w:r>
          </w:p>
        </w:tc>
        <w:tc>
          <w:tcPr>
            <w:tcW w:w="1730" w:type="dxa"/>
            <w:vAlign w:val="center"/>
          </w:tcPr>
          <w:p w:rsidR="00550F0F" w:rsidRPr="00897987" w:rsidRDefault="00550F0F" w:rsidP="00AA0E08">
            <w:pPr>
              <w:tabs>
                <w:tab w:val="left" w:pos="284"/>
              </w:tabs>
              <w:jc w:val="center"/>
            </w:pPr>
            <w:r w:rsidRPr="00897987">
              <w:t>Отметка</w:t>
            </w:r>
            <w:r w:rsidRPr="00897987">
              <w:br/>
              <w:t>о выполнении</w:t>
            </w:r>
          </w:p>
        </w:tc>
      </w:tr>
      <w:tr w:rsidR="00E9550C" w:rsidRPr="00897987" w:rsidTr="00AA0E08">
        <w:trPr>
          <w:trHeight w:val="564"/>
          <w:jc w:val="center"/>
        </w:trPr>
        <w:tc>
          <w:tcPr>
            <w:tcW w:w="14913" w:type="dxa"/>
            <w:gridSpan w:val="5"/>
          </w:tcPr>
          <w:p w:rsidR="00550F0F" w:rsidRPr="00902A52" w:rsidRDefault="00550F0F" w:rsidP="00AA0E08">
            <w:pPr>
              <w:pStyle w:val="2"/>
              <w:spacing w:after="0" w:line="240" w:lineRule="auto"/>
              <w:jc w:val="center"/>
              <w:rPr>
                <w:b/>
                <w:lang w:val="ru-RU"/>
              </w:rPr>
            </w:pPr>
            <w:r w:rsidRPr="00902A52">
              <w:rPr>
                <w:b/>
                <w:lang w:val="en-US"/>
              </w:rPr>
              <w:t>I</w:t>
            </w:r>
            <w:r w:rsidRPr="00902A52">
              <w:rPr>
                <w:b/>
              </w:rPr>
              <w:t xml:space="preserve">. Мероприятия, проводимые </w:t>
            </w:r>
            <w:r w:rsidR="00634D6A" w:rsidRPr="00902A52">
              <w:rPr>
                <w:b/>
                <w:lang w:val="ru-RU"/>
              </w:rPr>
              <w:t xml:space="preserve">по плану основных мероприятий </w:t>
            </w:r>
            <w:r w:rsidRPr="00902A52">
              <w:rPr>
                <w:b/>
              </w:rPr>
              <w:t>Красноярского края</w:t>
            </w:r>
            <w:r w:rsidR="00634D6A" w:rsidRPr="00902A52">
              <w:rPr>
                <w:b/>
                <w:lang w:val="ru-RU"/>
              </w:rPr>
              <w:t xml:space="preserve"> в области </w:t>
            </w:r>
            <w:r w:rsidR="00634D6A" w:rsidRPr="00902A52">
              <w:rPr>
                <w:b/>
              </w:rPr>
              <w:t>гражданской обороны</w:t>
            </w:r>
            <w:r w:rsidR="00634D6A" w:rsidRPr="00902A52">
              <w:rPr>
                <w:b/>
                <w:lang w:val="ru-RU"/>
              </w:rPr>
              <w:t xml:space="preserve"> (далее - ГО)</w:t>
            </w:r>
            <w:r w:rsidR="00634D6A" w:rsidRPr="00902A52">
              <w:rPr>
                <w:b/>
              </w:rPr>
              <w:t>,</w:t>
            </w:r>
            <w:r w:rsidR="00634D6A" w:rsidRPr="00902A52">
              <w:rPr>
                <w:b/>
                <w:lang w:val="ru-RU"/>
              </w:rPr>
              <w:t xml:space="preserve"> з</w:t>
            </w:r>
            <w:r w:rsidR="00634D6A" w:rsidRPr="00902A52">
              <w:rPr>
                <w:b/>
                <w:lang w:val="ru-RU"/>
              </w:rPr>
              <w:t>а</w:t>
            </w:r>
            <w:r w:rsidR="00634D6A" w:rsidRPr="00902A52">
              <w:rPr>
                <w:b/>
                <w:lang w:val="ru-RU"/>
              </w:rPr>
              <w:t xml:space="preserve">щиты населения и территорий от </w:t>
            </w:r>
            <w:r w:rsidR="00634D6A" w:rsidRPr="00902A52">
              <w:rPr>
                <w:b/>
              </w:rPr>
              <w:t>чрезвычайных ситуаций, обеспечения пожарной безопасности</w:t>
            </w:r>
            <w:r w:rsidR="0029177F" w:rsidRPr="00902A52">
              <w:rPr>
                <w:b/>
                <w:lang w:val="ru-RU"/>
              </w:rPr>
              <w:t xml:space="preserve"> </w:t>
            </w:r>
            <w:r w:rsidR="00634D6A" w:rsidRPr="00902A52">
              <w:rPr>
                <w:b/>
              </w:rPr>
              <w:t>и безопасности людей на водных объектах</w:t>
            </w:r>
            <w:r w:rsidRPr="00902A52">
              <w:rPr>
                <w:b/>
              </w:rPr>
              <w:t>.</w:t>
            </w:r>
          </w:p>
        </w:tc>
      </w:tr>
      <w:tr w:rsidR="00E9550C" w:rsidRPr="00897987" w:rsidTr="00AA0E08">
        <w:trPr>
          <w:trHeight w:val="433"/>
          <w:jc w:val="center"/>
        </w:trPr>
        <w:tc>
          <w:tcPr>
            <w:tcW w:w="14913" w:type="dxa"/>
            <w:gridSpan w:val="5"/>
          </w:tcPr>
          <w:p w:rsidR="00043C52" w:rsidRPr="00902A52" w:rsidRDefault="00043C52" w:rsidP="00AA0E08">
            <w:pPr>
              <w:pStyle w:val="2"/>
              <w:spacing w:after="0" w:line="240" w:lineRule="auto"/>
              <w:jc w:val="center"/>
              <w:rPr>
                <w:b/>
                <w:lang w:val="ru-RU"/>
              </w:rPr>
            </w:pPr>
            <w:r w:rsidRPr="00902A52">
              <w:rPr>
                <w:b/>
                <w:lang w:val="ru-RU"/>
              </w:rPr>
              <w:t>1</w:t>
            </w:r>
            <w:r w:rsidRPr="00902A52">
              <w:rPr>
                <w:b/>
              </w:rPr>
              <w:t xml:space="preserve">. </w:t>
            </w:r>
            <w:r w:rsidRPr="00902A52">
              <w:rPr>
                <w:b/>
                <w:lang w:val="ru-RU"/>
              </w:rPr>
              <w:t xml:space="preserve">Совершенствование системы нормативно-правового регулирования и координации деятельности в области </w:t>
            </w:r>
            <w:r w:rsidRPr="00902A52">
              <w:rPr>
                <w:b/>
              </w:rPr>
              <w:t>гражданской обороны</w:t>
            </w:r>
            <w:r w:rsidRPr="00902A52">
              <w:rPr>
                <w:b/>
                <w:lang w:val="ru-RU"/>
              </w:rPr>
              <w:t xml:space="preserve"> (далее - ГО)</w:t>
            </w:r>
            <w:r w:rsidRPr="00902A52">
              <w:rPr>
                <w:b/>
              </w:rPr>
              <w:t>,</w:t>
            </w:r>
            <w:r w:rsidRPr="00902A52">
              <w:rPr>
                <w:b/>
                <w:lang w:val="ru-RU"/>
              </w:rPr>
              <w:t xml:space="preserve"> защиты населения и территорий от </w:t>
            </w:r>
            <w:r w:rsidRPr="00902A52">
              <w:rPr>
                <w:b/>
              </w:rPr>
              <w:t>чрезвычайных ситуаций</w:t>
            </w:r>
            <w:r w:rsidRPr="00902A52">
              <w:rPr>
                <w:b/>
                <w:lang w:val="ru-RU"/>
              </w:rPr>
              <w:t xml:space="preserve"> (далее - ЧС)</w:t>
            </w:r>
            <w:r w:rsidRPr="00902A52">
              <w:rPr>
                <w:b/>
              </w:rPr>
              <w:t>, обеспечения пожарной безопасности</w:t>
            </w:r>
          </w:p>
          <w:p w:rsidR="00043C52" w:rsidRPr="00902A52" w:rsidRDefault="00043C52" w:rsidP="00AA0E08">
            <w:pPr>
              <w:pStyle w:val="2"/>
              <w:spacing w:after="0" w:line="240" w:lineRule="auto"/>
              <w:jc w:val="center"/>
              <w:rPr>
                <w:b/>
                <w:lang w:val="ru-RU"/>
              </w:rPr>
            </w:pPr>
            <w:r w:rsidRPr="00902A52">
              <w:rPr>
                <w:b/>
                <w:lang w:val="ru-RU"/>
              </w:rPr>
              <w:t>(далее - ПБ)</w:t>
            </w:r>
            <w:r w:rsidRPr="00902A52">
              <w:rPr>
                <w:b/>
              </w:rPr>
              <w:t xml:space="preserve"> и безопасности людей на водных объектах</w:t>
            </w:r>
          </w:p>
        </w:tc>
      </w:tr>
      <w:tr w:rsidR="002B619B" w:rsidRPr="00897987" w:rsidTr="00EA214E">
        <w:trPr>
          <w:jc w:val="center"/>
        </w:trPr>
        <w:tc>
          <w:tcPr>
            <w:tcW w:w="597" w:type="dxa"/>
            <w:vMerge w:val="restart"/>
          </w:tcPr>
          <w:p w:rsidR="002B619B" w:rsidRPr="00902A52" w:rsidRDefault="002B619B" w:rsidP="002B619B">
            <w:pPr>
              <w:numPr>
                <w:ilvl w:val="0"/>
                <w:numId w:val="3"/>
              </w:numPr>
              <w:ind w:left="357" w:hanging="357"/>
            </w:pPr>
          </w:p>
        </w:tc>
        <w:tc>
          <w:tcPr>
            <w:tcW w:w="6349" w:type="dxa"/>
          </w:tcPr>
          <w:p w:rsidR="002B619B" w:rsidRPr="00902A52" w:rsidRDefault="002B619B" w:rsidP="00EA214E">
            <w:pPr>
              <w:spacing w:line="259" w:lineRule="auto"/>
              <w:jc w:val="both"/>
            </w:pPr>
            <w:r w:rsidRPr="00902A52">
              <w:t>Уточнение (корректировка) плана гражданской обороны и защиты населения:</w:t>
            </w:r>
          </w:p>
        </w:tc>
        <w:tc>
          <w:tcPr>
            <w:tcW w:w="1843" w:type="dxa"/>
            <w:vAlign w:val="center"/>
          </w:tcPr>
          <w:p w:rsidR="002B619B" w:rsidRPr="00897987" w:rsidRDefault="002B619B" w:rsidP="00EA214E">
            <w:pPr>
              <w:spacing w:after="160" w:line="259" w:lineRule="auto"/>
              <w:jc w:val="center"/>
            </w:pPr>
          </w:p>
        </w:tc>
        <w:tc>
          <w:tcPr>
            <w:tcW w:w="4394" w:type="dxa"/>
          </w:tcPr>
          <w:p w:rsidR="002B619B" w:rsidRPr="00897987" w:rsidRDefault="002B619B" w:rsidP="00EA214E">
            <w:pPr>
              <w:spacing w:after="160" w:line="259" w:lineRule="auto"/>
              <w:jc w:val="center"/>
            </w:pPr>
          </w:p>
        </w:tc>
        <w:tc>
          <w:tcPr>
            <w:tcW w:w="1730" w:type="dxa"/>
          </w:tcPr>
          <w:p w:rsidR="002B619B" w:rsidRPr="00897987" w:rsidRDefault="002B619B" w:rsidP="00AA0E08">
            <w:pPr>
              <w:spacing w:after="160" w:line="259" w:lineRule="auto"/>
            </w:pPr>
          </w:p>
        </w:tc>
      </w:tr>
      <w:tr w:rsidR="002B619B" w:rsidRPr="00897987" w:rsidTr="00EA214E">
        <w:trPr>
          <w:jc w:val="center"/>
        </w:trPr>
        <w:tc>
          <w:tcPr>
            <w:tcW w:w="597" w:type="dxa"/>
            <w:vMerge/>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муниципального образования Красноярского края</w:t>
            </w:r>
          </w:p>
        </w:tc>
        <w:tc>
          <w:tcPr>
            <w:tcW w:w="1843" w:type="dxa"/>
            <w:vAlign w:val="center"/>
          </w:tcPr>
          <w:p w:rsidR="002B619B" w:rsidRPr="00897987" w:rsidRDefault="002B619B" w:rsidP="00EA214E">
            <w:pPr>
              <w:spacing w:line="259" w:lineRule="auto"/>
              <w:ind w:right="62"/>
              <w:jc w:val="center"/>
            </w:pPr>
            <w:r w:rsidRPr="00897987">
              <w:t>до 25 января</w:t>
            </w:r>
          </w:p>
        </w:tc>
        <w:tc>
          <w:tcPr>
            <w:tcW w:w="4394" w:type="dxa"/>
          </w:tcPr>
          <w:p w:rsidR="002B619B" w:rsidRPr="00897987" w:rsidRDefault="002B619B" w:rsidP="00EA214E">
            <w:pPr>
              <w:spacing w:line="259" w:lineRule="auto"/>
              <w:jc w:val="center"/>
            </w:pPr>
            <w:r w:rsidRPr="00897987">
              <w:t>главы муниципальных образований Красноярского края</w:t>
            </w:r>
          </w:p>
        </w:tc>
        <w:tc>
          <w:tcPr>
            <w:tcW w:w="1730" w:type="dxa"/>
          </w:tcPr>
          <w:p w:rsidR="002B619B" w:rsidRPr="00897987" w:rsidRDefault="002B619B" w:rsidP="00AA0E08">
            <w:pPr>
              <w:spacing w:after="160" w:line="259" w:lineRule="auto"/>
            </w:pPr>
          </w:p>
        </w:tc>
      </w:tr>
      <w:tr w:rsidR="002B619B" w:rsidRPr="00897987" w:rsidTr="00EA214E">
        <w:trPr>
          <w:jc w:val="center"/>
        </w:trPr>
        <w:tc>
          <w:tcPr>
            <w:tcW w:w="597" w:type="dxa"/>
            <w:vMerge/>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Красноярского края</w:t>
            </w:r>
          </w:p>
        </w:tc>
        <w:tc>
          <w:tcPr>
            <w:tcW w:w="1843" w:type="dxa"/>
            <w:vAlign w:val="center"/>
          </w:tcPr>
          <w:p w:rsidR="002B619B" w:rsidRPr="00897987" w:rsidRDefault="002B619B" w:rsidP="00EA214E">
            <w:pPr>
              <w:spacing w:line="259" w:lineRule="auto"/>
              <w:ind w:right="61"/>
              <w:jc w:val="center"/>
            </w:pPr>
            <w:r w:rsidRPr="00897987">
              <w:t>до 10 февраля</w:t>
            </w:r>
          </w:p>
        </w:tc>
        <w:tc>
          <w:tcPr>
            <w:tcW w:w="4394" w:type="dxa"/>
          </w:tcPr>
          <w:p w:rsidR="002B619B" w:rsidRPr="00897987" w:rsidRDefault="002B619B" w:rsidP="00EA214E">
            <w:pPr>
              <w:spacing w:line="238" w:lineRule="auto"/>
              <w:jc w:val="center"/>
            </w:pPr>
            <w:r w:rsidRPr="00897987">
              <w:t>Агентство по гражданской обороне, чрезвычайным ситуациям и пожарной безопасности Красноярского края (д</w:t>
            </w:r>
            <w:r w:rsidRPr="00897987">
              <w:t>а</w:t>
            </w:r>
            <w:r w:rsidRPr="00897987">
              <w:t>лее – агентство по ГО, ЧС и ПБ края), КГКУ «Центр реализации полномочий в области гражданской обороне и чрезв</w:t>
            </w:r>
            <w:r w:rsidRPr="00897987">
              <w:t>ы</w:t>
            </w:r>
            <w:r w:rsidRPr="00897987">
              <w:t>чайных ситуаций» (далее – КГКУ «Центр ГО и ЧС»)</w:t>
            </w:r>
            <w:r w:rsidR="00AA0E08">
              <w:t xml:space="preserve">, </w:t>
            </w:r>
            <w:r w:rsidR="00AA0E08" w:rsidRPr="00897987">
              <w:t>территориальные органы федеральных органов исполн</w:t>
            </w:r>
            <w:r w:rsidR="00AA0E08" w:rsidRPr="00897987">
              <w:t>и</w:t>
            </w:r>
            <w:r w:rsidR="00AA0E08" w:rsidRPr="00897987">
              <w:t>тельной власти, исполнительные органы Красноярского края</w:t>
            </w:r>
          </w:p>
        </w:tc>
        <w:tc>
          <w:tcPr>
            <w:tcW w:w="1730" w:type="dxa"/>
            <w:vAlign w:val="center"/>
          </w:tcPr>
          <w:p w:rsidR="002B619B" w:rsidRPr="00897987" w:rsidRDefault="002B619B" w:rsidP="00AA0E08">
            <w:pPr>
              <w:spacing w:line="238" w:lineRule="auto"/>
              <w:jc w:val="center"/>
            </w:pPr>
          </w:p>
        </w:tc>
      </w:tr>
      <w:tr w:rsidR="002B619B" w:rsidRPr="00897987" w:rsidTr="00EA214E">
        <w:trPr>
          <w:jc w:val="center"/>
        </w:trPr>
        <w:tc>
          <w:tcPr>
            <w:tcW w:w="597" w:type="dxa"/>
            <w:vMerge w:val="restart"/>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Подготовка и направление доклада о состоянии гражда</w:t>
            </w:r>
            <w:r w:rsidRPr="00897987">
              <w:t>н</w:t>
            </w:r>
            <w:r w:rsidRPr="00897987">
              <w:t>ской обороны:</w:t>
            </w:r>
          </w:p>
        </w:tc>
        <w:tc>
          <w:tcPr>
            <w:tcW w:w="1843" w:type="dxa"/>
            <w:vAlign w:val="center"/>
          </w:tcPr>
          <w:p w:rsidR="002B619B" w:rsidRPr="00897987" w:rsidRDefault="002B619B" w:rsidP="00EA214E">
            <w:pPr>
              <w:spacing w:after="160" w:line="259" w:lineRule="auto"/>
              <w:jc w:val="center"/>
            </w:pPr>
          </w:p>
        </w:tc>
        <w:tc>
          <w:tcPr>
            <w:tcW w:w="4394" w:type="dxa"/>
          </w:tcPr>
          <w:p w:rsidR="002B619B" w:rsidRPr="00897987" w:rsidRDefault="002B619B" w:rsidP="00EA214E">
            <w:pPr>
              <w:spacing w:after="160" w:line="259" w:lineRule="auto"/>
              <w:jc w:val="center"/>
            </w:pPr>
          </w:p>
        </w:tc>
        <w:tc>
          <w:tcPr>
            <w:tcW w:w="1730" w:type="dxa"/>
          </w:tcPr>
          <w:p w:rsidR="002B619B" w:rsidRPr="00897987" w:rsidRDefault="002B619B" w:rsidP="00AA0E08">
            <w:pPr>
              <w:spacing w:after="160" w:line="259" w:lineRule="auto"/>
            </w:pPr>
          </w:p>
        </w:tc>
      </w:tr>
      <w:tr w:rsidR="002B619B" w:rsidRPr="00897987" w:rsidTr="00EA214E">
        <w:trPr>
          <w:jc w:val="center"/>
        </w:trPr>
        <w:tc>
          <w:tcPr>
            <w:tcW w:w="597" w:type="dxa"/>
            <w:vMerge/>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муниципального образования Красноярского края</w:t>
            </w:r>
          </w:p>
        </w:tc>
        <w:tc>
          <w:tcPr>
            <w:tcW w:w="1843" w:type="dxa"/>
            <w:vAlign w:val="center"/>
          </w:tcPr>
          <w:p w:rsidR="002B619B" w:rsidRPr="00897987" w:rsidRDefault="002B619B" w:rsidP="00EA214E">
            <w:pPr>
              <w:spacing w:line="259" w:lineRule="auto"/>
              <w:ind w:right="61"/>
              <w:jc w:val="center"/>
            </w:pPr>
            <w:r w:rsidRPr="00897987">
              <w:t>до 25 ноября</w:t>
            </w:r>
          </w:p>
          <w:p w:rsidR="002B619B" w:rsidRPr="00897987" w:rsidRDefault="002B619B" w:rsidP="00EA214E">
            <w:pPr>
              <w:spacing w:line="259" w:lineRule="auto"/>
              <w:ind w:right="62"/>
              <w:jc w:val="center"/>
            </w:pPr>
            <w:r w:rsidRPr="00897987">
              <w:t>до 20 июня</w:t>
            </w:r>
          </w:p>
        </w:tc>
        <w:tc>
          <w:tcPr>
            <w:tcW w:w="4394" w:type="dxa"/>
          </w:tcPr>
          <w:p w:rsidR="002B619B" w:rsidRPr="00897987" w:rsidRDefault="002B619B" w:rsidP="00EA214E">
            <w:pPr>
              <w:spacing w:line="259" w:lineRule="auto"/>
              <w:jc w:val="center"/>
            </w:pPr>
            <w:r w:rsidRPr="00897987">
              <w:t>главы муниципальных образований Красноярского края</w:t>
            </w:r>
            <w:r w:rsidR="00AA0E08">
              <w:t xml:space="preserve">, </w:t>
            </w:r>
            <w:r w:rsidR="00AA0E08" w:rsidRPr="00897987">
              <w:t>организации Кра</w:t>
            </w:r>
            <w:r w:rsidR="00AA0E08" w:rsidRPr="00897987">
              <w:t>с</w:t>
            </w:r>
            <w:r w:rsidR="00AA0E08" w:rsidRPr="00897987">
              <w:t>ноярского края</w:t>
            </w:r>
          </w:p>
        </w:tc>
        <w:tc>
          <w:tcPr>
            <w:tcW w:w="1730" w:type="dxa"/>
            <w:vAlign w:val="center"/>
          </w:tcPr>
          <w:p w:rsidR="002B619B" w:rsidRPr="00897987" w:rsidRDefault="002B619B" w:rsidP="00AA0E08">
            <w:pPr>
              <w:spacing w:line="259" w:lineRule="auto"/>
              <w:jc w:val="center"/>
            </w:pPr>
          </w:p>
        </w:tc>
      </w:tr>
      <w:tr w:rsidR="002B619B" w:rsidRPr="00897987" w:rsidTr="00EA214E">
        <w:trPr>
          <w:jc w:val="center"/>
        </w:trPr>
        <w:tc>
          <w:tcPr>
            <w:tcW w:w="597" w:type="dxa"/>
            <w:vMerge/>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Красноярского края</w:t>
            </w:r>
          </w:p>
        </w:tc>
        <w:tc>
          <w:tcPr>
            <w:tcW w:w="1843" w:type="dxa"/>
            <w:vAlign w:val="center"/>
          </w:tcPr>
          <w:p w:rsidR="002B619B" w:rsidRPr="00897987" w:rsidRDefault="002B619B" w:rsidP="00EA214E">
            <w:pPr>
              <w:spacing w:line="259" w:lineRule="auto"/>
              <w:ind w:right="62"/>
              <w:jc w:val="center"/>
            </w:pPr>
            <w:r w:rsidRPr="00897987">
              <w:t>до 25 января,</w:t>
            </w:r>
          </w:p>
          <w:p w:rsidR="002B619B" w:rsidRPr="00897987" w:rsidRDefault="002B619B" w:rsidP="00EA214E">
            <w:pPr>
              <w:spacing w:line="259" w:lineRule="auto"/>
              <w:ind w:right="62"/>
              <w:jc w:val="center"/>
            </w:pPr>
            <w:r w:rsidRPr="00897987">
              <w:t>до 25 июня</w:t>
            </w:r>
          </w:p>
        </w:tc>
        <w:tc>
          <w:tcPr>
            <w:tcW w:w="4394" w:type="dxa"/>
          </w:tcPr>
          <w:p w:rsidR="002B619B" w:rsidRPr="00897987" w:rsidRDefault="002B619B" w:rsidP="00EA214E">
            <w:pPr>
              <w:spacing w:line="259" w:lineRule="auto"/>
              <w:jc w:val="center"/>
            </w:pPr>
            <w:r w:rsidRPr="00897987">
              <w:t>агентство по ГО, ЧС и ПБ края, КГКУ «Центр ГО и ЧС»</w:t>
            </w:r>
            <w:r w:rsidR="00AA0E08">
              <w:t xml:space="preserve">, </w:t>
            </w:r>
            <w:r w:rsidR="00AA0E08" w:rsidRPr="00897987">
              <w:t>исполнительные о</w:t>
            </w:r>
            <w:r w:rsidR="00AA0E08" w:rsidRPr="00897987">
              <w:t>р</w:t>
            </w:r>
            <w:r w:rsidR="00AA0E08" w:rsidRPr="00897987">
              <w:t>ганы Красноярского края</w:t>
            </w:r>
          </w:p>
        </w:tc>
        <w:tc>
          <w:tcPr>
            <w:tcW w:w="1730" w:type="dxa"/>
          </w:tcPr>
          <w:p w:rsidR="002B619B" w:rsidRPr="00897987" w:rsidRDefault="002B619B" w:rsidP="00AA0E08">
            <w:pPr>
              <w:spacing w:line="259" w:lineRule="auto"/>
              <w:jc w:val="center"/>
            </w:pPr>
          </w:p>
        </w:tc>
      </w:tr>
      <w:tr w:rsidR="002B619B" w:rsidRPr="00897987" w:rsidTr="00EA214E">
        <w:trPr>
          <w:jc w:val="center"/>
        </w:trPr>
        <w:tc>
          <w:tcPr>
            <w:tcW w:w="597" w:type="dxa"/>
            <w:vMerge w:val="restart"/>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 xml:space="preserve">Уточнение (корректировка) плана приведения в готовность гражданской обороны: </w:t>
            </w:r>
          </w:p>
        </w:tc>
        <w:tc>
          <w:tcPr>
            <w:tcW w:w="1843" w:type="dxa"/>
            <w:vAlign w:val="center"/>
          </w:tcPr>
          <w:p w:rsidR="002B619B" w:rsidRPr="00897987" w:rsidRDefault="002B619B" w:rsidP="00EA214E">
            <w:pPr>
              <w:spacing w:after="160" w:line="259" w:lineRule="auto"/>
              <w:jc w:val="center"/>
            </w:pPr>
          </w:p>
        </w:tc>
        <w:tc>
          <w:tcPr>
            <w:tcW w:w="4394" w:type="dxa"/>
          </w:tcPr>
          <w:p w:rsidR="002B619B" w:rsidRPr="00897987" w:rsidRDefault="002B619B" w:rsidP="00EA214E">
            <w:pPr>
              <w:spacing w:after="160" w:line="259" w:lineRule="auto"/>
              <w:jc w:val="center"/>
            </w:pPr>
          </w:p>
        </w:tc>
        <w:tc>
          <w:tcPr>
            <w:tcW w:w="1730" w:type="dxa"/>
          </w:tcPr>
          <w:p w:rsidR="002B619B" w:rsidRPr="00897987" w:rsidRDefault="002B619B" w:rsidP="00AA0E08">
            <w:pPr>
              <w:tabs>
                <w:tab w:val="left" w:pos="284"/>
              </w:tabs>
              <w:jc w:val="center"/>
            </w:pPr>
          </w:p>
        </w:tc>
      </w:tr>
      <w:tr w:rsidR="002B619B" w:rsidRPr="00897987" w:rsidTr="00EA214E">
        <w:trPr>
          <w:jc w:val="center"/>
        </w:trPr>
        <w:tc>
          <w:tcPr>
            <w:tcW w:w="597" w:type="dxa"/>
            <w:vMerge/>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муниципального образования Красноярского края</w:t>
            </w:r>
          </w:p>
        </w:tc>
        <w:tc>
          <w:tcPr>
            <w:tcW w:w="1843" w:type="dxa"/>
            <w:vAlign w:val="center"/>
          </w:tcPr>
          <w:p w:rsidR="002B619B" w:rsidRPr="00897987" w:rsidRDefault="002B619B" w:rsidP="00EA214E">
            <w:pPr>
              <w:spacing w:line="259" w:lineRule="auto"/>
              <w:ind w:right="61"/>
              <w:jc w:val="center"/>
            </w:pPr>
            <w:r w:rsidRPr="00897987">
              <w:t>до 1 февраля</w:t>
            </w:r>
          </w:p>
        </w:tc>
        <w:tc>
          <w:tcPr>
            <w:tcW w:w="4394" w:type="dxa"/>
          </w:tcPr>
          <w:p w:rsidR="002B619B" w:rsidRPr="00897987" w:rsidRDefault="002B619B" w:rsidP="00EA214E">
            <w:pPr>
              <w:spacing w:line="259" w:lineRule="auto"/>
              <w:jc w:val="center"/>
            </w:pPr>
            <w:r w:rsidRPr="00897987">
              <w:t xml:space="preserve">главы муниципальных образований </w:t>
            </w:r>
            <w:r w:rsidRPr="00897987">
              <w:lastRenderedPageBreak/>
              <w:t>Красноярского края</w:t>
            </w:r>
          </w:p>
        </w:tc>
        <w:tc>
          <w:tcPr>
            <w:tcW w:w="1730" w:type="dxa"/>
          </w:tcPr>
          <w:p w:rsidR="002B619B" w:rsidRPr="00897987" w:rsidRDefault="002B619B" w:rsidP="00AA0E08">
            <w:pPr>
              <w:tabs>
                <w:tab w:val="left" w:pos="284"/>
              </w:tabs>
              <w:jc w:val="center"/>
            </w:pPr>
          </w:p>
        </w:tc>
      </w:tr>
      <w:tr w:rsidR="002B619B" w:rsidRPr="00897987" w:rsidTr="00EA214E">
        <w:trPr>
          <w:jc w:val="center"/>
        </w:trPr>
        <w:tc>
          <w:tcPr>
            <w:tcW w:w="597" w:type="dxa"/>
            <w:vMerge/>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Красноярского края</w:t>
            </w:r>
          </w:p>
        </w:tc>
        <w:tc>
          <w:tcPr>
            <w:tcW w:w="1843" w:type="dxa"/>
            <w:vAlign w:val="center"/>
          </w:tcPr>
          <w:p w:rsidR="002B619B" w:rsidRPr="00897987" w:rsidRDefault="002B619B" w:rsidP="00EA214E">
            <w:pPr>
              <w:spacing w:line="259" w:lineRule="auto"/>
              <w:ind w:right="61"/>
              <w:jc w:val="center"/>
            </w:pPr>
            <w:r w:rsidRPr="00897987">
              <w:t>до 1 февраля</w:t>
            </w:r>
          </w:p>
        </w:tc>
        <w:tc>
          <w:tcPr>
            <w:tcW w:w="4394" w:type="dxa"/>
          </w:tcPr>
          <w:p w:rsidR="002B619B" w:rsidRPr="00897987" w:rsidRDefault="002B619B" w:rsidP="00EA214E">
            <w:pPr>
              <w:spacing w:line="259" w:lineRule="auto"/>
              <w:jc w:val="center"/>
            </w:pPr>
            <w:r w:rsidRPr="00897987">
              <w:t>агентство по ГО, ЧС и ПБ края, КГКУ «Центр ГО и ЧС»</w:t>
            </w:r>
          </w:p>
        </w:tc>
        <w:tc>
          <w:tcPr>
            <w:tcW w:w="1730" w:type="dxa"/>
          </w:tcPr>
          <w:p w:rsidR="002B619B" w:rsidRPr="00897987" w:rsidRDefault="002B619B" w:rsidP="00AA0E08">
            <w:pPr>
              <w:tabs>
                <w:tab w:val="left" w:pos="284"/>
              </w:tabs>
              <w:jc w:val="center"/>
            </w:pPr>
          </w:p>
        </w:tc>
      </w:tr>
      <w:tr w:rsidR="002B619B" w:rsidRPr="00897987" w:rsidTr="00EA214E">
        <w:trPr>
          <w:jc w:val="center"/>
        </w:trPr>
        <w:tc>
          <w:tcPr>
            <w:tcW w:w="597" w:type="dxa"/>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38" w:lineRule="auto"/>
              <w:jc w:val="both"/>
            </w:pPr>
            <w:r w:rsidRPr="00897987">
              <w:t>Подготовка и направление донесений, докладов в области гражданской обороны, предупреждения и ликвидации чрезвычайных ситуаций и пожарной безопасности в соо</w:t>
            </w:r>
            <w:r w:rsidRPr="00897987">
              <w:t>т</w:t>
            </w:r>
            <w:r w:rsidRPr="00897987">
              <w:t>ветствии с табелем срочных донесений, утвержденным высшим исполнительным органом Красноярского края</w:t>
            </w:r>
          </w:p>
        </w:tc>
        <w:tc>
          <w:tcPr>
            <w:tcW w:w="1843" w:type="dxa"/>
            <w:vAlign w:val="center"/>
          </w:tcPr>
          <w:p w:rsidR="002B619B" w:rsidRPr="00897987" w:rsidRDefault="002B619B" w:rsidP="00EA214E">
            <w:pPr>
              <w:spacing w:line="259" w:lineRule="auto"/>
              <w:ind w:left="37"/>
              <w:jc w:val="center"/>
            </w:pPr>
            <w:r w:rsidRPr="00897987">
              <w:t>в соответствии с табелем срочных дон</w:t>
            </w:r>
            <w:r w:rsidRPr="00897987">
              <w:t>е</w:t>
            </w:r>
            <w:r w:rsidRPr="00897987">
              <w:t>сений</w:t>
            </w:r>
          </w:p>
        </w:tc>
        <w:tc>
          <w:tcPr>
            <w:tcW w:w="4394" w:type="dxa"/>
          </w:tcPr>
          <w:p w:rsidR="002B619B" w:rsidRPr="00897987" w:rsidRDefault="002B619B" w:rsidP="00EA214E">
            <w:pPr>
              <w:spacing w:line="259" w:lineRule="auto"/>
              <w:jc w:val="center"/>
            </w:pPr>
            <w:r w:rsidRPr="00897987">
              <w:t>агентство по ГО, ЧС и ПБ края, КГКУ «Центр ГО и ЧС», КГКОУ ДПО «И</w:t>
            </w:r>
            <w:r w:rsidRPr="00897987">
              <w:t>н</w:t>
            </w:r>
            <w:r w:rsidRPr="00897987">
              <w:t>ститут региональной безопасности»</w:t>
            </w:r>
            <w:r w:rsidR="00AA0E08">
              <w:t xml:space="preserve">, </w:t>
            </w:r>
            <w:r w:rsidR="00AA0E08" w:rsidRPr="00897987">
              <w:t>Главное управление МЧС России по Красноярскому краю, муниципальные образования Красноярского края</w:t>
            </w:r>
          </w:p>
        </w:tc>
        <w:tc>
          <w:tcPr>
            <w:tcW w:w="1730" w:type="dxa"/>
            <w:vAlign w:val="center"/>
          </w:tcPr>
          <w:p w:rsidR="002B619B" w:rsidRPr="00897987" w:rsidRDefault="002B619B" w:rsidP="00AA0E08">
            <w:pPr>
              <w:spacing w:line="259" w:lineRule="auto"/>
              <w:jc w:val="center"/>
            </w:pPr>
          </w:p>
        </w:tc>
      </w:tr>
      <w:tr w:rsidR="002B619B" w:rsidRPr="00897987" w:rsidTr="00EA214E">
        <w:trPr>
          <w:jc w:val="center"/>
        </w:trPr>
        <w:tc>
          <w:tcPr>
            <w:tcW w:w="597" w:type="dxa"/>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Направление в МЧС России информации о выполнении мероприятий Плана основных мероприятий в области гражданской обороны, предупреждения и ликвидации чрезвычайных ситуаций, обеспечения пожарной безопа</w:t>
            </w:r>
            <w:r w:rsidRPr="00897987">
              <w:t>с</w:t>
            </w:r>
            <w:r w:rsidRPr="00897987">
              <w:t>ности и безопасности людей на водных объектах на 2025 год</w:t>
            </w:r>
          </w:p>
        </w:tc>
        <w:tc>
          <w:tcPr>
            <w:tcW w:w="1843" w:type="dxa"/>
            <w:vAlign w:val="center"/>
          </w:tcPr>
          <w:p w:rsidR="002B619B" w:rsidRPr="00897987" w:rsidRDefault="002B619B" w:rsidP="00EA214E">
            <w:pPr>
              <w:spacing w:line="259" w:lineRule="auto"/>
              <w:ind w:right="61"/>
              <w:jc w:val="center"/>
            </w:pPr>
            <w:r w:rsidRPr="00897987">
              <w:t>до 9 февраля</w:t>
            </w:r>
          </w:p>
        </w:tc>
        <w:tc>
          <w:tcPr>
            <w:tcW w:w="4394" w:type="dxa"/>
          </w:tcPr>
          <w:p w:rsidR="002B619B" w:rsidRPr="00897987" w:rsidRDefault="002B619B" w:rsidP="00EA214E">
            <w:pPr>
              <w:spacing w:line="259" w:lineRule="auto"/>
              <w:jc w:val="center"/>
            </w:pPr>
            <w:r w:rsidRPr="00897987">
              <w:t>агентство по ГО, ЧС и ПБ края, КГКУ «Центр ГО и ЧС», КГКУ «Спасатель», КГКУ «Противопожарная охрана Кра</w:t>
            </w:r>
            <w:r w:rsidRPr="00897987">
              <w:t>с</w:t>
            </w:r>
            <w:r w:rsidRPr="00897987">
              <w:t>ноярского края», КГКОУ ДПО «Инст</w:t>
            </w:r>
            <w:r w:rsidRPr="00897987">
              <w:t>и</w:t>
            </w:r>
            <w:r w:rsidRPr="00897987">
              <w:t>тут региональной безопасности»</w:t>
            </w:r>
            <w:r w:rsidR="00AA0E08">
              <w:t xml:space="preserve">, </w:t>
            </w:r>
            <w:r w:rsidR="00AA0E08" w:rsidRPr="00897987">
              <w:t>и</w:t>
            </w:r>
            <w:r w:rsidR="00AA0E08" w:rsidRPr="00897987">
              <w:t>с</w:t>
            </w:r>
            <w:r w:rsidR="00AA0E08" w:rsidRPr="00897987">
              <w:t>полнительные органы Красноярского края</w:t>
            </w:r>
          </w:p>
        </w:tc>
        <w:tc>
          <w:tcPr>
            <w:tcW w:w="1730" w:type="dxa"/>
            <w:vAlign w:val="center"/>
          </w:tcPr>
          <w:p w:rsidR="002B619B" w:rsidRPr="00897987" w:rsidRDefault="002B619B" w:rsidP="00AA0E08">
            <w:pPr>
              <w:spacing w:line="259" w:lineRule="auto"/>
              <w:jc w:val="center"/>
            </w:pPr>
          </w:p>
        </w:tc>
      </w:tr>
      <w:tr w:rsidR="002B619B" w:rsidRPr="00897987" w:rsidTr="00EA214E">
        <w:trPr>
          <w:jc w:val="center"/>
        </w:trPr>
        <w:tc>
          <w:tcPr>
            <w:tcW w:w="597" w:type="dxa"/>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Корректировка плана действий по предупреждению и ли</w:t>
            </w:r>
            <w:r w:rsidRPr="00897987">
              <w:t>к</w:t>
            </w:r>
            <w:r w:rsidRPr="00897987">
              <w:t>видации чрезвычайных ситуаций природного и техноге</w:t>
            </w:r>
            <w:r w:rsidRPr="00897987">
              <w:t>н</w:t>
            </w:r>
            <w:r w:rsidRPr="00897987">
              <w:t>ного характера:</w:t>
            </w:r>
          </w:p>
        </w:tc>
        <w:tc>
          <w:tcPr>
            <w:tcW w:w="1843" w:type="dxa"/>
            <w:vAlign w:val="center"/>
          </w:tcPr>
          <w:p w:rsidR="002B619B" w:rsidRPr="00897987" w:rsidRDefault="002B619B" w:rsidP="00EA214E">
            <w:pPr>
              <w:spacing w:after="160" w:line="259" w:lineRule="auto"/>
              <w:jc w:val="center"/>
            </w:pPr>
          </w:p>
        </w:tc>
        <w:tc>
          <w:tcPr>
            <w:tcW w:w="4394" w:type="dxa"/>
          </w:tcPr>
          <w:p w:rsidR="002B619B" w:rsidRPr="00897987" w:rsidRDefault="002B619B" w:rsidP="00EA214E">
            <w:pPr>
              <w:spacing w:after="160" w:line="259" w:lineRule="auto"/>
              <w:jc w:val="center"/>
            </w:pPr>
          </w:p>
        </w:tc>
        <w:tc>
          <w:tcPr>
            <w:tcW w:w="1730" w:type="dxa"/>
          </w:tcPr>
          <w:p w:rsidR="002B619B" w:rsidRPr="00897987" w:rsidRDefault="002B619B" w:rsidP="00AA0E08">
            <w:pPr>
              <w:spacing w:after="160" w:line="259" w:lineRule="auto"/>
            </w:pPr>
          </w:p>
        </w:tc>
      </w:tr>
      <w:tr w:rsidR="002B619B" w:rsidRPr="00897987" w:rsidTr="00EA214E">
        <w:trPr>
          <w:jc w:val="center"/>
        </w:trPr>
        <w:tc>
          <w:tcPr>
            <w:tcW w:w="597" w:type="dxa"/>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муниципального образования Красноярского края</w:t>
            </w:r>
          </w:p>
        </w:tc>
        <w:tc>
          <w:tcPr>
            <w:tcW w:w="1843" w:type="dxa"/>
            <w:vAlign w:val="center"/>
          </w:tcPr>
          <w:p w:rsidR="002B619B" w:rsidRPr="00897987" w:rsidRDefault="002B619B" w:rsidP="00EA214E">
            <w:pPr>
              <w:spacing w:line="259" w:lineRule="auto"/>
              <w:ind w:right="61"/>
              <w:jc w:val="center"/>
            </w:pPr>
            <w:r w:rsidRPr="00897987">
              <w:t>до 1 февраля</w:t>
            </w:r>
          </w:p>
        </w:tc>
        <w:tc>
          <w:tcPr>
            <w:tcW w:w="4394" w:type="dxa"/>
          </w:tcPr>
          <w:p w:rsidR="002B619B" w:rsidRPr="00897987" w:rsidRDefault="002B619B" w:rsidP="00EA214E">
            <w:pPr>
              <w:spacing w:line="259" w:lineRule="auto"/>
              <w:jc w:val="center"/>
            </w:pPr>
            <w:r w:rsidRPr="00897987">
              <w:t>главы муниципальных образований Красноярского края</w:t>
            </w:r>
          </w:p>
        </w:tc>
        <w:tc>
          <w:tcPr>
            <w:tcW w:w="1730" w:type="dxa"/>
          </w:tcPr>
          <w:p w:rsidR="002B619B" w:rsidRPr="00897987" w:rsidRDefault="002B619B" w:rsidP="00AA0E08">
            <w:pPr>
              <w:spacing w:after="160" w:line="259" w:lineRule="auto"/>
            </w:pPr>
          </w:p>
        </w:tc>
      </w:tr>
      <w:tr w:rsidR="002B619B" w:rsidRPr="00897987" w:rsidTr="00EA214E">
        <w:trPr>
          <w:jc w:val="center"/>
        </w:trPr>
        <w:tc>
          <w:tcPr>
            <w:tcW w:w="597" w:type="dxa"/>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Красноярского края</w:t>
            </w:r>
          </w:p>
        </w:tc>
        <w:tc>
          <w:tcPr>
            <w:tcW w:w="1843" w:type="dxa"/>
            <w:vAlign w:val="center"/>
          </w:tcPr>
          <w:p w:rsidR="002B619B" w:rsidRPr="00897987" w:rsidRDefault="002B619B" w:rsidP="00EA214E">
            <w:pPr>
              <w:spacing w:line="259" w:lineRule="auto"/>
              <w:ind w:right="61"/>
              <w:jc w:val="center"/>
            </w:pPr>
            <w:r w:rsidRPr="00897987">
              <w:t>до 10 февраля</w:t>
            </w:r>
          </w:p>
        </w:tc>
        <w:tc>
          <w:tcPr>
            <w:tcW w:w="4394" w:type="dxa"/>
          </w:tcPr>
          <w:p w:rsidR="002B619B" w:rsidRPr="00897987" w:rsidRDefault="002B619B" w:rsidP="00EA214E">
            <w:pPr>
              <w:spacing w:line="259" w:lineRule="auto"/>
              <w:jc w:val="center"/>
            </w:pPr>
            <w:r w:rsidRPr="00897987">
              <w:t>агентство по ГО, ЧС и ПБ края, КГКУ «Центр ГО и ЧС», КГКУ «Спасатель», КГКУ «Противопожарная охрана Кра</w:t>
            </w:r>
            <w:r w:rsidRPr="00897987">
              <w:t>с</w:t>
            </w:r>
            <w:r w:rsidRPr="00897987">
              <w:t>ноярского края»,</w:t>
            </w:r>
            <w:r w:rsidR="00AA0E08">
              <w:t xml:space="preserve"> </w:t>
            </w:r>
            <w:r w:rsidR="00AA0E08" w:rsidRPr="00897987">
              <w:t>Главное управление МЧС России по Красноярскому краю, территориальные органы федеральных органов исполнительной власти, испо</w:t>
            </w:r>
            <w:r w:rsidR="00AA0E08" w:rsidRPr="00897987">
              <w:t>л</w:t>
            </w:r>
            <w:r w:rsidR="00AA0E08" w:rsidRPr="00897987">
              <w:t>нительные органы Красноярского края, муниципальные образования Красноя</w:t>
            </w:r>
            <w:r w:rsidR="00AA0E08" w:rsidRPr="00897987">
              <w:t>р</w:t>
            </w:r>
            <w:r w:rsidR="00AA0E08" w:rsidRPr="00897987">
              <w:t>ского края, организации Красноярского края</w:t>
            </w:r>
          </w:p>
        </w:tc>
        <w:tc>
          <w:tcPr>
            <w:tcW w:w="1730" w:type="dxa"/>
          </w:tcPr>
          <w:p w:rsidR="002B619B" w:rsidRPr="00897987" w:rsidRDefault="002B619B" w:rsidP="00AA0E08">
            <w:pPr>
              <w:spacing w:line="259" w:lineRule="auto"/>
              <w:jc w:val="center"/>
            </w:pPr>
          </w:p>
        </w:tc>
      </w:tr>
      <w:tr w:rsidR="002B619B" w:rsidRPr="00897987" w:rsidTr="00EA214E">
        <w:trPr>
          <w:jc w:val="center"/>
        </w:trPr>
        <w:tc>
          <w:tcPr>
            <w:tcW w:w="597" w:type="dxa"/>
          </w:tcPr>
          <w:p w:rsidR="002B619B" w:rsidRPr="00897987" w:rsidRDefault="002B619B" w:rsidP="002B619B">
            <w:pPr>
              <w:numPr>
                <w:ilvl w:val="0"/>
                <w:numId w:val="3"/>
              </w:numPr>
              <w:ind w:left="357" w:hanging="357"/>
            </w:pPr>
          </w:p>
        </w:tc>
        <w:tc>
          <w:tcPr>
            <w:tcW w:w="6349" w:type="dxa"/>
          </w:tcPr>
          <w:p w:rsidR="002B619B" w:rsidRPr="00897987" w:rsidRDefault="002B619B" w:rsidP="00EA214E">
            <w:pPr>
              <w:spacing w:line="259" w:lineRule="auto"/>
              <w:jc w:val="both"/>
            </w:pPr>
            <w:r w:rsidRPr="00897987">
              <w:t>Корректировка плана распределения и выдачи средств и</w:t>
            </w:r>
            <w:r w:rsidRPr="00897987">
              <w:t>н</w:t>
            </w:r>
            <w:r w:rsidRPr="00897987">
              <w:lastRenderedPageBreak/>
              <w:t>дивидуальной защиты, запаса гражданской обороны Кра</w:t>
            </w:r>
            <w:r w:rsidRPr="00897987">
              <w:t>с</w:t>
            </w:r>
            <w:r w:rsidRPr="00897987">
              <w:t>ноярского края</w:t>
            </w:r>
          </w:p>
        </w:tc>
        <w:tc>
          <w:tcPr>
            <w:tcW w:w="1843" w:type="dxa"/>
            <w:vAlign w:val="center"/>
          </w:tcPr>
          <w:p w:rsidR="002B619B" w:rsidRPr="00897987" w:rsidRDefault="002B619B" w:rsidP="00EA214E">
            <w:pPr>
              <w:spacing w:line="259" w:lineRule="auto"/>
              <w:ind w:right="61"/>
              <w:jc w:val="center"/>
            </w:pPr>
            <w:r w:rsidRPr="00897987">
              <w:lastRenderedPageBreak/>
              <w:t>до 1 марта</w:t>
            </w:r>
          </w:p>
        </w:tc>
        <w:tc>
          <w:tcPr>
            <w:tcW w:w="4394" w:type="dxa"/>
          </w:tcPr>
          <w:p w:rsidR="002B619B" w:rsidRPr="00897987" w:rsidRDefault="002B619B" w:rsidP="00EA214E">
            <w:pPr>
              <w:spacing w:line="259" w:lineRule="auto"/>
              <w:jc w:val="center"/>
            </w:pPr>
            <w:r w:rsidRPr="00897987">
              <w:t xml:space="preserve">агентство по ГО, ЧС и ПБ края, КГКУ </w:t>
            </w:r>
            <w:r w:rsidRPr="00897987">
              <w:lastRenderedPageBreak/>
              <w:t>«Центр ГО и ЧС»</w:t>
            </w:r>
          </w:p>
        </w:tc>
        <w:tc>
          <w:tcPr>
            <w:tcW w:w="1730" w:type="dxa"/>
          </w:tcPr>
          <w:p w:rsidR="002B619B" w:rsidRPr="00897987" w:rsidRDefault="002B619B" w:rsidP="00AA0E08">
            <w:pPr>
              <w:tabs>
                <w:tab w:val="left" w:pos="284"/>
              </w:tabs>
              <w:jc w:val="center"/>
            </w:pPr>
          </w:p>
        </w:tc>
      </w:tr>
      <w:tr w:rsidR="00651944" w:rsidRPr="00897987" w:rsidTr="00EA214E">
        <w:trPr>
          <w:jc w:val="center"/>
        </w:trPr>
        <w:tc>
          <w:tcPr>
            <w:tcW w:w="597" w:type="dxa"/>
          </w:tcPr>
          <w:p w:rsidR="00651944" w:rsidRPr="00897987" w:rsidRDefault="00651944" w:rsidP="00651944">
            <w:pPr>
              <w:numPr>
                <w:ilvl w:val="0"/>
                <w:numId w:val="3"/>
              </w:numPr>
              <w:ind w:left="357" w:hanging="357"/>
            </w:pPr>
          </w:p>
        </w:tc>
        <w:tc>
          <w:tcPr>
            <w:tcW w:w="6349" w:type="dxa"/>
          </w:tcPr>
          <w:p w:rsidR="00651944" w:rsidRPr="00897987" w:rsidRDefault="00651944" w:rsidP="00EA214E">
            <w:pPr>
              <w:spacing w:line="238" w:lineRule="auto"/>
              <w:jc w:val="both"/>
            </w:pPr>
            <w:r w:rsidRPr="00897987">
              <w:t>Подготовка материалов в ежегодный государственный д</w:t>
            </w:r>
            <w:r w:rsidRPr="00897987">
              <w:t>о</w:t>
            </w:r>
            <w:r w:rsidRPr="00897987">
              <w:t>клад «О состоянии защиты населения и территорий Ро</w:t>
            </w:r>
            <w:r w:rsidRPr="00897987">
              <w:t>с</w:t>
            </w:r>
            <w:r w:rsidRPr="00897987">
              <w:t>сийской Федерации от чрезвычайных ситуаций природн</w:t>
            </w:r>
            <w:r w:rsidRPr="00897987">
              <w:t>о</w:t>
            </w:r>
            <w:r w:rsidRPr="00897987">
              <w:t>го и техногенного характера в 2025 году»</w:t>
            </w:r>
          </w:p>
        </w:tc>
        <w:tc>
          <w:tcPr>
            <w:tcW w:w="1843" w:type="dxa"/>
            <w:vAlign w:val="center"/>
          </w:tcPr>
          <w:p w:rsidR="00651944" w:rsidRPr="00897987" w:rsidRDefault="00651944" w:rsidP="00EA214E">
            <w:pPr>
              <w:spacing w:line="259" w:lineRule="auto"/>
              <w:ind w:right="61"/>
              <w:jc w:val="center"/>
            </w:pPr>
            <w:r w:rsidRPr="00897987">
              <w:t>до 15 февраля</w:t>
            </w:r>
          </w:p>
        </w:tc>
        <w:tc>
          <w:tcPr>
            <w:tcW w:w="4394" w:type="dxa"/>
          </w:tcPr>
          <w:p w:rsidR="00651944" w:rsidRPr="00897987" w:rsidRDefault="00651944" w:rsidP="00EA214E">
            <w:pPr>
              <w:spacing w:line="259" w:lineRule="auto"/>
              <w:jc w:val="center"/>
            </w:pPr>
            <w:r w:rsidRPr="00897987">
              <w:t>агентство по ГО, ЧС и ПБ края, КГКУ «Центр ГО и ЧС», КГКУ «Спасатель», КГКОУ ДПО «Институт региональной безопасности», КГКУ «Противопожа</w:t>
            </w:r>
            <w:r w:rsidRPr="00897987">
              <w:t>р</w:t>
            </w:r>
            <w:r w:rsidRPr="00897987">
              <w:t>ная охрана Красноярского края»</w:t>
            </w:r>
            <w:r w:rsidR="00AA0E08">
              <w:t xml:space="preserve">, </w:t>
            </w:r>
            <w:r w:rsidR="00AA0E08" w:rsidRPr="00897987">
              <w:t>Гла</w:t>
            </w:r>
            <w:r w:rsidR="00AA0E08" w:rsidRPr="00897987">
              <w:t>в</w:t>
            </w:r>
            <w:r w:rsidR="00AA0E08" w:rsidRPr="00897987">
              <w:t>ное управление МЧС России по Кра</w:t>
            </w:r>
            <w:r w:rsidR="00AA0E08" w:rsidRPr="00897987">
              <w:t>с</w:t>
            </w:r>
            <w:r w:rsidR="00AA0E08" w:rsidRPr="00897987">
              <w:t>ноярскому краю, исполнительные орг</w:t>
            </w:r>
            <w:r w:rsidR="00AA0E08" w:rsidRPr="00897987">
              <w:t>а</w:t>
            </w:r>
            <w:r w:rsidR="00AA0E08" w:rsidRPr="00897987">
              <w:t>ны Красноярского края, муниципальные образования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EA214E">
        <w:trPr>
          <w:jc w:val="center"/>
        </w:trPr>
        <w:tc>
          <w:tcPr>
            <w:tcW w:w="597" w:type="dxa"/>
          </w:tcPr>
          <w:p w:rsidR="00651944" w:rsidRPr="00897987" w:rsidRDefault="00651944" w:rsidP="00651944">
            <w:pPr>
              <w:numPr>
                <w:ilvl w:val="0"/>
                <w:numId w:val="3"/>
              </w:numPr>
              <w:ind w:left="357" w:hanging="357"/>
            </w:pPr>
          </w:p>
        </w:tc>
        <w:tc>
          <w:tcPr>
            <w:tcW w:w="6349" w:type="dxa"/>
          </w:tcPr>
          <w:p w:rsidR="00651944" w:rsidRPr="00897987" w:rsidRDefault="00651944" w:rsidP="00EA214E">
            <w:pPr>
              <w:spacing w:line="259" w:lineRule="auto"/>
              <w:jc w:val="both"/>
            </w:pPr>
            <w:r w:rsidRPr="00897987">
              <w:t>Разработка плана основных мероприятий края в области гражданской обороны, предупреждения и ликвидации чрезвычайных ситуаций, обеспечения пожарной безопа</w:t>
            </w:r>
            <w:r w:rsidRPr="00897987">
              <w:t>с</w:t>
            </w:r>
            <w:r w:rsidRPr="00897987">
              <w:t>ности и безопасности людей на водных объектах на 2027 год</w:t>
            </w:r>
          </w:p>
        </w:tc>
        <w:tc>
          <w:tcPr>
            <w:tcW w:w="1843" w:type="dxa"/>
            <w:vAlign w:val="center"/>
          </w:tcPr>
          <w:p w:rsidR="00651944" w:rsidRPr="00897987" w:rsidRDefault="00651944" w:rsidP="00EA214E">
            <w:pPr>
              <w:spacing w:line="259" w:lineRule="auto"/>
              <w:ind w:right="62"/>
              <w:jc w:val="center"/>
            </w:pPr>
            <w:r w:rsidRPr="00897987">
              <w:t>ноябрь</w:t>
            </w:r>
          </w:p>
        </w:tc>
        <w:tc>
          <w:tcPr>
            <w:tcW w:w="4394" w:type="dxa"/>
          </w:tcPr>
          <w:p w:rsidR="00651944" w:rsidRPr="00897987" w:rsidRDefault="00651944" w:rsidP="00EA214E">
            <w:pPr>
              <w:spacing w:line="259" w:lineRule="auto"/>
              <w:jc w:val="center"/>
            </w:pPr>
            <w:r w:rsidRPr="00897987">
              <w:t>агентство по ГО, ЧС и ПБ края, КГКУ «Центр ГО и ЧС», КГКУ «Спасатель», КГКОУ ДПО «Институт региональной безопасности», КГКУ «Противопожа</w:t>
            </w:r>
            <w:r w:rsidRPr="00897987">
              <w:t>р</w:t>
            </w:r>
            <w:r w:rsidRPr="00897987">
              <w:t>ная охрана Красноярского края»</w:t>
            </w:r>
            <w:r w:rsidR="00AA0E08">
              <w:t xml:space="preserve">, </w:t>
            </w:r>
            <w:r w:rsidR="00AA0E08" w:rsidRPr="00897987">
              <w:t>Гла</w:t>
            </w:r>
            <w:r w:rsidR="00AA0E08" w:rsidRPr="00897987">
              <w:t>в</w:t>
            </w:r>
            <w:r w:rsidR="00AA0E08" w:rsidRPr="00897987">
              <w:t>ное управление МЧС России по Кра</w:t>
            </w:r>
            <w:r w:rsidR="00AA0E08" w:rsidRPr="00897987">
              <w:t>с</w:t>
            </w:r>
            <w:r w:rsidR="00AA0E08" w:rsidRPr="00897987">
              <w:t>ноярскому краю, исполнительные орг</w:t>
            </w:r>
            <w:r w:rsidR="00AA0E08" w:rsidRPr="00897987">
              <w:t>а</w:t>
            </w:r>
            <w:r w:rsidR="00AA0E08" w:rsidRPr="00897987">
              <w:t>ны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EA214E">
        <w:trPr>
          <w:jc w:val="center"/>
        </w:trPr>
        <w:tc>
          <w:tcPr>
            <w:tcW w:w="597" w:type="dxa"/>
          </w:tcPr>
          <w:p w:rsidR="00651944" w:rsidRPr="00897987" w:rsidRDefault="00651944" w:rsidP="00651944">
            <w:pPr>
              <w:numPr>
                <w:ilvl w:val="0"/>
                <w:numId w:val="3"/>
              </w:numPr>
              <w:ind w:left="357" w:hanging="357"/>
            </w:pPr>
          </w:p>
        </w:tc>
        <w:tc>
          <w:tcPr>
            <w:tcW w:w="6349" w:type="dxa"/>
          </w:tcPr>
          <w:p w:rsidR="00651944" w:rsidRPr="00897987" w:rsidRDefault="00651944" w:rsidP="00EA214E">
            <w:pPr>
              <w:spacing w:line="259" w:lineRule="auto"/>
              <w:jc w:val="both"/>
            </w:pPr>
            <w:r w:rsidRPr="00897987">
              <w:t>Реализация основ государственной политики Российской Федерации в области гражданской обороны на период до 2030 года на территории Красноярского края</w:t>
            </w:r>
          </w:p>
        </w:tc>
        <w:tc>
          <w:tcPr>
            <w:tcW w:w="1843" w:type="dxa"/>
            <w:vAlign w:val="center"/>
          </w:tcPr>
          <w:p w:rsidR="00651944" w:rsidRPr="00897987" w:rsidRDefault="00651944" w:rsidP="00EA214E">
            <w:pPr>
              <w:spacing w:line="238" w:lineRule="auto"/>
              <w:jc w:val="center"/>
            </w:pPr>
            <w:r w:rsidRPr="00897987">
              <w:t>согласно плану мероприятий,</w:t>
            </w:r>
            <w:r w:rsidR="00AA0E08">
              <w:t xml:space="preserve"> </w:t>
            </w:r>
            <w:r w:rsidRPr="00897987">
              <w:t>утвержденного</w:t>
            </w:r>
            <w:r w:rsidR="00AA0E08">
              <w:t xml:space="preserve"> </w:t>
            </w:r>
            <w:r w:rsidRPr="00897987">
              <w:t>Губернатором края</w:t>
            </w:r>
            <w:r w:rsidR="00AA0E08">
              <w:t xml:space="preserve"> </w:t>
            </w:r>
            <w:r w:rsidRPr="00897987">
              <w:t>от 27.04.2018</w:t>
            </w:r>
          </w:p>
        </w:tc>
        <w:tc>
          <w:tcPr>
            <w:tcW w:w="4394" w:type="dxa"/>
          </w:tcPr>
          <w:p w:rsidR="00651944" w:rsidRPr="00897987" w:rsidRDefault="00651944" w:rsidP="00EA214E">
            <w:pPr>
              <w:spacing w:line="259" w:lineRule="auto"/>
              <w:jc w:val="center"/>
            </w:pPr>
            <w:r w:rsidRPr="00897987">
              <w:t>агентство по ГО, ЧС и ПБ края, КГКУ «Центр ГО и ЧС»,</w:t>
            </w:r>
            <w:r w:rsidR="00AA0E08">
              <w:t xml:space="preserve"> </w:t>
            </w:r>
            <w:r w:rsidR="00AA0E08" w:rsidRPr="00897987">
              <w:t>Главное управление МЧС России по Красноярскому краю, муниципальные образования Красноя</w:t>
            </w:r>
            <w:r w:rsidR="00AA0E08" w:rsidRPr="00897987">
              <w:t>р</w:t>
            </w:r>
            <w:r w:rsidR="00AA0E08" w:rsidRPr="00897987">
              <w:t>ского края</w:t>
            </w:r>
          </w:p>
        </w:tc>
        <w:tc>
          <w:tcPr>
            <w:tcW w:w="1730" w:type="dxa"/>
            <w:vAlign w:val="center"/>
          </w:tcPr>
          <w:p w:rsidR="00651944" w:rsidRPr="00897987" w:rsidRDefault="00651944" w:rsidP="00AA0E08">
            <w:pPr>
              <w:spacing w:line="259" w:lineRule="auto"/>
              <w:jc w:val="center"/>
            </w:pPr>
          </w:p>
        </w:tc>
      </w:tr>
      <w:tr w:rsidR="00651944" w:rsidRPr="00897987" w:rsidTr="00EA214E">
        <w:trPr>
          <w:jc w:val="center"/>
        </w:trPr>
        <w:tc>
          <w:tcPr>
            <w:tcW w:w="597" w:type="dxa"/>
          </w:tcPr>
          <w:p w:rsidR="00651944" w:rsidRPr="00897987" w:rsidRDefault="00651944" w:rsidP="00651944">
            <w:pPr>
              <w:numPr>
                <w:ilvl w:val="0"/>
                <w:numId w:val="3"/>
              </w:numPr>
              <w:ind w:left="357" w:hanging="357"/>
            </w:pPr>
          </w:p>
        </w:tc>
        <w:tc>
          <w:tcPr>
            <w:tcW w:w="6349" w:type="dxa"/>
          </w:tcPr>
          <w:p w:rsidR="00651944" w:rsidRPr="00897987" w:rsidRDefault="00651944" w:rsidP="00EA214E">
            <w:pPr>
              <w:spacing w:line="259" w:lineRule="auto"/>
              <w:jc w:val="both"/>
            </w:pPr>
            <w:r w:rsidRPr="00897987">
              <w:t>Реализация основ государственной политики Российской Федерации в области защиты населения и территорий от чрезвычайных ситуаций на период до 2030 года на терр</w:t>
            </w:r>
            <w:r w:rsidRPr="00897987">
              <w:t>и</w:t>
            </w:r>
            <w:r w:rsidRPr="00897987">
              <w:t>тории Красноярского края</w:t>
            </w:r>
          </w:p>
        </w:tc>
        <w:tc>
          <w:tcPr>
            <w:tcW w:w="1843" w:type="dxa"/>
            <w:vAlign w:val="center"/>
          </w:tcPr>
          <w:p w:rsidR="00651944" w:rsidRPr="00897987" w:rsidRDefault="00651944" w:rsidP="00EA214E">
            <w:pPr>
              <w:spacing w:line="238" w:lineRule="auto"/>
              <w:jc w:val="center"/>
            </w:pPr>
            <w:r w:rsidRPr="00897987">
              <w:t>согласно плану мероприятий,</w:t>
            </w:r>
            <w:r w:rsidR="00AA0E08">
              <w:t xml:space="preserve"> </w:t>
            </w:r>
            <w:r w:rsidRPr="00897987">
              <w:t>утвержденного заместителем председателя</w:t>
            </w:r>
            <w:r w:rsidR="00AA0E08">
              <w:t xml:space="preserve"> </w:t>
            </w:r>
            <w:r w:rsidRPr="00897987">
              <w:t>Правительства края</w:t>
            </w:r>
            <w:r w:rsidR="00AA0E08">
              <w:t xml:space="preserve"> </w:t>
            </w:r>
            <w:r w:rsidRPr="00897987">
              <w:t>от 14.03.2025</w:t>
            </w:r>
          </w:p>
        </w:tc>
        <w:tc>
          <w:tcPr>
            <w:tcW w:w="4394" w:type="dxa"/>
          </w:tcPr>
          <w:p w:rsidR="00651944" w:rsidRPr="00897987" w:rsidRDefault="00651944" w:rsidP="00EA214E">
            <w:pPr>
              <w:spacing w:line="259" w:lineRule="auto"/>
              <w:jc w:val="center"/>
            </w:pPr>
            <w:r w:rsidRPr="00897987">
              <w:t>агентство по ГО, ЧС и ПБ края, КГКУ «Центр ГО и ЧС», КГКУ «Спасатель»</w:t>
            </w:r>
            <w:r w:rsidR="00AA0E08">
              <w:t xml:space="preserve">, </w:t>
            </w:r>
            <w:r w:rsidR="00AA0E08" w:rsidRPr="00897987">
              <w:t>Главное управление МЧС России по Красноярскому краю, территориальные органы федеральных органов исполн</w:t>
            </w:r>
            <w:r w:rsidR="00AA0E08" w:rsidRPr="00897987">
              <w:t>и</w:t>
            </w:r>
            <w:r w:rsidR="00AA0E08" w:rsidRPr="00897987">
              <w:t>тельной власти, исполнительные органы Красноярского края, муниципальные образования Красноярского края</w:t>
            </w:r>
          </w:p>
        </w:tc>
        <w:tc>
          <w:tcPr>
            <w:tcW w:w="1730" w:type="dxa"/>
          </w:tcPr>
          <w:p w:rsidR="00651944" w:rsidRPr="00897987" w:rsidRDefault="00651944" w:rsidP="00AA0E08">
            <w:pPr>
              <w:spacing w:line="259" w:lineRule="auto"/>
              <w:jc w:val="center"/>
            </w:pPr>
          </w:p>
        </w:tc>
      </w:tr>
      <w:tr w:rsidR="00651944" w:rsidRPr="00897987" w:rsidTr="00EA214E">
        <w:trPr>
          <w:jc w:val="center"/>
        </w:trPr>
        <w:tc>
          <w:tcPr>
            <w:tcW w:w="597" w:type="dxa"/>
          </w:tcPr>
          <w:p w:rsidR="00651944" w:rsidRPr="00897987" w:rsidRDefault="00651944" w:rsidP="00651944">
            <w:pPr>
              <w:numPr>
                <w:ilvl w:val="0"/>
                <w:numId w:val="3"/>
              </w:numPr>
              <w:ind w:left="357" w:hanging="357"/>
            </w:pPr>
          </w:p>
        </w:tc>
        <w:tc>
          <w:tcPr>
            <w:tcW w:w="6349" w:type="dxa"/>
          </w:tcPr>
          <w:p w:rsidR="00651944" w:rsidRPr="00897987" w:rsidRDefault="00651944" w:rsidP="00EA214E">
            <w:pPr>
              <w:spacing w:line="259" w:lineRule="auto"/>
              <w:jc w:val="both"/>
            </w:pPr>
            <w:r w:rsidRPr="00897987">
              <w:t>Направление в МЧС России информации о реализации плана мероприятий на 2025-2030 годы (II этап) по реализ</w:t>
            </w:r>
            <w:r w:rsidRPr="00897987">
              <w:t>а</w:t>
            </w:r>
            <w:r w:rsidRPr="00897987">
              <w:t>ции Стратегии в области развития гражданской обороны, защиты населения и территорий от чрезвычайных ситу</w:t>
            </w:r>
            <w:r w:rsidRPr="00897987">
              <w:t>а</w:t>
            </w:r>
            <w:r w:rsidRPr="00897987">
              <w:t>ций, обеспечения пожарной безопасности и безопасности людей на водных объектах на период до 2030 года</w:t>
            </w:r>
          </w:p>
        </w:tc>
        <w:tc>
          <w:tcPr>
            <w:tcW w:w="1843" w:type="dxa"/>
            <w:vAlign w:val="center"/>
          </w:tcPr>
          <w:p w:rsidR="00651944" w:rsidRPr="00897987" w:rsidRDefault="00651944" w:rsidP="00EA214E">
            <w:pPr>
              <w:spacing w:line="259" w:lineRule="auto"/>
              <w:ind w:right="63"/>
              <w:jc w:val="center"/>
            </w:pPr>
            <w:r w:rsidRPr="00897987">
              <w:t>до 1 декабря</w:t>
            </w:r>
          </w:p>
        </w:tc>
        <w:tc>
          <w:tcPr>
            <w:tcW w:w="4394" w:type="dxa"/>
          </w:tcPr>
          <w:p w:rsidR="00651944" w:rsidRPr="00897987" w:rsidRDefault="00651944" w:rsidP="00EA214E">
            <w:pPr>
              <w:spacing w:line="259" w:lineRule="auto"/>
              <w:jc w:val="center"/>
            </w:pPr>
            <w:r w:rsidRPr="00897987">
              <w:t>агентство по ГО, ЧС и ПБ края</w:t>
            </w:r>
            <w:r w:rsidR="00AA0E08">
              <w:t xml:space="preserve">, </w:t>
            </w:r>
            <w:r w:rsidR="00AA0E08" w:rsidRPr="00897987">
              <w:t>Главное управление МЧС России по Красноя</w:t>
            </w:r>
            <w:r w:rsidR="00AA0E08" w:rsidRPr="00897987">
              <w:t>р</w:t>
            </w:r>
            <w:r w:rsidR="00AA0E08" w:rsidRPr="00897987">
              <w:t>скому краю, исполнительные органы Красноярского края</w:t>
            </w:r>
          </w:p>
        </w:tc>
        <w:tc>
          <w:tcPr>
            <w:tcW w:w="1730" w:type="dxa"/>
          </w:tcPr>
          <w:p w:rsidR="00651944" w:rsidRPr="00897987" w:rsidRDefault="00651944" w:rsidP="00AA0E08">
            <w:pPr>
              <w:spacing w:line="259" w:lineRule="auto"/>
              <w:jc w:val="center"/>
            </w:pPr>
          </w:p>
        </w:tc>
      </w:tr>
      <w:tr w:rsidR="00651944" w:rsidRPr="00897987" w:rsidTr="00AA0E08">
        <w:trPr>
          <w:jc w:val="center"/>
        </w:trPr>
        <w:tc>
          <w:tcPr>
            <w:tcW w:w="14913" w:type="dxa"/>
            <w:gridSpan w:val="5"/>
          </w:tcPr>
          <w:p w:rsidR="00651944" w:rsidRPr="00AA0E08" w:rsidRDefault="00651944" w:rsidP="00AA0E08">
            <w:pPr>
              <w:pStyle w:val="2"/>
              <w:spacing w:after="0" w:line="240" w:lineRule="auto"/>
              <w:jc w:val="center"/>
              <w:rPr>
                <w:b/>
                <w:bCs/>
                <w:lang w:val="ru-RU"/>
              </w:rPr>
            </w:pPr>
            <w:r w:rsidRPr="00AA0E08">
              <w:rPr>
                <w:b/>
                <w:bCs/>
                <w:lang w:val="ru-RU"/>
              </w:rPr>
              <w:t>2</w:t>
            </w:r>
            <w:r w:rsidRPr="00AA0E08">
              <w:rPr>
                <w:b/>
                <w:bCs/>
              </w:rPr>
              <w:t xml:space="preserve">. </w:t>
            </w:r>
            <w:r w:rsidRPr="00AA0E08">
              <w:rPr>
                <w:b/>
                <w:bCs/>
                <w:lang w:val="ru-RU"/>
              </w:rPr>
              <w:t xml:space="preserve">Повышения эффективности управления </w:t>
            </w:r>
            <w:r w:rsidRPr="00AA0E08">
              <w:rPr>
                <w:b/>
                <w:lang w:val="ru-RU"/>
              </w:rPr>
              <w:t xml:space="preserve">ГО </w:t>
            </w:r>
            <w:r w:rsidRPr="00AA0E08">
              <w:rPr>
                <w:b/>
              </w:rPr>
              <w:t xml:space="preserve">и единой государственной системы предупреждения и ликвидации </w:t>
            </w:r>
            <w:r w:rsidRPr="00AA0E08">
              <w:rPr>
                <w:b/>
                <w:lang w:val="ru-RU"/>
              </w:rPr>
              <w:t>ЧС</w:t>
            </w: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AA0E08" w:rsidRDefault="00651944" w:rsidP="00D01A44">
            <w:pPr>
              <w:spacing w:line="238" w:lineRule="auto"/>
              <w:ind w:left="-1" w:right="64"/>
              <w:jc w:val="both"/>
            </w:pPr>
            <w:r w:rsidRPr="00AA0E08">
              <w:t>Проведение заседаний аттестационной комиссии Красн</w:t>
            </w:r>
            <w:r w:rsidRPr="00AA0E08">
              <w:t>о</w:t>
            </w:r>
            <w:r w:rsidRPr="00AA0E08">
              <w:t xml:space="preserve">ярского края по аттестации </w:t>
            </w:r>
            <w:proofErr w:type="spellStart"/>
            <w:r w:rsidRPr="00AA0E08">
              <w:t>аварийноспасательных</w:t>
            </w:r>
            <w:proofErr w:type="spellEnd"/>
            <w:r w:rsidRPr="00AA0E08">
              <w:t xml:space="preserve"> служб, аварийно-спасательных формирований, спасателей и граждан, приобретающих статус спасателя</w:t>
            </w:r>
          </w:p>
        </w:tc>
        <w:tc>
          <w:tcPr>
            <w:tcW w:w="1843" w:type="dxa"/>
            <w:vAlign w:val="center"/>
          </w:tcPr>
          <w:p w:rsidR="00651944" w:rsidRPr="00AA0E08" w:rsidRDefault="00651944" w:rsidP="00D01A44">
            <w:pPr>
              <w:spacing w:line="238" w:lineRule="auto"/>
              <w:jc w:val="center"/>
            </w:pPr>
            <w:r w:rsidRPr="00AA0E08">
              <w:t>согласно плану работы на год,</w:t>
            </w:r>
            <w:r w:rsidR="00AA0E08">
              <w:t xml:space="preserve"> </w:t>
            </w:r>
            <w:r w:rsidRPr="00AA0E08">
              <w:t>утвержденного заместителем председателя</w:t>
            </w:r>
            <w:r w:rsidR="00AA0E08">
              <w:t xml:space="preserve"> </w:t>
            </w:r>
            <w:r w:rsidRPr="00AA0E08">
              <w:t>Правительства края –</w:t>
            </w:r>
            <w:r w:rsidR="00AA0E08">
              <w:t xml:space="preserve"> </w:t>
            </w:r>
            <w:r w:rsidRPr="00AA0E08">
              <w:t>предс</w:t>
            </w:r>
            <w:r w:rsidRPr="00AA0E08">
              <w:t>е</w:t>
            </w:r>
            <w:r w:rsidRPr="00AA0E08">
              <w:t>дателем</w:t>
            </w:r>
            <w:r w:rsidR="00AA0E08">
              <w:t xml:space="preserve"> </w:t>
            </w:r>
            <w:r w:rsidRPr="00AA0E08">
              <w:t>атт</w:t>
            </w:r>
            <w:r w:rsidRPr="00AA0E08">
              <w:t>е</w:t>
            </w:r>
            <w:r w:rsidRPr="00AA0E08">
              <w:t>стационной комиссии</w:t>
            </w:r>
            <w:r w:rsidR="00AA0E08">
              <w:t xml:space="preserve"> </w:t>
            </w:r>
            <w:r w:rsidRPr="00AA0E08">
              <w:t>Красноярского края на 2025 год</w:t>
            </w:r>
          </w:p>
        </w:tc>
        <w:tc>
          <w:tcPr>
            <w:tcW w:w="4394" w:type="dxa"/>
          </w:tcPr>
          <w:p w:rsidR="00651944" w:rsidRPr="00AA0E08" w:rsidRDefault="00651944" w:rsidP="00D01A44">
            <w:pPr>
              <w:spacing w:line="259" w:lineRule="auto"/>
              <w:jc w:val="center"/>
            </w:pPr>
            <w:r w:rsidRPr="00AA0E08">
              <w:t>председатель аттестационной комиссии Красноярского края, секретарь аттест</w:t>
            </w:r>
            <w:r w:rsidRPr="00AA0E08">
              <w:t>а</w:t>
            </w:r>
            <w:r w:rsidRPr="00AA0E08">
              <w:t>ционной комиссии Красноярского края</w:t>
            </w:r>
            <w:r w:rsidR="00AA0E08">
              <w:t xml:space="preserve">, </w:t>
            </w:r>
            <w:r w:rsidR="00AA0E08" w:rsidRPr="00897987">
              <w:t>аттестационная комиссия Красноярск</w:t>
            </w:r>
            <w:r w:rsidR="00AA0E08" w:rsidRPr="00897987">
              <w:t>о</w:t>
            </w:r>
            <w:r w:rsidR="00AA0E08" w:rsidRPr="00897987">
              <w:t>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085D5A" w:rsidP="00D01A44">
            <w:pPr>
              <w:spacing w:line="238" w:lineRule="auto"/>
              <w:ind w:left="-1" w:right="64"/>
              <w:jc w:val="both"/>
            </w:pPr>
            <w:r>
              <w:t>Участие в п</w:t>
            </w:r>
            <w:r w:rsidR="00651944" w:rsidRPr="00897987">
              <w:t xml:space="preserve">роведение </w:t>
            </w:r>
            <w:proofErr w:type="spellStart"/>
            <w:r w:rsidR="00651944" w:rsidRPr="00897987">
              <w:t>радиотренировок</w:t>
            </w:r>
            <w:proofErr w:type="spellEnd"/>
            <w:r w:rsidR="00651944" w:rsidRPr="00897987">
              <w:t xml:space="preserve"> по теме: «Упра</w:t>
            </w:r>
            <w:r w:rsidR="00651944" w:rsidRPr="00897987">
              <w:t>в</w:t>
            </w:r>
            <w:r w:rsidR="00651944" w:rsidRPr="00897987">
              <w:t>ление мероприятиями гражданской обороны, защиты населения и ликвидации последствий чрезвычайных сит</w:t>
            </w:r>
            <w:r w:rsidR="00651944" w:rsidRPr="00897987">
              <w:t>у</w:t>
            </w:r>
            <w:r w:rsidR="00651944" w:rsidRPr="00897987">
              <w:t>аций с использованием радиосредств»</w:t>
            </w:r>
          </w:p>
        </w:tc>
        <w:tc>
          <w:tcPr>
            <w:tcW w:w="1843" w:type="dxa"/>
            <w:vAlign w:val="center"/>
          </w:tcPr>
          <w:p w:rsidR="006952B3" w:rsidRDefault="006952B3" w:rsidP="00D01A44">
            <w:pPr>
              <w:spacing w:line="259" w:lineRule="auto"/>
              <w:jc w:val="center"/>
            </w:pPr>
            <w:r>
              <w:t xml:space="preserve">март, </w:t>
            </w:r>
            <w:r w:rsidR="00651944" w:rsidRPr="00897987">
              <w:t>июнь</w:t>
            </w:r>
            <w:r>
              <w:t xml:space="preserve">, </w:t>
            </w:r>
            <w:r w:rsidR="00651944" w:rsidRPr="00897987">
              <w:t>сентябрь</w:t>
            </w:r>
            <w:r>
              <w:t>,</w:t>
            </w:r>
          </w:p>
          <w:p w:rsidR="00651944" w:rsidRPr="00897987" w:rsidRDefault="00651944" w:rsidP="00D01A44">
            <w:pPr>
              <w:spacing w:line="259" w:lineRule="auto"/>
              <w:jc w:val="center"/>
            </w:pPr>
            <w:r w:rsidRPr="00897987">
              <w:t>декабрь</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 КГКУ «Центр ГО и ЧС»</w:t>
            </w:r>
            <w:r w:rsidR="006952B3">
              <w:t xml:space="preserve">, </w:t>
            </w:r>
            <w:r w:rsidR="006952B3" w:rsidRPr="00897987">
              <w:t>ЕДДС муниципальных образ</w:t>
            </w:r>
            <w:r w:rsidR="006952B3" w:rsidRPr="00897987">
              <w:t>о</w:t>
            </w:r>
            <w:r w:rsidR="006952B3" w:rsidRPr="00897987">
              <w:t>ваний Красноярского края, функци</w:t>
            </w:r>
            <w:r w:rsidR="006952B3" w:rsidRPr="00897987">
              <w:t>о</w:t>
            </w:r>
            <w:r w:rsidR="006952B3" w:rsidRPr="00897987">
              <w:t>нальные звенья РСЧС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59" w:lineRule="auto"/>
              <w:ind w:left="-1" w:right="64"/>
              <w:jc w:val="both"/>
            </w:pPr>
            <w:r w:rsidRPr="00897987">
              <w:t>Проведение проверок специализированных складов хр</w:t>
            </w:r>
            <w:r w:rsidRPr="00897987">
              <w:t>а</w:t>
            </w:r>
            <w:r w:rsidRPr="00897987">
              <w:t>нения имущества гражданской обороны</w:t>
            </w:r>
          </w:p>
        </w:tc>
        <w:tc>
          <w:tcPr>
            <w:tcW w:w="1843" w:type="dxa"/>
            <w:vAlign w:val="center"/>
          </w:tcPr>
          <w:p w:rsidR="00651944" w:rsidRPr="00897987" w:rsidRDefault="00651944" w:rsidP="00D01A44">
            <w:pPr>
              <w:spacing w:line="259" w:lineRule="auto"/>
              <w:jc w:val="center"/>
            </w:pPr>
            <w:r w:rsidRPr="00897987">
              <w:t>ежеквартально</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w:t>
            </w:r>
            <w:r w:rsidR="006952B3">
              <w:t xml:space="preserve">, </w:t>
            </w:r>
            <w:r w:rsidR="006952B3" w:rsidRPr="00897987">
              <w:t>КГКУ «Центр ГО и ЧС»</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38" w:lineRule="auto"/>
              <w:ind w:left="-1" w:right="64"/>
              <w:jc w:val="both"/>
            </w:pPr>
            <w:r w:rsidRPr="00897987">
              <w:t>Проведение инструкторско-методических занятий со сп</w:t>
            </w:r>
            <w:r w:rsidRPr="00897987">
              <w:t>е</w:t>
            </w:r>
            <w:r w:rsidRPr="00897987">
              <w:t>циалистами ГО и ЧС муниципальных образований по в</w:t>
            </w:r>
            <w:r w:rsidRPr="00897987">
              <w:t>о</w:t>
            </w:r>
            <w:r w:rsidRPr="00897987">
              <w:t xml:space="preserve">просу готовности к </w:t>
            </w:r>
            <w:proofErr w:type="spellStart"/>
            <w:r w:rsidRPr="00897987">
              <w:t>паводкоопасному</w:t>
            </w:r>
            <w:proofErr w:type="spellEnd"/>
            <w:r w:rsidRPr="00897987">
              <w:t xml:space="preserve"> и пожароопасному периоду</w:t>
            </w:r>
          </w:p>
        </w:tc>
        <w:tc>
          <w:tcPr>
            <w:tcW w:w="1843" w:type="dxa"/>
            <w:vAlign w:val="center"/>
          </w:tcPr>
          <w:p w:rsidR="00651944" w:rsidRPr="00897987" w:rsidRDefault="00651944" w:rsidP="00D01A44">
            <w:pPr>
              <w:spacing w:line="259" w:lineRule="auto"/>
              <w:jc w:val="center"/>
            </w:pPr>
            <w:r w:rsidRPr="00897987">
              <w:t>ежеквартально</w:t>
            </w:r>
          </w:p>
        </w:tc>
        <w:tc>
          <w:tcPr>
            <w:tcW w:w="4394" w:type="dxa"/>
          </w:tcPr>
          <w:p w:rsidR="00651944" w:rsidRPr="00897987" w:rsidRDefault="00651944" w:rsidP="00D01A44">
            <w:pPr>
              <w:spacing w:line="259" w:lineRule="auto"/>
              <w:jc w:val="center"/>
            </w:pPr>
            <w:r w:rsidRPr="00897987">
              <w:t>агентство по ГО, ЧС и ПБ края, КГКУ «Центр ГО и ЧС», КГКУ «Противоп</w:t>
            </w:r>
            <w:r w:rsidRPr="00897987">
              <w:t>о</w:t>
            </w:r>
            <w:r w:rsidRPr="00897987">
              <w:t>жарная охрана Красноярского края»</w:t>
            </w:r>
            <w:r w:rsidR="006952B3">
              <w:t xml:space="preserve">, </w:t>
            </w:r>
            <w:r w:rsidR="006952B3" w:rsidRPr="00897987">
              <w:t>муниципальные образования Красноя</w:t>
            </w:r>
            <w:r w:rsidR="006952B3" w:rsidRPr="00897987">
              <w:t>р</w:t>
            </w:r>
            <w:r w:rsidR="006952B3" w:rsidRPr="00897987">
              <w:t>ского края</w:t>
            </w:r>
          </w:p>
        </w:tc>
        <w:tc>
          <w:tcPr>
            <w:tcW w:w="1730" w:type="dxa"/>
            <w:vAlign w:val="center"/>
          </w:tcPr>
          <w:p w:rsidR="00651944" w:rsidRPr="00897987" w:rsidRDefault="00651944" w:rsidP="00AA0E08">
            <w:pPr>
              <w:spacing w:line="259" w:lineRule="auto"/>
              <w:jc w:val="center"/>
            </w:pPr>
          </w:p>
        </w:tc>
      </w:tr>
      <w:tr w:rsidR="006952B3" w:rsidRPr="00897987" w:rsidTr="00D01A44">
        <w:trPr>
          <w:trHeight w:val="46"/>
          <w:jc w:val="center"/>
        </w:trPr>
        <w:tc>
          <w:tcPr>
            <w:tcW w:w="597" w:type="dxa"/>
            <w:vMerge w:val="restart"/>
          </w:tcPr>
          <w:p w:rsidR="006952B3" w:rsidRPr="00897987" w:rsidRDefault="006952B3" w:rsidP="00651944">
            <w:pPr>
              <w:numPr>
                <w:ilvl w:val="0"/>
                <w:numId w:val="4"/>
              </w:numPr>
              <w:tabs>
                <w:tab w:val="left" w:pos="34"/>
                <w:tab w:val="left" w:pos="318"/>
              </w:tabs>
              <w:ind w:left="357" w:hanging="357"/>
            </w:pPr>
          </w:p>
        </w:tc>
        <w:tc>
          <w:tcPr>
            <w:tcW w:w="6349" w:type="dxa"/>
          </w:tcPr>
          <w:p w:rsidR="006952B3" w:rsidRPr="00897987" w:rsidRDefault="006952B3" w:rsidP="00D01A44">
            <w:pPr>
              <w:spacing w:line="259" w:lineRule="auto"/>
              <w:ind w:left="-1" w:right="64"/>
              <w:jc w:val="both"/>
            </w:pPr>
            <w:r w:rsidRPr="00897987">
              <w:t>Проведение проверки работоспособности региональной системы оповещения:</w:t>
            </w:r>
          </w:p>
        </w:tc>
        <w:tc>
          <w:tcPr>
            <w:tcW w:w="1843" w:type="dxa"/>
            <w:vAlign w:val="center"/>
          </w:tcPr>
          <w:p w:rsidR="006952B3" w:rsidRPr="00897987" w:rsidRDefault="006952B3" w:rsidP="00D01A44">
            <w:pPr>
              <w:spacing w:after="160" w:line="259" w:lineRule="auto"/>
              <w:jc w:val="center"/>
            </w:pPr>
          </w:p>
        </w:tc>
        <w:tc>
          <w:tcPr>
            <w:tcW w:w="4394" w:type="dxa"/>
            <w:vMerge w:val="restart"/>
          </w:tcPr>
          <w:p w:rsidR="006952B3" w:rsidRPr="00897987" w:rsidRDefault="006952B3" w:rsidP="00D01A44">
            <w:pPr>
              <w:spacing w:line="259" w:lineRule="auto"/>
              <w:jc w:val="center"/>
            </w:pPr>
            <w:r w:rsidRPr="00897987">
              <w:t>агентство по ГО, ЧС и ПБ края, КГКУ «Центр ГО и ЧС», главы муниципал</w:t>
            </w:r>
            <w:r w:rsidRPr="00897987">
              <w:t>ь</w:t>
            </w:r>
            <w:r w:rsidRPr="00897987">
              <w:t>ных образований Красноярского края</w:t>
            </w:r>
            <w:r>
              <w:t xml:space="preserve">, </w:t>
            </w:r>
            <w:r w:rsidRPr="00897987">
              <w:t>Главное управление МЧС России по Красноярскому краю, Красноярский филиал ПАО «Ростелеком», филиал ф</w:t>
            </w:r>
            <w:r w:rsidRPr="00897987">
              <w:t>е</w:t>
            </w:r>
            <w:r w:rsidRPr="00897987">
              <w:t>дерального государственного унитарн</w:t>
            </w:r>
            <w:r w:rsidRPr="00897987">
              <w:t>о</w:t>
            </w:r>
            <w:r w:rsidRPr="00897987">
              <w:t>го предприятия «Российская телевиз</w:t>
            </w:r>
            <w:r w:rsidRPr="00897987">
              <w:t>и</w:t>
            </w:r>
            <w:r w:rsidRPr="00897987">
              <w:t>онная и радиовещательная сеть» «Кра</w:t>
            </w:r>
            <w:r w:rsidRPr="00897987">
              <w:t>с</w:t>
            </w:r>
            <w:r w:rsidRPr="00897987">
              <w:t>ноярский краевой радиотелевизионный</w:t>
            </w:r>
          </w:p>
        </w:tc>
        <w:tc>
          <w:tcPr>
            <w:tcW w:w="1730" w:type="dxa"/>
          </w:tcPr>
          <w:p w:rsidR="006952B3" w:rsidRPr="00897987" w:rsidRDefault="006952B3" w:rsidP="00AA0E08">
            <w:pPr>
              <w:spacing w:line="259" w:lineRule="auto"/>
              <w:jc w:val="center"/>
            </w:pPr>
          </w:p>
        </w:tc>
      </w:tr>
      <w:tr w:rsidR="006952B3" w:rsidRPr="00897987" w:rsidTr="00D01A44">
        <w:trPr>
          <w:trHeight w:val="46"/>
          <w:jc w:val="center"/>
        </w:trPr>
        <w:tc>
          <w:tcPr>
            <w:tcW w:w="597" w:type="dxa"/>
            <w:vMerge/>
          </w:tcPr>
          <w:p w:rsidR="006952B3" w:rsidRPr="00897987" w:rsidRDefault="006952B3" w:rsidP="00651944">
            <w:pPr>
              <w:numPr>
                <w:ilvl w:val="0"/>
                <w:numId w:val="4"/>
              </w:numPr>
              <w:tabs>
                <w:tab w:val="left" w:pos="34"/>
                <w:tab w:val="left" w:pos="318"/>
              </w:tabs>
              <w:ind w:left="357" w:hanging="357"/>
            </w:pPr>
          </w:p>
        </w:tc>
        <w:tc>
          <w:tcPr>
            <w:tcW w:w="6349" w:type="dxa"/>
          </w:tcPr>
          <w:p w:rsidR="006952B3" w:rsidRPr="00897987" w:rsidRDefault="006952B3" w:rsidP="00D01A44">
            <w:pPr>
              <w:spacing w:line="259" w:lineRule="auto"/>
              <w:ind w:left="-1" w:right="64"/>
              <w:jc w:val="both"/>
            </w:pPr>
            <w:r w:rsidRPr="00897987">
              <w:t>ежедневные</w:t>
            </w:r>
          </w:p>
        </w:tc>
        <w:tc>
          <w:tcPr>
            <w:tcW w:w="1843" w:type="dxa"/>
            <w:vAlign w:val="center"/>
          </w:tcPr>
          <w:p w:rsidR="006952B3" w:rsidRPr="00897987" w:rsidRDefault="006952B3" w:rsidP="00D01A44">
            <w:pPr>
              <w:spacing w:line="259" w:lineRule="auto"/>
              <w:jc w:val="center"/>
            </w:pPr>
            <w:r w:rsidRPr="00897987">
              <w:t>ежедневно</w:t>
            </w:r>
          </w:p>
        </w:tc>
        <w:tc>
          <w:tcPr>
            <w:tcW w:w="4394" w:type="dxa"/>
            <w:vMerge/>
          </w:tcPr>
          <w:p w:rsidR="006952B3" w:rsidRPr="00897987" w:rsidRDefault="006952B3" w:rsidP="00D01A44">
            <w:pPr>
              <w:spacing w:after="160" w:line="259" w:lineRule="auto"/>
              <w:jc w:val="center"/>
            </w:pPr>
          </w:p>
        </w:tc>
        <w:tc>
          <w:tcPr>
            <w:tcW w:w="1730" w:type="dxa"/>
          </w:tcPr>
          <w:p w:rsidR="006952B3" w:rsidRPr="00897987" w:rsidRDefault="006952B3" w:rsidP="00AA0E08">
            <w:pPr>
              <w:spacing w:after="160" w:line="259" w:lineRule="auto"/>
            </w:pPr>
          </w:p>
        </w:tc>
      </w:tr>
      <w:tr w:rsidR="006952B3" w:rsidRPr="00897987" w:rsidTr="00D01A44">
        <w:trPr>
          <w:trHeight w:val="46"/>
          <w:jc w:val="center"/>
        </w:trPr>
        <w:tc>
          <w:tcPr>
            <w:tcW w:w="597" w:type="dxa"/>
            <w:vMerge/>
          </w:tcPr>
          <w:p w:rsidR="006952B3" w:rsidRPr="00897987" w:rsidRDefault="006952B3" w:rsidP="00651944">
            <w:pPr>
              <w:numPr>
                <w:ilvl w:val="0"/>
                <w:numId w:val="4"/>
              </w:numPr>
              <w:tabs>
                <w:tab w:val="left" w:pos="34"/>
                <w:tab w:val="left" w:pos="318"/>
              </w:tabs>
              <w:ind w:left="357" w:hanging="357"/>
            </w:pPr>
          </w:p>
        </w:tc>
        <w:tc>
          <w:tcPr>
            <w:tcW w:w="6349" w:type="dxa"/>
          </w:tcPr>
          <w:p w:rsidR="006952B3" w:rsidRPr="00897987" w:rsidRDefault="006952B3" w:rsidP="00D01A44">
            <w:pPr>
              <w:spacing w:line="259" w:lineRule="auto"/>
              <w:ind w:left="-1" w:right="64"/>
              <w:jc w:val="both"/>
            </w:pPr>
            <w:r w:rsidRPr="00897987">
              <w:t>еженедельные</w:t>
            </w:r>
          </w:p>
        </w:tc>
        <w:tc>
          <w:tcPr>
            <w:tcW w:w="1843" w:type="dxa"/>
            <w:vAlign w:val="center"/>
          </w:tcPr>
          <w:p w:rsidR="006952B3" w:rsidRPr="00897987" w:rsidRDefault="006952B3" w:rsidP="00D01A44">
            <w:pPr>
              <w:spacing w:line="259" w:lineRule="auto"/>
              <w:jc w:val="center"/>
            </w:pPr>
            <w:r w:rsidRPr="00897987">
              <w:t>еженедельно по четвергам</w:t>
            </w:r>
          </w:p>
        </w:tc>
        <w:tc>
          <w:tcPr>
            <w:tcW w:w="4394" w:type="dxa"/>
            <w:vMerge/>
          </w:tcPr>
          <w:p w:rsidR="006952B3" w:rsidRPr="00897987" w:rsidRDefault="006952B3" w:rsidP="00D01A44">
            <w:pPr>
              <w:spacing w:after="160" w:line="259" w:lineRule="auto"/>
              <w:jc w:val="center"/>
            </w:pPr>
          </w:p>
        </w:tc>
        <w:tc>
          <w:tcPr>
            <w:tcW w:w="1730" w:type="dxa"/>
          </w:tcPr>
          <w:p w:rsidR="006952B3" w:rsidRPr="00897987" w:rsidRDefault="006952B3" w:rsidP="00AA0E08">
            <w:pPr>
              <w:spacing w:after="160" w:line="259" w:lineRule="auto"/>
            </w:pPr>
          </w:p>
        </w:tc>
      </w:tr>
      <w:tr w:rsidR="006952B3" w:rsidRPr="00897987" w:rsidTr="00D01A44">
        <w:trPr>
          <w:trHeight w:val="46"/>
          <w:jc w:val="center"/>
        </w:trPr>
        <w:tc>
          <w:tcPr>
            <w:tcW w:w="597" w:type="dxa"/>
            <w:vMerge/>
          </w:tcPr>
          <w:p w:rsidR="006952B3" w:rsidRPr="00897987" w:rsidRDefault="006952B3" w:rsidP="00651944">
            <w:pPr>
              <w:numPr>
                <w:ilvl w:val="0"/>
                <w:numId w:val="4"/>
              </w:numPr>
              <w:tabs>
                <w:tab w:val="left" w:pos="34"/>
                <w:tab w:val="left" w:pos="318"/>
              </w:tabs>
              <w:ind w:left="357" w:hanging="357"/>
            </w:pPr>
          </w:p>
        </w:tc>
        <w:tc>
          <w:tcPr>
            <w:tcW w:w="6349" w:type="dxa"/>
          </w:tcPr>
          <w:p w:rsidR="006952B3" w:rsidRPr="00897987" w:rsidRDefault="006952B3" w:rsidP="00D01A44">
            <w:pPr>
              <w:spacing w:line="259" w:lineRule="auto"/>
              <w:ind w:left="-1" w:right="64"/>
              <w:jc w:val="both"/>
            </w:pPr>
            <w:r w:rsidRPr="00897987">
              <w:t>ежемесячные с отключенными точками звукового опов</w:t>
            </w:r>
            <w:r w:rsidRPr="00897987">
              <w:t>е</w:t>
            </w:r>
            <w:r w:rsidRPr="00897987">
              <w:t>щения (электрическими сиренами)</w:t>
            </w:r>
          </w:p>
        </w:tc>
        <w:tc>
          <w:tcPr>
            <w:tcW w:w="1843" w:type="dxa"/>
            <w:vAlign w:val="center"/>
          </w:tcPr>
          <w:p w:rsidR="006952B3" w:rsidRDefault="006952B3" w:rsidP="00D01A44">
            <w:pPr>
              <w:spacing w:line="259" w:lineRule="auto"/>
              <w:jc w:val="center"/>
            </w:pPr>
            <w:r w:rsidRPr="00897987">
              <w:t>второй и</w:t>
            </w:r>
          </w:p>
          <w:p w:rsidR="006952B3" w:rsidRDefault="006952B3" w:rsidP="00D01A44">
            <w:pPr>
              <w:spacing w:line="259" w:lineRule="auto"/>
              <w:jc w:val="center"/>
            </w:pPr>
            <w:r w:rsidRPr="00897987">
              <w:t>четвертый</w:t>
            </w:r>
          </w:p>
          <w:p w:rsidR="006952B3" w:rsidRPr="00897987" w:rsidRDefault="006952B3" w:rsidP="00D01A44">
            <w:pPr>
              <w:spacing w:line="259" w:lineRule="auto"/>
              <w:jc w:val="center"/>
            </w:pPr>
            <w:r w:rsidRPr="00897987">
              <w:t>четверг месяца</w:t>
            </w:r>
          </w:p>
        </w:tc>
        <w:tc>
          <w:tcPr>
            <w:tcW w:w="4394" w:type="dxa"/>
            <w:vMerge/>
          </w:tcPr>
          <w:p w:rsidR="006952B3" w:rsidRPr="00897987" w:rsidRDefault="006952B3" w:rsidP="00D01A44">
            <w:pPr>
              <w:spacing w:after="160" w:line="259" w:lineRule="auto"/>
              <w:jc w:val="center"/>
            </w:pPr>
          </w:p>
        </w:tc>
        <w:tc>
          <w:tcPr>
            <w:tcW w:w="1730" w:type="dxa"/>
          </w:tcPr>
          <w:p w:rsidR="006952B3" w:rsidRPr="00897987" w:rsidRDefault="006952B3" w:rsidP="00AA0E08">
            <w:pPr>
              <w:spacing w:after="160" w:line="259" w:lineRule="auto"/>
            </w:pPr>
          </w:p>
        </w:tc>
      </w:tr>
      <w:tr w:rsidR="006952B3" w:rsidRPr="00897987" w:rsidTr="00D01A44">
        <w:trPr>
          <w:trHeight w:val="46"/>
          <w:jc w:val="center"/>
        </w:trPr>
        <w:tc>
          <w:tcPr>
            <w:tcW w:w="597" w:type="dxa"/>
            <w:vMerge/>
          </w:tcPr>
          <w:p w:rsidR="006952B3" w:rsidRPr="00897987" w:rsidRDefault="006952B3" w:rsidP="00651944">
            <w:pPr>
              <w:numPr>
                <w:ilvl w:val="0"/>
                <w:numId w:val="4"/>
              </w:numPr>
              <w:tabs>
                <w:tab w:val="left" w:pos="34"/>
                <w:tab w:val="left" w:pos="318"/>
              </w:tabs>
              <w:ind w:left="357" w:hanging="357"/>
            </w:pPr>
          </w:p>
        </w:tc>
        <w:tc>
          <w:tcPr>
            <w:tcW w:w="6349" w:type="dxa"/>
          </w:tcPr>
          <w:p w:rsidR="006952B3" w:rsidRPr="00897987" w:rsidRDefault="006952B3" w:rsidP="00D01A44">
            <w:pPr>
              <w:spacing w:line="259" w:lineRule="auto"/>
              <w:ind w:left="-1" w:right="64"/>
              <w:jc w:val="both"/>
            </w:pPr>
            <w:r w:rsidRPr="00897987">
              <w:t>комплексная годовая проверка региональной и муниц</w:t>
            </w:r>
            <w:r w:rsidRPr="00897987">
              <w:t>и</w:t>
            </w:r>
            <w:r w:rsidRPr="00897987">
              <w:t>пальных систем оповещения Красноярского края точками звукового оповещения (с включенными точками звукового оповещения (электрическими сиренами), с перехватом к</w:t>
            </w:r>
            <w:r w:rsidRPr="00897987">
              <w:t>а</w:t>
            </w:r>
            <w:r w:rsidRPr="00897987">
              <w:t>налов телевидения, радио и проводного вещания)</w:t>
            </w:r>
          </w:p>
        </w:tc>
        <w:tc>
          <w:tcPr>
            <w:tcW w:w="1843" w:type="dxa"/>
            <w:vAlign w:val="center"/>
          </w:tcPr>
          <w:p w:rsidR="006952B3" w:rsidRPr="00897987" w:rsidRDefault="006952B3" w:rsidP="00D01A44">
            <w:pPr>
              <w:spacing w:line="259" w:lineRule="auto"/>
              <w:jc w:val="center"/>
            </w:pPr>
            <w:r w:rsidRPr="00897987">
              <w:t>4 марта,</w:t>
            </w:r>
          </w:p>
          <w:p w:rsidR="006952B3" w:rsidRPr="00897987" w:rsidRDefault="006952B3" w:rsidP="00D01A44">
            <w:pPr>
              <w:spacing w:line="259" w:lineRule="auto"/>
              <w:jc w:val="center"/>
            </w:pPr>
            <w:r w:rsidRPr="00897987">
              <w:t>7 октября</w:t>
            </w:r>
          </w:p>
        </w:tc>
        <w:tc>
          <w:tcPr>
            <w:tcW w:w="4394" w:type="dxa"/>
            <w:vMerge/>
          </w:tcPr>
          <w:p w:rsidR="006952B3" w:rsidRPr="00897987" w:rsidRDefault="006952B3" w:rsidP="00D01A44">
            <w:pPr>
              <w:pStyle w:val="27"/>
              <w:shd w:val="clear" w:color="auto" w:fill="auto"/>
              <w:spacing w:line="240" w:lineRule="auto"/>
              <w:rPr>
                <w:sz w:val="24"/>
                <w:szCs w:val="24"/>
              </w:rPr>
            </w:pPr>
          </w:p>
        </w:tc>
        <w:tc>
          <w:tcPr>
            <w:tcW w:w="1730" w:type="dxa"/>
            <w:vAlign w:val="bottom"/>
          </w:tcPr>
          <w:p w:rsidR="006952B3" w:rsidRPr="00897987" w:rsidRDefault="006952B3" w:rsidP="00AA0E08">
            <w:pPr>
              <w:pStyle w:val="27"/>
              <w:shd w:val="clear" w:color="auto" w:fill="auto"/>
              <w:spacing w:line="240" w:lineRule="auto"/>
              <w:jc w:val="left"/>
              <w:rPr>
                <w:sz w:val="24"/>
                <w:szCs w:val="24"/>
              </w:rP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38" w:lineRule="auto"/>
              <w:ind w:left="-1" w:right="64"/>
              <w:jc w:val="both"/>
            </w:pPr>
            <w:r w:rsidRPr="00897987">
              <w:t>Учебно-методический сбор по подведению итогов де</w:t>
            </w:r>
            <w:r w:rsidRPr="00897987">
              <w:t>я</w:t>
            </w:r>
            <w:r w:rsidRPr="00897987">
              <w:t>тельности территориальной подсистемы единой госуда</w:t>
            </w:r>
            <w:r w:rsidRPr="00897987">
              <w:t>р</w:t>
            </w:r>
            <w:r w:rsidRPr="00897987">
              <w:t>ственной системы предупреждения и ликвидации чрезв</w:t>
            </w:r>
            <w:r w:rsidRPr="00897987">
              <w:t>ы</w:t>
            </w:r>
            <w:r w:rsidRPr="00897987">
              <w:t>чайных ситуаций Красноярского края по выполнению м</w:t>
            </w:r>
            <w:r w:rsidRPr="00897987">
              <w:t>е</w:t>
            </w:r>
            <w:r w:rsidRPr="00897987">
              <w:t>роприятий гражданской обороны, защиты населения, пр</w:t>
            </w:r>
            <w:r w:rsidRPr="00897987">
              <w:t>е</w:t>
            </w:r>
            <w:r w:rsidRPr="00897987">
              <w:t>дупреждения и ликвидации ЧС в 2026 году и постановке задач на 2027 год</w:t>
            </w:r>
          </w:p>
        </w:tc>
        <w:tc>
          <w:tcPr>
            <w:tcW w:w="1843" w:type="dxa"/>
            <w:vAlign w:val="center"/>
          </w:tcPr>
          <w:p w:rsidR="00651944" w:rsidRPr="00897987" w:rsidRDefault="00651944" w:rsidP="00D01A44">
            <w:pPr>
              <w:spacing w:line="259" w:lineRule="auto"/>
              <w:jc w:val="center"/>
            </w:pPr>
            <w:r w:rsidRPr="00897987">
              <w:t>ноябрь</w:t>
            </w:r>
          </w:p>
        </w:tc>
        <w:tc>
          <w:tcPr>
            <w:tcW w:w="4394" w:type="dxa"/>
          </w:tcPr>
          <w:p w:rsidR="00651944" w:rsidRPr="00897987" w:rsidRDefault="00651944" w:rsidP="00D01A44">
            <w:pPr>
              <w:spacing w:line="259" w:lineRule="auto"/>
              <w:jc w:val="center"/>
            </w:pPr>
            <w:r w:rsidRPr="00897987">
              <w:t>председатель комиссии по предупр</w:t>
            </w:r>
            <w:r w:rsidRPr="00897987">
              <w:t>е</w:t>
            </w:r>
            <w:r w:rsidRPr="00897987">
              <w:t>ждению и ликвидации чрезвычайных ситуаций и обеспечению пожарной бе</w:t>
            </w:r>
            <w:r w:rsidRPr="00897987">
              <w:t>з</w:t>
            </w:r>
            <w:r w:rsidRPr="00897987">
              <w:t>опасности Красноярского края, Главное управление МЧС России по Красноя</w:t>
            </w:r>
            <w:r w:rsidRPr="00897987">
              <w:t>р</w:t>
            </w:r>
            <w:r w:rsidRPr="00897987">
              <w:t>скому краю</w:t>
            </w:r>
            <w:r w:rsidR="006952B3">
              <w:t xml:space="preserve">, </w:t>
            </w:r>
            <w:r w:rsidR="006952B3" w:rsidRPr="00897987">
              <w:t>исполнительные органы Красноярского края, муниципальные образования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59" w:lineRule="auto"/>
              <w:ind w:left="-1" w:right="64"/>
              <w:jc w:val="both"/>
            </w:pPr>
            <w:r w:rsidRPr="00897987">
              <w:t>Проведение заседаний эвакуационной комиссии Красн</w:t>
            </w:r>
            <w:r w:rsidRPr="00897987">
              <w:t>о</w:t>
            </w:r>
            <w:r w:rsidRPr="00897987">
              <w:t>ярского края</w:t>
            </w:r>
          </w:p>
        </w:tc>
        <w:tc>
          <w:tcPr>
            <w:tcW w:w="1843" w:type="dxa"/>
            <w:vAlign w:val="center"/>
          </w:tcPr>
          <w:p w:rsidR="00651944" w:rsidRPr="00897987" w:rsidRDefault="00651944" w:rsidP="00D01A44">
            <w:pPr>
              <w:spacing w:line="238" w:lineRule="auto"/>
              <w:jc w:val="center"/>
            </w:pPr>
            <w:r w:rsidRPr="00897987">
              <w:t>согласно плану работы на год,</w:t>
            </w:r>
            <w:r w:rsidR="006952B3">
              <w:t xml:space="preserve"> </w:t>
            </w:r>
            <w:r w:rsidRPr="00897987">
              <w:t>утвержденного заместителем председателя</w:t>
            </w:r>
            <w:r w:rsidR="006952B3">
              <w:t xml:space="preserve"> </w:t>
            </w:r>
            <w:r w:rsidRPr="00897987">
              <w:t>Правительства края –</w:t>
            </w:r>
            <w:r w:rsidR="006952B3">
              <w:t xml:space="preserve"> </w:t>
            </w:r>
            <w:r w:rsidRPr="00897987">
              <w:t>предс</w:t>
            </w:r>
            <w:r w:rsidRPr="00897987">
              <w:t>е</w:t>
            </w:r>
            <w:r w:rsidRPr="00897987">
              <w:t>дателем</w:t>
            </w:r>
            <w:r w:rsidR="006952B3">
              <w:t xml:space="preserve"> </w:t>
            </w:r>
            <w:r w:rsidRPr="00897987">
              <w:t>эвак</w:t>
            </w:r>
            <w:r w:rsidRPr="00897987">
              <w:t>у</w:t>
            </w:r>
            <w:r w:rsidRPr="00897987">
              <w:t>ационной к</w:t>
            </w:r>
            <w:r w:rsidRPr="00897987">
              <w:t>о</w:t>
            </w:r>
            <w:r w:rsidRPr="00897987">
              <w:t>миссии</w:t>
            </w:r>
            <w:r w:rsidR="006952B3">
              <w:t xml:space="preserve"> </w:t>
            </w:r>
            <w:r w:rsidRPr="00897987">
              <w:t>Кра</w:t>
            </w:r>
            <w:r w:rsidRPr="00897987">
              <w:t>с</w:t>
            </w:r>
            <w:r w:rsidRPr="00897987">
              <w:t>ноярского края на 2026 год</w:t>
            </w:r>
          </w:p>
        </w:tc>
        <w:tc>
          <w:tcPr>
            <w:tcW w:w="4394" w:type="dxa"/>
          </w:tcPr>
          <w:p w:rsidR="00651944" w:rsidRPr="00897987" w:rsidRDefault="00651944" w:rsidP="00D01A44">
            <w:pPr>
              <w:spacing w:line="259" w:lineRule="auto"/>
              <w:jc w:val="center"/>
            </w:pPr>
            <w:r w:rsidRPr="00897987">
              <w:t>председатель эвакуационной комиссии Красноярского края, секретарь эваку</w:t>
            </w:r>
            <w:r w:rsidRPr="00897987">
              <w:t>а</w:t>
            </w:r>
            <w:r w:rsidRPr="00897987">
              <w:t>ционной комиссии Красноярского края</w:t>
            </w:r>
            <w:r w:rsidR="006952B3">
              <w:t xml:space="preserve">, </w:t>
            </w:r>
            <w:r w:rsidR="006952B3" w:rsidRPr="00897987">
              <w:t>эвакуационная комиссия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38" w:lineRule="auto"/>
              <w:ind w:left="-1" w:right="64"/>
              <w:jc w:val="both"/>
            </w:pPr>
            <w:r w:rsidRPr="00897987">
              <w:t>Проведение регионального государственного надзора в области зашиты населения и территорий от чрезвычайных ситуаций природного и техногенного характера</w:t>
            </w:r>
          </w:p>
        </w:tc>
        <w:tc>
          <w:tcPr>
            <w:tcW w:w="1843" w:type="dxa"/>
            <w:vAlign w:val="center"/>
          </w:tcPr>
          <w:p w:rsidR="00651944" w:rsidRPr="00897987" w:rsidRDefault="00651944" w:rsidP="00D01A44">
            <w:pPr>
              <w:spacing w:line="259" w:lineRule="auto"/>
              <w:jc w:val="center"/>
            </w:pPr>
            <w:r w:rsidRPr="00897987">
              <w:t>в течение года</w:t>
            </w:r>
          </w:p>
        </w:tc>
        <w:tc>
          <w:tcPr>
            <w:tcW w:w="4394" w:type="dxa"/>
          </w:tcPr>
          <w:p w:rsidR="00651944" w:rsidRPr="00897987" w:rsidRDefault="00651944" w:rsidP="00D01A44">
            <w:pPr>
              <w:spacing w:line="259" w:lineRule="auto"/>
              <w:jc w:val="center"/>
            </w:pPr>
            <w:r w:rsidRPr="00897987">
              <w:t>агентство по ГО, ЧС и ПБ края</w:t>
            </w:r>
            <w:r w:rsidR="006952B3">
              <w:t xml:space="preserve">, </w:t>
            </w:r>
            <w:r w:rsidR="006952B3" w:rsidRPr="00897987">
              <w:t>мун</w:t>
            </w:r>
            <w:r w:rsidR="006952B3" w:rsidRPr="00897987">
              <w:t>и</w:t>
            </w:r>
            <w:r w:rsidR="006952B3" w:rsidRPr="00897987">
              <w:t>ципальные образования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38" w:lineRule="auto"/>
              <w:ind w:left="-1" w:right="64"/>
              <w:jc w:val="both"/>
            </w:pPr>
            <w:r w:rsidRPr="00897987">
              <w:t>Участие в совместных с Главным управлением МЧС Ро</w:t>
            </w:r>
            <w:r w:rsidRPr="00897987">
              <w:t>с</w:t>
            </w:r>
            <w:r w:rsidRPr="00897987">
              <w:t>сии по Красноярскому краю и руководством КГКУ «Пр</w:t>
            </w:r>
            <w:r w:rsidRPr="00897987">
              <w:t>о</w:t>
            </w:r>
            <w:r w:rsidRPr="00897987">
              <w:t>тивопожарная охрана Красноярского края» плановых пр</w:t>
            </w:r>
            <w:r w:rsidRPr="00897987">
              <w:t>о</w:t>
            </w:r>
            <w:r w:rsidRPr="00897987">
              <w:t>верках оперативно-служебной деятельности подраздел</w:t>
            </w:r>
            <w:r w:rsidRPr="00897987">
              <w:t>е</w:t>
            </w:r>
            <w:r w:rsidRPr="00897987">
              <w:t>ний противопожарной службы Красноярского края</w:t>
            </w:r>
          </w:p>
        </w:tc>
        <w:tc>
          <w:tcPr>
            <w:tcW w:w="1843" w:type="dxa"/>
            <w:vAlign w:val="center"/>
          </w:tcPr>
          <w:p w:rsidR="00651944" w:rsidRPr="00897987" w:rsidRDefault="00651944" w:rsidP="00D01A44">
            <w:pPr>
              <w:spacing w:line="259" w:lineRule="auto"/>
              <w:jc w:val="center"/>
            </w:pPr>
            <w:r w:rsidRPr="00897987">
              <w:t>по отдельному плану</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 агентство ГО, ЧС и ПБ, КГКУ «Противопожарная охрана Красноярского края»</w:t>
            </w:r>
            <w:r w:rsidR="006952B3">
              <w:t xml:space="preserve">, </w:t>
            </w:r>
            <w:r w:rsidR="006952B3" w:rsidRPr="00897987">
              <w:t>муниципальные образования Красноярского края</w:t>
            </w:r>
          </w:p>
        </w:tc>
        <w:tc>
          <w:tcPr>
            <w:tcW w:w="1730" w:type="dxa"/>
          </w:tcPr>
          <w:p w:rsidR="00651944" w:rsidRPr="00897987" w:rsidRDefault="00651944" w:rsidP="00AA0E08">
            <w:pPr>
              <w:spacing w:after="160" w:line="259" w:lineRule="auto"/>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59" w:lineRule="auto"/>
              <w:ind w:left="-1" w:right="64"/>
              <w:jc w:val="both"/>
            </w:pPr>
            <w:r w:rsidRPr="00897987">
              <w:t>Проведение заседаний комиссии по повышению устойч</w:t>
            </w:r>
            <w:r w:rsidRPr="00897987">
              <w:t>и</w:t>
            </w:r>
            <w:r w:rsidRPr="00897987">
              <w:t>вости функционирования объектов экономики Красноя</w:t>
            </w:r>
            <w:r w:rsidRPr="00897987">
              <w:t>р</w:t>
            </w:r>
            <w:r w:rsidRPr="00897987">
              <w:t>ского края в мирное и военное время</w:t>
            </w:r>
          </w:p>
        </w:tc>
        <w:tc>
          <w:tcPr>
            <w:tcW w:w="1843" w:type="dxa"/>
            <w:vAlign w:val="center"/>
          </w:tcPr>
          <w:p w:rsidR="00651944" w:rsidRPr="00897987" w:rsidRDefault="00651944" w:rsidP="00D01A44">
            <w:pPr>
              <w:spacing w:line="259" w:lineRule="auto"/>
              <w:jc w:val="center"/>
            </w:pPr>
            <w:r w:rsidRPr="00897987">
              <w:t>согласно плану работы на 2026 год</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 исполнительные органы Красноярского края</w:t>
            </w:r>
            <w:r w:rsidR="00085D5A">
              <w:t xml:space="preserve">, </w:t>
            </w:r>
            <w:r w:rsidR="00085D5A" w:rsidRPr="00897987">
              <w:t>муниц</w:t>
            </w:r>
            <w:r w:rsidR="00085D5A" w:rsidRPr="00897987">
              <w:t>и</w:t>
            </w:r>
            <w:r w:rsidR="00085D5A" w:rsidRPr="00897987">
              <w:t>пальные образования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59" w:lineRule="auto"/>
              <w:ind w:left="-1" w:right="64"/>
              <w:jc w:val="both"/>
            </w:pPr>
            <w:r w:rsidRPr="00897987">
              <w:t>Проведение заседаний комиссии по предупреждению и ликвидации чрезвычайных ситуаций и обеспечению п</w:t>
            </w:r>
            <w:r w:rsidRPr="00897987">
              <w:t>о</w:t>
            </w:r>
            <w:r w:rsidRPr="00897987">
              <w:t>жарной безопасности Красноярского края (далее – краевая КЧС)</w:t>
            </w:r>
          </w:p>
        </w:tc>
        <w:tc>
          <w:tcPr>
            <w:tcW w:w="1843" w:type="dxa"/>
            <w:vAlign w:val="center"/>
          </w:tcPr>
          <w:p w:rsidR="00651944" w:rsidRPr="00897987" w:rsidRDefault="00651944" w:rsidP="00D01A44">
            <w:pPr>
              <w:spacing w:line="259" w:lineRule="auto"/>
              <w:jc w:val="center"/>
            </w:pPr>
            <w:r w:rsidRPr="00897987">
              <w:t>согласно плану работы на 2026 год</w:t>
            </w:r>
          </w:p>
        </w:tc>
        <w:tc>
          <w:tcPr>
            <w:tcW w:w="4394" w:type="dxa"/>
          </w:tcPr>
          <w:p w:rsidR="00651944" w:rsidRPr="00897987" w:rsidRDefault="00651944" w:rsidP="00D01A44">
            <w:pPr>
              <w:spacing w:line="238" w:lineRule="auto"/>
              <w:jc w:val="center"/>
            </w:pPr>
            <w:r w:rsidRPr="00897987">
              <w:t>председатель краевой КЧС; заместители председателя краевой КЧС; секретарь краевой КЧС</w:t>
            </w:r>
            <w:r w:rsidR="006952B3">
              <w:t xml:space="preserve">, </w:t>
            </w:r>
            <w:r w:rsidR="006952B3" w:rsidRPr="00897987">
              <w:t>члены краевой КЧС</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4"/>
              </w:numPr>
              <w:tabs>
                <w:tab w:val="left" w:pos="34"/>
                <w:tab w:val="left" w:pos="318"/>
              </w:tabs>
              <w:ind w:left="357" w:hanging="357"/>
            </w:pPr>
          </w:p>
        </w:tc>
        <w:tc>
          <w:tcPr>
            <w:tcW w:w="6349" w:type="dxa"/>
          </w:tcPr>
          <w:p w:rsidR="00651944" w:rsidRPr="00897987" w:rsidRDefault="00651944" w:rsidP="00D01A44">
            <w:pPr>
              <w:spacing w:line="259" w:lineRule="auto"/>
              <w:ind w:left="-1" w:right="64"/>
              <w:jc w:val="both"/>
            </w:pPr>
            <w:r w:rsidRPr="00897987">
              <w:t>Проведение совместных тренировок по отработке уст</w:t>
            </w:r>
            <w:r w:rsidRPr="00897987">
              <w:t>а</w:t>
            </w:r>
            <w:r w:rsidRPr="00897987">
              <w:t>новленных форм оперативных донесений едиными д</w:t>
            </w:r>
            <w:r w:rsidRPr="00897987">
              <w:t>е</w:t>
            </w:r>
            <w:r w:rsidRPr="00897987">
              <w:t>журно-диспетчерскими службами муниципальных образ</w:t>
            </w:r>
            <w:r w:rsidRPr="00897987">
              <w:t>о</w:t>
            </w:r>
            <w:r w:rsidRPr="00897987">
              <w:t>ваний Красноярского края с оперативной дежурной см</w:t>
            </w:r>
            <w:r w:rsidRPr="00897987">
              <w:t>е</w:t>
            </w:r>
            <w:r w:rsidRPr="00897987">
              <w:t>ной центра управления в кризисных ситуациях Главного управления МЧС России по Красноярскому краю</w:t>
            </w:r>
          </w:p>
        </w:tc>
        <w:tc>
          <w:tcPr>
            <w:tcW w:w="1843" w:type="dxa"/>
            <w:vAlign w:val="center"/>
          </w:tcPr>
          <w:p w:rsidR="00651944" w:rsidRPr="00897987" w:rsidRDefault="00651944" w:rsidP="00D01A44">
            <w:pPr>
              <w:spacing w:line="259" w:lineRule="auto"/>
              <w:jc w:val="center"/>
            </w:pPr>
            <w:r w:rsidRPr="00897987">
              <w:t>ежедневно</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 КГКУ «Центр ГО и ЧС», ЕДДС муниципальных образ</w:t>
            </w:r>
            <w:r w:rsidRPr="00897987">
              <w:t>о</w:t>
            </w:r>
            <w:r w:rsidRPr="00897987">
              <w:t>ваний Красноярского края</w:t>
            </w:r>
          </w:p>
        </w:tc>
        <w:tc>
          <w:tcPr>
            <w:tcW w:w="1730" w:type="dxa"/>
          </w:tcPr>
          <w:p w:rsidR="00651944" w:rsidRPr="00897987" w:rsidRDefault="00651944" w:rsidP="00AA0E08">
            <w:pPr>
              <w:spacing w:after="160" w:line="259" w:lineRule="auto"/>
            </w:pPr>
          </w:p>
        </w:tc>
      </w:tr>
      <w:tr w:rsidR="00651944" w:rsidRPr="00897987" w:rsidTr="00AA0E08">
        <w:trPr>
          <w:jc w:val="center"/>
        </w:trPr>
        <w:tc>
          <w:tcPr>
            <w:tcW w:w="14913" w:type="dxa"/>
            <w:gridSpan w:val="5"/>
            <w:tcBorders>
              <w:top w:val="nil"/>
            </w:tcBorders>
          </w:tcPr>
          <w:p w:rsidR="00651944" w:rsidRPr="006952B3" w:rsidRDefault="00651944" w:rsidP="00AA0E08">
            <w:pPr>
              <w:shd w:val="clear" w:color="auto" w:fill="FFFFFF"/>
              <w:tabs>
                <w:tab w:val="left" w:pos="284"/>
              </w:tabs>
              <w:jc w:val="center"/>
              <w:rPr>
                <w:b/>
                <w:lang w:eastAsia="x-none"/>
              </w:rPr>
            </w:pPr>
            <w:r w:rsidRPr="006952B3">
              <w:rPr>
                <w:b/>
                <w:bCs/>
              </w:rPr>
              <w:t xml:space="preserve">3. Обеспечение поддержания в готовности к применению по предназначению органов управления </w:t>
            </w:r>
            <w:r w:rsidRPr="006952B3">
              <w:rPr>
                <w:b/>
                <w:lang w:eastAsia="x-none"/>
              </w:rPr>
              <w:t>ГО</w:t>
            </w:r>
            <w:r w:rsidRPr="006952B3">
              <w:rPr>
                <w:b/>
                <w:lang w:val="x-none" w:eastAsia="x-none"/>
              </w:rPr>
              <w:t>,</w:t>
            </w:r>
            <w:r w:rsidRPr="006952B3">
              <w:rPr>
                <w:b/>
              </w:rPr>
              <w:t xml:space="preserve"> </w:t>
            </w:r>
            <w:r w:rsidRPr="006952B3">
              <w:rPr>
                <w:b/>
                <w:lang w:eastAsia="x-none"/>
              </w:rPr>
              <w:t xml:space="preserve">органов управления, сил и средств единой государственной системы предупреждения и ликвидации </w:t>
            </w:r>
            <w:r w:rsidRPr="006952B3">
              <w:rPr>
                <w:rStyle w:val="211"/>
                <w:rFonts w:eastAsia="Microsoft Sans Serif"/>
                <w:color w:val="auto"/>
                <w:sz w:val="24"/>
                <w:szCs w:val="24"/>
              </w:rPr>
              <w:t>чрезвычайных ситуаций</w:t>
            </w: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6952B3" w:rsidRDefault="00651944" w:rsidP="00D01A44">
            <w:pPr>
              <w:spacing w:line="238" w:lineRule="auto"/>
              <w:jc w:val="both"/>
            </w:pPr>
            <w:r w:rsidRPr="006952B3">
              <w:t>Участие в проведении командно-штабного учения с орг</w:t>
            </w:r>
            <w:r w:rsidRPr="006952B3">
              <w:t>а</w:t>
            </w:r>
            <w:r w:rsidRPr="006952B3">
              <w:t>нами управления и силами МЧС России и единой госуда</w:t>
            </w:r>
            <w:r w:rsidRPr="006952B3">
              <w:t>р</w:t>
            </w:r>
            <w:r w:rsidRPr="006952B3">
              <w:t>ственной системы предупреждения и ликвидации чрезв</w:t>
            </w:r>
            <w:r w:rsidRPr="006952B3">
              <w:t>ы</w:t>
            </w:r>
            <w:r w:rsidRPr="006952B3">
              <w:t xml:space="preserve">чайных ситуаций по отработке вопросов обеспечения </w:t>
            </w:r>
            <w:proofErr w:type="spellStart"/>
            <w:r w:rsidRPr="006952B3">
              <w:t>бес</w:t>
            </w:r>
            <w:r w:rsidRPr="006952B3">
              <w:t>а</w:t>
            </w:r>
            <w:r w:rsidRPr="006952B3">
              <w:t>варийного</w:t>
            </w:r>
            <w:proofErr w:type="spellEnd"/>
            <w:r w:rsidRPr="006952B3">
              <w:t xml:space="preserve"> пропуска паводка, а также защиты населенных пунктов, объектов экономики и социальной инфраструкт</w:t>
            </w:r>
            <w:r w:rsidRPr="006952B3">
              <w:t>у</w:t>
            </w:r>
            <w:r w:rsidRPr="006952B3">
              <w:t>ры от ландшафтных (природных) пожаров в 2026 году</w:t>
            </w:r>
          </w:p>
        </w:tc>
        <w:tc>
          <w:tcPr>
            <w:tcW w:w="1843" w:type="dxa"/>
            <w:vAlign w:val="center"/>
          </w:tcPr>
          <w:p w:rsidR="00651944" w:rsidRPr="00897987" w:rsidRDefault="00651944" w:rsidP="00D01A44">
            <w:pPr>
              <w:spacing w:line="259" w:lineRule="auto"/>
              <w:ind w:right="61"/>
              <w:jc w:val="center"/>
            </w:pPr>
            <w:r w:rsidRPr="00897987">
              <w:t>март-апрель</w:t>
            </w:r>
          </w:p>
        </w:tc>
        <w:tc>
          <w:tcPr>
            <w:tcW w:w="4394" w:type="dxa"/>
          </w:tcPr>
          <w:p w:rsidR="00651944" w:rsidRPr="00897987" w:rsidRDefault="00651944" w:rsidP="00D01A44">
            <w:pPr>
              <w:spacing w:line="238" w:lineRule="auto"/>
              <w:jc w:val="center"/>
            </w:pPr>
            <w:r w:rsidRPr="00897987">
              <w:t>Главное управление МЧС России по Красноярскому краю</w:t>
            </w:r>
            <w:r w:rsidR="00512E14">
              <w:t>,</w:t>
            </w:r>
            <w:r w:rsidR="00512E14" w:rsidRPr="00897987">
              <w:t xml:space="preserve"> территориальные органы федеральных органов исполн</w:t>
            </w:r>
            <w:r w:rsidR="00512E14" w:rsidRPr="00897987">
              <w:t>и</w:t>
            </w:r>
            <w:r w:rsidR="00512E14" w:rsidRPr="00897987">
              <w:t>тельной власти, исполнительные органы Красноярского края, муниципальные образования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Командно-штабное учение по отработке вопросов ликв</w:t>
            </w:r>
            <w:r w:rsidRPr="00897987">
              <w:t>и</w:t>
            </w:r>
            <w:r w:rsidRPr="00897987">
              <w:lastRenderedPageBreak/>
              <w:t>дации чрезвычайных ситуаций на объектах топливно-энергетического комплекса</w:t>
            </w:r>
          </w:p>
        </w:tc>
        <w:tc>
          <w:tcPr>
            <w:tcW w:w="1843" w:type="dxa"/>
            <w:vAlign w:val="center"/>
          </w:tcPr>
          <w:p w:rsidR="00651944" w:rsidRPr="00897987" w:rsidRDefault="00651944" w:rsidP="00D01A44">
            <w:pPr>
              <w:spacing w:line="259" w:lineRule="auto"/>
              <w:ind w:right="61"/>
              <w:jc w:val="center"/>
            </w:pPr>
            <w:r w:rsidRPr="00897987">
              <w:lastRenderedPageBreak/>
              <w:t>2-3 квартал</w:t>
            </w:r>
          </w:p>
        </w:tc>
        <w:tc>
          <w:tcPr>
            <w:tcW w:w="4394" w:type="dxa"/>
          </w:tcPr>
          <w:p w:rsidR="00651944" w:rsidRPr="00897987" w:rsidRDefault="00651944" w:rsidP="00D01A44">
            <w:pPr>
              <w:spacing w:line="238" w:lineRule="auto"/>
              <w:jc w:val="center"/>
            </w:pPr>
            <w:r w:rsidRPr="00897987">
              <w:t xml:space="preserve">Главное управление МЧС России по </w:t>
            </w:r>
            <w:r w:rsidRPr="00897987">
              <w:lastRenderedPageBreak/>
              <w:t>Красноярскому краю</w:t>
            </w:r>
            <w:r w:rsidR="00512E14">
              <w:t xml:space="preserve">, </w:t>
            </w:r>
            <w:r w:rsidR="00512E14" w:rsidRPr="00897987">
              <w:t>территориальные органы федеральных органов исполн</w:t>
            </w:r>
            <w:r w:rsidR="00512E14" w:rsidRPr="00897987">
              <w:t>и</w:t>
            </w:r>
            <w:r w:rsidR="00512E14" w:rsidRPr="00897987">
              <w:t>тельной власти, исполнительные органы Красноярского края, муниципальные образования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Штабная тренировка по теме: «Организация управления мероприятиями по защите населения и ликвидации п</w:t>
            </w:r>
            <w:r w:rsidRPr="00897987">
              <w:t>о</w:t>
            </w:r>
            <w:r w:rsidRPr="00897987">
              <w:t>следствий чрезвычайных ситуаций, на объектах жилищно-коммунального хозяйства»</w:t>
            </w:r>
          </w:p>
        </w:tc>
        <w:tc>
          <w:tcPr>
            <w:tcW w:w="1843" w:type="dxa"/>
            <w:vAlign w:val="center"/>
          </w:tcPr>
          <w:p w:rsidR="00651944" w:rsidRPr="00897987" w:rsidRDefault="00651944" w:rsidP="00D01A44">
            <w:pPr>
              <w:spacing w:line="259" w:lineRule="auto"/>
              <w:ind w:right="61"/>
              <w:jc w:val="center"/>
            </w:pPr>
            <w:r w:rsidRPr="00897987">
              <w:t>август</w:t>
            </w:r>
          </w:p>
        </w:tc>
        <w:tc>
          <w:tcPr>
            <w:tcW w:w="4394" w:type="dxa"/>
          </w:tcPr>
          <w:p w:rsidR="00651944" w:rsidRPr="00897987" w:rsidRDefault="00651944" w:rsidP="00D01A44">
            <w:pPr>
              <w:spacing w:line="238" w:lineRule="auto"/>
              <w:jc w:val="center"/>
            </w:pPr>
            <w:r w:rsidRPr="00897987">
              <w:t>Главное управление МЧС России по Красноярскому краю</w:t>
            </w:r>
            <w:r w:rsidR="00512E14">
              <w:t xml:space="preserve">, </w:t>
            </w:r>
            <w:r w:rsidR="00512E14" w:rsidRPr="00897987">
              <w:t>территориальные органы федеральных органов исполн</w:t>
            </w:r>
            <w:r w:rsidR="00512E14" w:rsidRPr="00897987">
              <w:t>и</w:t>
            </w:r>
            <w:r w:rsidR="00512E14" w:rsidRPr="00897987">
              <w:t>тельной власти, исполнительные органы Красноярского края, муниципальные образования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38" w:lineRule="auto"/>
              <w:jc w:val="both"/>
            </w:pPr>
            <w:r w:rsidRPr="00897987">
              <w:t>Проведение тренировки по теме «Выполнение меропри</w:t>
            </w:r>
            <w:r w:rsidRPr="00897987">
              <w:t>я</w:t>
            </w:r>
            <w:r w:rsidRPr="00897987">
              <w:t>тий гражданской обороны на территории Красноярского края»</w:t>
            </w:r>
          </w:p>
        </w:tc>
        <w:tc>
          <w:tcPr>
            <w:tcW w:w="1843" w:type="dxa"/>
            <w:vAlign w:val="center"/>
          </w:tcPr>
          <w:p w:rsidR="00651944" w:rsidRPr="00897987" w:rsidRDefault="00651944" w:rsidP="00D01A44">
            <w:pPr>
              <w:spacing w:line="259" w:lineRule="auto"/>
              <w:ind w:right="61"/>
              <w:jc w:val="center"/>
            </w:pPr>
            <w:r w:rsidRPr="00897987">
              <w:t>сентябрь-</w:t>
            </w:r>
          </w:p>
          <w:p w:rsidR="00651944" w:rsidRPr="00897987" w:rsidRDefault="00651944" w:rsidP="00D01A44">
            <w:pPr>
              <w:spacing w:line="259" w:lineRule="auto"/>
              <w:ind w:right="61"/>
              <w:jc w:val="center"/>
            </w:pPr>
            <w:r w:rsidRPr="00897987">
              <w:t>октябрь</w:t>
            </w:r>
          </w:p>
        </w:tc>
        <w:tc>
          <w:tcPr>
            <w:tcW w:w="4394" w:type="dxa"/>
          </w:tcPr>
          <w:p w:rsidR="00651944" w:rsidRPr="00897987" w:rsidRDefault="00651944" w:rsidP="00D01A44">
            <w:pPr>
              <w:spacing w:line="259" w:lineRule="auto"/>
              <w:jc w:val="center"/>
            </w:pPr>
            <w:r w:rsidRPr="00897987">
              <w:t>агентство по ГО, ЧС и ПБ края, КГКУ «Центр ГО и ЧС», КГКУ «Спасатель», КГКОУ ДПО «Институт региональной безопасности», КГКУ «Противопожа</w:t>
            </w:r>
            <w:r w:rsidRPr="00897987">
              <w:t>р</w:t>
            </w:r>
            <w:r w:rsidRPr="00897987">
              <w:t>ная охрана Красноярского края», агентство по туризму края</w:t>
            </w:r>
            <w:r w:rsidR="00512E14">
              <w:t xml:space="preserve">, </w:t>
            </w:r>
            <w:r w:rsidR="00512E14" w:rsidRPr="00897987">
              <w:t>исполн</w:t>
            </w:r>
            <w:r w:rsidR="00512E14" w:rsidRPr="00897987">
              <w:t>и</w:t>
            </w:r>
            <w:r w:rsidR="00512E14" w:rsidRPr="00897987">
              <w:t>тельные органы Красноярского края, муниципальные образования Красноя</w:t>
            </w:r>
            <w:r w:rsidR="00512E14" w:rsidRPr="00897987">
              <w:t>р</w:t>
            </w:r>
            <w:r w:rsidR="00512E14" w:rsidRPr="00897987">
              <w:t>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Участие в проведении штабной тренировки по гражда</w:t>
            </w:r>
            <w:r w:rsidRPr="00897987">
              <w:t>н</w:t>
            </w:r>
            <w:r w:rsidRPr="00897987">
              <w:t>ской обороне с практическим выполнением задач гражда</w:t>
            </w:r>
            <w:r w:rsidRPr="00897987">
              <w:t>н</w:t>
            </w:r>
            <w:r w:rsidRPr="00897987">
              <w:t>ской обороны в федеральных органах исполнительной вл</w:t>
            </w:r>
            <w:r w:rsidRPr="00897987">
              <w:t>а</w:t>
            </w:r>
            <w:r w:rsidRPr="00897987">
              <w:t>сти и на территории субъектов Российской Федерации</w:t>
            </w:r>
          </w:p>
        </w:tc>
        <w:tc>
          <w:tcPr>
            <w:tcW w:w="1843" w:type="dxa"/>
            <w:vAlign w:val="center"/>
          </w:tcPr>
          <w:p w:rsidR="00651944" w:rsidRPr="00897987" w:rsidRDefault="00651944" w:rsidP="00D01A44">
            <w:pPr>
              <w:spacing w:line="259" w:lineRule="auto"/>
              <w:ind w:right="61"/>
              <w:jc w:val="center"/>
            </w:pPr>
            <w:r w:rsidRPr="00897987">
              <w:t>октябрь</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w:t>
            </w:r>
            <w:r w:rsidR="00512E14">
              <w:t xml:space="preserve">, </w:t>
            </w:r>
            <w:r w:rsidR="00512E14" w:rsidRPr="00897987">
              <w:t>агентство по ГО, ЧС и ПБ Красноярского края, КГКУ «Центр ГО и ЧС», территориальные о</w:t>
            </w:r>
            <w:r w:rsidR="00512E14" w:rsidRPr="00897987">
              <w:t>р</w:t>
            </w:r>
            <w:r w:rsidR="00512E14" w:rsidRPr="00897987">
              <w:t>ганы федеральных органов исполн</w:t>
            </w:r>
            <w:r w:rsidR="00512E14" w:rsidRPr="00897987">
              <w:t>и</w:t>
            </w:r>
            <w:r w:rsidR="00512E14" w:rsidRPr="00897987">
              <w:t>тельной власти, исполнительные органы Красноярского края, муниципальные образования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Тактико-специальное учение по вопросам ликвидации п</w:t>
            </w:r>
            <w:r w:rsidRPr="00897987">
              <w:t>о</w:t>
            </w:r>
            <w:r w:rsidRPr="00897987">
              <w:t>следствий чрезвычайной ситуации, связанной с дорожно-транспортным происшествием на федеральных автом</w:t>
            </w:r>
            <w:r w:rsidRPr="00897987">
              <w:t>о</w:t>
            </w:r>
            <w:r w:rsidRPr="00897987">
              <w:t>бильных дорогах</w:t>
            </w:r>
          </w:p>
        </w:tc>
        <w:tc>
          <w:tcPr>
            <w:tcW w:w="1843" w:type="dxa"/>
            <w:vAlign w:val="center"/>
          </w:tcPr>
          <w:p w:rsidR="00651944" w:rsidRPr="00897987" w:rsidRDefault="00651944" w:rsidP="00D01A44">
            <w:pPr>
              <w:spacing w:line="259" w:lineRule="auto"/>
              <w:ind w:right="61"/>
              <w:jc w:val="center"/>
            </w:pPr>
            <w:r w:rsidRPr="00897987">
              <w:t>ноябрь</w:t>
            </w:r>
          </w:p>
        </w:tc>
        <w:tc>
          <w:tcPr>
            <w:tcW w:w="4394" w:type="dxa"/>
          </w:tcPr>
          <w:p w:rsidR="00651944" w:rsidRPr="00897987" w:rsidRDefault="00651944" w:rsidP="00D01A44">
            <w:pPr>
              <w:spacing w:line="238" w:lineRule="auto"/>
              <w:jc w:val="center"/>
            </w:pPr>
            <w:r w:rsidRPr="00897987">
              <w:t>Главное управление МЧС России по Красноярскому краю</w:t>
            </w:r>
            <w:r w:rsidR="00512E14">
              <w:t xml:space="preserve">, </w:t>
            </w:r>
            <w:r w:rsidR="00512E14" w:rsidRPr="00897987">
              <w:t>территориальные органы федеральных органов исполн</w:t>
            </w:r>
            <w:r w:rsidR="00512E14" w:rsidRPr="00897987">
              <w:t>и</w:t>
            </w:r>
            <w:r w:rsidR="00512E14" w:rsidRPr="00897987">
              <w:t>тельной власти, исполнительные органы Красноярского края, муниципальные образования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38" w:lineRule="auto"/>
              <w:jc w:val="both"/>
            </w:pPr>
            <w:r w:rsidRPr="00897987">
              <w:t>Тактико-специальное учение по отработке действий по</w:t>
            </w:r>
            <w:r w:rsidRPr="00897987">
              <w:t>д</w:t>
            </w:r>
            <w:r w:rsidRPr="00897987">
              <w:t>разделений ТП РСЧС Красноярского края по защите нас</w:t>
            </w:r>
            <w:r w:rsidRPr="00897987">
              <w:t>е</w:t>
            </w:r>
            <w:r w:rsidRPr="00897987">
              <w:t>лённых пунктов, объектов экономики и социальной инфр</w:t>
            </w:r>
            <w:r w:rsidRPr="00897987">
              <w:t>а</w:t>
            </w:r>
            <w:r w:rsidRPr="00897987">
              <w:t>структуры от лесных пожаров и угрозы распространения ландшафтного (природного) пожара на населенные пункты</w:t>
            </w:r>
          </w:p>
        </w:tc>
        <w:tc>
          <w:tcPr>
            <w:tcW w:w="1843" w:type="dxa"/>
            <w:vAlign w:val="center"/>
          </w:tcPr>
          <w:p w:rsidR="00651944" w:rsidRPr="00897987" w:rsidRDefault="00651944" w:rsidP="00D01A44">
            <w:pPr>
              <w:spacing w:line="259" w:lineRule="auto"/>
              <w:ind w:right="61"/>
              <w:jc w:val="center"/>
            </w:pPr>
            <w:r w:rsidRPr="00897987">
              <w:t>ноябрь</w:t>
            </w:r>
          </w:p>
        </w:tc>
        <w:tc>
          <w:tcPr>
            <w:tcW w:w="4394" w:type="dxa"/>
          </w:tcPr>
          <w:p w:rsidR="00651944" w:rsidRPr="00897987" w:rsidRDefault="00651944" w:rsidP="00D01A44">
            <w:pPr>
              <w:spacing w:line="238" w:lineRule="auto"/>
              <w:jc w:val="center"/>
            </w:pPr>
            <w:r w:rsidRPr="00897987">
              <w:t>Главное управление МЧС России по Красноярскому краю</w:t>
            </w:r>
            <w:r w:rsidR="00512E14">
              <w:t xml:space="preserve">, </w:t>
            </w:r>
            <w:r w:rsidR="00512E14" w:rsidRPr="00897987">
              <w:t>территориальные органы федеральных органов исполн</w:t>
            </w:r>
            <w:r w:rsidR="00512E14" w:rsidRPr="00897987">
              <w:t>и</w:t>
            </w:r>
            <w:r w:rsidR="00512E14" w:rsidRPr="00897987">
              <w:t>тельной власти, исполнительные органы Красноярского края, муниципальные образования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Участие в работе комиссии по подтверждению готовности эксплуатирующих организаций к действиям по локализ</w:t>
            </w:r>
            <w:r w:rsidRPr="00897987">
              <w:t>а</w:t>
            </w:r>
            <w:r w:rsidRPr="00897987">
              <w:t>ции и ликвидации розливов нефти и нефтепродуктов на территории края</w:t>
            </w:r>
          </w:p>
        </w:tc>
        <w:tc>
          <w:tcPr>
            <w:tcW w:w="1843" w:type="dxa"/>
            <w:vAlign w:val="center"/>
          </w:tcPr>
          <w:p w:rsidR="00651944" w:rsidRPr="00897987" w:rsidRDefault="00651944" w:rsidP="00D01A44">
            <w:pPr>
              <w:spacing w:line="259" w:lineRule="auto"/>
              <w:ind w:right="61"/>
              <w:jc w:val="center"/>
            </w:pPr>
            <w:r w:rsidRPr="00897987">
              <w:t>в соответствии с</w:t>
            </w:r>
            <w:r w:rsidR="00512E14">
              <w:t xml:space="preserve"> </w:t>
            </w:r>
            <w:r w:rsidRPr="00897987">
              <w:t>уведомлен</w:t>
            </w:r>
            <w:r w:rsidRPr="00897987">
              <w:t>и</w:t>
            </w:r>
            <w:r w:rsidRPr="00897987">
              <w:t>ями</w:t>
            </w:r>
            <w:r w:rsidR="00512E14">
              <w:t xml:space="preserve"> </w:t>
            </w:r>
            <w:r w:rsidRPr="00897987">
              <w:t>организ</w:t>
            </w:r>
            <w:r w:rsidRPr="00897987">
              <w:t>а</w:t>
            </w:r>
            <w:r w:rsidRPr="00897987">
              <w:t>ций</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 агентство по ГО, ЧС и ПБ края КГКУ «Центр ГО и ЧС»</w:t>
            </w:r>
            <w:r w:rsidR="00512E14">
              <w:t xml:space="preserve">, </w:t>
            </w:r>
            <w:r w:rsidR="00512E14" w:rsidRPr="00897987">
              <w:t>исполнительные органы Красноярского края, организации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Проведение смотра-конкурса на лучшее защитное соор</w:t>
            </w:r>
            <w:r w:rsidRPr="00897987">
              <w:t>у</w:t>
            </w:r>
            <w:r w:rsidRPr="00897987">
              <w:t>жения гражданской обороны и подведение итогов смотра-конкурса</w:t>
            </w:r>
          </w:p>
        </w:tc>
        <w:tc>
          <w:tcPr>
            <w:tcW w:w="1843" w:type="dxa"/>
            <w:vAlign w:val="center"/>
          </w:tcPr>
          <w:p w:rsidR="00651944" w:rsidRPr="00897987" w:rsidRDefault="00651944" w:rsidP="00D01A44">
            <w:pPr>
              <w:spacing w:line="259" w:lineRule="auto"/>
              <w:ind w:right="61"/>
              <w:jc w:val="center"/>
            </w:pPr>
            <w:r w:rsidRPr="00897987">
              <w:t>январь-декабрь</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 агентство по ГО, ЧС и ПБ края, КГКУ «Центр ГО и ЧС»</w:t>
            </w:r>
            <w:r w:rsidR="00512E14">
              <w:t xml:space="preserve">, </w:t>
            </w:r>
            <w:r w:rsidR="00512E14" w:rsidRPr="00897987">
              <w:t>муниципальные образования Красноя</w:t>
            </w:r>
            <w:r w:rsidR="00512E14" w:rsidRPr="00897987">
              <w:t>р</w:t>
            </w:r>
            <w:r w:rsidR="00512E14" w:rsidRPr="00897987">
              <w:t>ского края, организации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Проведение смотра-конкурса на лучшее нештатное ав</w:t>
            </w:r>
            <w:r w:rsidRPr="00897987">
              <w:t>а</w:t>
            </w:r>
            <w:r w:rsidRPr="00897987">
              <w:t>рийно-спасательное формирование и нештатное формир</w:t>
            </w:r>
            <w:r w:rsidRPr="00897987">
              <w:t>о</w:t>
            </w:r>
            <w:r w:rsidRPr="00897987">
              <w:t>вание по обеспечению выполнения мероприятий по гра</w:t>
            </w:r>
            <w:r w:rsidRPr="00897987">
              <w:t>ж</w:t>
            </w:r>
            <w:r w:rsidRPr="00897987">
              <w:t>данской обороне и подведение итогов смотра-конкурса</w:t>
            </w:r>
          </w:p>
        </w:tc>
        <w:tc>
          <w:tcPr>
            <w:tcW w:w="1843" w:type="dxa"/>
            <w:vAlign w:val="center"/>
          </w:tcPr>
          <w:p w:rsidR="00651944" w:rsidRPr="00897987" w:rsidRDefault="00651944" w:rsidP="00D01A44">
            <w:pPr>
              <w:spacing w:line="259" w:lineRule="auto"/>
              <w:ind w:right="61"/>
              <w:jc w:val="center"/>
            </w:pPr>
            <w:r w:rsidRPr="00897987">
              <w:t>по отдельному плану</w:t>
            </w:r>
          </w:p>
        </w:tc>
        <w:tc>
          <w:tcPr>
            <w:tcW w:w="4394" w:type="dxa"/>
          </w:tcPr>
          <w:p w:rsidR="00651944" w:rsidRPr="00897987" w:rsidRDefault="00651944" w:rsidP="00D01A44">
            <w:pPr>
              <w:spacing w:line="259" w:lineRule="auto"/>
              <w:jc w:val="center"/>
            </w:pPr>
            <w:r w:rsidRPr="00897987">
              <w:t>агентство по ГО, ЧС и ПБ края, КГКУ «Центр ГО и ЧС», КГКУ «Спасатель»</w:t>
            </w:r>
            <w:r w:rsidR="00512E14">
              <w:t xml:space="preserve">, </w:t>
            </w:r>
            <w:r w:rsidR="00512E14" w:rsidRPr="00897987">
              <w:t>муниципальные образования Красноя</w:t>
            </w:r>
            <w:r w:rsidR="00512E14" w:rsidRPr="00897987">
              <w:t>р</w:t>
            </w:r>
            <w:r w:rsidR="00512E14" w:rsidRPr="00897987">
              <w:t>ского края, организации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 xml:space="preserve">Проведение смотра-конкурса на звание «Лучший орган местного самоуправления муниципального образования в области обеспечения безопасности жизнедеятельности населения» </w:t>
            </w:r>
            <w:r w:rsidRPr="00897987">
              <w:rPr>
                <w:i/>
              </w:rPr>
              <w:t>(в соответствии с решением КЧС и ПБ края от 14.06.2024 №11)</w:t>
            </w:r>
            <w:r w:rsidRPr="00897987">
              <w:t>.</w:t>
            </w:r>
          </w:p>
        </w:tc>
        <w:tc>
          <w:tcPr>
            <w:tcW w:w="1843" w:type="dxa"/>
            <w:vAlign w:val="center"/>
          </w:tcPr>
          <w:p w:rsidR="00651944" w:rsidRPr="00897987" w:rsidRDefault="00651944" w:rsidP="00D01A44">
            <w:pPr>
              <w:spacing w:line="259" w:lineRule="auto"/>
              <w:ind w:right="61"/>
              <w:jc w:val="center"/>
            </w:pPr>
            <w:r w:rsidRPr="00897987">
              <w:t>октябрь</w:t>
            </w:r>
          </w:p>
        </w:tc>
        <w:tc>
          <w:tcPr>
            <w:tcW w:w="4394" w:type="dxa"/>
          </w:tcPr>
          <w:p w:rsidR="00651944" w:rsidRPr="00897987" w:rsidRDefault="00651944" w:rsidP="00D01A44">
            <w:pPr>
              <w:spacing w:line="259" w:lineRule="auto"/>
              <w:jc w:val="center"/>
            </w:pPr>
            <w:r w:rsidRPr="00897987">
              <w:t>агентство по ГО, ЧС и ПБ края, КГКУ «Центр ГО и ЧС»,</w:t>
            </w:r>
            <w:r w:rsidR="00512E14">
              <w:t xml:space="preserve"> </w:t>
            </w:r>
            <w:r w:rsidR="00512E14" w:rsidRPr="00897987">
              <w:t>Главное управление МЧС России по Красноярскому краю, муниципальные образования Красноя</w:t>
            </w:r>
            <w:r w:rsidR="00512E14" w:rsidRPr="00897987">
              <w:t>р</w:t>
            </w:r>
            <w:r w:rsidR="00512E14" w:rsidRPr="00897987">
              <w:t>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 xml:space="preserve">Проведение смотра-конкурса на лучшую единую дежурно-диспетчерскую службу муниципального образования Красноярского края </w:t>
            </w:r>
            <w:r w:rsidRPr="00897987">
              <w:rPr>
                <w:i/>
              </w:rPr>
              <w:t>(в соответствии с решением КЧС и ПБ края от 31.03.2022 №10)</w:t>
            </w:r>
            <w:r w:rsidRPr="00897987">
              <w:t>.</w:t>
            </w:r>
          </w:p>
        </w:tc>
        <w:tc>
          <w:tcPr>
            <w:tcW w:w="1843" w:type="dxa"/>
            <w:vAlign w:val="center"/>
          </w:tcPr>
          <w:p w:rsidR="00651944" w:rsidRPr="00897987" w:rsidRDefault="00651944" w:rsidP="00D01A44">
            <w:pPr>
              <w:spacing w:line="259" w:lineRule="auto"/>
              <w:ind w:right="61"/>
              <w:jc w:val="center"/>
            </w:pPr>
            <w:r w:rsidRPr="00897987">
              <w:t>октябрь</w:t>
            </w:r>
          </w:p>
        </w:tc>
        <w:tc>
          <w:tcPr>
            <w:tcW w:w="4394" w:type="dxa"/>
          </w:tcPr>
          <w:p w:rsidR="00651944" w:rsidRPr="00897987" w:rsidRDefault="00651944" w:rsidP="00D01A44">
            <w:pPr>
              <w:spacing w:line="259" w:lineRule="auto"/>
              <w:ind w:left="46"/>
              <w:jc w:val="center"/>
            </w:pPr>
            <w:r w:rsidRPr="00897987">
              <w:t>агентство по ГО, ЧС и ПБ края, КГКУ «Центр ГО и ЧС»</w:t>
            </w:r>
            <w:r w:rsidR="00A4320B">
              <w:t xml:space="preserve">, </w:t>
            </w:r>
            <w:r w:rsidR="00A4320B" w:rsidRPr="00897987">
              <w:t>Главное управление МЧС России по Красноярскому краю, муниципальные образования Красноя</w:t>
            </w:r>
            <w:r w:rsidR="00A4320B" w:rsidRPr="00897987">
              <w:t>р</w:t>
            </w:r>
            <w:r w:rsidR="00A4320B" w:rsidRPr="00897987">
              <w:t>ского края</w:t>
            </w:r>
          </w:p>
        </w:tc>
        <w:tc>
          <w:tcPr>
            <w:tcW w:w="1730" w:type="dxa"/>
          </w:tcPr>
          <w:p w:rsidR="00651944" w:rsidRPr="00897987" w:rsidRDefault="00651944" w:rsidP="00AA0E08">
            <w:pPr>
              <w:spacing w:line="259" w:lineRule="auto"/>
              <w:ind w:left="48"/>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38" w:lineRule="auto"/>
              <w:jc w:val="both"/>
            </w:pPr>
            <w:r w:rsidRPr="00897987">
              <w:t xml:space="preserve">Создание, сохранение и использование страхового фонда </w:t>
            </w:r>
            <w:r w:rsidRPr="00897987">
              <w:lastRenderedPageBreak/>
              <w:t xml:space="preserve">документации на объекты повышенного риска и объекты систем жизнеобеспечения населения Красноярского края </w:t>
            </w:r>
            <w:r w:rsidRPr="00897987">
              <w:rPr>
                <w:i/>
              </w:rPr>
              <w:t>(в соответствии с постановлением Правительства Красн</w:t>
            </w:r>
            <w:r w:rsidRPr="00897987">
              <w:rPr>
                <w:i/>
              </w:rPr>
              <w:t>о</w:t>
            </w:r>
            <w:r w:rsidRPr="00897987">
              <w:rPr>
                <w:i/>
              </w:rPr>
              <w:t>ярского края от 10.12.2021 № 864-п ДСП)</w:t>
            </w:r>
          </w:p>
        </w:tc>
        <w:tc>
          <w:tcPr>
            <w:tcW w:w="1843" w:type="dxa"/>
            <w:vAlign w:val="center"/>
          </w:tcPr>
          <w:p w:rsidR="00651944" w:rsidRPr="00897987" w:rsidRDefault="00651944" w:rsidP="00D01A44">
            <w:pPr>
              <w:spacing w:line="259" w:lineRule="auto"/>
              <w:ind w:right="61"/>
              <w:jc w:val="center"/>
            </w:pPr>
            <w:r w:rsidRPr="00897987">
              <w:lastRenderedPageBreak/>
              <w:t>в течение года</w:t>
            </w:r>
          </w:p>
        </w:tc>
        <w:tc>
          <w:tcPr>
            <w:tcW w:w="4394" w:type="dxa"/>
          </w:tcPr>
          <w:p w:rsidR="00651944" w:rsidRPr="00897987" w:rsidRDefault="00651944" w:rsidP="00D01A44">
            <w:pPr>
              <w:spacing w:line="259" w:lineRule="auto"/>
              <w:ind w:left="47"/>
              <w:jc w:val="center"/>
            </w:pPr>
            <w:r w:rsidRPr="00897987">
              <w:t xml:space="preserve">Главное управление МЧС России по </w:t>
            </w:r>
            <w:r w:rsidRPr="00897987">
              <w:lastRenderedPageBreak/>
              <w:t>Красноярскому краю</w:t>
            </w:r>
            <w:r w:rsidR="00A4320B">
              <w:t xml:space="preserve">, </w:t>
            </w:r>
            <w:r w:rsidR="00A4320B" w:rsidRPr="00897987">
              <w:t>исполнительные органы Красноярского края, организ</w:t>
            </w:r>
            <w:r w:rsidR="00A4320B" w:rsidRPr="00897987">
              <w:t>а</w:t>
            </w:r>
            <w:r w:rsidR="00A4320B" w:rsidRPr="00897987">
              <w:t>ции Красноярского края</w:t>
            </w:r>
          </w:p>
        </w:tc>
        <w:tc>
          <w:tcPr>
            <w:tcW w:w="1730" w:type="dxa"/>
            <w:vAlign w:val="center"/>
          </w:tcPr>
          <w:p w:rsidR="00651944" w:rsidRPr="00897987" w:rsidRDefault="00651944" w:rsidP="00AA0E08">
            <w:pPr>
              <w:spacing w:line="259" w:lineRule="auto"/>
              <w:ind w:left="48"/>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897987" w:rsidRDefault="00651944" w:rsidP="00D01A44">
            <w:pPr>
              <w:spacing w:line="259" w:lineRule="auto"/>
              <w:jc w:val="both"/>
            </w:pPr>
            <w:r w:rsidRPr="00897987">
              <w:t>Участие в проведении тренировки с участием учреждений, входящих в систему наблюдения и лабораторного ко</w:t>
            </w:r>
            <w:r w:rsidRPr="00897987">
              <w:t>н</w:t>
            </w:r>
            <w:r w:rsidRPr="00897987">
              <w:t>троля (далее – СНЛК) ГО на территории Красноярского края по теме «Обнаружение и обозначение силами СНЛК районов, подвергшихся радиоактивному, химическому, биологическому заражению»</w:t>
            </w:r>
          </w:p>
        </w:tc>
        <w:tc>
          <w:tcPr>
            <w:tcW w:w="1843" w:type="dxa"/>
            <w:vAlign w:val="center"/>
          </w:tcPr>
          <w:p w:rsidR="00651944" w:rsidRPr="00897987" w:rsidRDefault="00651944" w:rsidP="00D01A44">
            <w:pPr>
              <w:spacing w:line="259" w:lineRule="auto"/>
              <w:ind w:right="61"/>
              <w:jc w:val="center"/>
            </w:pPr>
            <w:r w:rsidRPr="00897987">
              <w:t>май - июнь,</w:t>
            </w:r>
          </w:p>
          <w:p w:rsidR="00651944" w:rsidRPr="00897987" w:rsidRDefault="00651944" w:rsidP="00D01A44">
            <w:pPr>
              <w:spacing w:line="259" w:lineRule="auto"/>
              <w:ind w:right="61"/>
              <w:jc w:val="center"/>
            </w:pPr>
            <w:r w:rsidRPr="00897987">
              <w:t>сентябрь - о</w:t>
            </w:r>
            <w:r w:rsidRPr="00897987">
              <w:t>к</w:t>
            </w:r>
            <w:r w:rsidRPr="00897987">
              <w:t>тябрь</w:t>
            </w:r>
          </w:p>
        </w:tc>
        <w:tc>
          <w:tcPr>
            <w:tcW w:w="4394" w:type="dxa"/>
          </w:tcPr>
          <w:p w:rsidR="00651944" w:rsidRPr="00897987" w:rsidRDefault="00651944" w:rsidP="00D01A44">
            <w:pPr>
              <w:spacing w:line="238" w:lineRule="auto"/>
              <w:jc w:val="center"/>
            </w:pPr>
            <w:r w:rsidRPr="00897987">
              <w:t>Главное управление МЧС России по Красноярскому краю</w:t>
            </w:r>
            <w:r w:rsidR="00A4320B">
              <w:t xml:space="preserve">, </w:t>
            </w:r>
            <w:r w:rsidR="00A4320B" w:rsidRPr="00897987">
              <w:t>организации вх</w:t>
            </w:r>
            <w:r w:rsidR="00A4320B" w:rsidRPr="00897987">
              <w:t>о</w:t>
            </w:r>
            <w:r w:rsidR="00A4320B" w:rsidRPr="00897987">
              <w:t>дящие в сеть наблюдения и лаборато</w:t>
            </w:r>
            <w:r w:rsidR="00A4320B" w:rsidRPr="00897987">
              <w:t>р</w:t>
            </w:r>
            <w:r w:rsidR="00A4320B" w:rsidRPr="00897987">
              <w:t>ного контроля гражданской обороны и защиты населения Красноярского края</w:t>
            </w:r>
          </w:p>
        </w:tc>
        <w:tc>
          <w:tcPr>
            <w:tcW w:w="1730" w:type="dxa"/>
            <w:vAlign w:val="center"/>
          </w:tcPr>
          <w:p w:rsidR="00651944" w:rsidRPr="00897987" w:rsidRDefault="00651944" w:rsidP="00AA0E08">
            <w:pPr>
              <w:spacing w:line="259" w:lineRule="auto"/>
              <w:ind w:left="46"/>
              <w:jc w:val="center"/>
            </w:pPr>
          </w:p>
        </w:tc>
      </w:tr>
      <w:tr w:rsidR="00651944" w:rsidRPr="00897987" w:rsidTr="00D01A44">
        <w:trPr>
          <w:trHeight w:val="46"/>
          <w:jc w:val="center"/>
        </w:trPr>
        <w:tc>
          <w:tcPr>
            <w:tcW w:w="597" w:type="dxa"/>
          </w:tcPr>
          <w:p w:rsidR="00651944" w:rsidRPr="00897987" w:rsidRDefault="00651944" w:rsidP="00651944">
            <w:pPr>
              <w:numPr>
                <w:ilvl w:val="0"/>
                <w:numId w:val="6"/>
              </w:numPr>
              <w:tabs>
                <w:tab w:val="left" w:pos="284"/>
              </w:tabs>
              <w:ind w:left="357" w:hanging="357"/>
            </w:pPr>
          </w:p>
        </w:tc>
        <w:tc>
          <w:tcPr>
            <w:tcW w:w="6349" w:type="dxa"/>
          </w:tcPr>
          <w:p w:rsidR="00651944" w:rsidRPr="00D01A44" w:rsidRDefault="00651944" w:rsidP="00D01A44">
            <w:pPr>
              <w:spacing w:line="238" w:lineRule="auto"/>
              <w:jc w:val="both"/>
            </w:pPr>
            <w:r w:rsidRPr="00D01A44">
              <w:t>Проведение стажировки специалистов органов повседне</w:t>
            </w:r>
            <w:r w:rsidRPr="00D01A44">
              <w:t>в</w:t>
            </w:r>
            <w:r w:rsidRPr="00D01A44">
              <w:t>ного управления муниципального уровня (специалистов ЕДДС) в органе повседневного управления регионального уровня (центр управления в кризисных ситуациях Главн</w:t>
            </w:r>
            <w:r w:rsidRPr="00D01A44">
              <w:t>о</w:t>
            </w:r>
            <w:r w:rsidRPr="00D01A44">
              <w:t>го управления МЧС России по Красноярскому краю)</w:t>
            </w:r>
          </w:p>
        </w:tc>
        <w:tc>
          <w:tcPr>
            <w:tcW w:w="1843" w:type="dxa"/>
            <w:vAlign w:val="center"/>
          </w:tcPr>
          <w:p w:rsidR="00651944" w:rsidRPr="00897987" w:rsidRDefault="00651944" w:rsidP="00D01A44">
            <w:pPr>
              <w:spacing w:line="259" w:lineRule="auto"/>
              <w:ind w:right="61"/>
              <w:jc w:val="center"/>
            </w:pPr>
            <w:r w:rsidRPr="00897987">
              <w:t>в течение года</w:t>
            </w:r>
          </w:p>
        </w:tc>
        <w:tc>
          <w:tcPr>
            <w:tcW w:w="4394" w:type="dxa"/>
          </w:tcPr>
          <w:p w:rsidR="00651944" w:rsidRPr="00897987" w:rsidRDefault="00651944" w:rsidP="00D01A44">
            <w:pPr>
              <w:spacing w:line="259" w:lineRule="auto"/>
              <w:jc w:val="center"/>
            </w:pPr>
            <w:r w:rsidRPr="00897987">
              <w:t>Главное управление МЧС России по Красноярскому краю, главы муниц</w:t>
            </w:r>
            <w:r w:rsidRPr="00897987">
              <w:t>и</w:t>
            </w:r>
            <w:r w:rsidRPr="00897987">
              <w:t>пальных образований Красноярского края</w:t>
            </w:r>
          </w:p>
        </w:tc>
        <w:tc>
          <w:tcPr>
            <w:tcW w:w="1730" w:type="dxa"/>
            <w:vAlign w:val="bottom"/>
          </w:tcPr>
          <w:p w:rsidR="00651944" w:rsidRPr="00897987" w:rsidRDefault="00651944" w:rsidP="00AA0E08">
            <w:pPr>
              <w:pStyle w:val="27"/>
              <w:shd w:val="clear" w:color="auto" w:fill="auto"/>
              <w:spacing w:line="240" w:lineRule="auto"/>
              <w:jc w:val="both"/>
              <w:rPr>
                <w:sz w:val="24"/>
                <w:szCs w:val="24"/>
              </w:rPr>
            </w:pPr>
          </w:p>
        </w:tc>
      </w:tr>
      <w:tr w:rsidR="00651944" w:rsidRPr="00897987" w:rsidTr="00AA0E08">
        <w:trPr>
          <w:jc w:val="center"/>
        </w:trPr>
        <w:tc>
          <w:tcPr>
            <w:tcW w:w="14913" w:type="dxa"/>
            <w:gridSpan w:val="5"/>
            <w:tcBorders>
              <w:bottom w:val="single" w:sz="4" w:space="0" w:color="auto"/>
            </w:tcBorders>
          </w:tcPr>
          <w:p w:rsidR="00651944" w:rsidRPr="00D01A44" w:rsidRDefault="00651944" w:rsidP="00AA0E08">
            <w:pPr>
              <w:pStyle w:val="27"/>
              <w:shd w:val="clear" w:color="auto" w:fill="auto"/>
              <w:spacing w:line="240" w:lineRule="auto"/>
              <w:rPr>
                <w:sz w:val="24"/>
                <w:szCs w:val="24"/>
              </w:rPr>
            </w:pPr>
            <w:r w:rsidRPr="00D01A44">
              <w:rPr>
                <w:b/>
                <w:bCs/>
                <w:sz w:val="24"/>
                <w:szCs w:val="24"/>
              </w:rPr>
              <w:t xml:space="preserve">4. </w:t>
            </w:r>
            <w:r w:rsidRPr="00D01A44">
              <w:rPr>
                <w:rStyle w:val="211"/>
                <w:color w:val="auto"/>
                <w:sz w:val="24"/>
                <w:szCs w:val="24"/>
              </w:rPr>
              <w:t>Повышение культуры безопасности жизнедеятельности населения и подготовка (обучение) должностных лиц федеральных орг</w:t>
            </w:r>
            <w:r w:rsidRPr="00D01A44">
              <w:rPr>
                <w:rStyle w:val="211"/>
                <w:color w:val="auto"/>
                <w:sz w:val="24"/>
                <w:szCs w:val="24"/>
              </w:rPr>
              <w:t>а</w:t>
            </w:r>
            <w:r w:rsidRPr="00D01A44">
              <w:rPr>
                <w:rStyle w:val="211"/>
                <w:color w:val="auto"/>
                <w:sz w:val="24"/>
                <w:szCs w:val="24"/>
              </w:rPr>
              <w:t>нов исполнительной власти, органов государственной власти субъектов Российской Федерации, органов местного самоуправления и организаций в области гражданской обороны, защиты населения и территорий от чрезвычайных ситуаций,</w:t>
            </w:r>
          </w:p>
          <w:p w:rsidR="00651944" w:rsidRPr="00D01A44" w:rsidRDefault="00651944" w:rsidP="00AA0E08">
            <w:pPr>
              <w:shd w:val="clear" w:color="auto" w:fill="FFFFFF"/>
              <w:jc w:val="center"/>
              <w:rPr>
                <w:b/>
                <w:bCs/>
              </w:rPr>
            </w:pPr>
            <w:r w:rsidRPr="00D01A44">
              <w:rPr>
                <w:rStyle w:val="211"/>
                <w:rFonts w:eastAsia="Microsoft Sans Serif"/>
                <w:color w:val="auto"/>
                <w:sz w:val="24"/>
                <w:szCs w:val="24"/>
              </w:rPr>
              <w:t>обеспечения пожарной безопасности и безопасности людей на водных объектах</w:t>
            </w:r>
          </w:p>
        </w:tc>
      </w:tr>
      <w:tr w:rsidR="00651944" w:rsidRPr="00897987" w:rsidTr="00D01A44">
        <w:trPr>
          <w:trHeight w:val="46"/>
          <w:jc w:val="center"/>
        </w:trPr>
        <w:tc>
          <w:tcPr>
            <w:tcW w:w="597" w:type="dxa"/>
          </w:tcPr>
          <w:p w:rsidR="00651944" w:rsidRPr="00897987" w:rsidRDefault="00651944" w:rsidP="00651944">
            <w:pPr>
              <w:pStyle w:val="af8"/>
              <w:numPr>
                <w:ilvl w:val="0"/>
                <w:numId w:val="18"/>
              </w:numPr>
              <w:spacing w:after="0" w:line="240" w:lineRule="auto"/>
              <w:ind w:hanging="927"/>
              <w:contextualSpacing w:val="0"/>
              <w:rPr>
                <w:sz w:val="24"/>
                <w:szCs w:val="24"/>
              </w:rPr>
            </w:pPr>
          </w:p>
        </w:tc>
        <w:tc>
          <w:tcPr>
            <w:tcW w:w="6349" w:type="dxa"/>
            <w:shd w:val="clear" w:color="auto" w:fill="auto"/>
          </w:tcPr>
          <w:p w:rsidR="00651944" w:rsidRPr="00897987" w:rsidRDefault="00651944" w:rsidP="00D01A44">
            <w:pPr>
              <w:spacing w:line="259" w:lineRule="auto"/>
              <w:ind w:right="32"/>
              <w:jc w:val="both"/>
            </w:pPr>
            <w:r w:rsidRPr="00897987">
              <w:t>Направление в МЧС России заявок на обучение в области гражданской обороны и защиты от чрезвычайных ситу</w:t>
            </w:r>
            <w:r w:rsidRPr="00897987">
              <w:t>а</w:t>
            </w:r>
            <w:r w:rsidRPr="00897987">
              <w:t>ций руководителей (их заместителей), должностных лиц функциональной подсистемы и территориальной подс</w:t>
            </w:r>
            <w:r w:rsidRPr="00897987">
              <w:t>и</w:t>
            </w:r>
            <w:r w:rsidRPr="00897987">
              <w:t>стемы единой государственной системы предупреждения и ликвидации чрезвычайных ситуаций, работников гра</w:t>
            </w:r>
            <w:r w:rsidRPr="00897987">
              <w:t>ж</w:t>
            </w:r>
            <w:r w:rsidRPr="00897987">
              <w:t>данской обороны в федеральном государственном бю</w:t>
            </w:r>
            <w:r w:rsidRPr="00897987">
              <w:t>д</w:t>
            </w:r>
            <w:r w:rsidRPr="00897987">
              <w:t>жетном военном образовательном учреждении высшего образования «Академия гражданской защиты МЧС Ро</w:t>
            </w:r>
            <w:r w:rsidRPr="00897987">
              <w:t>с</w:t>
            </w:r>
            <w:r w:rsidRPr="00897987">
              <w:t>сии» (Институт развития) в очередном (следующем) году</w:t>
            </w:r>
          </w:p>
        </w:tc>
        <w:tc>
          <w:tcPr>
            <w:tcW w:w="1843" w:type="dxa"/>
            <w:shd w:val="clear" w:color="auto" w:fill="auto"/>
            <w:vAlign w:val="center"/>
          </w:tcPr>
          <w:p w:rsidR="00651944" w:rsidRPr="00897987" w:rsidRDefault="00651944" w:rsidP="00D01A44">
            <w:pPr>
              <w:spacing w:line="259" w:lineRule="auto"/>
              <w:ind w:left="48"/>
              <w:jc w:val="center"/>
            </w:pPr>
            <w:r w:rsidRPr="00897987">
              <w:t>до 15 марта</w:t>
            </w:r>
          </w:p>
        </w:tc>
        <w:tc>
          <w:tcPr>
            <w:tcW w:w="4394" w:type="dxa"/>
          </w:tcPr>
          <w:p w:rsidR="00651944" w:rsidRPr="00897987" w:rsidRDefault="00651944" w:rsidP="00D01A44">
            <w:pPr>
              <w:spacing w:line="259" w:lineRule="auto"/>
              <w:ind w:left="46"/>
              <w:jc w:val="center"/>
            </w:pPr>
            <w:r w:rsidRPr="00897987">
              <w:t>агентство по ГО, ЧС и ПБ края, КГКОУ ДПО «Институт региональной безопа</w:t>
            </w:r>
            <w:r w:rsidRPr="00897987">
              <w:t>с</w:t>
            </w:r>
            <w:r w:rsidRPr="00897987">
              <w:t>ности»</w:t>
            </w:r>
            <w:r w:rsidR="00A4320B">
              <w:t xml:space="preserve">, </w:t>
            </w:r>
            <w:r w:rsidR="00A4320B" w:rsidRPr="00897987">
              <w:t>Главное управление МЧС Ро</w:t>
            </w:r>
            <w:r w:rsidR="00A4320B" w:rsidRPr="00897987">
              <w:t>с</w:t>
            </w:r>
            <w:r w:rsidR="00A4320B" w:rsidRPr="00897987">
              <w:t>сии по Красноярскому краю</w:t>
            </w:r>
          </w:p>
        </w:tc>
        <w:tc>
          <w:tcPr>
            <w:tcW w:w="1730" w:type="dxa"/>
          </w:tcPr>
          <w:p w:rsidR="00651944" w:rsidRPr="00897987" w:rsidRDefault="00651944" w:rsidP="00AA0E08">
            <w:pPr>
              <w:spacing w:line="259" w:lineRule="auto"/>
              <w:ind w:left="117"/>
              <w:jc w:val="center"/>
            </w:pPr>
          </w:p>
        </w:tc>
      </w:tr>
      <w:tr w:rsidR="00651944" w:rsidRPr="00897987" w:rsidTr="00D01A44">
        <w:trPr>
          <w:trHeight w:val="46"/>
          <w:jc w:val="center"/>
        </w:trPr>
        <w:tc>
          <w:tcPr>
            <w:tcW w:w="597" w:type="dxa"/>
          </w:tcPr>
          <w:p w:rsidR="00651944" w:rsidRPr="00897987" w:rsidRDefault="00651944" w:rsidP="00651944">
            <w:pPr>
              <w:pStyle w:val="af8"/>
              <w:numPr>
                <w:ilvl w:val="0"/>
                <w:numId w:val="18"/>
              </w:numPr>
              <w:spacing w:after="0" w:line="240" w:lineRule="auto"/>
              <w:ind w:hanging="927"/>
              <w:contextualSpacing w:val="0"/>
              <w:rPr>
                <w:sz w:val="24"/>
                <w:szCs w:val="24"/>
              </w:rPr>
            </w:pPr>
          </w:p>
        </w:tc>
        <w:tc>
          <w:tcPr>
            <w:tcW w:w="6349" w:type="dxa"/>
            <w:shd w:val="clear" w:color="auto" w:fill="auto"/>
          </w:tcPr>
          <w:p w:rsidR="00651944" w:rsidRPr="00897987" w:rsidRDefault="00651944" w:rsidP="00D01A44">
            <w:pPr>
              <w:spacing w:line="259" w:lineRule="auto"/>
              <w:ind w:right="32"/>
              <w:jc w:val="both"/>
            </w:pPr>
            <w:r w:rsidRPr="00897987">
              <w:t>Проведение акции «Край без пожаров»</w:t>
            </w:r>
          </w:p>
        </w:tc>
        <w:tc>
          <w:tcPr>
            <w:tcW w:w="1843" w:type="dxa"/>
            <w:shd w:val="clear" w:color="auto" w:fill="auto"/>
            <w:vAlign w:val="center"/>
          </w:tcPr>
          <w:p w:rsidR="00651944" w:rsidRPr="00897987" w:rsidRDefault="00651944" w:rsidP="00D01A44">
            <w:pPr>
              <w:spacing w:line="259" w:lineRule="auto"/>
              <w:ind w:right="62"/>
              <w:jc w:val="center"/>
            </w:pPr>
            <w:r w:rsidRPr="00897987">
              <w:t>апрель-</w:t>
            </w:r>
          </w:p>
          <w:p w:rsidR="00651944" w:rsidRPr="00897987" w:rsidRDefault="00651944" w:rsidP="00D01A44">
            <w:pPr>
              <w:spacing w:line="259" w:lineRule="auto"/>
              <w:ind w:right="62"/>
              <w:jc w:val="center"/>
            </w:pPr>
            <w:r w:rsidRPr="00897987">
              <w:t>ноябрь</w:t>
            </w:r>
          </w:p>
        </w:tc>
        <w:tc>
          <w:tcPr>
            <w:tcW w:w="4394" w:type="dxa"/>
          </w:tcPr>
          <w:p w:rsidR="00651944" w:rsidRPr="00897987" w:rsidRDefault="00651944" w:rsidP="00D01A44">
            <w:pPr>
              <w:spacing w:line="259" w:lineRule="auto"/>
              <w:jc w:val="center"/>
            </w:pPr>
            <w:r w:rsidRPr="00897987">
              <w:t>агентство по ГО, ЧС и ПБ края,</w:t>
            </w:r>
            <w:r w:rsidR="00A4320B">
              <w:t xml:space="preserve"> </w:t>
            </w:r>
            <w:r w:rsidRPr="00897987">
              <w:t>КГКУ «Противопожарная охрана Красноя</w:t>
            </w:r>
            <w:r w:rsidRPr="00897987">
              <w:t>р</w:t>
            </w:r>
            <w:r w:rsidRPr="00897987">
              <w:t>ского края»</w:t>
            </w:r>
            <w:r w:rsidR="00A4320B">
              <w:t xml:space="preserve">, </w:t>
            </w:r>
            <w:r w:rsidR="00A4320B" w:rsidRPr="00897987">
              <w:t>муниципальные образов</w:t>
            </w:r>
            <w:r w:rsidR="00A4320B" w:rsidRPr="00897987">
              <w:t>а</w:t>
            </w:r>
            <w:r w:rsidR="00A4320B" w:rsidRPr="00897987">
              <w:t>ния Красноярского края</w:t>
            </w:r>
          </w:p>
        </w:tc>
        <w:tc>
          <w:tcPr>
            <w:tcW w:w="1730" w:type="dxa"/>
            <w:vAlign w:val="center"/>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pStyle w:val="af8"/>
              <w:numPr>
                <w:ilvl w:val="0"/>
                <w:numId w:val="18"/>
              </w:numPr>
              <w:spacing w:after="0" w:line="240" w:lineRule="auto"/>
              <w:ind w:hanging="927"/>
              <w:contextualSpacing w:val="0"/>
              <w:rPr>
                <w:sz w:val="24"/>
                <w:szCs w:val="24"/>
              </w:rPr>
            </w:pPr>
            <w:bookmarkStart w:id="1" w:name="_Hlk217987410"/>
          </w:p>
        </w:tc>
        <w:tc>
          <w:tcPr>
            <w:tcW w:w="6349" w:type="dxa"/>
            <w:shd w:val="clear" w:color="auto" w:fill="auto"/>
          </w:tcPr>
          <w:p w:rsidR="00651944" w:rsidRPr="00897987" w:rsidRDefault="00651944" w:rsidP="00D01A44">
            <w:pPr>
              <w:spacing w:line="259" w:lineRule="auto"/>
              <w:ind w:right="32"/>
              <w:jc w:val="both"/>
            </w:pPr>
            <w:r w:rsidRPr="00897987">
              <w:t xml:space="preserve">Проведение подготовки должностных лиц и специалистов </w:t>
            </w:r>
            <w:r w:rsidRPr="00897987">
              <w:lastRenderedPageBreak/>
              <w:t>гражданской обороны и чрезвычайных ситуаций террит</w:t>
            </w:r>
            <w:r w:rsidRPr="00897987">
              <w:t>о</w:t>
            </w:r>
            <w:r w:rsidRPr="00897987">
              <w:t>риальной подсистемы единой государственной системы предупреждения и ликвидации чрезвычайных ситуаций Красноярского края</w:t>
            </w:r>
          </w:p>
        </w:tc>
        <w:tc>
          <w:tcPr>
            <w:tcW w:w="1843" w:type="dxa"/>
            <w:shd w:val="clear" w:color="auto" w:fill="auto"/>
            <w:vAlign w:val="center"/>
          </w:tcPr>
          <w:p w:rsidR="00651944" w:rsidRPr="00897987" w:rsidRDefault="00651944" w:rsidP="00D01A44">
            <w:pPr>
              <w:spacing w:line="259" w:lineRule="auto"/>
              <w:ind w:left="101"/>
              <w:jc w:val="center"/>
            </w:pPr>
            <w:r w:rsidRPr="00897987">
              <w:lastRenderedPageBreak/>
              <w:t>согласно пл</w:t>
            </w:r>
            <w:r w:rsidRPr="00897987">
              <w:t>а</w:t>
            </w:r>
            <w:r w:rsidRPr="00897987">
              <w:lastRenderedPageBreak/>
              <w:t>ну</w:t>
            </w:r>
          </w:p>
          <w:p w:rsidR="00651944" w:rsidRPr="00897987" w:rsidRDefault="00651944" w:rsidP="00D01A44">
            <w:pPr>
              <w:spacing w:line="238" w:lineRule="auto"/>
              <w:jc w:val="center"/>
            </w:pPr>
            <w:r w:rsidRPr="00897987">
              <w:t>комплектов</w:t>
            </w:r>
            <w:r w:rsidRPr="00897987">
              <w:t>а</w:t>
            </w:r>
            <w:r w:rsidRPr="00897987">
              <w:t>ния утве</w:t>
            </w:r>
            <w:r w:rsidRPr="00897987">
              <w:t>р</w:t>
            </w:r>
            <w:r w:rsidRPr="00897987">
              <w:t>жденного пр</w:t>
            </w:r>
            <w:r w:rsidRPr="00897987">
              <w:t>и</w:t>
            </w:r>
            <w:r w:rsidRPr="00897987">
              <w:t>казом</w:t>
            </w:r>
          </w:p>
          <w:p w:rsidR="00651944" w:rsidRPr="00897987" w:rsidRDefault="00651944" w:rsidP="00D01A44">
            <w:pPr>
              <w:spacing w:line="259" w:lineRule="auto"/>
              <w:ind w:left="57"/>
              <w:jc w:val="center"/>
            </w:pPr>
            <w:r w:rsidRPr="00897987">
              <w:t>агентства по ГО</w:t>
            </w:r>
          </w:p>
          <w:p w:rsidR="00651944" w:rsidRPr="00897987" w:rsidRDefault="00651944" w:rsidP="00D01A44">
            <w:pPr>
              <w:spacing w:line="259" w:lineRule="auto"/>
              <w:jc w:val="center"/>
            </w:pPr>
            <w:r w:rsidRPr="00897987">
              <w:t>ЧС и ПБ края на 2026 год</w:t>
            </w:r>
          </w:p>
        </w:tc>
        <w:tc>
          <w:tcPr>
            <w:tcW w:w="4394" w:type="dxa"/>
          </w:tcPr>
          <w:p w:rsidR="00651944" w:rsidRPr="00897987" w:rsidRDefault="00651944" w:rsidP="00D01A44">
            <w:pPr>
              <w:spacing w:line="259" w:lineRule="auto"/>
              <w:ind w:left="120"/>
              <w:jc w:val="center"/>
            </w:pPr>
            <w:r w:rsidRPr="00897987">
              <w:lastRenderedPageBreak/>
              <w:t xml:space="preserve">КГКОУ ДПО «Институт региональной </w:t>
            </w:r>
            <w:r w:rsidRPr="00897987">
              <w:lastRenderedPageBreak/>
              <w:t>безопасности»</w:t>
            </w:r>
            <w:r w:rsidR="00A4320B">
              <w:t xml:space="preserve">, </w:t>
            </w:r>
            <w:r w:rsidR="00A4320B" w:rsidRPr="00897987">
              <w:t>муниципальные обр</w:t>
            </w:r>
            <w:r w:rsidR="00A4320B" w:rsidRPr="00897987">
              <w:t>а</w:t>
            </w:r>
            <w:r w:rsidR="00A4320B" w:rsidRPr="00897987">
              <w:t>зования Красноярского края, исполн</w:t>
            </w:r>
            <w:r w:rsidR="00A4320B" w:rsidRPr="00897987">
              <w:t>и</w:t>
            </w:r>
            <w:r w:rsidR="00A4320B" w:rsidRPr="00897987">
              <w:t>тельные органы Красноярского края, территориальные органы федеральных органов исполнительной власти, рук</w:t>
            </w:r>
            <w:r w:rsidR="00A4320B" w:rsidRPr="00897987">
              <w:t>о</w:t>
            </w:r>
            <w:r w:rsidR="00A4320B" w:rsidRPr="00897987">
              <w:t>водители организаций Красноярского края</w:t>
            </w:r>
          </w:p>
        </w:tc>
        <w:tc>
          <w:tcPr>
            <w:tcW w:w="1730" w:type="dxa"/>
          </w:tcPr>
          <w:p w:rsidR="00651944" w:rsidRPr="00897987" w:rsidRDefault="00651944" w:rsidP="00AA0E08">
            <w:pPr>
              <w:spacing w:line="259" w:lineRule="auto"/>
              <w:jc w:val="center"/>
            </w:pPr>
          </w:p>
        </w:tc>
      </w:tr>
      <w:bookmarkEnd w:id="1"/>
      <w:tr w:rsidR="00651944" w:rsidRPr="00897987" w:rsidTr="00D01A44">
        <w:trPr>
          <w:trHeight w:val="46"/>
          <w:jc w:val="center"/>
        </w:trPr>
        <w:tc>
          <w:tcPr>
            <w:tcW w:w="597" w:type="dxa"/>
          </w:tcPr>
          <w:p w:rsidR="00651944" w:rsidRPr="00897987" w:rsidRDefault="00651944" w:rsidP="00651944">
            <w:pPr>
              <w:pStyle w:val="af8"/>
              <w:numPr>
                <w:ilvl w:val="0"/>
                <w:numId w:val="18"/>
              </w:numPr>
              <w:spacing w:after="0" w:line="240" w:lineRule="auto"/>
              <w:ind w:hanging="927"/>
              <w:contextualSpacing w:val="0"/>
              <w:rPr>
                <w:sz w:val="24"/>
                <w:szCs w:val="24"/>
              </w:rPr>
            </w:pPr>
          </w:p>
        </w:tc>
        <w:tc>
          <w:tcPr>
            <w:tcW w:w="6349" w:type="dxa"/>
            <w:shd w:val="clear" w:color="auto" w:fill="auto"/>
          </w:tcPr>
          <w:p w:rsidR="00651944" w:rsidRPr="00897987" w:rsidRDefault="00651944" w:rsidP="00D01A44">
            <w:pPr>
              <w:spacing w:line="238" w:lineRule="auto"/>
              <w:ind w:right="32"/>
              <w:jc w:val="both"/>
            </w:pPr>
            <w:r w:rsidRPr="00897987">
              <w:t>Участие в специализированном Форуме «Современные системы безопасности - Антитеррор» (г. Красноярск, МВДЦ «Сибирь»)</w:t>
            </w:r>
          </w:p>
        </w:tc>
        <w:tc>
          <w:tcPr>
            <w:tcW w:w="1843" w:type="dxa"/>
            <w:shd w:val="clear" w:color="auto" w:fill="auto"/>
            <w:vAlign w:val="center"/>
          </w:tcPr>
          <w:p w:rsidR="00651944" w:rsidRPr="00897987" w:rsidRDefault="00651944" w:rsidP="00D01A44">
            <w:pPr>
              <w:spacing w:line="259" w:lineRule="auto"/>
              <w:ind w:right="62"/>
              <w:jc w:val="center"/>
            </w:pPr>
            <w:r w:rsidRPr="00897987">
              <w:t>май</w:t>
            </w:r>
          </w:p>
        </w:tc>
        <w:tc>
          <w:tcPr>
            <w:tcW w:w="4394" w:type="dxa"/>
          </w:tcPr>
          <w:p w:rsidR="00651944" w:rsidRPr="00897987" w:rsidRDefault="00651944" w:rsidP="00D01A44">
            <w:pPr>
              <w:spacing w:line="259" w:lineRule="auto"/>
              <w:jc w:val="center"/>
            </w:pPr>
            <w:r w:rsidRPr="00897987">
              <w:t>агентство по ГО, ЧС и ПБ края</w:t>
            </w:r>
            <w:r w:rsidR="00A4320B">
              <w:t xml:space="preserve">, </w:t>
            </w:r>
            <w:r w:rsidR="00A4320B" w:rsidRPr="00897987">
              <w:t>КГКУ «Центр ГО и ЧС», КГКОУ ДПО «И</w:t>
            </w:r>
            <w:r w:rsidR="00A4320B" w:rsidRPr="00897987">
              <w:t>н</w:t>
            </w:r>
            <w:r w:rsidR="00A4320B" w:rsidRPr="00897987">
              <w:t>ститут региональной безопасности», КГКУ «Спасатель», КГКУ «Против</w:t>
            </w:r>
            <w:r w:rsidR="00A4320B" w:rsidRPr="00897987">
              <w:t>о</w:t>
            </w:r>
            <w:r w:rsidR="00A4320B" w:rsidRPr="00897987">
              <w:t>пожарная охрана Красноярского края»</w:t>
            </w:r>
          </w:p>
        </w:tc>
        <w:tc>
          <w:tcPr>
            <w:tcW w:w="1730" w:type="dxa"/>
          </w:tcPr>
          <w:p w:rsidR="00651944" w:rsidRPr="00897987" w:rsidRDefault="00651944" w:rsidP="00AA0E08">
            <w:pPr>
              <w:spacing w:line="259" w:lineRule="auto"/>
              <w:jc w:val="center"/>
            </w:pPr>
          </w:p>
        </w:tc>
      </w:tr>
      <w:tr w:rsidR="00651944" w:rsidRPr="00897987" w:rsidTr="00D01A44">
        <w:trPr>
          <w:trHeight w:val="46"/>
          <w:jc w:val="center"/>
        </w:trPr>
        <w:tc>
          <w:tcPr>
            <w:tcW w:w="597" w:type="dxa"/>
          </w:tcPr>
          <w:p w:rsidR="00651944" w:rsidRPr="00897987" w:rsidRDefault="00651944" w:rsidP="00651944">
            <w:pPr>
              <w:pStyle w:val="af8"/>
              <w:numPr>
                <w:ilvl w:val="0"/>
                <w:numId w:val="18"/>
              </w:numPr>
              <w:spacing w:after="0" w:line="240" w:lineRule="auto"/>
              <w:ind w:hanging="927"/>
              <w:contextualSpacing w:val="0"/>
              <w:rPr>
                <w:sz w:val="24"/>
                <w:szCs w:val="24"/>
              </w:rPr>
            </w:pPr>
          </w:p>
        </w:tc>
        <w:tc>
          <w:tcPr>
            <w:tcW w:w="6349" w:type="dxa"/>
            <w:shd w:val="clear" w:color="auto" w:fill="auto"/>
          </w:tcPr>
          <w:p w:rsidR="00651944" w:rsidRPr="00897987" w:rsidRDefault="00651944" w:rsidP="00D01A44">
            <w:pPr>
              <w:spacing w:line="259" w:lineRule="auto"/>
              <w:ind w:right="32"/>
              <w:jc w:val="both"/>
            </w:pPr>
            <w:r w:rsidRPr="00897987">
              <w:t>Участие в обеспечении безопасности работы Междун</w:t>
            </w:r>
            <w:r w:rsidRPr="00897987">
              <w:t>а</w:t>
            </w:r>
            <w:r w:rsidRPr="00897987">
              <w:t>родного молодежного Форума «Территория инициативной молодежи «Бирюса-2026»»</w:t>
            </w:r>
          </w:p>
        </w:tc>
        <w:tc>
          <w:tcPr>
            <w:tcW w:w="1843" w:type="dxa"/>
            <w:shd w:val="clear" w:color="auto" w:fill="auto"/>
            <w:vAlign w:val="center"/>
          </w:tcPr>
          <w:p w:rsidR="00A4320B" w:rsidRDefault="00651944" w:rsidP="00D01A44">
            <w:pPr>
              <w:spacing w:line="259" w:lineRule="auto"/>
              <w:ind w:left="63"/>
              <w:jc w:val="center"/>
            </w:pPr>
            <w:r w:rsidRPr="00897987">
              <w:t xml:space="preserve">июль </w:t>
            </w:r>
            <w:r w:rsidR="00A4320B">
              <w:t>–</w:t>
            </w:r>
          </w:p>
          <w:p w:rsidR="00651944" w:rsidRPr="00897987" w:rsidRDefault="00651944" w:rsidP="00D01A44">
            <w:pPr>
              <w:spacing w:line="259" w:lineRule="auto"/>
              <w:ind w:left="63"/>
              <w:jc w:val="center"/>
            </w:pPr>
            <w:r w:rsidRPr="00897987">
              <w:t>сентябрь</w:t>
            </w:r>
          </w:p>
        </w:tc>
        <w:tc>
          <w:tcPr>
            <w:tcW w:w="4394" w:type="dxa"/>
          </w:tcPr>
          <w:p w:rsidR="00651944" w:rsidRPr="00897987" w:rsidRDefault="00651944" w:rsidP="00D01A44">
            <w:pPr>
              <w:spacing w:line="259" w:lineRule="auto"/>
              <w:jc w:val="center"/>
            </w:pPr>
            <w:r w:rsidRPr="00897987">
              <w:t>министерство образования Красноя</w:t>
            </w:r>
            <w:r w:rsidRPr="00897987">
              <w:t>р</w:t>
            </w:r>
            <w:r w:rsidRPr="00897987">
              <w:t>ского края, КГКУ «Спасатель»</w:t>
            </w:r>
          </w:p>
        </w:tc>
        <w:tc>
          <w:tcPr>
            <w:tcW w:w="1730" w:type="dxa"/>
          </w:tcPr>
          <w:p w:rsidR="00651944" w:rsidRPr="00897987" w:rsidRDefault="00651944" w:rsidP="00AA0E08">
            <w:pPr>
              <w:spacing w:after="160" w:line="259" w:lineRule="auto"/>
            </w:pPr>
          </w:p>
        </w:tc>
      </w:tr>
      <w:tr w:rsidR="00651944" w:rsidRPr="00897987" w:rsidTr="00D01A44">
        <w:trPr>
          <w:trHeight w:val="46"/>
          <w:jc w:val="center"/>
        </w:trPr>
        <w:tc>
          <w:tcPr>
            <w:tcW w:w="597" w:type="dxa"/>
          </w:tcPr>
          <w:p w:rsidR="00651944" w:rsidRPr="00897987" w:rsidRDefault="00651944" w:rsidP="00651944">
            <w:pPr>
              <w:pStyle w:val="af8"/>
              <w:numPr>
                <w:ilvl w:val="0"/>
                <w:numId w:val="18"/>
              </w:numPr>
              <w:spacing w:after="0" w:line="240" w:lineRule="auto"/>
              <w:ind w:hanging="927"/>
              <w:contextualSpacing w:val="0"/>
              <w:rPr>
                <w:sz w:val="24"/>
                <w:szCs w:val="24"/>
              </w:rPr>
            </w:pPr>
          </w:p>
        </w:tc>
        <w:tc>
          <w:tcPr>
            <w:tcW w:w="6349" w:type="dxa"/>
            <w:shd w:val="clear" w:color="auto" w:fill="auto"/>
          </w:tcPr>
          <w:p w:rsidR="00651944" w:rsidRPr="00897987" w:rsidRDefault="00651944" w:rsidP="00D01A44">
            <w:pPr>
              <w:spacing w:line="259" w:lineRule="auto"/>
              <w:ind w:right="32"/>
              <w:jc w:val="both"/>
            </w:pPr>
            <w:r w:rsidRPr="00897987">
              <w:t>Осуществление обучения уполномоченного на задейств</w:t>
            </w:r>
            <w:r w:rsidRPr="00897987">
              <w:t>о</w:t>
            </w:r>
            <w:r w:rsidRPr="00897987">
              <w:t>вание систем оповещения населения дежурного (дежурно-диспетчерского) персонала органов, осуществляющих управление гражданской обороны, органов повседневного управления единой государственной системы предупр</w:t>
            </w:r>
            <w:r w:rsidRPr="00897987">
              <w:t>е</w:t>
            </w:r>
            <w:r w:rsidRPr="00897987">
              <w:t>ждения и ликвидации чрезвычайных ситуаций и организ</w:t>
            </w:r>
            <w:r w:rsidRPr="00897987">
              <w:t>а</w:t>
            </w:r>
            <w:r w:rsidRPr="00897987">
              <w:t>ций, указанных в пункте 3 статьи 9 Федерального закона «О гражданской обороне»</w:t>
            </w:r>
          </w:p>
        </w:tc>
        <w:tc>
          <w:tcPr>
            <w:tcW w:w="1843" w:type="dxa"/>
            <w:shd w:val="clear" w:color="auto" w:fill="auto"/>
            <w:vAlign w:val="center"/>
          </w:tcPr>
          <w:p w:rsidR="00651944" w:rsidRPr="00897987" w:rsidRDefault="00651944" w:rsidP="00D01A44">
            <w:pPr>
              <w:spacing w:line="259" w:lineRule="auto"/>
              <w:ind w:right="63"/>
              <w:jc w:val="center"/>
            </w:pPr>
            <w:r w:rsidRPr="00897987">
              <w:t>в течение года</w:t>
            </w:r>
          </w:p>
        </w:tc>
        <w:tc>
          <w:tcPr>
            <w:tcW w:w="4394" w:type="dxa"/>
          </w:tcPr>
          <w:p w:rsidR="00651944" w:rsidRPr="00897987" w:rsidRDefault="00651944" w:rsidP="00D01A44">
            <w:pPr>
              <w:spacing w:line="259" w:lineRule="auto"/>
              <w:jc w:val="center"/>
            </w:pPr>
            <w:r w:rsidRPr="00897987">
              <w:t>исполнительные органы Красноярского края, главы муниципальных образов</w:t>
            </w:r>
            <w:r w:rsidRPr="00897987">
              <w:t>а</w:t>
            </w:r>
            <w:r w:rsidRPr="00897987">
              <w:t>ний Красноярского края, руководители организаций Красноярского края</w:t>
            </w:r>
          </w:p>
        </w:tc>
        <w:tc>
          <w:tcPr>
            <w:tcW w:w="1730" w:type="dxa"/>
          </w:tcPr>
          <w:p w:rsidR="00651944" w:rsidRPr="00897987" w:rsidRDefault="00651944" w:rsidP="00AA0E08">
            <w:pPr>
              <w:spacing w:after="160" w:line="259" w:lineRule="auto"/>
            </w:pPr>
          </w:p>
        </w:tc>
      </w:tr>
      <w:tr w:rsidR="00651944" w:rsidRPr="00897987" w:rsidTr="00AA0E08">
        <w:trPr>
          <w:jc w:val="center"/>
        </w:trPr>
        <w:tc>
          <w:tcPr>
            <w:tcW w:w="14913" w:type="dxa"/>
            <w:gridSpan w:val="5"/>
          </w:tcPr>
          <w:p w:rsidR="00651944" w:rsidRPr="00897987" w:rsidRDefault="00651944" w:rsidP="00AA0E08">
            <w:pPr>
              <w:jc w:val="center"/>
              <w:rPr>
                <w:b/>
              </w:rPr>
            </w:pPr>
            <w:r w:rsidRPr="00897987">
              <w:rPr>
                <w:b/>
                <w:lang w:val="en-US"/>
              </w:rPr>
              <w:t>II</w:t>
            </w:r>
            <w:r w:rsidRPr="00897987">
              <w:rPr>
                <w:b/>
                <w:bCs/>
              </w:rPr>
              <w:t xml:space="preserve">. Мероприятия, проводимые Администрацией </w:t>
            </w:r>
            <w:r w:rsidRPr="00897987">
              <w:rPr>
                <w:b/>
              </w:rPr>
              <w:t>Таймырского Долгано-Ненецкого муниципального района</w:t>
            </w:r>
          </w:p>
        </w:tc>
      </w:tr>
      <w:tr w:rsidR="00651944" w:rsidRPr="00897987" w:rsidTr="00AA0E08">
        <w:trPr>
          <w:jc w:val="center"/>
        </w:trPr>
        <w:tc>
          <w:tcPr>
            <w:tcW w:w="14913" w:type="dxa"/>
            <w:gridSpan w:val="5"/>
          </w:tcPr>
          <w:p w:rsidR="00651944" w:rsidRPr="00897987" w:rsidRDefault="00651944" w:rsidP="00AA0E08">
            <w:pPr>
              <w:jc w:val="center"/>
              <w:rPr>
                <w:b/>
              </w:rPr>
            </w:pPr>
            <w:bookmarkStart w:id="2" w:name="_Hlk116650740"/>
            <w:r w:rsidRPr="00897987">
              <w:rPr>
                <w:b/>
              </w:rPr>
              <w:t xml:space="preserve">1. Основные мероприятия в области предупреждения и ликвидации чрезвычайных ситуаций, обеспечения пожарной безопасности и </w:t>
            </w:r>
            <w:r w:rsidRPr="00897987">
              <w:rPr>
                <w:b/>
                <w:spacing w:val="7"/>
              </w:rPr>
              <w:t>безопасности людей на водных объектах</w:t>
            </w:r>
            <w:bookmarkEnd w:id="2"/>
          </w:p>
        </w:tc>
      </w:tr>
      <w:tr w:rsidR="00651944" w:rsidRPr="00897987" w:rsidTr="00AA0E08">
        <w:trPr>
          <w:trHeight w:val="280"/>
          <w:jc w:val="center"/>
        </w:trPr>
        <w:tc>
          <w:tcPr>
            <w:tcW w:w="597" w:type="dxa"/>
          </w:tcPr>
          <w:p w:rsidR="00651944" w:rsidRPr="00897987" w:rsidRDefault="00651944" w:rsidP="00651944">
            <w:pPr>
              <w:numPr>
                <w:ilvl w:val="0"/>
                <w:numId w:val="12"/>
              </w:numPr>
              <w:ind w:left="0" w:firstLine="0"/>
            </w:pPr>
          </w:p>
        </w:tc>
        <w:tc>
          <w:tcPr>
            <w:tcW w:w="6349" w:type="dxa"/>
          </w:tcPr>
          <w:p w:rsidR="00651944" w:rsidRPr="00897987" w:rsidRDefault="00651944" w:rsidP="00651944">
            <w:pPr>
              <w:pStyle w:val="ConsPlusCell"/>
              <w:widowControl/>
              <w:jc w:val="both"/>
              <w:rPr>
                <w:rFonts w:ascii="Times New Roman" w:hAnsi="Times New Roman" w:cs="Times New Roman"/>
                <w:sz w:val="24"/>
                <w:szCs w:val="24"/>
              </w:rPr>
            </w:pPr>
            <w:r w:rsidRPr="00897987">
              <w:rPr>
                <w:rFonts w:ascii="Times New Roman" w:hAnsi="Times New Roman" w:cs="Times New Roman"/>
                <w:sz w:val="24"/>
                <w:szCs w:val="24"/>
              </w:rPr>
              <w:t>Проверка прохождения команд по аппаратуре</w:t>
            </w:r>
            <w:r w:rsidRPr="00897987">
              <w:rPr>
                <w:rFonts w:ascii="Times New Roman" w:hAnsi="Times New Roman" w:cs="Times New Roman"/>
                <w:sz w:val="24"/>
                <w:szCs w:val="24"/>
              </w:rPr>
              <w:br/>
              <w:t>П-166М</w:t>
            </w:r>
          </w:p>
        </w:tc>
        <w:tc>
          <w:tcPr>
            <w:tcW w:w="1843" w:type="dxa"/>
          </w:tcPr>
          <w:p w:rsidR="00651944" w:rsidRPr="00897987" w:rsidRDefault="00651944" w:rsidP="00AA0E08">
            <w:pPr>
              <w:pStyle w:val="ConsPlusCell"/>
              <w:widowControl/>
              <w:ind w:left="-103" w:right="-105"/>
              <w:jc w:val="center"/>
              <w:rPr>
                <w:rFonts w:ascii="Times New Roman" w:hAnsi="Times New Roman" w:cs="Times New Roman"/>
                <w:sz w:val="24"/>
                <w:szCs w:val="24"/>
              </w:rPr>
            </w:pPr>
            <w:r w:rsidRPr="00897987">
              <w:rPr>
                <w:rFonts w:ascii="Times New Roman" w:hAnsi="Times New Roman" w:cs="Times New Roman"/>
                <w:sz w:val="24"/>
                <w:szCs w:val="24"/>
              </w:rPr>
              <w:t>ежедневно</w:t>
            </w:r>
          </w:p>
        </w:tc>
        <w:tc>
          <w:tcPr>
            <w:tcW w:w="4394" w:type="dxa"/>
          </w:tcPr>
          <w:p w:rsidR="00651944" w:rsidRPr="00897987" w:rsidRDefault="00651944" w:rsidP="00AA0E08">
            <w:pPr>
              <w:pStyle w:val="BodyText31"/>
              <w:spacing w:line="240" w:lineRule="auto"/>
              <w:rPr>
                <w:rFonts w:ascii="Times New Roman" w:hAnsi="Times New Roman"/>
                <w:szCs w:val="24"/>
              </w:rPr>
            </w:pPr>
            <w:r w:rsidRPr="00897987">
              <w:rPr>
                <w:rFonts w:ascii="Times New Roman" w:hAnsi="Times New Roman"/>
                <w:szCs w:val="24"/>
              </w:rPr>
              <w:t>КГКУ «Центр ГО и ЧС»,</w:t>
            </w:r>
          </w:p>
          <w:p w:rsidR="00651944" w:rsidRPr="00897987" w:rsidRDefault="00651944" w:rsidP="00AA0E08">
            <w:pPr>
              <w:pStyle w:val="BodyText31"/>
              <w:spacing w:line="240" w:lineRule="auto"/>
              <w:rPr>
                <w:rFonts w:ascii="Times New Roman" w:hAnsi="Times New Roman"/>
                <w:szCs w:val="24"/>
              </w:rPr>
            </w:pPr>
            <w:r w:rsidRPr="00897987">
              <w:rPr>
                <w:rFonts w:ascii="Times New Roman" w:hAnsi="Times New Roman"/>
                <w:spacing w:val="-4"/>
                <w:szCs w:val="24"/>
              </w:rPr>
              <w:t>ГУ МЧС России по краю</w:t>
            </w:r>
            <w:r w:rsidRPr="00897987">
              <w:rPr>
                <w:rFonts w:ascii="Times New Roman" w:hAnsi="Times New Roman"/>
                <w:szCs w:val="24"/>
              </w:rPr>
              <w:t xml:space="preserve">, Управление по делам ГОЧС, </w:t>
            </w:r>
            <w:r w:rsidRPr="00897987">
              <w:rPr>
                <w:rFonts w:ascii="Times New Roman" w:hAnsi="Times New Roman"/>
                <w:bCs/>
                <w:szCs w:val="24"/>
              </w:rPr>
              <w:t>СЦ ТСПК филиал ПАО «Ростелеком»</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ООД</w:t>
            </w:r>
          </w:p>
        </w:tc>
      </w:tr>
      <w:tr w:rsidR="00651944" w:rsidRPr="00897987" w:rsidTr="00AA0E08">
        <w:trPr>
          <w:trHeight w:val="280"/>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jc w:val="both"/>
            </w:pPr>
            <w:r w:rsidRPr="00897987">
              <w:t>Корректировка на сайте ГУ МЧС России по Красноярск</w:t>
            </w:r>
            <w:r w:rsidRPr="00897987">
              <w:t>о</w:t>
            </w:r>
            <w:r w:rsidRPr="00897987">
              <w:t xml:space="preserve">му краю личного кабинета ЕДДС муниципального района </w:t>
            </w:r>
            <w:r w:rsidRPr="00897987">
              <w:lastRenderedPageBreak/>
              <w:t>и строевой записки муниципального района</w:t>
            </w:r>
          </w:p>
        </w:tc>
        <w:tc>
          <w:tcPr>
            <w:tcW w:w="1843" w:type="dxa"/>
          </w:tcPr>
          <w:p w:rsidR="00651944" w:rsidRPr="00897987" w:rsidRDefault="00651944" w:rsidP="00AA0E08">
            <w:pPr>
              <w:shd w:val="clear" w:color="auto" w:fill="FFFFFF"/>
              <w:ind w:left="-103" w:right="-105"/>
              <w:jc w:val="center"/>
            </w:pPr>
            <w:r w:rsidRPr="00897987">
              <w:lastRenderedPageBreak/>
              <w:t>ежесуточно</w:t>
            </w:r>
          </w:p>
        </w:tc>
        <w:tc>
          <w:tcPr>
            <w:tcW w:w="4394" w:type="dxa"/>
          </w:tcPr>
          <w:p w:rsidR="00651944" w:rsidRPr="00897987" w:rsidRDefault="00651944" w:rsidP="00AA0E08">
            <w:pPr>
              <w:jc w:val="center"/>
              <w:rPr>
                <w:bCs/>
              </w:rPr>
            </w:pPr>
            <w:r w:rsidRPr="00897987">
              <w:rPr>
                <w:bCs/>
              </w:rPr>
              <w:t>ЕДДС муниципального района,</w:t>
            </w:r>
            <w:r w:rsidRPr="00897987">
              <w:rPr>
                <w:bCs/>
              </w:rPr>
              <w:br/>
            </w:r>
            <w:r w:rsidRPr="00897987">
              <w:t>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ООД</w:t>
            </w:r>
          </w:p>
        </w:tc>
      </w:tr>
      <w:tr w:rsidR="00651944" w:rsidRPr="00897987" w:rsidTr="00AA0E08">
        <w:trPr>
          <w:trHeight w:val="796"/>
          <w:jc w:val="center"/>
        </w:trPr>
        <w:tc>
          <w:tcPr>
            <w:tcW w:w="597" w:type="dxa"/>
          </w:tcPr>
          <w:p w:rsidR="00651944" w:rsidRPr="00897987" w:rsidRDefault="00651944" w:rsidP="00651944">
            <w:pPr>
              <w:numPr>
                <w:ilvl w:val="0"/>
                <w:numId w:val="12"/>
              </w:numPr>
              <w:ind w:left="0" w:firstLine="0"/>
            </w:pPr>
          </w:p>
        </w:tc>
        <w:tc>
          <w:tcPr>
            <w:tcW w:w="6349" w:type="dxa"/>
          </w:tcPr>
          <w:p w:rsidR="00651944" w:rsidRPr="00897987" w:rsidRDefault="00651944" w:rsidP="00651944">
            <w:pPr>
              <w:pStyle w:val="ConsPlusCell"/>
              <w:widowControl/>
              <w:jc w:val="both"/>
              <w:rPr>
                <w:rFonts w:ascii="Times New Roman" w:hAnsi="Times New Roman" w:cs="Times New Roman"/>
                <w:sz w:val="24"/>
                <w:szCs w:val="24"/>
              </w:rPr>
            </w:pPr>
            <w:r w:rsidRPr="00897987">
              <w:rPr>
                <w:rFonts w:ascii="Times New Roman" w:hAnsi="Times New Roman" w:cs="Times New Roman"/>
                <w:sz w:val="24"/>
                <w:szCs w:val="24"/>
              </w:rPr>
              <w:t xml:space="preserve">Проверка прохождения команд по системе оповещения </w:t>
            </w:r>
            <w:r w:rsidRPr="00897987">
              <w:rPr>
                <w:rFonts w:ascii="Times New Roman" w:hAnsi="Times New Roman" w:cs="Times New Roman"/>
                <w:sz w:val="24"/>
                <w:szCs w:val="24"/>
                <w:lang w:val="en-US"/>
              </w:rPr>
              <w:t>Rex</w:t>
            </w:r>
            <w:r w:rsidRPr="00897987">
              <w:rPr>
                <w:rFonts w:ascii="Times New Roman" w:hAnsi="Times New Roman" w:cs="Times New Roman"/>
                <w:sz w:val="24"/>
                <w:szCs w:val="24"/>
              </w:rPr>
              <w:t xml:space="preserve">-400 (программа </w:t>
            </w:r>
            <w:proofErr w:type="spellStart"/>
            <w:r w:rsidRPr="00897987">
              <w:rPr>
                <w:rFonts w:ascii="Times New Roman" w:hAnsi="Times New Roman" w:cs="Times New Roman"/>
                <w:sz w:val="24"/>
                <w:szCs w:val="24"/>
                <w:lang w:val="en-US"/>
              </w:rPr>
              <w:t>RexFly</w:t>
            </w:r>
            <w:proofErr w:type="spellEnd"/>
            <w:r w:rsidRPr="00897987">
              <w:rPr>
                <w:rFonts w:ascii="Times New Roman" w:hAnsi="Times New Roman" w:cs="Times New Roman"/>
                <w:sz w:val="24"/>
                <w:szCs w:val="24"/>
              </w:rPr>
              <w:t>)</w:t>
            </w:r>
          </w:p>
        </w:tc>
        <w:tc>
          <w:tcPr>
            <w:tcW w:w="1843" w:type="dxa"/>
          </w:tcPr>
          <w:p w:rsidR="00651944" w:rsidRPr="00897987" w:rsidRDefault="00651944" w:rsidP="00AA0E08">
            <w:pPr>
              <w:pStyle w:val="ConsPlusCell"/>
              <w:widowControl/>
              <w:ind w:left="-103" w:right="-105"/>
              <w:jc w:val="center"/>
              <w:rPr>
                <w:rFonts w:ascii="Times New Roman" w:hAnsi="Times New Roman" w:cs="Times New Roman"/>
                <w:sz w:val="24"/>
                <w:szCs w:val="24"/>
              </w:rPr>
            </w:pPr>
            <w:r w:rsidRPr="00897987">
              <w:rPr>
                <w:rFonts w:ascii="Times New Roman" w:hAnsi="Times New Roman" w:cs="Times New Roman"/>
                <w:sz w:val="24"/>
                <w:szCs w:val="24"/>
              </w:rPr>
              <w:t>еженедельно</w:t>
            </w:r>
          </w:p>
        </w:tc>
        <w:tc>
          <w:tcPr>
            <w:tcW w:w="4394" w:type="dxa"/>
          </w:tcPr>
          <w:p w:rsidR="00651944" w:rsidRPr="00897987" w:rsidRDefault="00651944" w:rsidP="00AA0E08">
            <w:pPr>
              <w:pStyle w:val="BodyText31"/>
              <w:spacing w:line="240" w:lineRule="auto"/>
              <w:rPr>
                <w:rFonts w:ascii="Times New Roman" w:hAnsi="Times New Roman"/>
                <w:szCs w:val="24"/>
              </w:rPr>
            </w:pPr>
            <w:r w:rsidRPr="00897987">
              <w:rPr>
                <w:rFonts w:ascii="Times New Roman" w:hAnsi="Times New Roman"/>
                <w:spacing w:val="-4"/>
                <w:szCs w:val="24"/>
              </w:rPr>
              <w:t>Правительство Красноярского края,</w:t>
            </w:r>
            <w:r w:rsidRPr="00897987">
              <w:rPr>
                <w:rFonts w:ascii="Times New Roman" w:hAnsi="Times New Roman"/>
                <w:spacing w:val="-4"/>
                <w:szCs w:val="24"/>
              </w:rPr>
              <w:br/>
              <w:t>ГУ МЧС России по краю</w:t>
            </w:r>
            <w:r w:rsidRPr="00897987">
              <w:rPr>
                <w:rFonts w:ascii="Times New Roman" w:hAnsi="Times New Roman"/>
                <w:szCs w:val="24"/>
              </w:rPr>
              <w:t>, 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ООД</w:t>
            </w:r>
          </w:p>
        </w:tc>
      </w:tr>
      <w:tr w:rsidR="00651944" w:rsidRPr="00897987" w:rsidTr="00AA0E08">
        <w:trPr>
          <w:trHeight w:val="153"/>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jc w:val="both"/>
              <w:rPr>
                <w:spacing w:val="-4"/>
              </w:rPr>
            </w:pPr>
            <w:r w:rsidRPr="00897987">
              <w:rPr>
                <w:bCs/>
                <w:spacing w:val="-4"/>
              </w:rPr>
              <w:t xml:space="preserve">Уточнение (корректировка) плана гражданской обороны и защиты населения Таймырского </w:t>
            </w:r>
            <w:r w:rsidRPr="00897987">
              <w:t>Долгано-Ненецкого мун</w:t>
            </w:r>
            <w:r w:rsidRPr="00897987">
              <w:t>и</w:t>
            </w:r>
            <w:r w:rsidRPr="00897987">
              <w:t>ципального района</w:t>
            </w:r>
          </w:p>
        </w:tc>
        <w:tc>
          <w:tcPr>
            <w:tcW w:w="1843" w:type="dxa"/>
          </w:tcPr>
          <w:p w:rsidR="00651944" w:rsidRPr="00897987" w:rsidRDefault="00651944" w:rsidP="00AA0E08">
            <w:pPr>
              <w:shd w:val="clear" w:color="auto" w:fill="FFFFFF"/>
              <w:ind w:left="-103" w:right="-105"/>
              <w:jc w:val="center"/>
            </w:pPr>
            <w:r w:rsidRPr="00897987">
              <w:t>до 25 января</w:t>
            </w:r>
          </w:p>
        </w:tc>
        <w:tc>
          <w:tcPr>
            <w:tcW w:w="4394" w:type="dxa"/>
          </w:tcPr>
          <w:p w:rsidR="00324C5A" w:rsidRDefault="00651944" w:rsidP="00AA0E08">
            <w:pPr>
              <w:jc w:val="center"/>
              <w:rPr>
                <w:bCs/>
              </w:rPr>
            </w:pPr>
            <w:r w:rsidRPr="00897987">
              <w:t>Управление по делам ГОЧС,</w:t>
            </w:r>
          </w:p>
          <w:p w:rsidR="00651944" w:rsidRPr="00897987" w:rsidRDefault="00324C5A" w:rsidP="00AA0E08">
            <w:pPr>
              <w:jc w:val="center"/>
              <w:rPr>
                <w:bCs/>
              </w:rPr>
            </w:pPr>
            <w:r>
              <w:rPr>
                <w:bCs/>
              </w:rPr>
              <w:t>главы городских и сельских поселений,</w:t>
            </w:r>
          </w:p>
          <w:p w:rsidR="00651944" w:rsidRPr="00897987" w:rsidRDefault="00651944" w:rsidP="00AA0E08">
            <w:pPr>
              <w:jc w:val="center"/>
            </w:pPr>
            <w:r w:rsidRPr="00897987">
              <w:rPr>
                <w:bCs/>
              </w:rPr>
              <w:t>руководители организаций района</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ГО</w:t>
            </w:r>
          </w:p>
        </w:tc>
      </w:tr>
      <w:tr w:rsidR="00651944" w:rsidRPr="00897987" w:rsidTr="00AA0E08">
        <w:trPr>
          <w:trHeight w:val="153"/>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shd w:val="clear" w:color="auto" w:fill="FFFFFF"/>
              <w:jc w:val="both"/>
            </w:pPr>
            <w:r w:rsidRPr="00897987">
              <w:rPr>
                <w:bCs/>
                <w:spacing w:val="-4"/>
              </w:rPr>
              <w:t xml:space="preserve">Уточнение (корректировка) </w:t>
            </w:r>
            <w:r w:rsidRPr="00897987">
              <w:t>плана действий по предупр</w:t>
            </w:r>
            <w:r w:rsidRPr="00897987">
              <w:t>е</w:t>
            </w:r>
            <w:r w:rsidRPr="00897987">
              <w:t>ждению и ликвидации ЧС природного и техногенного х</w:t>
            </w:r>
            <w:r w:rsidRPr="00897987">
              <w:t>а</w:t>
            </w:r>
            <w:r w:rsidRPr="00897987">
              <w:t>рактера на территории Таймырского Долгано-Ненецкого муниципального района</w:t>
            </w:r>
          </w:p>
        </w:tc>
        <w:tc>
          <w:tcPr>
            <w:tcW w:w="1843" w:type="dxa"/>
          </w:tcPr>
          <w:p w:rsidR="00651944" w:rsidRPr="00897987" w:rsidRDefault="00BE44D1" w:rsidP="00AA0E08">
            <w:pPr>
              <w:shd w:val="clear" w:color="auto" w:fill="FFFFFF"/>
              <w:ind w:left="-103" w:right="-105"/>
              <w:jc w:val="center"/>
            </w:pPr>
            <w:r>
              <w:t>до 1 февраля</w:t>
            </w:r>
          </w:p>
        </w:tc>
        <w:tc>
          <w:tcPr>
            <w:tcW w:w="4394" w:type="dxa"/>
          </w:tcPr>
          <w:p w:rsidR="00324C5A" w:rsidRDefault="00324C5A" w:rsidP="00324C5A">
            <w:pPr>
              <w:jc w:val="center"/>
              <w:rPr>
                <w:bCs/>
              </w:rPr>
            </w:pPr>
            <w:r w:rsidRPr="00897987">
              <w:t>Управление по делам ГОЧС,</w:t>
            </w:r>
          </w:p>
          <w:p w:rsidR="00324C5A" w:rsidRPr="00897987" w:rsidRDefault="00324C5A" w:rsidP="00324C5A">
            <w:pPr>
              <w:jc w:val="center"/>
              <w:rPr>
                <w:bCs/>
              </w:rPr>
            </w:pPr>
            <w:r>
              <w:rPr>
                <w:bCs/>
              </w:rPr>
              <w:t>главы городских и сельских поселений,</w:t>
            </w:r>
          </w:p>
          <w:p w:rsidR="00651944" w:rsidRPr="00897987" w:rsidRDefault="00324C5A" w:rsidP="00324C5A">
            <w:pPr>
              <w:jc w:val="center"/>
            </w:pPr>
            <w:r w:rsidRPr="00897987">
              <w:rPr>
                <w:bCs/>
              </w:rPr>
              <w:t>руководители организаций района</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опера</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BE44D1" w:rsidRDefault="00651944" w:rsidP="00651944">
            <w:pPr>
              <w:pStyle w:val="27"/>
              <w:shd w:val="clear" w:color="auto" w:fill="auto"/>
              <w:spacing w:line="240" w:lineRule="auto"/>
              <w:jc w:val="both"/>
              <w:rPr>
                <w:sz w:val="24"/>
                <w:szCs w:val="24"/>
              </w:rPr>
            </w:pPr>
            <w:r w:rsidRPr="00BE44D1">
              <w:rPr>
                <w:rStyle w:val="212pt"/>
                <w:rFonts w:eastAsia="Microsoft Sans Serif"/>
              </w:rPr>
              <w:t>Подготовка материалов в ежегодный государственный доклад «О состоянии защиты населения и территорий Российской Федерации от чрезвычайных ситуаций природного и техногенного характера в 202</w:t>
            </w:r>
            <w:r w:rsidR="00BE44D1" w:rsidRPr="00BE44D1">
              <w:rPr>
                <w:rStyle w:val="212pt"/>
                <w:rFonts w:eastAsia="Microsoft Sans Serif"/>
                <w:lang w:val="ru-RU"/>
              </w:rPr>
              <w:t>5</w:t>
            </w:r>
            <w:r w:rsidRPr="00BE44D1">
              <w:rPr>
                <w:rStyle w:val="212pt"/>
                <w:rFonts w:eastAsia="Microsoft Sans Serif"/>
              </w:rPr>
              <w:t xml:space="preserve"> году»</w:t>
            </w:r>
          </w:p>
        </w:tc>
        <w:tc>
          <w:tcPr>
            <w:tcW w:w="1843" w:type="dxa"/>
            <w:vAlign w:val="center"/>
          </w:tcPr>
          <w:p w:rsidR="00651944" w:rsidRPr="00BE44D1" w:rsidRDefault="00651944" w:rsidP="00AA0E08">
            <w:pPr>
              <w:pStyle w:val="27"/>
              <w:shd w:val="clear" w:color="auto" w:fill="auto"/>
              <w:spacing w:line="240" w:lineRule="auto"/>
              <w:rPr>
                <w:sz w:val="24"/>
                <w:szCs w:val="24"/>
              </w:rPr>
            </w:pPr>
            <w:r w:rsidRPr="00BE44D1">
              <w:rPr>
                <w:rStyle w:val="211pt"/>
                <w:color w:val="auto"/>
                <w:sz w:val="24"/>
                <w:szCs w:val="24"/>
              </w:rPr>
              <w:t>до 1 марта</w:t>
            </w:r>
          </w:p>
        </w:tc>
        <w:tc>
          <w:tcPr>
            <w:tcW w:w="4394" w:type="dxa"/>
          </w:tcPr>
          <w:p w:rsidR="00651944" w:rsidRPr="00BE44D1" w:rsidRDefault="00651944" w:rsidP="00AA0E08">
            <w:pPr>
              <w:jc w:val="center"/>
            </w:pPr>
            <w:r w:rsidRPr="00BE44D1">
              <w:t>Управление по делам ГОЧС,</w:t>
            </w:r>
          </w:p>
          <w:p w:rsidR="00651944" w:rsidRPr="00BE44D1" w:rsidRDefault="00BE44D1" w:rsidP="00AA0E08">
            <w:pPr>
              <w:pStyle w:val="27"/>
              <w:shd w:val="clear" w:color="auto" w:fill="auto"/>
              <w:spacing w:line="240" w:lineRule="auto"/>
              <w:rPr>
                <w:sz w:val="24"/>
                <w:szCs w:val="24"/>
                <w:lang w:val="ru-RU"/>
              </w:rPr>
            </w:pPr>
            <w:r>
              <w:rPr>
                <w:bCs/>
                <w:sz w:val="24"/>
                <w:szCs w:val="24"/>
                <w:lang w:val="ru-RU"/>
              </w:rPr>
              <w:t xml:space="preserve">главы </w:t>
            </w:r>
            <w:r w:rsidR="00324C5A">
              <w:rPr>
                <w:bCs/>
                <w:sz w:val="24"/>
                <w:szCs w:val="24"/>
                <w:lang w:val="ru-RU"/>
              </w:rPr>
              <w:t xml:space="preserve">городских и сельских </w:t>
            </w:r>
            <w:r>
              <w:rPr>
                <w:bCs/>
                <w:sz w:val="24"/>
                <w:szCs w:val="24"/>
                <w:lang w:val="ru-RU"/>
              </w:rPr>
              <w:t>поселений</w:t>
            </w:r>
          </w:p>
        </w:tc>
        <w:tc>
          <w:tcPr>
            <w:tcW w:w="1730" w:type="dxa"/>
          </w:tcPr>
          <w:p w:rsidR="00651944" w:rsidRPr="00BE44D1" w:rsidRDefault="00651944" w:rsidP="00AA0E08">
            <w:pPr>
              <w:pStyle w:val="af1"/>
              <w:ind w:left="0" w:right="0" w:firstLine="0"/>
              <w:rPr>
                <w:bCs/>
                <w:i/>
                <w:vanish/>
                <w:color w:val="auto"/>
                <w:szCs w:val="24"/>
              </w:rPr>
            </w:pP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234DD3" w:rsidRDefault="00651944" w:rsidP="00651944">
            <w:pPr>
              <w:pStyle w:val="27"/>
              <w:shd w:val="clear" w:color="auto" w:fill="auto"/>
              <w:spacing w:line="240" w:lineRule="auto"/>
              <w:jc w:val="both"/>
              <w:rPr>
                <w:sz w:val="24"/>
                <w:szCs w:val="24"/>
              </w:rPr>
            </w:pPr>
            <w:r w:rsidRPr="00234DD3">
              <w:rPr>
                <w:rStyle w:val="211pt"/>
                <w:color w:val="auto"/>
                <w:sz w:val="24"/>
                <w:szCs w:val="24"/>
              </w:rPr>
              <w:t xml:space="preserve">Участие в </w:t>
            </w:r>
            <w:proofErr w:type="spellStart"/>
            <w:r w:rsidRPr="00234DD3">
              <w:rPr>
                <w:rStyle w:val="211pt"/>
                <w:color w:val="auto"/>
                <w:sz w:val="24"/>
                <w:szCs w:val="24"/>
              </w:rPr>
              <w:t>радиотренировке</w:t>
            </w:r>
            <w:proofErr w:type="spellEnd"/>
            <w:r w:rsidRPr="00234DD3">
              <w:rPr>
                <w:rStyle w:val="211pt"/>
                <w:color w:val="auto"/>
                <w:sz w:val="24"/>
                <w:szCs w:val="24"/>
              </w:rPr>
              <w:t xml:space="preserve"> по теме: «Управление мер</w:t>
            </w:r>
            <w:r w:rsidRPr="00234DD3">
              <w:rPr>
                <w:rStyle w:val="211pt"/>
                <w:color w:val="auto"/>
                <w:sz w:val="24"/>
                <w:szCs w:val="24"/>
              </w:rPr>
              <w:t>о</w:t>
            </w:r>
            <w:r w:rsidRPr="00234DD3">
              <w:rPr>
                <w:rStyle w:val="211pt"/>
                <w:color w:val="auto"/>
                <w:sz w:val="24"/>
                <w:szCs w:val="24"/>
              </w:rPr>
              <w:t>приятиями гражданской обороны по защите населения и ликвидации последствий чрезвычайных ситуаций с и</w:t>
            </w:r>
            <w:r w:rsidRPr="00234DD3">
              <w:rPr>
                <w:rStyle w:val="211pt"/>
                <w:color w:val="auto"/>
                <w:sz w:val="24"/>
                <w:szCs w:val="24"/>
              </w:rPr>
              <w:t>с</w:t>
            </w:r>
            <w:r w:rsidRPr="00234DD3">
              <w:rPr>
                <w:rStyle w:val="211pt"/>
                <w:color w:val="auto"/>
                <w:sz w:val="24"/>
                <w:szCs w:val="24"/>
              </w:rPr>
              <w:t>пользованием радиосредств»</w:t>
            </w:r>
          </w:p>
        </w:tc>
        <w:tc>
          <w:tcPr>
            <w:tcW w:w="1843" w:type="dxa"/>
          </w:tcPr>
          <w:p w:rsidR="00651944" w:rsidRPr="00234DD3" w:rsidRDefault="00651944" w:rsidP="00AA0E08">
            <w:pPr>
              <w:pStyle w:val="27"/>
              <w:shd w:val="clear" w:color="auto" w:fill="auto"/>
              <w:spacing w:line="240" w:lineRule="auto"/>
              <w:rPr>
                <w:sz w:val="24"/>
                <w:szCs w:val="24"/>
              </w:rPr>
            </w:pPr>
            <w:r w:rsidRPr="00234DD3">
              <w:rPr>
                <w:rStyle w:val="211pt"/>
                <w:color w:val="auto"/>
                <w:sz w:val="24"/>
                <w:szCs w:val="24"/>
              </w:rPr>
              <w:t>март</w:t>
            </w:r>
            <w:r w:rsidR="00444C6B">
              <w:rPr>
                <w:rStyle w:val="211pt"/>
                <w:color w:val="auto"/>
                <w:sz w:val="24"/>
                <w:szCs w:val="24"/>
              </w:rPr>
              <w:t>,</w:t>
            </w:r>
          </w:p>
          <w:p w:rsidR="00651944" w:rsidRPr="00234DD3" w:rsidRDefault="00651944" w:rsidP="00AA0E08">
            <w:pPr>
              <w:pStyle w:val="27"/>
              <w:shd w:val="clear" w:color="auto" w:fill="auto"/>
              <w:spacing w:line="240" w:lineRule="auto"/>
              <w:rPr>
                <w:sz w:val="24"/>
                <w:szCs w:val="24"/>
              </w:rPr>
            </w:pPr>
            <w:r w:rsidRPr="00234DD3">
              <w:rPr>
                <w:rStyle w:val="211pt"/>
                <w:color w:val="auto"/>
                <w:sz w:val="24"/>
                <w:szCs w:val="24"/>
              </w:rPr>
              <w:t>июнь</w:t>
            </w:r>
            <w:r w:rsidR="00444C6B">
              <w:rPr>
                <w:rStyle w:val="211pt"/>
                <w:color w:val="auto"/>
                <w:sz w:val="24"/>
                <w:szCs w:val="24"/>
              </w:rPr>
              <w:t>,</w:t>
            </w:r>
          </w:p>
          <w:p w:rsidR="00651944" w:rsidRPr="00234DD3" w:rsidRDefault="00651944" w:rsidP="00AA0E08">
            <w:pPr>
              <w:pStyle w:val="27"/>
              <w:shd w:val="clear" w:color="auto" w:fill="auto"/>
              <w:spacing w:line="240" w:lineRule="auto"/>
              <w:rPr>
                <w:sz w:val="24"/>
                <w:szCs w:val="24"/>
              </w:rPr>
            </w:pPr>
            <w:r w:rsidRPr="00234DD3">
              <w:rPr>
                <w:rStyle w:val="211pt"/>
                <w:color w:val="auto"/>
                <w:sz w:val="24"/>
                <w:szCs w:val="24"/>
              </w:rPr>
              <w:t>сентябрь</w:t>
            </w:r>
            <w:r w:rsidR="00444C6B">
              <w:rPr>
                <w:rStyle w:val="211pt"/>
                <w:color w:val="auto"/>
                <w:sz w:val="24"/>
                <w:szCs w:val="24"/>
              </w:rPr>
              <w:t>,</w:t>
            </w:r>
          </w:p>
          <w:p w:rsidR="00651944" w:rsidRPr="00234DD3" w:rsidRDefault="00651944" w:rsidP="00AA0E08">
            <w:pPr>
              <w:pStyle w:val="27"/>
              <w:shd w:val="clear" w:color="auto" w:fill="auto"/>
              <w:spacing w:line="240" w:lineRule="auto"/>
              <w:rPr>
                <w:sz w:val="24"/>
                <w:szCs w:val="24"/>
              </w:rPr>
            </w:pPr>
            <w:r w:rsidRPr="00234DD3">
              <w:rPr>
                <w:rStyle w:val="211pt"/>
                <w:color w:val="auto"/>
                <w:sz w:val="24"/>
                <w:szCs w:val="24"/>
              </w:rPr>
              <w:t>декабрь</w:t>
            </w:r>
          </w:p>
        </w:tc>
        <w:tc>
          <w:tcPr>
            <w:tcW w:w="4394" w:type="dxa"/>
          </w:tcPr>
          <w:p w:rsidR="00651944" w:rsidRPr="00234DD3" w:rsidRDefault="00651944" w:rsidP="00AA0E08">
            <w:pPr>
              <w:pStyle w:val="27"/>
              <w:shd w:val="clear" w:color="auto" w:fill="auto"/>
              <w:spacing w:line="240" w:lineRule="auto"/>
              <w:rPr>
                <w:sz w:val="24"/>
                <w:szCs w:val="24"/>
              </w:rPr>
            </w:pPr>
            <w:r w:rsidRPr="00234DD3">
              <w:rPr>
                <w:rStyle w:val="211pt"/>
                <w:color w:val="auto"/>
                <w:sz w:val="24"/>
                <w:szCs w:val="24"/>
              </w:rPr>
              <w:t>Главное управление МЧС России по Красноярскому краю, КГКУ «Центр ГО и ЧС», ЕДДС края, функциональные звенья РСЧС края</w:t>
            </w:r>
          </w:p>
        </w:tc>
        <w:tc>
          <w:tcPr>
            <w:tcW w:w="1730" w:type="dxa"/>
          </w:tcPr>
          <w:p w:rsidR="00651944" w:rsidRPr="00234DD3" w:rsidRDefault="00651944" w:rsidP="00AA0E08">
            <w:pPr>
              <w:pStyle w:val="af1"/>
              <w:ind w:left="0" w:right="0" w:firstLine="0"/>
              <w:rPr>
                <w:bCs/>
                <w:i/>
                <w:vanish/>
                <w:color w:val="auto"/>
                <w:szCs w:val="24"/>
              </w:rPr>
            </w:pPr>
          </w:p>
        </w:tc>
      </w:tr>
      <w:tr w:rsidR="00651944" w:rsidRPr="00897987" w:rsidTr="00AA0E08">
        <w:trPr>
          <w:trHeight w:val="64"/>
          <w:jc w:val="center"/>
        </w:trPr>
        <w:tc>
          <w:tcPr>
            <w:tcW w:w="597" w:type="dxa"/>
          </w:tcPr>
          <w:p w:rsidR="00651944" w:rsidRPr="00085D5A" w:rsidRDefault="00651944" w:rsidP="00651944">
            <w:pPr>
              <w:numPr>
                <w:ilvl w:val="0"/>
                <w:numId w:val="12"/>
              </w:numPr>
              <w:ind w:left="0" w:firstLine="0"/>
            </w:pPr>
          </w:p>
        </w:tc>
        <w:tc>
          <w:tcPr>
            <w:tcW w:w="6349" w:type="dxa"/>
          </w:tcPr>
          <w:p w:rsidR="00651944" w:rsidRPr="00085D5A" w:rsidRDefault="00651944" w:rsidP="00651944">
            <w:pPr>
              <w:jc w:val="both"/>
              <w:rPr>
                <w:spacing w:val="-4"/>
              </w:rPr>
            </w:pPr>
            <w:r w:rsidRPr="00085D5A">
              <w:t>Комплексная проверка АСЦО ГО (с включенными эле</w:t>
            </w:r>
            <w:r w:rsidRPr="00085D5A">
              <w:t>к</w:t>
            </w:r>
            <w:r w:rsidRPr="00085D5A">
              <w:t>трическими сиренами, с перехватом каналов телевидения, радио и проводного вещания)</w:t>
            </w:r>
          </w:p>
        </w:tc>
        <w:tc>
          <w:tcPr>
            <w:tcW w:w="1843" w:type="dxa"/>
          </w:tcPr>
          <w:p w:rsidR="00651944" w:rsidRPr="00085D5A" w:rsidRDefault="00085D5A" w:rsidP="00AA0E08">
            <w:pPr>
              <w:ind w:left="-103" w:right="-105"/>
              <w:jc w:val="center"/>
            </w:pPr>
            <w:r w:rsidRPr="00085D5A">
              <w:t>4</w:t>
            </w:r>
            <w:r w:rsidR="00651944" w:rsidRPr="00085D5A">
              <w:t xml:space="preserve"> марта,</w:t>
            </w:r>
          </w:p>
          <w:p w:rsidR="00651944" w:rsidRPr="00085D5A" w:rsidRDefault="00085D5A" w:rsidP="00AA0E08">
            <w:pPr>
              <w:ind w:left="-103" w:right="-105"/>
              <w:jc w:val="center"/>
            </w:pPr>
            <w:r w:rsidRPr="00085D5A">
              <w:t>7</w:t>
            </w:r>
            <w:r w:rsidR="00651944" w:rsidRPr="00085D5A">
              <w:t xml:space="preserve"> октября</w:t>
            </w:r>
          </w:p>
        </w:tc>
        <w:tc>
          <w:tcPr>
            <w:tcW w:w="4394" w:type="dxa"/>
            <w:vAlign w:val="center"/>
          </w:tcPr>
          <w:p w:rsidR="00651944" w:rsidRPr="00085D5A" w:rsidRDefault="00651944" w:rsidP="00AA0E08">
            <w:pPr>
              <w:pStyle w:val="27"/>
              <w:shd w:val="clear" w:color="auto" w:fill="auto"/>
              <w:spacing w:line="240" w:lineRule="auto"/>
              <w:rPr>
                <w:sz w:val="24"/>
                <w:szCs w:val="24"/>
              </w:rPr>
            </w:pPr>
            <w:r w:rsidRPr="00085D5A">
              <w:rPr>
                <w:rStyle w:val="211pt"/>
                <w:color w:val="auto"/>
                <w:sz w:val="24"/>
                <w:szCs w:val="24"/>
              </w:rPr>
              <w:t>агентство по ГО, ЧС и ПБ края, КГКУ «Центр ГО и ЧС», главы муниципал</w:t>
            </w:r>
            <w:r w:rsidRPr="00085D5A">
              <w:rPr>
                <w:rStyle w:val="211pt"/>
                <w:color w:val="auto"/>
                <w:sz w:val="24"/>
                <w:szCs w:val="24"/>
              </w:rPr>
              <w:t>ь</w:t>
            </w:r>
            <w:r w:rsidRPr="00085D5A">
              <w:rPr>
                <w:rStyle w:val="211pt"/>
                <w:color w:val="auto"/>
                <w:sz w:val="24"/>
                <w:szCs w:val="24"/>
              </w:rPr>
              <w:t>ных образований Красноярского края</w:t>
            </w:r>
          </w:p>
        </w:tc>
        <w:tc>
          <w:tcPr>
            <w:tcW w:w="1730" w:type="dxa"/>
          </w:tcPr>
          <w:p w:rsidR="00651944" w:rsidRPr="00085D5A" w:rsidRDefault="00651944" w:rsidP="00AA0E08">
            <w:pPr>
              <w:pStyle w:val="af1"/>
              <w:ind w:left="0" w:right="0" w:firstLine="0"/>
              <w:rPr>
                <w:bCs/>
                <w:i/>
                <w:vanish/>
                <w:color w:val="auto"/>
                <w:szCs w:val="24"/>
              </w:rPr>
            </w:pPr>
            <w:r w:rsidRPr="00085D5A">
              <w:rPr>
                <w:bCs/>
                <w:i/>
                <w:vanish/>
                <w:color w:val="auto"/>
                <w:szCs w:val="24"/>
              </w:rPr>
              <w:t>Сунцов</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pPr>
          </w:p>
        </w:tc>
        <w:tc>
          <w:tcPr>
            <w:tcW w:w="6349" w:type="dxa"/>
          </w:tcPr>
          <w:p w:rsidR="00651944" w:rsidRPr="00897987" w:rsidRDefault="00651944" w:rsidP="00651944">
            <w:pPr>
              <w:pStyle w:val="24"/>
              <w:spacing w:after="0" w:line="240" w:lineRule="auto"/>
              <w:ind w:left="0"/>
              <w:jc w:val="both"/>
              <w:rPr>
                <w:lang w:val="ru-RU" w:eastAsia="ru-RU"/>
              </w:rPr>
            </w:pPr>
            <w:r w:rsidRPr="00897987">
              <w:rPr>
                <w:lang w:val="ru-RU" w:eastAsia="ru-RU"/>
              </w:rPr>
              <w:t>Контроль своевременного выполнения плана завоза мат</w:t>
            </w:r>
            <w:r w:rsidRPr="00897987">
              <w:rPr>
                <w:lang w:val="ru-RU" w:eastAsia="ru-RU"/>
              </w:rPr>
              <w:t>е</w:t>
            </w:r>
            <w:r w:rsidRPr="00897987">
              <w:rPr>
                <w:lang w:val="ru-RU" w:eastAsia="ru-RU"/>
              </w:rPr>
              <w:t>риально-технических средств, топливно-энергетических ресурсов и продовольствия в районы Крайнего Севера и приравненные к ним местности</w:t>
            </w:r>
          </w:p>
        </w:tc>
        <w:tc>
          <w:tcPr>
            <w:tcW w:w="1843" w:type="dxa"/>
          </w:tcPr>
          <w:p w:rsidR="00651944" w:rsidRPr="00897987" w:rsidRDefault="00651944" w:rsidP="00AA0E08">
            <w:pPr>
              <w:shd w:val="clear" w:color="auto" w:fill="FFFFFF"/>
              <w:ind w:left="-103" w:right="-105"/>
              <w:jc w:val="center"/>
            </w:pPr>
            <w:r w:rsidRPr="00897987">
              <w:t>июнь-октябрь</w:t>
            </w:r>
          </w:p>
        </w:tc>
        <w:tc>
          <w:tcPr>
            <w:tcW w:w="4394" w:type="dxa"/>
          </w:tcPr>
          <w:p w:rsidR="00651944" w:rsidRPr="00897987" w:rsidRDefault="00651944" w:rsidP="00AA0E08">
            <w:pPr>
              <w:pStyle w:val="27"/>
              <w:shd w:val="clear" w:color="auto" w:fill="auto"/>
              <w:spacing w:line="240" w:lineRule="auto"/>
              <w:rPr>
                <w:sz w:val="24"/>
                <w:szCs w:val="24"/>
              </w:rPr>
            </w:pPr>
            <w:r w:rsidRPr="00897987">
              <w:rPr>
                <w:rStyle w:val="211pt"/>
                <w:color w:val="auto"/>
                <w:sz w:val="24"/>
                <w:szCs w:val="24"/>
              </w:rPr>
              <w:t>КГКУ «Центр ГО и ЧС», главы мун</w:t>
            </w:r>
            <w:r w:rsidRPr="00897987">
              <w:rPr>
                <w:rStyle w:val="211pt"/>
                <w:color w:val="auto"/>
                <w:sz w:val="24"/>
                <w:szCs w:val="24"/>
              </w:rPr>
              <w:t>и</w:t>
            </w:r>
            <w:r w:rsidRPr="00897987">
              <w:rPr>
                <w:rStyle w:val="211pt"/>
                <w:color w:val="auto"/>
                <w:sz w:val="24"/>
                <w:szCs w:val="24"/>
              </w:rPr>
              <w:t>ципальных образований Красноярского края</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ООД, ГО</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shd w:val="clear" w:color="auto" w:fill="FFFFFF"/>
              <w:jc w:val="both"/>
            </w:pPr>
            <w:r w:rsidRPr="00897987">
              <w:t>Подготовка доклада к подведению итогов деятельности в области ГО, защиты населения и территории Таймырского Долгано-Ненецкого муниципального района от ЧС пр</w:t>
            </w:r>
            <w:r w:rsidRPr="00897987">
              <w:t>и</w:t>
            </w:r>
            <w:r w:rsidRPr="00897987">
              <w:t>родного и техногенного характера в 2026 году</w:t>
            </w:r>
          </w:p>
        </w:tc>
        <w:tc>
          <w:tcPr>
            <w:tcW w:w="1843" w:type="dxa"/>
          </w:tcPr>
          <w:p w:rsidR="00651944" w:rsidRPr="00897987" w:rsidRDefault="00651944" w:rsidP="00AA0E08">
            <w:pPr>
              <w:shd w:val="clear" w:color="auto" w:fill="FFFFFF"/>
              <w:ind w:left="-103" w:right="-105"/>
              <w:jc w:val="center"/>
            </w:pPr>
            <w:r w:rsidRPr="00897987">
              <w:t>ноябрь</w:t>
            </w:r>
          </w:p>
        </w:tc>
        <w:tc>
          <w:tcPr>
            <w:tcW w:w="4394" w:type="dxa"/>
          </w:tcPr>
          <w:p w:rsidR="00651944" w:rsidRPr="00897987" w:rsidRDefault="00651944" w:rsidP="00AA0E08">
            <w:pPr>
              <w:jc w:val="center"/>
            </w:pPr>
            <w:r w:rsidRPr="00897987">
              <w:t>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Опера</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shd w:val="clear" w:color="auto" w:fill="FFFFFF"/>
              <w:jc w:val="both"/>
            </w:pPr>
            <w:r w:rsidRPr="00897987">
              <w:t>Участие в учебно-методическом сборе по подведению ит</w:t>
            </w:r>
            <w:r w:rsidRPr="00897987">
              <w:t>о</w:t>
            </w:r>
            <w:r w:rsidRPr="00897987">
              <w:t xml:space="preserve">гов деятельности территориальной подсистемы единой государственной системы предупреждения и ликвидации ЧС Красноярского края по выполнению мероприятий гражданской обороны, защиты населения, предупреждения </w:t>
            </w:r>
            <w:r w:rsidRPr="00897987">
              <w:lastRenderedPageBreak/>
              <w:t>и ликвидации ЧС в 2026 году и постановке задач на 2027 год</w:t>
            </w:r>
          </w:p>
        </w:tc>
        <w:tc>
          <w:tcPr>
            <w:tcW w:w="1843" w:type="dxa"/>
          </w:tcPr>
          <w:p w:rsidR="00651944" w:rsidRPr="00897987" w:rsidRDefault="00651944" w:rsidP="00AA0E08">
            <w:pPr>
              <w:shd w:val="clear" w:color="auto" w:fill="FFFFFF"/>
              <w:ind w:left="-103" w:right="-105"/>
              <w:jc w:val="center"/>
            </w:pPr>
            <w:r w:rsidRPr="00897987">
              <w:lastRenderedPageBreak/>
              <w:t>ноябрь</w:t>
            </w:r>
          </w:p>
        </w:tc>
        <w:tc>
          <w:tcPr>
            <w:tcW w:w="4394" w:type="dxa"/>
          </w:tcPr>
          <w:p w:rsidR="00651944" w:rsidRPr="00897987" w:rsidRDefault="00651944" w:rsidP="00AA0E08">
            <w:pPr>
              <w:jc w:val="center"/>
            </w:pPr>
            <w:r w:rsidRPr="00897987">
              <w:t>Председатель КЧС и ОПБ района, 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Опера</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Разработка Плана основных мероприятий муниципального района в области ГО, предупреждения и ликвидации ЧС, обеспечения ПБ и безопасности людей на водных объектах на 2027</w:t>
            </w:r>
          </w:p>
        </w:tc>
        <w:tc>
          <w:tcPr>
            <w:tcW w:w="1843" w:type="dxa"/>
          </w:tcPr>
          <w:p w:rsidR="00651944" w:rsidRPr="00897987" w:rsidRDefault="00651944" w:rsidP="00AA0E08">
            <w:pPr>
              <w:ind w:left="-103" w:right="-105"/>
              <w:jc w:val="center"/>
            </w:pPr>
            <w:r w:rsidRPr="00897987">
              <w:t>ноябрь-декабрь</w:t>
            </w:r>
          </w:p>
        </w:tc>
        <w:tc>
          <w:tcPr>
            <w:tcW w:w="4394" w:type="dxa"/>
          </w:tcPr>
          <w:p w:rsidR="00651944" w:rsidRPr="00897987" w:rsidRDefault="00651944" w:rsidP="00AA0E08">
            <w:pPr>
              <w:jc w:val="center"/>
            </w:pPr>
            <w:r w:rsidRPr="00897987">
              <w:t>Управление по делам ГОЧС</w:t>
            </w:r>
          </w:p>
        </w:tc>
        <w:tc>
          <w:tcPr>
            <w:tcW w:w="1730" w:type="dxa"/>
          </w:tcPr>
          <w:p w:rsidR="00651944" w:rsidRPr="00897987" w:rsidRDefault="00651944" w:rsidP="00AA0E08">
            <w:pPr>
              <w:rPr>
                <w:bCs/>
                <w:i/>
                <w:vanish/>
              </w:rPr>
            </w:pPr>
            <w:r w:rsidRPr="00897987">
              <w:rPr>
                <w:bCs/>
                <w:i/>
                <w:vanish/>
              </w:rPr>
              <w:t>Опера</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085D5A" w:rsidRDefault="00651944" w:rsidP="00651944">
            <w:pPr>
              <w:jc w:val="both"/>
            </w:pPr>
            <w:r w:rsidRPr="00085D5A">
              <w:t>Проверка работоспособности муниципальной системы оповещения населения посредством передачи речевого сигнала «Техническая проверка» (МСО)</w:t>
            </w:r>
          </w:p>
        </w:tc>
        <w:tc>
          <w:tcPr>
            <w:tcW w:w="1843" w:type="dxa"/>
          </w:tcPr>
          <w:p w:rsidR="00651944" w:rsidRPr="00085D5A" w:rsidRDefault="00651944" w:rsidP="00AA0E08">
            <w:pPr>
              <w:ind w:left="-103" w:right="-105"/>
              <w:jc w:val="center"/>
            </w:pPr>
            <w:r w:rsidRPr="00085D5A">
              <w:rPr>
                <w:rStyle w:val="212pt"/>
                <w:rFonts w:eastAsia="Microsoft Sans Serif"/>
              </w:rPr>
              <w:t>второй и четве</w:t>
            </w:r>
            <w:r w:rsidRPr="00085D5A">
              <w:rPr>
                <w:rStyle w:val="212pt"/>
                <w:rFonts w:eastAsia="Microsoft Sans Serif"/>
              </w:rPr>
              <w:t>р</w:t>
            </w:r>
            <w:r w:rsidRPr="00085D5A">
              <w:rPr>
                <w:rStyle w:val="212pt"/>
                <w:rFonts w:eastAsia="Microsoft Sans Serif"/>
              </w:rPr>
              <w:t>тый четверг м</w:t>
            </w:r>
            <w:r w:rsidRPr="00085D5A">
              <w:rPr>
                <w:rStyle w:val="212pt"/>
                <w:rFonts w:eastAsia="Microsoft Sans Serif"/>
              </w:rPr>
              <w:t>е</w:t>
            </w:r>
            <w:r w:rsidRPr="00085D5A">
              <w:rPr>
                <w:rStyle w:val="212pt"/>
                <w:rFonts w:eastAsia="Microsoft Sans Serif"/>
              </w:rPr>
              <w:t>сяца</w:t>
            </w:r>
          </w:p>
        </w:tc>
        <w:tc>
          <w:tcPr>
            <w:tcW w:w="4394" w:type="dxa"/>
            <w:vAlign w:val="center"/>
          </w:tcPr>
          <w:p w:rsidR="00651944" w:rsidRPr="00085D5A" w:rsidRDefault="00651944" w:rsidP="00AA0E08">
            <w:pPr>
              <w:pStyle w:val="27"/>
              <w:shd w:val="clear" w:color="auto" w:fill="auto"/>
              <w:spacing w:line="240" w:lineRule="auto"/>
              <w:rPr>
                <w:rStyle w:val="211pt"/>
                <w:color w:val="auto"/>
                <w:sz w:val="24"/>
                <w:szCs w:val="24"/>
              </w:rPr>
            </w:pPr>
            <w:r w:rsidRPr="00085D5A">
              <w:rPr>
                <w:sz w:val="24"/>
                <w:szCs w:val="24"/>
              </w:rPr>
              <w:t>Управление по делам ГОЧС</w:t>
            </w:r>
            <w:r w:rsidRPr="00085D5A">
              <w:rPr>
                <w:sz w:val="24"/>
                <w:szCs w:val="24"/>
                <w:lang w:val="ru-RU"/>
              </w:rPr>
              <w:t>,</w:t>
            </w:r>
          </w:p>
          <w:p w:rsidR="00651944" w:rsidRPr="00085D5A" w:rsidRDefault="00651944" w:rsidP="00AA0E08">
            <w:pPr>
              <w:pStyle w:val="27"/>
              <w:shd w:val="clear" w:color="auto" w:fill="auto"/>
              <w:spacing w:line="240" w:lineRule="auto"/>
              <w:rPr>
                <w:rStyle w:val="211pt"/>
                <w:color w:val="auto"/>
                <w:sz w:val="24"/>
                <w:szCs w:val="24"/>
              </w:rPr>
            </w:pPr>
            <w:r w:rsidRPr="00085D5A">
              <w:rPr>
                <w:rStyle w:val="211pt"/>
                <w:color w:val="auto"/>
                <w:sz w:val="24"/>
                <w:szCs w:val="24"/>
              </w:rPr>
              <w:t xml:space="preserve">ЕДДС муниципального образования </w:t>
            </w:r>
          </w:p>
        </w:tc>
        <w:tc>
          <w:tcPr>
            <w:tcW w:w="1730" w:type="dxa"/>
          </w:tcPr>
          <w:p w:rsidR="00651944" w:rsidRPr="00085D5A" w:rsidRDefault="00651944" w:rsidP="00AA0E08">
            <w:pPr>
              <w:pStyle w:val="af1"/>
              <w:ind w:left="0" w:right="0" w:firstLine="0"/>
              <w:rPr>
                <w:bCs/>
                <w:i/>
                <w:vanish/>
                <w:color w:val="auto"/>
                <w:szCs w:val="24"/>
              </w:rPr>
            </w:pPr>
            <w:r w:rsidRPr="00085D5A">
              <w:rPr>
                <w:bCs/>
                <w:i/>
                <w:vanish/>
                <w:color w:val="auto"/>
                <w:szCs w:val="24"/>
              </w:rPr>
              <w:t>ООД</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pPr>
          </w:p>
        </w:tc>
        <w:tc>
          <w:tcPr>
            <w:tcW w:w="6349" w:type="dxa"/>
          </w:tcPr>
          <w:p w:rsidR="00651944" w:rsidRPr="00897987" w:rsidRDefault="00651944" w:rsidP="00651944">
            <w:pPr>
              <w:jc w:val="both"/>
            </w:pPr>
            <w:r w:rsidRPr="00897987">
              <w:t>Представление ЕДДС информации о корректировке и</w:t>
            </w:r>
            <w:r w:rsidRPr="00897987">
              <w:t>н</w:t>
            </w:r>
            <w:r w:rsidRPr="00897987">
              <w:t>формационных ресурсов в ЦУКС ГУ МЧС России по Красноярскому краю</w:t>
            </w:r>
          </w:p>
        </w:tc>
        <w:tc>
          <w:tcPr>
            <w:tcW w:w="1843" w:type="dxa"/>
          </w:tcPr>
          <w:p w:rsidR="00651944" w:rsidRPr="00897987" w:rsidRDefault="00651944" w:rsidP="00AA0E08">
            <w:pPr>
              <w:shd w:val="clear" w:color="auto" w:fill="FFFFFF"/>
              <w:ind w:left="-103" w:right="-105"/>
              <w:jc w:val="center"/>
            </w:pPr>
            <w:r w:rsidRPr="00897987">
              <w:t>к 15 числу</w:t>
            </w:r>
          </w:p>
          <w:p w:rsidR="00651944" w:rsidRPr="00897987" w:rsidRDefault="00651944" w:rsidP="00AA0E08">
            <w:pPr>
              <w:shd w:val="clear" w:color="auto" w:fill="FFFFFF"/>
              <w:ind w:left="-103" w:right="-105"/>
              <w:jc w:val="center"/>
            </w:pPr>
            <w:r w:rsidRPr="00897987">
              <w:t>ежемесячно</w:t>
            </w:r>
          </w:p>
        </w:tc>
        <w:tc>
          <w:tcPr>
            <w:tcW w:w="4394" w:type="dxa"/>
          </w:tcPr>
          <w:p w:rsidR="00651944" w:rsidRPr="00897987" w:rsidRDefault="00651944" w:rsidP="00AA0E08">
            <w:pPr>
              <w:jc w:val="center"/>
              <w:rPr>
                <w:bCs/>
              </w:rPr>
            </w:pPr>
            <w:r w:rsidRPr="00897987">
              <w:rPr>
                <w:bCs/>
              </w:rPr>
              <w:t>ЕДДС муниципального района,</w:t>
            </w:r>
            <w:r w:rsidRPr="00897987">
              <w:rPr>
                <w:bCs/>
              </w:rPr>
              <w:br/>
            </w:r>
            <w:r w:rsidRPr="00897987">
              <w:t>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ООД</w:t>
            </w:r>
          </w:p>
        </w:tc>
      </w:tr>
      <w:tr w:rsidR="00651944" w:rsidRPr="00897987" w:rsidTr="00AA0E08">
        <w:trPr>
          <w:trHeight w:val="64"/>
          <w:jc w:val="center"/>
        </w:trPr>
        <w:tc>
          <w:tcPr>
            <w:tcW w:w="597" w:type="dxa"/>
          </w:tcPr>
          <w:p w:rsidR="00651944" w:rsidRPr="00234DD3" w:rsidRDefault="00651944" w:rsidP="00651944">
            <w:pPr>
              <w:numPr>
                <w:ilvl w:val="0"/>
                <w:numId w:val="12"/>
              </w:numPr>
              <w:ind w:left="0" w:firstLine="0"/>
            </w:pPr>
          </w:p>
        </w:tc>
        <w:tc>
          <w:tcPr>
            <w:tcW w:w="6349" w:type="dxa"/>
          </w:tcPr>
          <w:p w:rsidR="00651944" w:rsidRPr="00234DD3" w:rsidRDefault="00651944" w:rsidP="00651944">
            <w:pPr>
              <w:shd w:val="clear" w:color="auto" w:fill="FFFFFF"/>
              <w:jc w:val="both"/>
            </w:pPr>
            <w:r w:rsidRPr="00234DD3">
              <w:t>Работа по восполнению резервов материальных ресурсов в целях ГО и для ликвидации ЧС</w:t>
            </w:r>
          </w:p>
        </w:tc>
        <w:tc>
          <w:tcPr>
            <w:tcW w:w="1843" w:type="dxa"/>
          </w:tcPr>
          <w:p w:rsidR="00651944" w:rsidRPr="00234DD3" w:rsidRDefault="00651944" w:rsidP="00AA0E08">
            <w:pPr>
              <w:shd w:val="clear" w:color="auto" w:fill="FFFFFF"/>
              <w:ind w:left="-103" w:right="-105"/>
              <w:jc w:val="center"/>
            </w:pPr>
            <w:r w:rsidRPr="00234DD3">
              <w:t>по мере</w:t>
            </w:r>
          </w:p>
          <w:p w:rsidR="00651944" w:rsidRPr="00234DD3" w:rsidRDefault="00651944" w:rsidP="00AA0E08">
            <w:pPr>
              <w:shd w:val="clear" w:color="auto" w:fill="FFFFFF"/>
              <w:ind w:left="-103" w:right="-105"/>
              <w:jc w:val="center"/>
            </w:pPr>
            <w:r w:rsidRPr="00234DD3">
              <w:t>необходимости</w:t>
            </w:r>
          </w:p>
        </w:tc>
        <w:tc>
          <w:tcPr>
            <w:tcW w:w="4394" w:type="dxa"/>
          </w:tcPr>
          <w:p w:rsidR="00651944" w:rsidRPr="00234DD3" w:rsidRDefault="00651944" w:rsidP="00AA0E08">
            <w:pPr>
              <w:jc w:val="center"/>
            </w:pPr>
            <w:r w:rsidRPr="00234DD3">
              <w:t>Управление по делам ГОЧС</w:t>
            </w:r>
          </w:p>
        </w:tc>
        <w:tc>
          <w:tcPr>
            <w:tcW w:w="1730" w:type="dxa"/>
          </w:tcPr>
          <w:p w:rsidR="00651944" w:rsidRPr="00234DD3" w:rsidRDefault="00651944" w:rsidP="00AA0E08">
            <w:pPr>
              <w:pStyle w:val="af1"/>
              <w:ind w:left="0" w:right="0" w:firstLine="0"/>
              <w:rPr>
                <w:bCs/>
                <w:i/>
                <w:vanish/>
                <w:color w:val="auto"/>
                <w:szCs w:val="24"/>
              </w:rPr>
            </w:pPr>
            <w:r w:rsidRPr="00234DD3">
              <w:rPr>
                <w:bCs/>
                <w:i/>
                <w:vanish/>
                <w:color w:val="auto"/>
                <w:szCs w:val="24"/>
              </w:rPr>
              <w:t>МТО</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pPr>
          </w:p>
        </w:tc>
        <w:tc>
          <w:tcPr>
            <w:tcW w:w="6349" w:type="dxa"/>
          </w:tcPr>
          <w:p w:rsidR="00651944" w:rsidRPr="00897987" w:rsidRDefault="00651944" w:rsidP="00651944">
            <w:pPr>
              <w:shd w:val="clear" w:color="auto" w:fill="FFFFFF"/>
              <w:jc w:val="both"/>
            </w:pPr>
            <w:r w:rsidRPr="00897987">
              <w:t>Корректировка информационных ресурсов Таймырского Долгано-Ненецкого муниципального района (паспорта территорий района и поселков, информационно-справочный материал)</w:t>
            </w:r>
          </w:p>
        </w:tc>
        <w:tc>
          <w:tcPr>
            <w:tcW w:w="1843" w:type="dxa"/>
          </w:tcPr>
          <w:p w:rsidR="00651944" w:rsidRPr="00897987" w:rsidRDefault="00651944" w:rsidP="00AA0E08">
            <w:pPr>
              <w:shd w:val="clear" w:color="auto" w:fill="FFFFFF"/>
              <w:ind w:left="-103" w:right="-105"/>
              <w:jc w:val="center"/>
            </w:pPr>
            <w:r w:rsidRPr="00897987">
              <w:t>ежедневно,</w:t>
            </w:r>
          </w:p>
          <w:p w:rsidR="00651944" w:rsidRPr="00897987" w:rsidRDefault="00651944" w:rsidP="00AA0E08">
            <w:pPr>
              <w:shd w:val="clear" w:color="auto" w:fill="FFFFFF"/>
              <w:ind w:left="-103" w:right="-105"/>
              <w:jc w:val="center"/>
            </w:pPr>
            <w:r w:rsidRPr="00897987">
              <w:t>ежемесячно</w:t>
            </w:r>
          </w:p>
          <w:p w:rsidR="00651944" w:rsidRPr="00897987" w:rsidRDefault="00651944" w:rsidP="00AA0E08">
            <w:pPr>
              <w:shd w:val="clear" w:color="auto" w:fill="FFFFFF"/>
              <w:ind w:left="-103" w:right="-105"/>
              <w:jc w:val="center"/>
            </w:pPr>
            <w:r w:rsidRPr="00897987">
              <w:t>(по мере необх</w:t>
            </w:r>
            <w:r w:rsidRPr="00897987">
              <w:t>о</w:t>
            </w:r>
            <w:r w:rsidRPr="00897987">
              <w:t>димости)</w:t>
            </w:r>
          </w:p>
        </w:tc>
        <w:tc>
          <w:tcPr>
            <w:tcW w:w="4394" w:type="dxa"/>
          </w:tcPr>
          <w:p w:rsidR="00651944" w:rsidRPr="00897987" w:rsidRDefault="00651944" w:rsidP="00AA0E08">
            <w:pPr>
              <w:jc w:val="center"/>
            </w:pPr>
            <w:r w:rsidRPr="00897987">
              <w:t>Управление по делам ГОЧС,</w:t>
            </w:r>
          </w:p>
          <w:p w:rsidR="00651944" w:rsidRPr="00897987" w:rsidRDefault="00234DD3" w:rsidP="00AA0E08">
            <w:pPr>
              <w:jc w:val="center"/>
              <w:rPr>
                <w:bCs/>
              </w:rPr>
            </w:pPr>
            <w:r>
              <w:rPr>
                <w:bCs/>
              </w:rPr>
              <w:t>главы городских и сельских поселений,</w:t>
            </w:r>
          </w:p>
          <w:p w:rsidR="00651944" w:rsidRPr="00897987" w:rsidRDefault="00651944" w:rsidP="00AA0E08">
            <w:pPr>
              <w:jc w:val="center"/>
              <w:rPr>
                <w:bCs/>
              </w:rPr>
            </w:pPr>
            <w:r w:rsidRPr="00897987">
              <w:rPr>
                <w:bCs/>
              </w:rPr>
              <w:t>руководители организаций района</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ООД</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pStyle w:val="a8"/>
              <w:spacing w:after="0"/>
              <w:jc w:val="both"/>
              <w:rPr>
                <w:b/>
                <w:bCs/>
                <w:u w:val="single"/>
                <w:lang w:val="ru-RU" w:eastAsia="ru-RU"/>
              </w:rPr>
            </w:pPr>
            <w:r w:rsidRPr="00897987">
              <w:rPr>
                <w:lang w:val="ru-RU" w:eastAsia="ru-RU"/>
              </w:rPr>
              <w:t>Заседания комиссии по предупреждению и ликвидации чрезвычайных ситуаций и обеспечению пожарной бе</w:t>
            </w:r>
            <w:r w:rsidRPr="00897987">
              <w:rPr>
                <w:lang w:val="ru-RU" w:eastAsia="ru-RU"/>
              </w:rPr>
              <w:t>з</w:t>
            </w:r>
            <w:r w:rsidRPr="00897987">
              <w:rPr>
                <w:lang w:val="ru-RU" w:eastAsia="ru-RU"/>
              </w:rPr>
              <w:t>опасности Таймырского Долгано-Ненецкого муниципал</w:t>
            </w:r>
            <w:r w:rsidRPr="00897987">
              <w:rPr>
                <w:lang w:val="ru-RU" w:eastAsia="ru-RU"/>
              </w:rPr>
              <w:t>ь</w:t>
            </w:r>
            <w:r w:rsidRPr="00897987">
              <w:rPr>
                <w:lang w:val="ru-RU" w:eastAsia="ru-RU"/>
              </w:rPr>
              <w:t>ного района</w:t>
            </w:r>
          </w:p>
        </w:tc>
        <w:tc>
          <w:tcPr>
            <w:tcW w:w="1843" w:type="dxa"/>
          </w:tcPr>
          <w:p w:rsidR="00651944" w:rsidRPr="00897987" w:rsidRDefault="00651944" w:rsidP="00AA0E08">
            <w:pPr>
              <w:pStyle w:val="af1"/>
              <w:ind w:left="-103" w:right="-105" w:firstLine="0"/>
              <w:jc w:val="center"/>
              <w:rPr>
                <w:bCs/>
                <w:color w:val="auto"/>
                <w:szCs w:val="24"/>
              </w:rPr>
            </w:pPr>
            <w:r w:rsidRPr="00897987">
              <w:rPr>
                <w:bCs/>
                <w:color w:val="auto"/>
                <w:szCs w:val="24"/>
              </w:rPr>
              <w:t>согласно плану</w:t>
            </w:r>
          </w:p>
          <w:p w:rsidR="00651944" w:rsidRPr="00897987" w:rsidRDefault="00651944" w:rsidP="00AA0E08">
            <w:pPr>
              <w:pStyle w:val="af1"/>
              <w:ind w:left="-103" w:right="-105" w:firstLine="0"/>
              <w:jc w:val="center"/>
              <w:rPr>
                <w:bCs/>
                <w:color w:val="auto"/>
                <w:szCs w:val="24"/>
              </w:rPr>
            </w:pPr>
            <w:r w:rsidRPr="00897987">
              <w:rPr>
                <w:bCs/>
                <w:color w:val="auto"/>
                <w:szCs w:val="24"/>
              </w:rPr>
              <w:t>(вне плана) зас</w:t>
            </w:r>
            <w:r w:rsidRPr="00897987">
              <w:rPr>
                <w:bCs/>
                <w:color w:val="auto"/>
                <w:szCs w:val="24"/>
              </w:rPr>
              <w:t>е</w:t>
            </w:r>
            <w:r w:rsidRPr="00897987">
              <w:rPr>
                <w:bCs/>
                <w:color w:val="auto"/>
                <w:szCs w:val="24"/>
              </w:rPr>
              <w:t>даний КЧС и ОПБ района</w:t>
            </w:r>
          </w:p>
        </w:tc>
        <w:tc>
          <w:tcPr>
            <w:tcW w:w="4394" w:type="dxa"/>
          </w:tcPr>
          <w:p w:rsidR="00651944" w:rsidRPr="00897987" w:rsidRDefault="00651944" w:rsidP="00AA0E08">
            <w:pPr>
              <w:jc w:val="center"/>
            </w:pPr>
            <w:r w:rsidRPr="00897987">
              <w:t>Председатель КЧС и ОПБ района, Управление по делам ГОЧС,</w:t>
            </w:r>
          </w:p>
          <w:p w:rsidR="00651944" w:rsidRPr="00897987" w:rsidRDefault="00651944" w:rsidP="00AA0E08">
            <w:pPr>
              <w:jc w:val="center"/>
              <w:rPr>
                <w:b/>
                <w:bCs/>
                <w:u w:val="single"/>
              </w:rPr>
            </w:pPr>
            <w:r w:rsidRPr="00897987">
              <w:rPr>
                <w:bCs/>
              </w:rPr>
              <w:t>руководители организаций района</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Опера</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pStyle w:val="27"/>
              <w:shd w:val="clear" w:color="auto" w:fill="auto"/>
              <w:spacing w:line="240" w:lineRule="auto"/>
              <w:jc w:val="both"/>
              <w:rPr>
                <w:sz w:val="24"/>
                <w:szCs w:val="24"/>
              </w:rPr>
            </w:pPr>
            <w:r w:rsidRPr="00897987">
              <w:rPr>
                <w:rStyle w:val="211pt"/>
                <w:color w:val="auto"/>
                <w:sz w:val="24"/>
                <w:szCs w:val="24"/>
              </w:rPr>
              <w:t>Участие в реализации основ государственной политики Российской Федерации в области гражданской обороны на период до 2030 года на территории Красноярского края</w:t>
            </w:r>
          </w:p>
        </w:tc>
        <w:tc>
          <w:tcPr>
            <w:tcW w:w="1843" w:type="dxa"/>
            <w:vAlign w:val="center"/>
          </w:tcPr>
          <w:p w:rsidR="00651944" w:rsidRPr="00897987" w:rsidRDefault="00651944" w:rsidP="00AA0E08">
            <w:pPr>
              <w:pStyle w:val="27"/>
              <w:shd w:val="clear" w:color="auto" w:fill="auto"/>
              <w:spacing w:line="240" w:lineRule="auto"/>
              <w:ind w:left="-76" w:right="-138"/>
              <w:rPr>
                <w:sz w:val="24"/>
                <w:szCs w:val="24"/>
              </w:rPr>
            </w:pPr>
            <w:r w:rsidRPr="00897987">
              <w:rPr>
                <w:rStyle w:val="211pt"/>
                <w:color w:val="auto"/>
                <w:sz w:val="24"/>
                <w:szCs w:val="24"/>
              </w:rPr>
              <w:t>согласно плану мероприятий, утвержденного Губернатором края от 27.04.2018</w:t>
            </w:r>
          </w:p>
        </w:tc>
        <w:tc>
          <w:tcPr>
            <w:tcW w:w="4394" w:type="dxa"/>
          </w:tcPr>
          <w:p w:rsidR="00651944" w:rsidRPr="00897987" w:rsidRDefault="00651944" w:rsidP="00234DD3">
            <w:pPr>
              <w:pStyle w:val="27"/>
              <w:shd w:val="clear" w:color="auto" w:fill="auto"/>
              <w:spacing w:line="240" w:lineRule="auto"/>
              <w:rPr>
                <w:sz w:val="24"/>
                <w:szCs w:val="24"/>
              </w:rPr>
            </w:pPr>
            <w:r w:rsidRPr="00897987">
              <w:rPr>
                <w:rStyle w:val="211pt"/>
                <w:color w:val="auto"/>
                <w:sz w:val="24"/>
                <w:szCs w:val="24"/>
              </w:rPr>
              <w:t>агентство по ГО, ЧС и ПБ края, КГКУ «Центр ГО и ЧС», ГУ МЧС России по Красноярскому краю, главы муниц</w:t>
            </w:r>
            <w:r w:rsidRPr="00897987">
              <w:rPr>
                <w:rStyle w:val="211pt"/>
                <w:color w:val="auto"/>
                <w:sz w:val="24"/>
                <w:szCs w:val="24"/>
              </w:rPr>
              <w:t>и</w:t>
            </w:r>
            <w:r w:rsidRPr="00897987">
              <w:rPr>
                <w:rStyle w:val="211pt"/>
                <w:color w:val="auto"/>
                <w:sz w:val="24"/>
                <w:szCs w:val="24"/>
              </w:rPr>
              <w:t>пальных образований Красноярского края</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Край</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324C5A" w:rsidRDefault="00651944" w:rsidP="00651944">
            <w:pPr>
              <w:pStyle w:val="27"/>
              <w:shd w:val="clear" w:color="auto" w:fill="auto"/>
              <w:spacing w:line="240" w:lineRule="auto"/>
              <w:jc w:val="both"/>
              <w:rPr>
                <w:rStyle w:val="211pt"/>
                <w:color w:val="auto"/>
                <w:sz w:val="24"/>
                <w:szCs w:val="24"/>
              </w:rPr>
            </w:pPr>
            <w:r w:rsidRPr="00324C5A">
              <w:rPr>
                <w:rStyle w:val="211pt"/>
                <w:color w:val="auto"/>
                <w:sz w:val="24"/>
                <w:szCs w:val="24"/>
              </w:rPr>
              <w:t>Участие в реализации государственной политики Росси</w:t>
            </w:r>
            <w:r w:rsidRPr="00324C5A">
              <w:rPr>
                <w:rStyle w:val="211pt"/>
                <w:color w:val="auto"/>
                <w:sz w:val="24"/>
                <w:szCs w:val="24"/>
              </w:rPr>
              <w:t>й</w:t>
            </w:r>
            <w:r w:rsidRPr="00324C5A">
              <w:rPr>
                <w:rStyle w:val="211pt"/>
                <w:color w:val="auto"/>
                <w:sz w:val="24"/>
                <w:szCs w:val="24"/>
              </w:rPr>
              <w:t>ской Федерации в области защиты населения и территорий от чрезвычайных ситуаций на период до 2030 года на те</w:t>
            </w:r>
            <w:r w:rsidRPr="00324C5A">
              <w:rPr>
                <w:rStyle w:val="211pt"/>
                <w:color w:val="auto"/>
                <w:sz w:val="24"/>
                <w:szCs w:val="24"/>
              </w:rPr>
              <w:t>р</w:t>
            </w:r>
            <w:r w:rsidRPr="00324C5A">
              <w:rPr>
                <w:rStyle w:val="211pt"/>
                <w:color w:val="auto"/>
                <w:sz w:val="24"/>
                <w:szCs w:val="24"/>
              </w:rPr>
              <w:t>ритории Красноярского края</w:t>
            </w:r>
          </w:p>
        </w:tc>
        <w:tc>
          <w:tcPr>
            <w:tcW w:w="1843" w:type="dxa"/>
            <w:vAlign w:val="center"/>
          </w:tcPr>
          <w:p w:rsidR="00651944" w:rsidRPr="00324C5A" w:rsidRDefault="00651944" w:rsidP="00AA0E08">
            <w:pPr>
              <w:pStyle w:val="27"/>
              <w:shd w:val="clear" w:color="auto" w:fill="auto"/>
              <w:spacing w:line="240" w:lineRule="auto"/>
              <w:rPr>
                <w:rStyle w:val="211pt"/>
                <w:color w:val="auto"/>
                <w:sz w:val="24"/>
                <w:szCs w:val="24"/>
              </w:rPr>
            </w:pPr>
            <w:r w:rsidRPr="00324C5A">
              <w:rPr>
                <w:rStyle w:val="211pt"/>
                <w:color w:val="auto"/>
                <w:sz w:val="24"/>
                <w:szCs w:val="24"/>
              </w:rPr>
              <w:t xml:space="preserve">согласно плану мероприятий, утвержденного заместителем председателя Правительства края от </w:t>
            </w:r>
            <w:r w:rsidRPr="00324C5A">
              <w:rPr>
                <w:rStyle w:val="211pt"/>
                <w:color w:val="auto"/>
                <w:sz w:val="24"/>
                <w:szCs w:val="24"/>
              </w:rPr>
              <w:lastRenderedPageBreak/>
              <w:t>1</w:t>
            </w:r>
            <w:r w:rsidR="00324C5A" w:rsidRPr="00324C5A">
              <w:rPr>
                <w:rStyle w:val="211pt"/>
                <w:color w:val="auto"/>
                <w:sz w:val="24"/>
                <w:szCs w:val="24"/>
              </w:rPr>
              <w:t>4</w:t>
            </w:r>
            <w:r w:rsidRPr="00324C5A">
              <w:rPr>
                <w:rStyle w:val="211pt"/>
                <w:color w:val="auto"/>
                <w:sz w:val="24"/>
                <w:szCs w:val="24"/>
              </w:rPr>
              <w:t>.0</w:t>
            </w:r>
            <w:r w:rsidR="00324C5A" w:rsidRPr="00324C5A">
              <w:rPr>
                <w:rStyle w:val="211pt"/>
                <w:color w:val="auto"/>
                <w:sz w:val="24"/>
                <w:szCs w:val="24"/>
              </w:rPr>
              <w:t>3</w:t>
            </w:r>
            <w:r w:rsidRPr="00324C5A">
              <w:rPr>
                <w:rStyle w:val="211pt"/>
                <w:color w:val="auto"/>
                <w:sz w:val="24"/>
                <w:szCs w:val="24"/>
              </w:rPr>
              <w:t>.20</w:t>
            </w:r>
            <w:r w:rsidR="00324C5A" w:rsidRPr="00324C5A">
              <w:rPr>
                <w:rStyle w:val="211pt"/>
                <w:color w:val="auto"/>
                <w:sz w:val="24"/>
                <w:szCs w:val="24"/>
              </w:rPr>
              <w:t>25</w:t>
            </w:r>
          </w:p>
        </w:tc>
        <w:tc>
          <w:tcPr>
            <w:tcW w:w="4394" w:type="dxa"/>
          </w:tcPr>
          <w:p w:rsidR="00651944" w:rsidRPr="00324C5A" w:rsidRDefault="00651944" w:rsidP="00324C5A">
            <w:pPr>
              <w:pStyle w:val="27"/>
              <w:shd w:val="clear" w:color="auto" w:fill="auto"/>
              <w:spacing w:line="240" w:lineRule="auto"/>
              <w:rPr>
                <w:sz w:val="24"/>
                <w:szCs w:val="24"/>
              </w:rPr>
            </w:pPr>
            <w:r w:rsidRPr="00324C5A">
              <w:rPr>
                <w:rStyle w:val="211pt"/>
                <w:color w:val="auto"/>
                <w:sz w:val="24"/>
                <w:szCs w:val="24"/>
              </w:rPr>
              <w:lastRenderedPageBreak/>
              <w:t>агентство по ГО, ЧС и ПБ края, КГКУ «Центр ГО и ЧС», КГКУ «Спасатель», ГУ МЧС России по Красноярскому краю, территориальные органы фед</w:t>
            </w:r>
            <w:r w:rsidRPr="00324C5A">
              <w:rPr>
                <w:rStyle w:val="211pt"/>
                <w:color w:val="auto"/>
                <w:sz w:val="24"/>
                <w:szCs w:val="24"/>
              </w:rPr>
              <w:t>е</w:t>
            </w:r>
            <w:r w:rsidRPr="00324C5A">
              <w:rPr>
                <w:rStyle w:val="211pt"/>
                <w:color w:val="auto"/>
                <w:sz w:val="24"/>
                <w:szCs w:val="24"/>
              </w:rPr>
              <w:t>ральных органов исполнительной вл</w:t>
            </w:r>
            <w:r w:rsidRPr="00324C5A">
              <w:rPr>
                <w:rStyle w:val="211pt"/>
                <w:color w:val="auto"/>
                <w:sz w:val="24"/>
                <w:szCs w:val="24"/>
              </w:rPr>
              <w:t>а</w:t>
            </w:r>
            <w:r w:rsidRPr="00324C5A">
              <w:rPr>
                <w:rStyle w:val="211pt"/>
                <w:color w:val="auto"/>
                <w:sz w:val="24"/>
                <w:szCs w:val="24"/>
              </w:rPr>
              <w:t>сти, министерство экологии края,</w:t>
            </w:r>
            <w:r w:rsidR="00234DD3">
              <w:rPr>
                <w:rStyle w:val="211pt"/>
                <w:color w:val="auto"/>
                <w:sz w:val="24"/>
                <w:szCs w:val="24"/>
              </w:rPr>
              <w:t xml:space="preserve"> </w:t>
            </w:r>
            <w:r w:rsidR="00234DD3" w:rsidRPr="00897987">
              <w:rPr>
                <w:rStyle w:val="211pt"/>
                <w:color w:val="auto"/>
                <w:sz w:val="24"/>
                <w:szCs w:val="24"/>
              </w:rPr>
              <w:t>главы муниципальных образований Красноя</w:t>
            </w:r>
            <w:r w:rsidR="00234DD3" w:rsidRPr="00897987">
              <w:rPr>
                <w:rStyle w:val="211pt"/>
                <w:color w:val="auto"/>
                <w:sz w:val="24"/>
                <w:szCs w:val="24"/>
              </w:rPr>
              <w:t>р</w:t>
            </w:r>
            <w:r w:rsidR="00234DD3" w:rsidRPr="00897987">
              <w:rPr>
                <w:rStyle w:val="211pt"/>
                <w:color w:val="auto"/>
                <w:sz w:val="24"/>
                <w:szCs w:val="24"/>
              </w:rPr>
              <w:lastRenderedPageBreak/>
              <w:t>ского края</w:t>
            </w:r>
          </w:p>
        </w:tc>
        <w:tc>
          <w:tcPr>
            <w:tcW w:w="1730" w:type="dxa"/>
          </w:tcPr>
          <w:p w:rsidR="00651944" w:rsidRPr="00324C5A" w:rsidRDefault="00651944" w:rsidP="00AA0E08">
            <w:pPr>
              <w:pStyle w:val="af1"/>
              <w:ind w:left="0" w:right="0" w:firstLine="0"/>
              <w:rPr>
                <w:bCs/>
                <w:i/>
                <w:vanish/>
                <w:color w:val="auto"/>
                <w:szCs w:val="24"/>
              </w:rPr>
            </w:pPr>
            <w:r w:rsidRPr="00324C5A">
              <w:rPr>
                <w:bCs/>
                <w:i/>
                <w:vanish/>
                <w:color w:val="auto"/>
                <w:szCs w:val="24"/>
              </w:rPr>
              <w:lastRenderedPageBreak/>
              <w:t>Край</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pPr>
          </w:p>
        </w:tc>
        <w:tc>
          <w:tcPr>
            <w:tcW w:w="6349" w:type="dxa"/>
          </w:tcPr>
          <w:p w:rsidR="00651944" w:rsidRPr="00897987" w:rsidRDefault="00651944" w:rsidP="00651944">
            <w:pPr>
              <w:jc w:val="both"/>
              <w:rPr>
                <w:bCs/>
              </w:rPr>
            </w:pPr>
            <w:r w:rsidRPr="00897987">
              <w:t>Проведение мероприятий внутреннего финансового ко</w:t>
            </w:r>
            <w:r w:rsidRPr="00897987">
              <w:t>н</w:t>
            </w:r>
            <w:r w:rsidRPr="00897987">
              <w:t>троля в АСС сельского поселения Хатанга Управления по делам ГОЧС</w:t>
            </w:r>
          </w:p>
        </w:tc>
        <w:tc>
          <w:tcPr>
            <w:tcW w:w="1843" w:type="dxa"/>
          </w:tcPr>
          <w:p w:rsidR="00651944" w:rsidRPr="00897987" w:rsidRDefault="00651944" w:rsidP="00AA0E08">
            <w:pPr>
              <w:ind w:left="-103" w:right="-105"/>
              <w:jc w:val="center"/>
              <w:rPr>
                <w:bCs/>
              </w:rPr>
            </w:pPr>
            <w:r w:rsidRPr="00897987">
              <w:rPr>
                <w:bCs/>
              </w:rPr>
              <w:t>2 квартал</w:t>
            </w:r>
          </w:p>
        </w:tc>
        <w:tc>
          <w:tcPr>
            <w:tcW w:w="4394" w:type="dxa"/>
          </w:tcPr>
          <w:p w:rsidR="00651944" w:rsidRPr="00897987" w:rsidRDefault="00651944" w:rsidP="00AA0E08">
            <w:pPr>
              <w:jc w:val="center"/>
            </w:pPr>
            <w:r w:rsidRPr="00897987">
              <w:t>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ФЭО</w:t>
            </w:r>
          </w:p>
        </w:tc>
      </w:tr>
      <w:tr w:rsidR="00651944" w:rsidRPr="00897987" w:rsidTr="00AA0E08">
        <w:trPr>
          <w:trHeight w:val="64"/>
          <w:jc w:val="center"/>
        </w:trPr>
        <w:tc>
          <w:tcPr>
            <w:tcW w:w="597" w:type="dxa"/>
          </w:tcPr>
          <w:p w:rsidR="00651944" w:rsidRPr="00234DD3" w:rsidRDefault="00651944" w:rsidP="00651944">
            <w:pPr>
              <w:numPr>
                <w:ilvl w:val="0"/>
                <w:numId w:val="12"/>
              </w:numPr>
              <w:ind w:left="0" w:firstLine="0"/>
            </w:pPr>
          </w:p>
        </w:tc>
        <w:tc>
          <w:tcPr>
            <w:tcW w:w="6349" w:type="dxa"/>
          </w:tcPr>
          <w:p w:rsidR="00651944" w:rsidRPr="00234DD3" w:rsidRDefault="00651944" w:rsidP="00651944">
            <w:pPr>
              <w:pStyle w:val="a8"/>
              <w:spacing w:after="0"/>
              <w:jc w:val="both"/>
              <w:rPr>
                <w:lang w:val="ru-RU" w:eastAsia="ru-RU"/>
              </w:rPr>
            </w:pPr>
            <w:r w:rsidRPr="00234DD3">
              <w:rPr>
                <w:lang w:val="ru-RU" w:eastAsia="ru-RU"/>
              </w:rPr>
              <w:t>Реализация отдельных мероприятий муниципальной пр</w:t>
            </w:r>
            <w:r w:rsidRPr="00234DD3">
              <w:rPr>
                <w:lang w:val="ru-RU" w:eastAsia="ru-RU"/>
              </w:rPr>
              <w:t>о</w:t>
            </w:r>
            <w:r w:rsidRPr="00234DD3">
              <w:rPr>
                <w:lang w:val="ru-RU" w:eastAsia="ru-RU"/>
              </w:rPr>
              <w:t>граммы «Защита населения и территории Таймырского Долгано-Ненецкого муниципального района Красноярск</w:t>
            </w:r>
            <w:r w:rsidRPr="00234DD3">
              <w:rPr>
                <w:lang w:val="ru-RU" w:eastAsia="ru-RU"/>
              </w:rPr>
              <w:t>о</w:t>
            </w:r>
            <w:r w:rsidRPr="00234DD3">
              <w:rPr>
                <w:lang w:val="ru-RU" w:eastAsia="ru-RU"/>
              </w:rPr>
              <w:t>го края от ЧС природного и техногенного характера»</w:t>
            </w:r>
          </w:p>
        </w:tc>
        <w:tc>
          <w:tcPr>
            <w:tcW w:w="1843" w:type="dxa"/>
          </w:tcPr>
          <w:p w:rsidR="00651944" w:rsidRPr="00234DD3" w:rsidRDefault="00651944" w:rsidP="00AA0E08">
            <w:pPr>
              <w:pStyle w:val="af1"/>
              <w:ind w:left="-103" w:right="-105" w:firstLine="0"/>
              <w:jc w:val="center"/>
              <w:rPr>
                <w:bCs/>
                <w:color w:val="auto"/>
                <w:szCs w:val="24"/>
              </w:rPr>
            </w:pPr>
            <w:r w:rsidRPr="00234DD3">
              <w:rPr>
                <w:color w:val="auto"/>
                <w:szCs w:val="24"/>
              </w:rPr>
              <w:t>в течение года</w:t>
            </w:r>
          </w:p>
        </w:tc>
        <w:tc>
          <w:tcPr>
            <w:tcW w:w="4394" w:type="dxa"/>
          </w:tcPr>
          <w:p w:rsidR="00651944" w:rsidRPr="00234DD3" w:rsidRDefault="00651944" w:rsidP="00AA0E08">
            <w:pPr>
              <w:jc w:val="center"/>
            </w:pPr>
            <w:r w:rsidRPr="00234DD3">
              <w:t>Управление по делам ГОЧС,</w:t>
            </w:r>
          </w:p>
          <w:p w:rsidR="00651944" w:rsidRPr="00234DD3" w:rsidRDefault="00651944" w:rsidP="00AA0E08">
            <w:pPr>
              <w:jc w:val="center"/>
            </w:pPr>
            <w:r w:rsidRPr="00234DD3">
              <w:rPr>
                <w:bCs/>
              </w:rPr>
              <w:t>муниципальные образования района</w:t>
            </w:r>
          </w:p>
        </w:tc>
        <w:tc>
          <w:tcPr>
            <w:tcW w:w="1730" w:type="dxa"/>
          </w:tcPr>
          <w:p w:rsidR="00651944" w:rsidRPr="00234DD3" w:rsidRDefault="00651944" w:rsidP="00AA0E08">
            <w:pPr>
              <w:pStyle w:val="af1"/>
              <w:ind w:left="0" w:right="0" w:firstLine="0"/>
              <w:rPr>
                <w:bCs/>
                <w:i/>
                <w:vanish/>
                <w:color w:val="auto"/>
                <w:szCs w:val="24"/>
              </w:rPr>
            </w:pPr>
            <w:r w:rsidRPr="00234DD3">
              <w:rPr>
                <w:bCs/>
                <w:i/>
                <w:vanish/>
                <w:color w:val="auto"/>
                <w:szCs w:val="24"/>
              </w:rPr>
              <w:t>ФЭО</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pPr>
          </w:p>
        </w:tc>
        <w:tc>
          <w:tcPr>
            <w:tcW w:w="6349" w:type="dxa"/>
          </w:tcPr>
          <w:p w:rsidR="00651944" w:rsidRPr="00897987" w:rsidRDefault="00651944" w:rsidP="00651944">
            <w:pPr>
              <w:pStyle w:val="a8"/>
              <w:spacing w:after="0"/>
              <w:jc w:val="both"/>
              <w:rPr>
                <w:lang w:val="ru-RU" w:eastAsia="ru-RU"/>
              </w:rPr>
            </w:pPr>
            <w:r w:rsidRPr="00897987">
              <w:t>Принятие и корректировка муниципальных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на водных объектах</w:t>
            </w:r>
          </w:p>
        </w:tc>
        <w:tc>
          <w:tcPr>
            <w:tcW w:w="1843" w:type="dxa"/>
          </w:tcPr>
          <w:p w:rsidR="00651944" w:rsidRPr="00897987" w:rsidRDefault="00651944" w:rsidP="00AA0E08">
            <w:pPr>
              <w:shd w:val="clear" w:color="auto" w:fill="FFFFFF"/>
              <w:ind w:left="-103" w:right="-105"/>
              <w:jc w:val="center"/>
            </w:pPr>
            <w:r w:rsidRPr="00897987">
              <w:t>в течение года</w:t>
            </w:r>
          </w:p>
        </w:tc>
        <w:tc>
          <w:tcPr>
            <w:tcW w:w="4394" w:type="dxa"/>
          </w:tcPr>
          <w:p w:rsidR="00651944" w:rsidRPr="00897987" w:rsidRDefault="00651944" w:rsidP="00AA0E08">
            <w:pPr>
              <w:jc w:val="center"/>
            </w:pPr>
            <w:r w:rsidRPr="00897987">
              <w:t>Управление по делам ГОЧС,</w:t>
            </w:r>
          </w:p>
          <w:p w:rsidR="00651944" w:rsidRPr="00897987" w:rsidRDefault="00651944" w:rsidP="00AA0E08">
            <w:pPr>
              <w:jc w:val="center"/>
            </w:pPr>
            <w:r w:rsidRPr="00897987">
              <w:rPr>
                <w:bCs/>
              </w:rPr>
              <w:t>муниципальные образования района</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Опера</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234DD3" w:rsidRDefault="00651944" w:rsidP="00651944">
            <w:pPr>
              <w:jc w:val="both"/>
              <w:rPr>
                <w:bCs/>
              </w:rPr>
            </w:pPr>
            <w:r w:rsidRPr="00234DD3">
              <w:rPr>
                <w:bCs/>
              </w:rPr>
              <w:t xml:space="preserve">Направление рекомендаций и информирование </w:t>
            </w:r>
            <w:r w:rsidRPr="00234DD3">
              <w:t xml:space="preserve">органов местного самоуправления городских и сельских поселений муниципального района </w:t>
            </w:r>
            <w:r w:rsidRPr="00234DD3">
              <w:rPr>
                <w:bCs/>
              </w:rPr>
              <w:t xml:space="preserve">по вопросам </w:t>
            </w:r>
            <w:r w:rsidRPr="00234DD3">
              <w:rPr>
                <w:shd w:val="clear" w:color="auto" w:fill="FFFFFF"/>
              </w:rPr>
              <w:t>обеспечения бе</w:t>
            </w:r>
            <w:r w:rsidRPr="00234DD3">
              <w:rPr>
                <w:shd w:val="clear" w:color="auto" w:fill="FFFFFF"/>
              </w:rPr>
              <w:t>з</w:t>
            </w:r>
            <w:r w:rsidRPr="00234DD3">
              <w:rPr>
                <w:shd w:val="clear" w:color="auto" w:fill="FFFFFF"/>
              </w:rPr>
              <w:t>опасности людей на водных объектах, охране их жизни и здоровья</w:t>
            </w:r>
          </w:p>
        </w:tc>
        <w:tc>
          <w:tcPr>
            <w:tcW w:w="1843" w:type="dxa"/>
          </w:tcPr>
          <w:p w:rsidR="00651944" w:rsidRPr="00234DD3" w:rsidRDefault="00651944" w:rsidP="00AA0E08">
            <w:pPr>
              <w:ind w:left="-103" w:right="-105"/>
              <w:jc w:val="center"/>
              <w:rPr>
                <w:bCs/>
              </w:rPr>
            </w:pPr>
            <w:r w:rsidRPr="00234DD3">
              <w:rPr>
                <w:bCs/>
              </w:rPr>
              <w:t>в течение года</w:t>
            </w:r>
          </w:p>
        </w:tc>
        <w:tc>
          <w:tcPr>
            <w:tcW w:w="4394" w:type="dxa"/>
          </w:tcPr>
          <w:p w:rsidR="00651944" w:rsidRPr="00234DD3" w:rsidRDefault="00651944" w:rsidP="00AA0E08">
            <w:pPr>
              <w:jc w:val="center"/>
              <w:rPr>
                <w:bCs/>
              </w:rPr>
            </w:pPr>
            <w:r w:rsidRPr="00234DD3">
              <w:t>Управление по делам ГОЧС,</w:t>
            </w:r>
          </w:p>
          <w:p w:rsidR="00651944" w:rsidRPr="00234DD3" w:rsidRDefault="00651944" w:rsidP="00AA0E08">
            <w:pPr>
              <w:jc w:val="center"/>
            </w:pPr>
            <w:r w:rsidRPr="00234DD3">
              <w:rPr>
                <w:bCs/>
              </w:rPr>
              <w:t>муниципальные образования района</w:t>
            </w:r>
          </w:p>
        </w:tc>
        <w:tc>
          <w:tcPr>
            <w:tcW w:w="1730" w:type="dxa"/>
          </w:tcPr>
          <w:p w:rsidR="00651944" w:rsidRPr="00234DD3" w:rsidRDefault="00651944" w:rsidP="00AA0E08">
            <w:pPr>
              <w:pStyle w:val="af1"/>
              <w:ind w:left="0" w:right="0" w:firstLine="0"/>
              <w:rPr>
                <w:bCs/>
                <w:i/>
                <w:vanish/>
                <w:color w:val="auto"/>
                <w:szCs w:val="24"/>
              </w:rPr>
            </w:pPr>
            <w:r w:rsidRPr="00234DD3">
              <w:rPr>
                <w:bCs/>
                <w:i/>
                <w:vanish/>
                <w:color w:val="auto"/>
                <w:szCs w:val="24"/>
              </w:rPr>
              <w:t>СВ</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234DD3" w:rsidRDefault="00651944" w:rsidP="00651944">
            <w:pPr>
              <w:jc w:val="both"/>
            </w:pPr>
            <w:r w:rsidRPr="00234DD3">
              <w:rPr>
                <w:bCs/>
              </w:rPr>
              <w:t xml:space="preserve">Направление рекомендаций и информирование </w:t>
            </w:r>
            <w:r w:rsidRPr="00234DD3">
              <w:t xml:space="preserve">органов местного самоуправления городских и сельских поселений муниципального района </w:t>
            </w:r>
            <w:r w:rsidRPr="00234DD3">
              <w:rPr>
                <w:bCs/>
              </w:rPr>
              <w:t>по вопросам обеспечения перви</w:t>
            </w:r>
            <w:r w:rsidRPr="00234DD3">
              <w:rPr>
                <w:bCs/>
              </w:rPr>
              <w:t>ч</w:t>
            </w:r>
            <w:r w:rsidRPr="00234DD3">
              <w:rPr>
                <w:bCs/>
              </w:rPr>
              <w:t>ных мер пожарной безопасности</w:t>
            </w:r>
          </w:p>
        </w:tc>
        <w:tc>
          <w:tcPr>
            <w:tcW w:w="1843" w:type="dxa"/>
          </w:tcPr>
          <w:p w:rsidR="00651944" w:rsidRPr="00234DD3" w:rsidRDefault="00651944" w:rsidP="00AA0E08">
            <w:pPr>
              <w:ind w:left="-103" w:right="-105"/>
              <w:jc w:val="center"/>
              <w:rPr>
                <w:bCs/>
              </w:rPr>
            </w:pPr>
            <w:r w:rsidRPr="00234DD3">
              <w:rPr>
                <w:bCs/>
              </w:rPr>
              <w:t>в течение года</w:t>
            </w:r>
          </w:p>
        </w:tc>
        <w:tc>
          <w:tcPr>
            <w:tcW w:w="4394" w:type="dxa"/>
          </w:tcPr>
          <w:p w:rsidR="00651944" w:rsidRPr="00234DD3" w:rsidRDefault="00651944" w:rsidP="00AA0E08">
            <w:pPr>
              <w:jc w:val="center"/>
              <w:rPr>
                <w:bCs/>
              </w:rPr>
            </w:pPr>
            <w:r w:rsidRPr="00234DD3">
              <w:t>Управление по делам ГОЧС,</w:t>
            </w:r>
          </w:p>
          <w:p w:rsidR="00651944" w:rsidRPr="00234DD3" w:rsidRDefault="00651944" w:rsidP="00AA0E08">
            <w:pPr>
              <w:jc w:val="center"/>
            </w:pPr>
            <w:r w:rsidRPr="00234DD3">
              <w:rPr>
                <w:bCs/>
              </w:rPr>
              <w:t>муниципальные образования района</w:t>
            </w:r>
          </w:p>
        </w:tc>
        <w:tc>
          <w:tcPr>
            <w:tcW w:w="1730" w:type="dxa"/>
          </w:tcPr>
          <w:p w:rsidR="00651944" w:rsidRPr="00234DD3" w:rsidRDefault="00651944" w:rsidP="00AA0E08">
            <w:pPr>
              <w:pStyle w:val="af1"/>
              <w:ind w:left="0" w:right="0" w:firstLine="0"/>
              <w:rPr>
                <w:bCs/>
                <w:i/>
                <w:vanish/>
                <w:color w:val="auto"/>
                <w:szCs w:val="24"/>
              </w:rPr>
            </w:pPr>
            <w:r w:rsidRPr="00234DD3">
              <w:rPr>
                <w:bCs/>
                <w:i/>
                <w:vanish/>
                <w:color w:val="auto"/>
                <w:szCs w:val="24"/>
              </w:rPr>
              <w:t>СВ</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234DD3" w:rsidRDefault="00651944" w:rsidP="00651944">
            <w:pPr>
              <w:jc w:val="both"/>
              <w:rPr>
                <w:bCs/>
              </w:rPr>
            </w:pPr>
            <w:r w:rsidRPr="00234DD3">
              <w:rPr>
                <w:bCs/>
              </w:rPr>
              <w:t>Подготовка отчетных материалов по исполнению поруч</w:t>
            </w:r>
            <w:r w:rsidRPr="00234DD3">
              <w:rPr>
                <w:bCs/>
              </w:rPr>
              <w:t>е</w:t>
            </w:r>
            <w:r w:rsidRPr="00234DD3">
              <w:rPr>
                <w:bCs/>
              </w:rPr>
              <w:t xml:space="preserve">ний Губернатора Красноярского края, Правительства Красноярского края, </w:t>
            </w:r>
            <w:r w:rsidRPr="00234DD3">
              <w:t>Агентства ГО, ЧС и ПБ Красноярск</w:t>
            </w:r>
            <w:r w:rsidRPr="00234DD3">
              <w:t>о</w:t>
            </w:r>
            <w:r w:rsidRPr="00234DD3">
              <w:t>го края, ГУ МЧС России по Красноярскому краю по в</w:t>
            </w:r>
            <w:r w:rsidRPr="00234DD3">
              <w:t>о</w:t>
            </w:r>
            <w:r w:rsidRPr="00234DD3">
              <w:t>просам обеспечения пожарной безопасности и безопасн</w:t>
            </w:r>
            <w:r w:rsidRPr="00234DD3">
              <w:t>о</w:t>
            </w:r>
            <w:r w:rsidRPr="00234DD3">
              <w:t>сти людей на водных объектах</w:t>
            </w:r>
          </w:p>
        </w:tc>
        <w:tc>
          <w:tcPr>
            <w:tcW w:w="1843" w:type="dxa"/>
          </w:tcPr>
          <w:p w:rsidR="00651944" w:rsidRPr="00234DD3" w:rsidRDefault="00651944" w:rsidP="00AA0E08">
            <w:pPr>
              <w:ind w:left="-103" w:right="-105"/>
              <w:jc w:val="center"/>
              <w:rPr>
                <w:bCs/>
              </w:rPr>
            </w:pPr>
            <w:r w:rsidRPr="00234DD3">
              <w:rPr>
                <w:bCs/>
              </w:rPr>
              <w:t>в течение года</w:t>
            </w:r>
          </w:p>
        </w:tc>
        <w:tc>
          <w:tcPr>
            <w:tcW w:w="4394" w:type="dxa"/>
          </w:tcPr>
          <w:p w:rsidR="00651944" w:rsidRPr="00234DD3" w:rsidRDefault="00651944" w:rsidP="00AA0E08">
            <w:pPr>
              <w:jc w:val="center"/>
              <w:rPr>
                <w:bCs/>
              </w:rPr>
            </w:pPr>
            <w:r w:rsidRPr="00234DD3">
              <w:t>Управление по делам ГОЧС,</w:t>
            </w:r>
          </w:p>
          <w:p w:rsidR="00651944" w:rsidRPr="00234DD3" w:rsidRDefault="00651944" w:rsidP="00AA0E08">
            <w:pPr>
              <w:jc w:val="center"/>
            </w:pPr>
            <w:r w:rsidRPr="00234DD3">
              <w:rPr>
                <w:bCs/>
              </w:rPr>
              <w:t>муниципальные образования района</w:t>
            </w:r>
          </w:p>
        </w:tc>
        <w:tc>
          <w:tcPr>
            <w:tcW w:w="1730" w:type="dxa"/>
          </w:tcPr>
          <w:p w:rsidR="00651944" w:rsidRPr="00234DD3" w:rsidRDefault="00651944" w:rsidP="00AA0E08">
            <w:pPr>
              <w:pStyle w:val="af1"/>
              <w:ind w:left="0" w:right="0" w:firstLine="0"/>
              <w:rPr>
                <w:bCs/>
                <w:i/>
                <w:vanish/>
                <w:color w:val="auto"/>
                <w:szCs w:val="24"/>
              </w:rPr>
            </w:pPr>
            <w:r w:rsidRPr="00234DD3">
              <w:rPr>
                <w:bCs/>
                <w:i/>
                <w:vanish/>
                <w:color w:val="auto"/>
                <w:szCs w:val="24"/>
              </w:rPr>
              <w:t>СВ</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jc w:val="both"/>
              <w:rPr>
                <w:bCs/>
              </w:rPr>
            </w:pPr>
            <w:r w:rsidRPr="00897987">
              <w:rPr>
                <w:bCs/>
              </w:rPr>
              <w:t>Оказание методической и практической помощи Управл</w:t>
            </w:r>
            <w:r w:rsidRPr="00897987">
              <w:rPr>
                <w:bCs/>
              </w:rPr>
              <w:t>е</w:t>
            </w:r>
            <w:r w:rsidRPr="00897987">
              <w:rPr>
                <w:bCs/>
              </w:rPr>
              <w:t>нию образования Администрации муниципального района в проведении мероприятий в области гражданской обор</w:t>
            </w:r>
            <w:r w:rsidRPr="00897987">
              <w:rPr>
                <w:bCs/>
              </w:rPr>
              <w:t>о</w:t>
            </w:r>
            <w:r w:rsidRPr="00897987">
              <w:rPr>
                <w:bCs/>
              </w:rPr>
              <w:t>ны, предупреждения и защиты от чрезвычайных ситуаций</w:t>
            </w:r>
          </w:p>
        </w:tc>
        <w:tc>
          <w:tcPr>
            <w:tcW w:w="1843" w:type="dxa"/>
          </w:tcPr>
          <w:p w:rsidR="00651944" w:rsidRPr="00897987" w:rsidRDefault="00651944" w:rsidP="00AA0E08">
            <w:pPr>
              <w:pStyle w:val="af1"/>
              <w:ind w:left="-103" w:right="-105" w:firstLine="0"/>
              <w:jc w:val="center"/>
              <w:rPr>
                <w:bCs/>
                <w:color w:val="auto"/>
                <w:szCs w:val="24"/>
              </w:rPr>
            </w:pPr>
            <w:r w:rsidRPr="00897987">
              <w:rPr>
                <w:color w:val="auto"/>
                <w:szCs w:val="24"/>
              </w:rPr>
              <w:t>в течение года</w:t>
            </w:r>
          </w:p>
        </w:tc>
        <w:tc>
          <w:tcPr>
            <w:tcW w:w="4394" w:type="dxa"/>
          </w:tcPr>
          <w:p w:rsidR="00651944" w:rsidRPr="00897987" w:rsidRDefault="00651944" w:rsidP="00AA0E08">
            <w:pPr>
              <w:jc w:val="center"/>
            </w:pPr>
            <w:r w:rsidRPr="00897987">
              <w:t>Управление по делам ГОЧС,</w:t>
            </w:r>
          </w:p>
          <w:p w:rsidR="00651944" w:rsidRPr="00897987" w:rsidRDefault="00651944" w:rsidP="00AA0E08">
            <w:pPr>
              <w:jc w:val="center"/>
            </w:pPr>
            <w:r w:rsidRPr="00897987">
              <w:rPr>
                <w:bCs/>
              </w:rPr>
              <w:t>Управление образования</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Егоров</w:t>
            </w:r>
          </w:p>
        </w:tc>
      </w:tr>
      <w:tr w:rsidR="00651944" w:rsidRPr="00897987" w:rsidTr="00AA0E08">
        <w:trPr>
          <w:trHeight w:val="64"/>
          <w:jc w:val="center"/>
        </w:trPr>
        <w:tc>
          <w:tcPr>
            <w:tcW w:w="597" w:type="dxa"/>
          </w:tcPr>
          <w:p w:rsidR="00651944" w:rsidRPr="00897987" w:rsidRDefault="00651944" w:rsidP="00651944">
            <w:pPr>
              <w:numPr>
                <w:ilvl w:val="0"/>
                <w:numId w:val="12"/>
              </w:numPr>
              <w:ind w:left="0" w:firstLine="0"/>
              <w:rPr>
                <w:color w:val="FF0000"/>
              </w:rPr>
            </w:pPr>
          </w:p>
        </w:tc>
        <w:tc>
          <w:tcPr>
            <w:tcW w:w="6349" w:type="dxa"/>
          </w:tcPr>
          <w:p w:rsidR="00651944" w:rsidRPr="00897987" w:rsidRDefault="00651944" w:rsidP="00651944">
            <w:pPr>
              <w:jc w:val="both"/>
              <w:rPr>
                <w:bCs/>
                <w:i/>
              </w:rPr>
            </w:pPr>
            <w:r w:rsidRPr="00897987">
              <w:rPr>
                <w:rStyle w:val="212pt"/>
              </w:rPr>
              <w:t>Подготовка и направление донесений, докладов в области гражданской обороны, предупреждения и ликвидации чрезвычайных ситуаций и пожарной безопасности в соо</w:t>
            </w:r>
            <w:r w:rsidRPr="00897987">
              <w:rPr>
                <w:rStyle w:val="212pt"/>
              </w:rPr>
              <w:t>т</w:t>
            </w:r>
            <w:r w:rsidRPr="00897987">
              <w:rPr>
                <w:rStyle w:val="212pt"/>
              </w:rPr>
              <w:lastRenderedPageBreak/>
              <w:t>ветствии с табелем срочных донесений, утвержденным высшим исполнительным органом Красноярского края</w:t>
            </w:r>
          </w:p>
        </w:tc>
        <w:tc>
          <w:tcPr>
            <w:tcW w:w="1843" w:type="dxa"/>
          </w:tcPr>
          <w:p w:rsidR="00651944" w:rsidRPr="00897987" w:rsidRDefault="00651944" w:rsidP="00AA0E08">
            <w:pPr>
              <w:jc w:val="center"/>
              <w:rPr>
                <w:i/>
              </w:rPr>
            </w:pPr>
            <w:r w:rsidRPr="00897987">
              <w:lastRenderedPageBreak/>
              <w:t>в соответствии с табелем срочных дон</w:t>
            </w:r>
            <w:r w:rsidRPr="00897987">
              <w:t>е</w:t>
            </w:r>
            <w:r w:rsidRPr="00897987">
              <w:lastRenderedPageBreak/>
              <w:t>сений</w:t>
            </w:r>
          </w:p>
        </w:tc>
        <w:tc>
          <w:tcPr>
            <w:tcW w:w="4394" w:type="dxa"/>
          </w:tcPr>
          <w:p w:rsidR="00651944" w:rsidRPr="00897987" w:rsidRDefault="00651944" w:rsidP="00AA0E08">
            <w:pPr>
              <w:tabs>
                <w:tab w:val="left" w:pos="284"/>
              </w:tabs>
              <w:jc w:val="center"/>
            </w:pPr>
            <w:r w:rsidRPr="00897987">
              <w:lastRenderedPageBreak/>
              <w:t xml:space="preserve">Председатель КЧС и ОПБ района, Управление по делам ГОЧС, </w:t>
            </w:r>
            <w:r w:rsidRPr="00897987">
              <w:rPr>
                <w:bCs/>
              </w:rPr>
              <w:t>ЕДДС м</w:t>
            </w:r>
            <w:r w:rsidRPr="00897987">
              <w:rPr>
                <w:bCs/>
              </w:rPr>
              <w:t>у</w:t>
            </w:r>
            <w:r w:rsidRPr="00897987">
              <w:rPr>
                <w:bCs/>
              </w:rPr>
              <w:t>ниципального района,</w:t>
            </w:r>
            <w:r w:rsidRPr="00897987">
              <w:t xml:space="preserve"> Главы </w:t>
            </w:r>
            <w:r w:rsidRPr="00897987">
              <w:rPr>
                <w:bCs/>
              </w:rPr>
              <w:t>муниц</w:t>
            </w:r>
            <w:r w:rsidRPr="00897987">
              <w:rPr>
                <w:bCs/>
              </w:rPr>
              <w:t>и</w:t>
            </w:r>
            <w:r w:rsidRPr="00897987">
              <w:rPr>
                <w:bCs/>
              </w:rPr>
              <w:lastRenderedPageBreak/>
              <w:t>пальных образований района, руковод</w:t>
            </w:r>
            <w:r w:rsidRPr="00897987">
              <w:rPr>
                <w:bCs/>
              </w:rPr>
              <w:t>и</w:t>
            </w:r>
            <w:r w:rsidRPr="00897987">
              <w:rPr>
                <w:bCs/>
              </w:rPr>
              <w:t>тели организаций района</w:t>
            </w:r>
          </w:p>
        </w:tc>
        <w:tc>
          <w:tcPr>
            <w:tcW w:w="1730" w:type="dxa"/>
          </w:tcPr>
          <w:p w:rsidR="00651944" w:rsidRPr="00897987" w:rsidRDefault="00651944" w:rsidP="00AA0E08">
            <w:pPr>
              <w:pStyle w:val="af1"/>
              <w:ind w:left="0" w:right="0" w:firstLine="0"/>
              <w:rPr>
                <w:bCs/>
                <w:i/>
                <w:vanish/>
                <w:color w:val="FF0000"/>
                <w:szCs w:val="24"/>
              </w:rPr>
            </w:pPr>
          </w:p>
        </w:tc>
      </w:tr>
      <w:tr w:rsidR="00651944" w:rsidRPr="00897987" w:rsidTr="00AA0E08">
        <w:trPr>
          <w:trHeight w:val="423"/>
          <w:jc w:val="center"/>
        </w:trPr>
        <w:tc>
          <w:tcPr>
            <w:tcW w:w="14913" w:type="dxa"/>
            <w:gridSpan w:val="5"/>
            <w:vAlign w:val="center"/>
          </w:tcPr>
          <w:p w:rsidR="00651944" w:rsidRPr="00897987" w:rsidRDefault="00651944" w:rsidP="00AA0E08">
            <w:pPr>
              <w:pStyle w:val="af1"/>
              <w:ind w:left="0" w:right="0" w:firstLine="0"/>
              <w:jc w:val="center"/>
              <w:rPr>
                <w:b/>
                <w:color w:val="auto"/>
                <w:szCs w:val="24"/>
              </w:rPr>
            </w:pPr>
            <w:r w:rsidRPr="00897987">
              <w:rPr>
                <w:b/>
                <w:bCs/>
                <w:color w:val="auto"/>
                <w:szCs w:val="24"/>
              </w:rPr>
              <w:lastRenderedPageBreak/>
              <w:t>2. Мероприятия по подготовке органов управления, сил и средств ГО, Таймырского районного звена ТП РСЧС края, должностных лиц, специалистов и населения</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pPr>
          </w:p>
        </w:tc>
        <w:tc>
          <w:tcPr>
            <w:tcW w:w="6349" w:type="dxa"/>
          </w:tcPr>
          <w:p w:rsidR="00651944" w:rsidRPr="00897987" w:rsidRDefault="00651944" w:rsidP="00651944">
            <w:pPr>
              <w:jc w:val="both"/>
              <w:rPr>
                <w:spacing w:val="-4"/>
              </w:rPr>
            </w:pPr>
            <w:r w:rsidRPr="00897987">
              <w:rPr>
                <w:spacing w:val="-4"/>
              </w:rPr>
              <w:t xml:space="preserve">Тренировки отдела оперативных дежурных </w:t>
            </w:r>
            <w:r w:rsidRPr="00897987">
              <w:t xml:space="preserve">Управления по делам ГОЧС </w:t>
            </w:r>
            <w:r w:rsidRPr="00897987">
              <w:rPr>
                <w:spacing w:val="-4"/>
              </w:rPr>
              <w:t>по отработке установленных форм операти</w:t>
            </w:r>
            <w:r w:rsidRPr="00897987">
              <w:rPr>
                <w:spacing w:val="-4"/>
              </w:rPr>
              <w:t>в</w:t>
            </w:r>
            <w:r w:rsidRPr="00897987">
              <w:rPr>
                <w:spacing w:val="-4"/>
              </w:rPr>
              <w:t>ных донесений</w:t>
            </w:r>
          </w:p>
        </w:tc>
        <w:tc>
          <w:tcPr>
            <w:tcW w:w="1843" w:type="dxa"/>
          </w:tcPr>
          <w:p w:rsidR="00651944" w:rsidRPr="00897987" w:rsidRDefault="00651944" w:rsidP="00AA0E08">
            <w:pPr>
              <w:ind w:left="-103" w:right="-105"/>
              <w:jc w:val="center"/>
            </w:pPr>
            <w:r w:rsidRPr="00897987">
              <w:t>согласно плану проведения тр</w:t>
            </w:r>
            <w:r w:rsidRPr="00897987">
              <w:t>е</w:t>
            </w:r>
            <w:r w:rsidRPr="00897987">
              <w:t>нировок</w:t>
            </w:r>
          </w:p>
        </w:tc>
        <w:tc>
          <w:tcPr>
            <w:tcW w:w="4394" w:type="dxa"/>
          </w:tcPr>
          <w:p w:rsidR="00651944" w:rsidRPr="00897987" w:rsidRDefault="00651944" w:rsidP="00AA0E08">
            <w:pPr>
              <w:jc w:val="center"/>
            </w:pPr>
            <w:r w:rsidRPr="00897987">
              <w:t xml:space="preserve">ЦУКС ГУ МЧС России по краю, </w:t>
            </w:r>
            <w:r w:rsidRPr="00897987">
              <w:rPr>
                <w:spacing w:val="-4"/>
              </w:rPr>
              <w:t xml:space="preserve">КГКУ «Центр ГО и ЧС», </w:t>
            </w:r>
            <w:r w:rsidRPr="00897987">
              <w:rPr>
                <w:bCs/>
              </w:rPr>
              <w:t>ЕДДС муниципальн</w:t>
            </w:r>
            <w:r w:rsidRPr="00897987">
              <w:rPr>
                <w:bCs/>
              </w:rPr>
              <w:t>о</w:t>
            </w:r>
            <w:r w:rsidRPr="00897987">
              <w:rPr>
                <w:bCs/>
              </w:rPr>
              <w:t>го района</w:t>
            </w:r>
          </w:p>
        </w:tc>
        <w:tc>
          <w:tcPr>
            <w:tcW w:w="1730" w:type="dxa"/>
          </w:tcPr>
          <w:p w:rsidR="00651944" w:rsidRPr="00897987" w:rsidRDefault="00651944" w:rsidP="00AA0E08">
            <w:pPr>
              <w:pStyle w:val="af1"/>
              <w:ind w:left="0" w:right="0" w:firstLine="0"/>
              <w:jc w:val="center"/>
              <w:rPr>
                <w:bCs/>
                <w:i/>
                <w:vanish/>
                <w:color w:val="auto"/>
                <w:szCs w:val="24"/>
              </w:rPr>
            </w:pPr>
            <w:r w:rsidRPr="00897987">
              <w:rPr>
                <w:bCs/>
                <w:i/>
                <w:vanish/>
                <w:color w:val="auto"/>
                <w:szCs w:val="24"/>
              </w:rPr>
              <w:t>ООД</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Тренировки спасателей-водолазов аварийно-спасательной службы Управления по делам ГОЧС по водолазным спу</w:t>
            </w:r>
            <w:r w:rsidRPr="00897987">
              <w:rPr>
                <w:rFonts w:ascii="Times New Roman" w:hAnsi="Times New Roman"/>
                <w:b w:val="0"/>
                <w:sz w:val="24"/>
                <w:szCs w:val="24"/>
              </w:rPr>
              <w:t>с</w:t>
            </w:r>
            <w:r w:rsidRPr="00897987">
              <w:rPr>
                <w:rFonts w:ascii="Times New Roman" w:hAnsi="Times New Roman"/>
                <w:b w:val="0"/>
                <w:sz w:val="24"/>
                <w:szCs w:val="24"/>
              </w:rPr>
              <w:t>кам</w:t>
            </w:r>
          </w:p>
        </w:tc>
        <w:tc>
          <w:tcPr>
            <w:tcW w:w="1843" w:type="dxa"/>
          </w:tcPr>
          <w:p w:rsidR="00651944" w:rsidRPr="00897987" w:rsidRDefault="00651944" w:rsidP="00AA0E08">
            <w:pPr>
              <w:ind w:left="-103" w:right="-105"/>
              <w:jc w:val="center"/>
              <w:rPr>
                <w:spacing w:val="-4"/>
              </w:rPr>
            </w:pPr>
            <w:r w:rsidRPr="00897987">
              <w:rPr>
                <w:spacing w:val="-4"/>
              </w:rPr>
              <w:t>2 раза в неделю</w:t>
            </w:r>
          </w:p>
        </w:tc>
        <w:tc>
          <w:tcPr>
            <w:tcW w:w="4394" w:type="dxa"/>
          </w:tcPr>
          <w:p w:rsidR="00651944" w:rsidRPr="00897987" w:rsidRDefault="00651944" w:rsidP="00AA0E08">
            <w:pPr>
              <w:jc w:val="center"/>
              <w:rPr>
                <w:spacing w:val="-4"/>
              </w:rPr>
            </w:pPr>
            <w:r w:rsidRPr="00897987">
              <w:t>Управление по делам ГОЧС</w:t>
            </w:r>
          </w:p>
        </w:tc>
        <w:tc>
          <w:tcPr>
            <w:tcW w:w="1730" w:type="dxa"/>
          </w:tcPr>
          <w:p w:rsidR="00651944" w:rsidRPr="00897987" w:rsidRDefault="00651944" w:rsidP="00AA0E08">
            <w:pPr>
              <w:pStyle w:val="af1"/>
              <w:ind w:left="0" w:right="0" w:firstLine="0"/>
              <w:jc w:val="center"/>
              <w:rPr>
                <w:bCs/>
                <w:i/>
                <w:vanish/>
                <w:color w:val="auto"/>
                <w:szCs w:val="24"/>
              </w:rPr>
            </w:pPr>
            <w:r w:rsidRPr="00897987">
              <w:rPr>
                <w:bCs/>
                <w:i/>
                <w:vanish/>
                <w:color w:val="auto"/>
                <w:szCs w:val="24"/>
              </w:rPr>
              <w:t>АСС</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Физическая подготовка спасателей аварийно-спасательных служб Управления по делам ГОЧС</w:t>
            </w:r>
          </w:p>
        </w:tc>
        <w:tc>
          <w:tcPr>
            <w:tcW w:w="1843" w:type="dxa"/>
          </w:tcPr>
          <w:p w:rsidR="00651944" w:rsidRPr="00897987" w:rsidRDefault="00651944" w:rsidP="00AA0E08">
            <w:pPr>
              <w:ind w:left="-103" w:right="-105"/>
              <w:jc w:val="center"/>
            </w:pPr>
            <w:r w:rsidRPr="00897987">
              <w:rPr>
                <w:spacing w:val="-4"/>
              </w:rPr>
              <w:t>2 раза в неделю</w:t>
            </w:r>
          </w:p>
        </w:tc>
        <w:tc>
          <w:tcPr>
            <w:tcW w:w="4394" w:type="dxa"/>
          </w:tcPr>
          <w:p w:rsidR="00651944" w:rsidRPr="00897987" w:rsidRDefault="00651944" w:rsidP="00AA0E08">
            <w:pPr>
              <w:jc w:val="center"/>
            </w:pPr>
            <w:r w:rsidRPr="00897987">
              <w:t>Управление по делам ГОЧС</w:t>
            </w:r>
          </w:p>
        </w:tc>
        <w:tc>
          <w:tcPr>
            <w:tcW w:w="1730" w:type="dxa"/>
          </w:tcPr>
          <w:p w:rsidR="00651944" w:rsidRPr="00897987" w:rsidRDefault="00651944" w:rsidP="00AA0E08">
            <w:pPr>
              <w:pStyle w:val="af1"/>
              <w:ind w:left="0" w:right="0" w:firstLine="0"/>
              <w:jc w:val="center"/>
              <w:rPr>
                <w:bCs/>
                <w:i/>
                <w:vanish/>
                <w:color w:val="auto"/>
                <w:szCs w:val="24"/>
              </w:rPr>
            </w:pPr>
            <w:r w:rsidRPr="00897987">
              <w:rPr>
                <w:bCs/>
                <w:i/>
                <w:vanish/>
                <w:color w:val="auto"/>
                <w:szCs w:val="24"/>
              </w:rPr>
              <w:t>АСС</w:t>
            </w:r>
          </w:p>
        </w:tc>
      </w:tr>
      <w:tr w:rsidR="00651944" w:rsidRPr="00897987" w:rsidTr="00AA0E08">
        <w:trPr>
          <w:trHeight w:val="109"/>
          <w:jc w:val="center"/>
        </w:trPr>
        <w:tc>
          <w:tcPr>
            <w:tcW w:w="597" w:type="dxa"/>
          </w:tcPr>
          <w:p w:rsidR="00651944" w:rsidRPr="00234DD3" w:rsidRDefault="00651944" w:rsidP="00651944">
            <w:pPr>
              <w:numPr>
                <w:ilvl w:val="0"/>
                <w:numId w:val="13"/>
              </w:numPr>
              <w:ind w:hanging="227"/>
            </w:pPr>
          </w:p>
        </w:tc>
        <w:tc>
          <w:tcPr>
            <w:tcW w:w="6349" w:type="dxa"/>
          </w:tcPr>
          <w:p w:rsidR="00651944" w:rsidRPr="00234DD3" w:rsidRDefault="00651944" w:rsidP="00651944">
            <w:pPr>
              <w:pStyle w:val="af"/>
              <w:tabs>
                <w:tab w:val="left" w:pos="2287"/>
              </w:tabs>
              <w:jc w:val="both"/>
              <w:rPr>
                <w:rFonts w:ascii="Times New Roman" w:hAnsi="Times New Roman"/>
                <w:b w:val="0"/>
                <w:sz w:val="24"/>
                <w:szCs w:val="24"/>
              </w:rPr>
            </w:pPr>
            <w:r w:rsidRPr="00234DD3">
              <w:rPr>
                <w:rFonts w:ascii="Times New Roman" w:hAnsi="Times New Roman"/>
                <w:b w:val="0"/>
                <w:sz w:val="24"/>
                <w:szCs w:val="24"/>
              </w:rPr>
              <w:t>Проведение учебно-тренировочных полетов на беспило</w:t>
            </w:r>
            <w:r w:rsidRPr="00234DD3">
              <w:rPr>
                <w:rFonts w:ascii="Times New Roman" w:hAnsi="Times New Roman"/>
                <w:b w:val="0"/>
                <w:sz w:val="24"/>
                <w:szCs w:val="24"/>
              </w:rPr>
              <w:t>т</w:t>
            </w:r>
            <w:r w:rsidRPr="00234DD3">
              <w:rPr>
                <w:rFonts w:ascii="Times New Roman" w:hAnsi="Times New Roman"/>
                <w:b w:val="0"/>
                <w:sz w:val="24"/>
                <w:szCs w:val="24"/>
              </w:rPr>
              <w:t>ных летательных аппаратах Управления по делам ГОЧС</w:t>
            </w:r>
          </w:p>
        </w:tc>
        <w:tc>
          <w:tcPr>
            <w:tcW w:w="1843" w:type="dxa"/>
          </w:tcPr>
          <w:p w:rsidR="00651944" w:rsidRPr="00234DD3" w:rsidRDefault="00651944" w:rsidP="00AA0E08">
            <w:pPr>
              <w:ind w:left="-103" w:right="-105"/>
              <w:jc w:val="center"/>
            </w:pPr>
            <w:r w:rsidRPr="00234DD3">
              <w:t>ежеквартально</w:t>
            </w:r>
          </w:p>
        </w:tc>
        <w:tc>
          <w:tcPr>
            <w:tcW w:w="4394" w:type="dxa"/>
          </w:tcPr>
          <w:p w:rsidR="00651944" w:rsidRPr="00234DD3" w:rsidRDefault="00651944" w:rsidP="00AA0E08">
            <w:pPr>
              <w:jc w:val="center"/>
            </w:pPr>
            <w:r w:rsidRPr="00234DD3">
              <w:t>Управление по делам ГОЧС</w:t>
            </w:r>
          </w:p>
        </w:tc>
        <w:tc>
          <w:tcPr>
            <w:tcW w:w="1730" w:type="dxa"/>
          </w:tcPr>
          <w:p w:rsidR="00651944" w:rsidRPr="00234DD3" w:rsidRDefault="00651944" w:rsidP="00AA0E08">
            <w:pPr>
              <w:pStyle w:val="af1"/>
              <w:ind w:left="0" w:right="0" w:firstLine="0"/>
              <w:jc w:val="center"/>
              <w:rPr>
                <w:bCs/>
                <w:i/>
                <w:vanish/>
                <w:color w:val="auto"/>
                <w:szCs w:val="24"/>
              </w:rPr>
            </w:pPr>
            <w:r w:rsidRPr="00234DD3">
              <w:rPr>
                <w:bCs/>
                <w:i/>
                <w:vanish/>
                <w:color w:val="auto"/>
                <w:szCs w:val="24"/>
              </w:rPr>
              <w:t>АСС</w:t>
            </w:r>
          </w:p>
          <w:p w:rsidR="00651944" w:rsidRPr="00234DD3" w:rsidRDefault="00651944" w:rsidP="00AA0E08">
            <w:pPr>
              <w:pStyle w:val="af1"/>
              <w:ind w:left="0" w:right="0" w:firstLine="0"/>
              <w:jc w:val="center"/>
              <w:rPr>
                <w:bCs/>
                <w:i/>
                <w:vanish/>
                <w:color w:val="auto"/>
                <w:szCs w:val="24"/>
              </w:rPr>
            </w:pPr>
            <w:r w:rsidRPr="00234DD3">
              <w:rPr>
                <w:bCs/>
                <w:i/>
                <w:vanish/>
                <w:color w:val="auto"/>
                <w:szCs w:val="24"/>
              </w:rPr>
              <w:t>ДУД, Хатанга</w:t>
            </w:r>
          </w:p>
        </w:tc>
      </w:tr>
      <w:tr w:rsidR="00651944" w:rsidRPr="00897987" w:rsidTr="00AA0E08">
        <w:trPr>
          <w:trHeight w:val="803"/>
          <w:jc w:val="center"/>
        </w:trPr>
        <w:tc>
          <w:tcPr>
            <w:tcW w:w="597" w:type="dxa"/>
            <w:vMerge w:val="restart"/>
          </w:tcPr>
          <w:p w:rsidR="00651944" w:rsidRPr="00897987" w:rsidRDefault="00651944" w:rsidP="00651944">
            <w:pPr>
              <w:numPr>
                <w:ilvl w:val="0"/>
                <w:numId w:val="13"/>
              </w:numPr>
              <w:ind w:hanging="227"/>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Учебные занятия спасателей аварийно-спасательной слу</w:t>
            </w:r>
            <w:r w:rsidRPr="00897987">
              <w:rPr>
                <w:rFonts w:ascii="Times New Roman" w:hAnsi="Times New Roman"/>
                <w:b w:val="0"/>
                <w:sz w:val="24"/>
                <w:szCs w:val="24"/>
              </w:rPr>
              <w:t>ж</w:t>
            </w:r>
            <w:r w:rsidRPr="00897987">
              <w:rPr>
                <w:rFonts w:ascii="Times New Roman" w:hAnsi="Times New Roman"/>
                <w:b w:val="0"/>
                <w:sz w:val="24"/>
                <w:szCs w:val="24"/>
              </w:rPr>
              <w:t>бы Управления по делам ГОЧС по проведению поисково-спасательных работ (с применением БПЛА; ТНПА):</w:t>
            </w:r>
          </w:p>
        </w:tc>
        <w:tc>
          <w:tcPr>
            <w:tcW w:w="1843" w:type="dxa"/>
          </w:tcPr>
          <w:p w:rsidR="00651944" w:rsidRPr="00897987" w:rsidRDefault="00651944" w:rsidP="00AA0E08">
            <w:pPr>
              <w:ind w:left="-103" w:right="-105"/>
              <w:jc w:val="center"/>
            </w:pPr>
          </w:p>
        </w:tc>
        <w:tc>
          <w:tcPr>
            <w:tcW w:w="4394" w:type="dxa"/>
            <w:vMerge w:val="restart"/>
          </w:tcPr>
          <w:p w:rsidR="00651944" w:rsidRPr="00897987" w:rsidRDefault="00651944" w:rsidP="00AA0E08">
            <w:pPr>
              <w:jc w:val="center"/>
              <w:rPr>
                <w:spacing w:val="-4"/>
              </w:rPr>
            </w:pPr>
            <w:r w:rsidRPr="00897987">
              <w:t>Управление по делам ГОЧС,</w:t>
            </w:r>
            <w:r w:rsidRPr="00897987">
              <w:rPr>
                <w:spacing w:val="-4"/>
              </w:rPr>
              <w:t xml:space="preserve"> Дудинский АПСО, Дудинский инспекторское уч</w:t>
            </w:r>
            <w:r w:rsidRPr="00897987">
              <w:rPr>
                <w:spacing w:val="-4"/>
              </w:rPr>
              <w:t>а</w:t>
            </w:r>
            <w:r w:rsidRPr="00897987">
              <w:rPr>
                <w:spacing w:val="-4"/>
              </w:rPr>
              <w:t>сток Центра ГИМС МЧС России по краю</w:t>
            </w:r>
          </w:p>
        </w:tc>
        <w:tc>
          <w:tcPr>
            <w:tcW w:w="1730" w:type="dxa"/>
          </w:tcPr>
          <w:p w:rsidR="00651944" w:rsidRPr="00897987" w:rsidRDefault="00651944" w:rsidP="00AA0E08">
            <w:pPr>
              <w:pStyle w:val="af1"/>
              <w:ind w:left="0" w:right="0" w:firstLine="0"/>
              <w:jc w:val="center"/>
              <w:rPr>
                <w:bCs/>
                <w:i/>
                <w:vanish/>
                <w:color w:val="auto"/>
                <w:szCs w:val="24"/>
                <w:u w:val="single"/>
              </w:rPr>
            </w:pPr>
            <w:r w:rsidRPr="00897987">
              <w:rPr>
                <w:bCs/>
                <w:i/>
                <w:vanish/>
                <w:color w:val="auto"/>
                <w:szCs w:val="24"/>
                <w:u w:val="single"/>
              </w:rPr>
              <w:t>АСС</w:t>
            </w:r>
          </w:p>
        </w:tc>
      </w:tr>
      <w:tr w:rsidR="00651944" w:rsidRPr="00897987" w:rsidTr="00AA0E08">
        <w:trPr>
          <w:trHeight w:val="292"/>
          <w:jc w:val="center"/>
        </w:trPr>
        <w:tc>
          <w:tcPr>
            <w:tcW w:w="597" w:type="dxa"/>
            <w:vMerge/>
          </w:tcPr>
          <w:p w:rsidR="00651944" w:rsidRPr="00897987" w:rsidRDefault="00651944" w:rsidP="00651944">
            <w:pPr>
              <w:numPr>
                <w:ilvl w:val="0"/>
                <w:numId w:val="13"/>
              </w:numPr>
              <w:ind w:hanging="227"/>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 в тундровых условиях</w:t>
            </w:r>
          </w:p>
        </w:tc>
        <w:tc>
          <w:tcPr>
            <w:tcW w:w="1843" w:type="dxa"/>
          </w:tcPr>
          <w:p w:rsidR="00651944" w:rsidRPr="00897987" w:rsidRDefault="00651944" w:rsidP="00AA0E08">
            <w:pPr>
              <w:ind w:left="-103" w:right="-105"/>
              <w:jc w:val="center"/>
            </w:pPr>
            <w:r w:rsidRPr="00897987">
              <w:t>январь-май</w:t>
            </w:r>
          </w:p>
          <w:p w:rsidR="00651944" w:rsidRPr="00897987" w:rsidRDefault="00651944" w:rsidP="00AA0E08">
            <w:pPr>
              <w:ind w:left="-103" w:right="-105"/>
              <w:jc w:val="center"/>
            </w:pPr>
            <w:r w:rsidRPr="00897987">
              <w:t>ноябрь-декабрь</w:t>
            </w:r>
          </w:p>
        </w:tc>
        <w:tc>
          <w:tcPr>
            <w:tcW w:w="4394" w:type="dxa"/>
            <w:vMerge/>
          </w:tcPr>
          <w:p w:rsidR="00651944" w:rsidRPr="00897987" w:rsidRDefault="00651944" w:rsidP="00AA0E08">
            <w:pPr>
              <w:jc w:val="center"/>
            </w:pPr>
          </w:p>
        </w:tc>
        <w:tc>
          <w:tcPr>
            <w:tcW w:w="1730" w:type="dxa"/>
          </w:tcPr>
          <w:p w:rsidR="00651944" w:rsidRPr="00897987" w:rsidRDefault="00651944" w:rsidP="00AA0E08">
            <w:pPr>
              <w:pStyle w:val="af1"/>
              <w:ind w:left="0" w:right="0" w:firstLine="0"/>
              <w:jc w:val="center"/>
              <w:rPr>
                <w:bCs/>
                <w:i/>
                <w:vanish/>
                <w:color w:val="auto"/>
                <w:szCs w:val="24"/>
                <w:u w:val="single"/>
              </w:rPr>
            </w:pPr>
          </w:p>
        </w:tc>
      </w:tr>
      <w:tr w:rsidR="00651944" w:rsidRPr="00897987" w:rsidTr="00AA0E08">
        <w:trPr>
          <w:trHeight w:val="250"/>
          <w:jc w:val="center"/>
        </w:trPr>
        <w:tc>
          <w:tcPr>
            <w:tcW w:w="597" w:type="dxa"/>
            <w:vMerge/>
          </w:tcPr>
          <w:p w:rsidR="00651944" w:rsidRPr="00897987" w:rsidRDefault="00651944" w:rsidP="00651944">
            <w:pPr>
              <w:numPr>
                <w:ilvl w:val="0"/>
                <w:numId w:val="13"/>
              </w:numPr>
              <w:ind w:hanging="227"/>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 в акватории рек Дудинка, Енисей и др. водных объектах</w:t>
            </w:r>
          </w:p>
        </w:tc>
        <w:tc>
          <w:tcPr>
            <w:tcW w:w="1843" w:type="dxa"/>
          </w:tcPr>
          <w:p w:rsidR="00651944" w:rsidRPr="00897987" w:rsidRDefault="00651944" w:rsidP="00AA0E08">
            <w:pPr>
              <w:ind w:left="-103" w:right="-105"/>
              <w:jc w:val="center"/>
            </w:pPr>
            <w:r w:rsidRPr="00897987">
              <w:t>июнь-октябрь</w:t>
            </w:r>
          </w:p>
        </w:tc>
        <w:tc>
          <w:tcPr>
            <w:tcW w:w="4394" w:type="dxa"/>
            <w:vMerge/>
          </w:tcPr>
          <w:p w:rsidR="00651944" w:rsidRPr="00897987" w:rsidRDefault="00651944" w:rsidP="00AA0E08">
            <w:pPr>
              <w:jc w:val="center"/>
            </w:pPr>
          </w:p>
        </w:tc>
        <w:tc>
          <w:tcPr>
            <w:tcW w:w="1730" w:type="dxa"/>
          </w:tcPr>
          <w:p w:rsidR="00651944" w:rsidRPr="00897987" w:rsidRDefault="00651944" w:rsidP="00AA0E08">
            <w:pPr>
              <w:pStyle w:val="af1"/>
              <w:ind w:left="0" w:right="0" w:firstLine="0"/>
              <w:jc w:val="center"/>
              <w:rPr>
                <w:bCs/>
                <w:i/>
                <w:vanish/>
                <w:color w:val="auto"/>
                <w:szCs w:val="24"/>
                <w:u w:val="single"/>
              </w:rPr>
            </w:pPr>
          </w:p>
        </w:tc>
      </w:tr>
      <w:tr w:rsidR="00651944" w:rsidRPr="00897987" w:rsidTr="00AA0E08">
        <w:trPr>
          <w:trHeight w:val="334"/>
          <w:jc w:val="center"/>
        </w:trPr>
        <w:tc>
          <w:tcPr>
            <w:tcW w:w="597" w:type="dxa"/>
            <w:vMerge w:val="restart"/>
          </w:tcPr>
          <w:p w:rsidR="00651944" w:rsidRPr="00234DD3" w:rsidRDefault="00651944" w:rsidP="00651944">
            <w:pPr>
              <w:numPr>
                <w:ilvl w:val="0"/>
                <w:numId w:val="13"/>
              </w:numPr>
              <w:ind w:hanging="227"/>
            </w:pPr>
          </w:p>
        </w:tc>
        <w:tc>
          <w:tcPr>
            <w:tcW w:w="6349" w:type="dxa"/>
          </w:tcPr>
          <w:p w:rsidR="00651944" w:rsidRPr="00234DD3" w:rsidRDefault="00651944" w:rsidP="00651944">
            <w:pPr>
              <w:pStyle w:val="af"/>
              <w:tabs>
                <w:tab w:val="left" w:pos="2287"/>
              </w:tabs>
              <w:jc w:val="both"/>
              <w:rPr>
                <w:rFonts w:ascii="Times New Roman" w:hAnsi="Times New Roman"/>
                <w:b w:val="0"/>
                <w:sz w:val="24"/>
                <w:szCs w:val="24"/>
              </w:rPr>
            </w:pPr>
            <w:r w:rsidRPr="00234DD3">
              <w:rPr>
                <w:rFonts w:ascii="Times New Roman" w:hAnsi="Times New Roman"/>
                <w:b w:val="0"/>
                <w:sz w:val="24"/>
                <w:szCs w:val="24"/>
              </w:rPr>
              <w:t>Учебные занятия спасателей аварийно-спасательной слу</w:t>
            </w:r>
            <w:r w:rsidRPr="00234DD3">
              <w:rPr>
                <w:rFonts w:ascii="Times New Roman" w:hAnsi="Times New Roman"/>
                <w:b w:val="0"/>
                <w:sz w:val="24"/>
                <w:szCs w:val="24"/>
              </w:rPr>
              <w:t>ж</w:t>
            </w:r>
            <w:r w:rsidRPr="00234DD3">
              <w:rPr>
                <w:rFonts w:ascii="Times New Roman" w:hAnsi="Times New Roman"/>
                <w:b w:val="0"/>
                <w:sz w:val="24"/>
                <w:szCs w:val="24"/>
              </w:rPr>
              <w:t xml:space="preserve">бы в </w:t>
            </w:r>
            <w:proofErr w:type="spellStart"/>
            <w:r w:rsidRPr="00234DD3">
              <w:rPr>
                <w:rFonts w:ascii="Times New Roman" w:hAnsi="Times New Roman"/>
                <w:b w:val="0"/>
                <w:sz w:val="24"/>
                <w:szCs w:val="24"/>
              </w:rPr>
              <w:t>с.п</w:t>
            </w:r>
            <w:proofErr w:type="spellEnd"/>
            <w:r w:rsidRPr="00234DD3">
              <w:rPr>
                <w:rFonts w:ascii="Times New Roman" w:hAnsi="Times New Roman"/>
                <w:b w:val="0"/>
                <w:sz w:val="24"/>
                <w:szCs w:val="24"/>
              </w:rPr>
              <w:t>. Хатанга Управления по делам ГОЧС по провед</w:t>
            </w:r>
            <w:r w:rsidRPr="00234DD3">
              <w:rPr>
                <w:rFonts w:ascii="Times New Roman" w:hAnsi="Times New Roman"/>
                <w:b w:val="0"/>
                <w:sz w:val="24"/>
                <w:szCs w:val="24"/>
              </w:rPr>
              <w:t>е</w:t>
            </w:r>
            <w:r w:rsidRPr="00234DD3">
              <w:rPr>
                <w:rFonts w:ascii="Times New Roman" w:hAnsi="Times New Roman"/>
                <w:b w:val="0"/>
                <w:sz w:val="24"/>
                <w:szCs w:val="24"/>
              </w:rPr>
              <w:t>нию поисково-спасательных работ:</w:t>
            </w:r>
          </w:p>
        </w:tc>
        <w:tc>
          <w:tcPr>
            <w:tcW w:w="1843" w:type="dxa"/>
          </w:tcPr>
          <w:p w:rsidR="00651944" w:rsidRPr="00234DD3" w:rsidRDefault="00651944" w:rsidP="00AA0E08">
            <w:pPr>
              <w:ind w:left="-103" w:right="-105"/>
              <w:jc w:val="center"/>
            </w:pPr>
          </w:p>
        </w:tc>
        <w:tc>
          <w:tcPr>
            <w:tcW w:w="4394" w:type="dxa"/>
            <w:vMerge w:val="restart"/>
          </w:tcPr>
          <w:p w:rsidR="00651944" w:rsidRPr="00234DD3" w:rsidRDefault="00651944" w:rsidP="00AA0E08">
            <w:pPr>
              <w:jc w:val="center"/>
              <w:rPr>
                <w:spacing w:val="-4"/>
              </w:rPr>
            </w:pPr>
            <w:r w:rsidRPr="00234DD3">
              <w:t>Управление по делам ГОЧС,</w:t>
            </w:r>
            <w:r w:rsidRPr="00234DD3">
              <w:rPr>
                <w:spacing w:val="-4"/>
              </w:rPr>
              <w:t xml:space="preserve"> Хатангский инспекторское участок Центра ГИМС МЧС России по краю</w:t>
            </w:r>
          </w:p>
        </w:tc>
        <w:tc>
          <w:tcPr>
            <w:tcW w:w="1730" w:type="dxa"/>
          </w:tcPr>
          <w:p w:rsidR="00651944" w:rsidRPr="00234DD3" w:rsidRDefault="00651944" w:rsidP="00AA0E08">
            <w:pPr>
              <w:pStyle w:val="af1"/>
              <w:ind w:left="0" w:right="0" w:firstLine="0"/>
              <w:jc w:val="center"/>
              <w:rPr>
                <w:bCs/>
                <w:i/>
                <w:vanish/>
                <w:color w:val="auto"/>
                <w:szCs w:val="24"/>
                <w:u w:val="single"/>
              </w:rPr>
            </w:pPr>
            <w:r w:rsidRPr="00234DD3">
              <w:rPr>
                <w:bCs/>
                <w:i/>
                <w:vanish/>
                <w:color w:val="auto"/>
                <w:szCs w:val="24"/>
                <w:u w:val="single"/>
              </w:rPr>
              <w:t>АСС Х</w:t>
            </w:r>
          </w:p>
        </w:tc>
      </w:tr>
      <w:tr w:rsidR="00651944" w:rsidRPr="00897987" w:rsidTr="00AA0E08">
        <w:trPr>
          <w:trHeight w:val="280"/>
          <w:jc w:val="center"/>
        </w:trPr>
        <w:tc>
          <w:tcPr>
            <w:tcW w:w="597" w:type="dxa"/>
            <w:vMerge/>
          </w:tcPr>
          <w:p w:rsidR="00651944" w:rsidRPr="00234DD3" w:rsidRDefault="00651944" w:rsidP="00651944">
            <w:pPr>
              <w:numPr>
                <w:ilvl w:val="0"/>
                <w:numId w:val="13"/>
              </w:numPr>
              <w:ind w:hanging="227"/>
            </w:pPr>
          </w:p>
        </w:tc>
        <w:tc>
          <w:tcPr>
            <w:tcW w:w="6349" w:type="dxa"/>
          </w:tcPr>
          <w:p w:rsidR="00651944" w:rsidRPr="00234DD3" w:rsidRDefault="00651944" w:rsidP="00651944">
            <w:pPr>
              <w:pStyle w:val="af"/>
              <w:tabs>
                <w:tab w:val="left" w:pos="2287"/>
              </w:tabs>
              <w:jc w:val="both"/>
              <w:rPr>
                <w:rFonts w:ascii="Times New Roman" w:hAnsi="Times New Roman"/>
                <w:b w:val="0"/>
                <w:sz w:val="24"/>
                <w:szCs w:val="24"/>
              </w:rPr>
            </w:pPr>
            <w:r w:rsidRPr="00234DD3">
              <w:rPr>
                <w:rFonts w:ascii="Times New Roman" w:hAnsi="Times New Roman"/>
                <w:b w:val="0"/>
                <w:sz w:val="24"/>
                <w:szCs w:val="24"/>
              </w:rPr>
              <w:t>- в тундровых условиях</w:t>
            </w:r>
          </w:p>
        </w:tc>
        <w:tc>
          <w:tcPr>
            <w:tcW w:w="1843" w:type="dxa"/>
          </w:tcPr>
          <w:p w:rsidR="00651944" w:rsidRPr="00234DD3" w:rsidRDefault="00651944" w:rsidP="00AA0E08">
            <w:pPr>
              <w:ind w:left="-103" w:right="-105"/>
              <w:jc w:val="center"/>
            </w:pPr>
            <w:r w:rsidRPr="00234DD3">
              <w:t>январь-май</w:t>
            </w:r>
          </w:p>
          <w:p w:rsidR="00651944" w:rsidRPr="00234DD3" w:rsidRDefault="00651944" w:rsidP="00AA0E08">
            <w:pPr>
              <w:ind w:left="-103" w:right="-105"/>
              <w:jc w:val="center"/>
            </w:pPr>
            <w:r w:rsidRPr="00234DD3">
              <w:t>ноябрь-декабрь</w:t>
            </w:r>
          </w:p>
        </w:tc>
        <w:tc>
          <w:tcPr>
            <w:tcW w:w="4394" w:type="dxa"/>
            <w:vMerge/>
          </w:tcPr>
          <w:p w:rsidR="00651944" w:rsidRPr="00234DD3" w:rsidRDefault="00651944" w:rsidP="00AA0E08">
            <w:pPr>
              <w:jc w:val="center"/>
            </w:pPr>
          </w:p>
        </w:tc>
        <w:tc>
          <w:tcPr>
            <w:tcW w:w="1730" w:type="dxa"/>
          </w:tcPr>
          <w:p w:rsidR="00651944" w:rsidRPr="00234DD3" w:rsidRDefault="00651944" w:rsidP="00AA0E08">
            <w:pPr>
              <w:pStyle w:val="af1"/>
              <w:ind w:left="0" w:right="0" w:firstLine="0"/>
              <w:jc w:val="center"/>
              <w:rPr>
                <w:bCs/>
                <w:i/>
                <w:vanish/>
                <w:color w:val="auto"/>
                <w:szCs w:val="24"/>
              </w:rPr>
            </w:pPr>
          </w:p>
        </w:tc>
      </w:tr>
      <w:tr w:rsidR="00651944" w:rsidRPr="00897987" w:rsidTr="00AA0E08">
        <w:trPr>
          <w:trHeight w:val="470"/>
          <w:jc w:val="center"/>
        </w:trPr>
        <w:tc>
          <w:tcPr>
            <w:tcW w:w="597" w:type="dxa"/>
            <w:vMerge/>
          </w:tcPr>
          <w:p w:rsidR="00651944" w:rsidRPr="00234DD3" w:rsidRDefault="00651944" w:rsidP="00651944">
            <w:pPr>
              <w:numPr>
                <w:ilvl w:val="0"/>
                <w:numId w:val="13"/>
              </w:numPr>
              <w:ind w:hanging="227"/>
            </w:pPr>
          </w:p>
        </w:tc>
        <w:tc>
          <w:tcPr>
            <w:tcW w:w="6349" w:type="dxa"/>
          </w:tcPr>
          <w:p w:rsidR="00651944" w:rsidRPr="00234DD3" w:rsidRDefault="00651944" w:rsidP="00651944">
            <w:pPr>
              <w:pStyle w:val="af"/>
              <w:tabs>
                <w:tab w:val="left" w:pos="2287"/>
              </w:tabs>
              <w:jc w:val="both"/>
              <w:rPr>
                <w:rFonts w:ascii="Times New Roman" w:hAnsi="Times New Roman"/>
                <w:b w:val="0"/>
                <w:sz w:val="24"/>
                <w:szCs w:val="24"/>
              </w:rPr>
            </w:pPr>
            <w:r w:rsidRPr="00234DD3">
              <w:rPr>
                <w:rFonts w:ascii="Times New Roman" w:hAnsi="Times New Roman"/>
                <w:b w:val="0"/>
                <w:sz w:val="24"/>
                <w:szCs w:val="24"/>
              </w:rPr>
              <w:t>- в акватории рек Хатанга, Хета, Котуй, Попигай, Хатан</w:t>
            </w:r>
            <w:r w:rsidRPr="00234DD3">
              <w:rPr>
                <w:rFonts w:ascii="Times New Roman" w:hAnsi="Times New Roman"/>
                <w:b w:val="0"/>
                <w:sz w:val="24"/>
                <w:szCs w:val="24"/>
              </w:rPr>
              <w:t>г</w:t>
            </w:r>
            <w:r w:rsidRPr="00234DD3">
              <w:rPr>
                <w:rFonts w:ascii="Times New Roman" w:hAnsi="Times New Roman"/>
                <w:b w:val="0"/>
                <w:sz w:val="24"/>
                <w:szCs w:val="24"/>
              </w:rPr>
              <w:t>ского залива и др. водных объектах</w:t>
            </w:r>
          </w:p>
        </w:tc>
        <w:tc>
          <w:tcPr>
            <w:tcW w:w="1843" w:type="dxa"/>
          </w:tcPr>
          <w:p w:rsidR="00651944" w:rsidRPr="00234DD3" w:rsidRDefault="00651944" w:rsidP="00AA0E08">
            <w:pPr>
              <w:ind w:left="-103" w:right="-105"/>
              <w:jc w:val="center"/>
            </w:pPr>
            <w:r w:rsidRPr="00234DD3">
              <w:t>июнь-октябрь</w:t>
            </w:r>
          </w:p>
        </w:tc>
        <w:tc>
          <w:tcPr>
            <w:tcW w:w="4394" w:type="dxa"/>
            <w:vMerge/>
          </w:tcPr>
          <w:p w:rsidR="00651944" w:rsidRPr="00234DD3" w:rsidRDefault="00651944" w:rsidP="00AA0E08">
            <w:pPr>
              <w:jc w:val="center"/>
            </w:pPr>
          </w:p>
        </w:tc>
        <w:tc>
          <w:tcPr>
            <w:tcW w:w="1730" w:type="dxa"/>
          </w:tcPr>
          <w:p w:rsidR="00651944" w:rsidRPr="00234DD3" w:rsidRDefault="00651944" w:rsidP="00AA0E08">
            <w:pPr>
              <w:pStyle w:val="af1"/>
              <w:ind w:left="0" w:right="0" w:firstLine="0"/>
              <w:jc w:val="center"/>
              <w:rPr>
                <w:bCs/>
                <w:i/>
                <w:vanish/>
                <w:color w:val="auto"/>
                <w:szCs w:val="24"/>
              </w:rPr>
            </w:pP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Проведение смотра-конкурса «Лучшая учебно-материальная база в области ГО, ЧС и ПБ муниципального района»</w:t>
            </w:r>
          </w:p>
        </w:tc>
        <w:tc>
          <w:tcPr>
            <w:tcW w:w="1843" w:type="dxa"/>
          </w:tcPr>
          <w:p w:rsidR="00651944" w:rsidRPr="00897987" w:rsidRDefault="00651944" w:rsidP="00AA0E08">
            <w:pPr>
              <w:ind w:left="-103" w:right="-105"/>
              <w:jc w:val="center"/>
            </w:pPr>
            <w:r w:rsidRPr="00897987">
              <w:t>февраль-октябрь</w:t>
            </w:r>
          </w:p>
        </w:tc>
        <w:tc>
          <w:tcPr>
            <w:tcW w:w="4394" w:type="dxa"/>
          </w:tcPr>
          <w:p w:rsidR="00651944" w:rsidRPr="00897987" w:rsidRDefault="00651944" w:rsidP="00AA0E08">
            <w:pPr>
              <w:jc w:val="center"/>
            </w:pPr>
            <w:r w:rsidRPr="00897987">
              <w:t>Управление по делам ГОЧС,</w:t>
            </w:r>
          </w:p>
          <w:p w:rsidR="00651944" w:rsidRPr="00897987" w:rsidRDefault="00651944" w:rsidP="00AA0E08">
            <w:pPr>
              <w:jc w:val="center"/>
            </w:pPr>
            <w:r w:rsidRPr="00897987">
              <w:rPr>
                <w:bCs/>
              </w:rPr>
              <w:t>руководители организаций района</w:t>
            </w:r>
          </w:p>
        </w:tc>
        <w:tc>
          <w:tcPr>
            <w:tcW w:w="1730" w:type="dxa"/>
          </w:tcPr>
          <w:p w:rsidR="00651944" w:rsidRPr="00897987" w:rsidRDefault="00651944" w:rsidP="00AA0E08">
            <w:pPr>
              <w:pStyle w:val="af1"/>
              <w:ind w:left="0" w:right="0" w:firstLine="0"/>
              <w:jc w:val="center"/>
              <w:rPr>
                <w:bCs/>
                <w:i/>
                <w:vanish/>
                <w:color w:val="auto"/>
                <w:szCs w:val="24"/>
              </w:rPr>
            </w:pPr>
            <w:r w:rsidRPr="00897987">
              <w:rPr>
                <w:bCs/>
                <w:i/>
                <w:vanish/>
                <w:color w:val="auto"/>
                <w:szCs w:val="24"/>
              </w:rPr>
              <w:t>Егоров</w:t>
            </w:r>
          </w:p>
        </w:tc>
      </w:tr>
      <w:tr w:rsidR="00651944" w:rsidRPr="00897987" w:rsidTr="00234DD3">
        <w:trPr>
          <w:trHeight w:val="422"/>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AD5A4C" w:rsidRDefault="00651944" w:rsidP="00651944">
            <w:pPr>
              <w:pStyle w:val="27"/>
              <w:shd w:val="clear" w:color="auto" w:fill="auto"/>
              <w:spacing w:line="240" w:lineRule="auto"/>
              <w:jc w:val="both"/>
              <w:rPr>
                <w:sz w:val="24"/>
                <w:szCs w:val="24"/>
              </w:rPr>
            </w:pPr>
            <w:r w:rsidRPr="00AD5A4C">
              <w:rPr>
                <w:rStyle w:val="212pt"/>
              </w:rPr>
              <w:t>Участие в командно-штабно</w:t>
            </w:r>
            <w:r w:rsidRPr="00AD5A4C">
              <w:rPr>
                <w:rStyle w:val="212pt"/>
                <w:lang w:val="ru-RU"/>
              </w:rPr>
              <w:t>м</w:t>
            </w:r>
            <w:r w:rsidRPr="00AD5A4C">
              <w:rPr>
                <w:rStyle w:val="212pt"/>
              </w:rPr>
              <w:t xml:space="preserve"> учени</w:t>
            </w:r>
            <w:r w:rsidRPr="00AD5A4C">
              <w:rPr>
                <w:rStyle w:val="212pt"/>
                <w:lang w:val="ru-RU"/>
              </w:rPr>
              <w:t>и</w:t>
            </w:r>
            <w:r w:rsidRPr="00AD5A4C">
              <w:rPr>
                <w:rStyle w:val="212pt"/>
              </w:rPr>
              <w:t xml:space="preserve"> с органами управления и силами МЧС России и единой государственной системы предупреждения и ликвидации чрезвычайных ситуаций по отработке вопросов ликвидации последствий чрезвычайных ситуаций, </w:t>
            </w:r>
            <w:r w:rsidRPr="00AD5A4C">
              <w:rPr>
                <w:rStyle w:val="212pt"/>
              </w:rPr>
              <w:lastRenderedPageBreak/>
              <w:t>возникших в результате природных (ландшафтных) пожаров, защиты населенных пунктов, объектов экономики и социальной инфраструктуры от лесных пожаров, а также безаварийного пропуска весеннего половодья в 202</w:t>
            </w:r>
            <w:r w:rsidR="00AD5A4C">
              <w:rPr>
                <w:rStyle w:val="212pt"/>
                <w:lang w:val="ru-RU"/>
              </w:rPr>
              <w:t>6</w:t>
            </w:r>
            <w:r w:rsidRPr="00AD5A4C">
              <w:rPr>
                <w:rStyle w:val="212pt"/>
              </w:rPr>
              <w:t xml:space="preserve"> году</w:t>
            </w:r>
          </w:p>
        </w:tc>
        <w:tc>
          <w:tcPr>
            <w:tcW w:w="1843" w:type="dxa"/>
            <w:vAlign w:val="center"/>
          </w:tcPr>
          <w:p w:rsidR="00651944" w:rsidRPr="00AD5A4C" w:rsidRDefault="00651944" w:rsidP="00AA0E08">
            <w:pPr>
              <w:pStyle w:val="27"/>
              <w:shd w:val="clear" w:color="auto" w:fill="auto"/>
              <w:spacing w:line="240" w:lineRule="auto"/>
              <w:rPr>
                <w:sz w:val="24"/>
                <w:szCs w:val="24"/>
              </w:rPr>
            </w:pPr>
            <w:r w:rsidRPr="00AD5A4C">
              <w:rPr>
                <w:rStyle w:val="212pt"/>
              </w:rPr>
              <w:lastRenderedPageBreak/>
              <w:t>март-апрель</w:t>
            </w:r>
          </w:p>
        </w:tc>
        <w:tc>
          <w:tcPr>
            <w:tcW w:w="4394" w:type="dxa"/>
            <w:vAlign w:val="center"/>
          </w:tcPr>
          <w:p w:rsidR="00651944" w:rsidRPr="00AD5A4C" w:rsidRDefault="00651944" w:rsidP="00AD5A4C">
            <w:pPr>
              <w:pStyle w:val="27"/>
              <w:shd w:val="clear" w:color="auto" w:fill="auto"/>
              <w:spacing w:line="240" w:lineRule="auto"/>
              <w:rPr>
                <w:sz w:val="24"/>
                <w:szCs w:val="24"/>
                <w:lang w:val="ru-RU"/>
              </w:rPr>
            </w:pPr>
            <w:r w:rsidRPr="00AD5A4C">
              <w:rPr>
                <w:rStyle w:val="212pt"/>
              </w:rPr>
              <w:t>Главное управление МЧС России по Красноярскому краю</w:t>
            </w:r>
            <w:r w:rsidRPr="00AD5A4C">
              <w:rPr>
                <w:rStyle w:val="212pt"/>
                <w:lang w:val="ru-RU"/>
              </w:rPr>
              <w:t xml:space="preserve">, </w:t>
            </w:r>
            <w:r w:rsidRPr="00AD5A4C">
              <w:rPr>
                <w:rStyle w:val="212pt"/>
              </w:rPr>
              <w:t xml:space="preserve">территориальные органы федеральных органов исполнительной власти, министерства природных ресурсов и лесного </w:t>
            </w:r>
            <w:r w:rsidRPr="00AD5A4C">
              <w:rPr>
                <w:rStyle w:val="212pt"/>
              </w:rPr>
              <w:lastRenderedPageBreak/>
              <w:t>комплекса Красноярского края, агентство по ГО, ЧС и ПБ края, КГКУ «Спасатель», КГКУ «Противопожарная охрана Красноярского края», муниципальные образования края</w:t>
            </w:r>
          </w:p>
        </w:tc>
        <w:tc>
          <w:tcPr>
            <w:tcW w:w="1730" w:type="dxa"/>
          </w:tcPr>
          <w:p w:rsidR="00651944" w:rsidRPr="00AD5A4C" w:rsidRDefault="00651944" w:rsidP="00AA0E08">
            <w:pPr>
              <w:pStyle w:val="af1"/>
              <w:ind w:left="0" w:right="0" w:firstLine="0"/>
              <w:jc w:val="center"/>
              <w:rPr>
                <w:bCs/>
                <w:i/>
                <w:vanish/>
                <w:color w:val="auto"/>
                <w:szCs w:val="24"/>
              </w:rPr>
            </w:pPr>
            <w:r w:rsidRPr="00AD5A4C">
              <w:rPr>
                <w:bCs/>
                <w:i/>
                <w:vanish/>
                <w:color w:val="auto"/>
                <w:szCs w:val="24"/>
              </w:rPr>
              <w:lastRenderedPageBreak/>
              <w:t>Опера</w:t>
            </w:r>
          </w:p>
        </w:tc>
      </w:tr>
      <w:tr w:rsidR="00A25F20" w:rsidRPr="00897987" w:rsidTr="00EA5C01">
        <w:trPr>
          <w:trHeight w:val="1656"/>
          <w:jc w:val="center"/>
        </w:trPr>
        <w:tc>
          <w:tcPr>
            <w:tcW w:w="597" w:type="dxa"/>
          </w:tcPr>
          <w:p w:rsidR="00A25F20" w:rsidRPr="00A25F20" w:rsidRDefault="00A25F20" w:rsidP="00651944">
            <w:pPr>
              <w:numPr>
                <w:ilvl w:val="0"/>
                <w:numId w:val="13"/>
              </w:numPr>
              <w:ind w:hanging="227"/>
            </w:pPr>
          </w:p>
        </w:tc>
        <w:tc>
          <w:tcPr>
            <w:tcW w:w="6349" w:type="dxa"/>
          </w:tcPr>
          <w:p w:rsidR="00A25F20" w:rsidRPr="00A25F20" w:rsidRDefault="00A25F20" w:rsidP="00651944">
            <w:pPr>
              <w:tabs>
                <w:tab w:val="left" w:pos="284"/>
              </w:tabs>
              <w:jc w:val="both"/>
            </w:pPr>
            <w:r w:rsidRPr="00A25F20">
              <w:t>Участие в проведении тренировки с участием учреждений, входящих в систему наблюдения и лабораторного ко</w:t>
            </w:r>
            <w:r w:rsidRPr="00A25F20">
              <w:t>н</w:t>
            </w:r>
            <w:r w:rsidRPr="00A25F20">
              <w:t>троля (далее – СНЛК) ГО на территории Красноярского края по теме «Обнаружение и обозначение силами СНЛК районов, подвергшихся радиоактивному, химическому, биологическому заражению»</w:t>
            </w:r>
          </w:p>
        </w:tc>
        <w:tc>
          <w:tcPr>
            <w:tcW w:w="1843" w:type="dxa"/>
          </w:tcPr>
          <w:p w:rsidR="00A25F20" w:rsidRPr="00A25F20" w:rsidRDefault="00A25F20" w:rsidP="00A25F20">
            <w:pPr>
              <w:pStyle w:val="BodyText31"/>
              <w:tabs>
                <w:tab w:val="left" w:pos="284"/>
              </w:tabs>
              <w:spacing w:line="240" w:lineRule="auto"/>
              <w:rPr>
                <w:rFonts w:ascii="Times New Roman" w:hAnsi="Times New Roman"/>
                <w:snapToGrid/>
                <w:szCs w:val="24"/>
              </w:rPr>
            </w:pPr>
            <w:r w:rsidRPr="00A25F20">
              <w:rPr>
                <w:rFonts w:ascii="Times New Roman" w:hAnsi="Times New Roman"/>
                <w:snapToGrid/>
                <w:szCs w:val="24"/>
              </w:rPr>
              <w:t>май-июнь,</w:t>
            </w:r>
          </w:p>
          <w:p w:rsidR="00A25F20" w:rsidRPr="00A25F20" w:rsidRDefault="00A25F20" w:rsidP="00AA0E08">
            <w:pPr>
              <w:jc w:val="center"/>
            </w:pPr>
            <w:r w:rsidRPr="00A25F20">
              <w:t>сентябрь-</w:t>
            </w:r>
          </w:p>
          <w:p w:rsidR="00A25F20" w:rsidRPr="00A25F20" w:rsidRDefault="00A25F20" w:rsidP="00AA0E08">
            <w:pPr>
              <w:jc w:val="center"/>
            </w:pPr>
            <w:r w:rsidRPr="00A25F20">
              <w:t>октябрь</w:t>
            </w:r>
          </w:p>
        </w:tc>
        <w:tc>
          <w:tcPr>
            <w:tcW w:w="4394" w:type="dxa"/>
          </w:tcPr>
          <w:p w:rsidR="00A25F20" w:rsidRPr="00A25F20" w:rsidRDefault="00A25F20" w:rsidP="00AA0E08">
            <w:pPr>
              <w:tabs>
                <w:tab w:val="left" w:pos="284"/>
              </w:tabs>
              <w:jc w:val="center"/>
            </w:pPr>
            <w:r w:rsidRPr="00A25F20">
              <w:t>ГУ МЧС России по краю, организации входящие в сеть наблюдения и лабор</w:t>
            </w:r>
            <w:r w:rsidRPr="00A25F20">
              <w:t>а</w:t>
            </w:r>
            <w:r w:rsidRPr="00A25F20">
              <w:t>торного контроля гражданской обороны и защиты населения Красноярского края</w:t>
            </w:r>
          </w:p>
        </w:tc>
        <w:tc>
          <w:tcPr>
            <w:tcW w:w="1730" w:type="dxa"/>
          </w:tcPr>
          <w:p w:rsidR="00A25F20" w:rsidRPr="00A25F20" w:rsidRDefault="00A25F20" w:rsidP="00AA0E08">
            <w:pPr>
              <w:pStyle w:val="af1"/>
              <w:ind w:left="0" w:right="0" w:firstLine="0"/>
              <w:rPr>
                <w:bCs/>
                <w:i/>
                <w:vanish/>
                <w:color w:val="auto"/>
                <w:szCs w:val="24"/>
              </w:rPr>
            </w:pP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897987" w:rsidRDefault="00651944" w:rsidP="00651944">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Тренировки спасателей аварийно-спасательной службы Управления по делам ГОЧС на спускоподъемном устро</w:t>
            </w:r>
            <w:r w:rsidRPr="00897987">
              <w:rPr>
                <w:rFonts w:ascii="Times New Roman" w:hAnsi="Times New Roman"/>
                <w:b w:val="0"/>
                <w:sz w:val="24"/>
                <w:szCs w:val="24"/>
              </w:rPr>
              <w:t>й</w:t>
            </w:r>
            <w:r w:rsidRPr="00897987">
              <w:rPr>
                <w:rFonts w:ascii="Times New Roman" w:hAnsi="Times New Roman"/>
                <w:b w:val="0"/>
                <w:sz w:val="24"/>
                <w:szCs w:val="24"/>
              </w:rPr>
              <w:t>стве вертолета</w:t>
            </w:r>
          </w:p>
        </w:tc>
        <w:tc>
          <w:tcPr>
            <w:tcW w:w="1843" w:type="dxa"/>
          </w:tcPr>
          <w:p w:rsidR="00651944" w:rsidRPr="00897987" w:rsidRDefault="00651944" w:rsidP="00AA0E08">
            <w:pPr>
              <w:ind w:left="-103" w:right="-105"/>
              <w:jc w:val="center"/>
            </w:pPr>
            <w:r w:rsidRPr="00897987">
              <w:t>апрель-май</w:t>
            </w:r>
          </w:p>
        </w:tc>
        <w:tc>
          <w:tcPr>
            <w:tcW w:w="4394" w:type="dxa"/>
          </w:tcPr>
          <w:p w:rsidR="00651944" w:rsidRPr="00897987" w:rsidRDefault="00651944" w:rsidP="00AA0E08">
            <w:pPr>
              <w:jc w:val="center"/>
            </w:pPr>
            <w:r w:rsidRPr="00897987">
              <w:t>Управление по делам ГОЧС,</w:t>
            </w:r>
          </w:p>
          <w:p w:rsidR="00651944" w:rsidRPr="00897987" w:rsidRDefault="00651944" w:rsidP="00AA0E08">
            <w:pPr>
              <w:jc w:val="center"/>
              <w:rPr>
                <w:bCs/>
              </w:rPr>
            </w:pPr>
            <w:r w:rsidRPr="00897987">
              <w:rPr>
                <w:bCs/>
              </w:rPr>
              <w:t>АО «Норильск Авиа»</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АСС</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897987" w:rsidRDefault="00651944" w:rsidP="00651944">
            <w:pPr>
              <w:jc w:val="both"/>
              <w:rPr>
                <w:bCs/>
              </w:rPr>
            </w:pPr>
            <w:r w:rsidRPr="00897987">
              <w:rPr>
                <w:bCs/>
              </w:rPr>
              <w:t>Командно-штабная тренировка под руководством предс</w:t>
            </w:r>
            <w:r w:rsidRPr="00897987">
              <w:rPr>
                <w:bCs/>
              </w:rPr>
              <w:t>е</w:t>
            </w:r>
            <w:r w:rsidRPr="00897987">
              <w:rPr>
                <w:bCs/>
              </w:rPr>
              <w:t>дателя КЧС и ПБ МО «Сельское поселение Караул» по т</w:t>
            </w:r>
            <w:r w:rsidRPr="00897987">
              <w:rPr>
                <w:bCs/>
              </w:rPr>
              <w:t>е</w:t>
            </w:r>
            <w:r w:rsidRPr="00897987">
              <w:rPr>
                <w:bCs/>
              </w:rPr>
              <w:t>ме: «</w:t>
            </w:r>
            <w:r w:rsidRPr="00897987">
              <w:t>Организация и проведение практических мероприятий по ликвидации чрезвычайной ситуации, связанной с авар</w:t>
            </w:r>
            <w:r w:rsidRPr="00897987">
              <w:t>и</w:t>
            </w:r>
            <w:r w:rsidRPr="00897987">
              <w:t>ями на объектах</w:t>
            </w:r>
            <w:r w:rsidRPr="00897987">
              <w:rPr>
                <w:bCs/>
                <w:spacing w:val="2"/>
              </w:rPr>
              <w:t xml:space="preserve"> </w:t>
            </w:r>
            <w:r w:rsidRPr="00897987">
              <w:t>жилищно-коммунального хозяйства МО</w:t>
            </w:r>
            <w:r w:rsidRPr="00897987">
              <w:rPr>
                <w:bCs/>
              </w:rPr>
              <w:t xml:space="preserve"> </w:t>
            </w:r>
            <w:proofErr w:type="spellStart"/>
            <w:r w:rsidRPr="00897987">
              <w:rPr>
                <w:bCs/>
              </w:rPr>
              <w:t>с.п</w:t>
            </w:r>
            <w:proofErr w:type="spellEnd"/>
            <w:r w:rsidRPr="00897987">
              <w:rPr>
                <w:bCs/>
              </w:rPr>
              <w:t>. Караул»</w:t>
            </w:r>
          </w:p>
        </w:tc>
        <w:tc>
          <w:tcPr>
            <w:tcW w:w="1843" w:type="dxa"/>
          </w:tcPr>
          <w:p w:rsidR="00651944" w:rsidRPr="00897987" w:rsidRDefault="00651944" w:rsidP="00AA0E08">
            <w:pPr>
              <w:ind w:left="-103" w:right="-105"/>
              <w:jc w:val="center"/>
            </w:pPr>
            <w:r w:rsidRPr="00897987">
              <w:t>апрель</w:t>
            </w:r>
          </w:p>
        </w:tc>
        <w:tc>
          <w:tcPr>
            <w:tcW w:w="4394" w:type="dxa"/>
          </w:tcPr>
          <w:p w:rsidR="00651944" w:rsidRPr="00897987" w:rsidRDefault="00651944" w:rsidP="00AA0E08">
            <w:pPr>
              <w:jc w:val="center"/>
            </w:pPr>
            <w:r w:rsidRPr="00897987">
              <w:t xml:space="preserve">Председатель КЧС и ПБ </w:t>
            </w:r>
            <w:proofErr w:type="spellStart"/>
            <w:r w:rsidRPr="00897987">
              <w:t>с.п</w:t>
            </w:r>
            <w:proofErr w:type="spellEnd"/>
            <w:r w:rsidRPr="00897987">
              <w:t>. Караул;</w:t>
            </w:r>
          </w:p>
          <w:p w:rsidR="00651944" w:rsidRPr="00897987" w:rsidRDefault="00651944" w:rsidP="00AA0E08">
            <w:pPr>
              <w:jc w:val="center"/>
            </w:pPr>
            <w:r w:rsidRPr="00897987">
              <w:t>Управление ГОЧС</w:t>
            </w:r>
          </w:p>
        </w:tc>
        <w:tc>
          <w:tcPr>
            <w:tcW w:w="1730" w:type="dxa"/>
          </w:tcPr>
          <w:p w:rsidR="00651944" w:rsidRPr="00897987" w:rsidRDefault="00651944" w:rsidP="00AA0E08">
            <w:pPr>
              <w:rPr>
                <w:bCs/>
                <w:i/>
                <w:vanish/>
              </w:rPr>
            </w:pPr>
            <w:r w:rsidRPr="00897987">
              <w:rPr>
                <w:bCs/>
                <w:i/>
                <w:vanish/>
              </w:rPr>
              <w:t>Опера</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897987" w:rsidRDefault="00651944" w:rsidP="00651944">
            <w:pPr>
              <w:jc w:val="both"/>
              <w:rPr>
                <w:bCs/>
              </w:rPr>
            </w:pPr>
            <w:r w:rsidRPr="00897987">
              <w:rPr>
                <w:bCs/>
              </w:rPr>
              <w:t xml:space="preserve">Штабная тренировка под руководством председателя КЧС и ОПБ муниципального района по теме: </w:t>
            </w:r>
            <w:r w:rsidRPr="00897987">
              <w:t>«Совершенств</w:t>
            </w:r>
            <w:r w:rsidRPr="00897987">
              <w:t>о</w:t>
            </w:r>
            <w:r w:rsidRPr="00897987">
              <w:t>вание навыков руководящего состава, сил и средств Та</w:t>
            </w:r>
            <w:r w:rsidRPr="00897987">
              <w:t>й</w:t>
            </w:r>
            <w:r w:rsidRPr="00897987">
              <w:t>мырского районного звена ТП РСЧС Красноярского края</w:t>
            </w:r>
            <w:r w:rsidRPr="00897987">
              <w:rPr>
                <w:bCs/>
              </w:rPr>
              <w:t xml:space="preserve"> по предупреждению и ликвидации чрезвычайных ситу</w:t>
            </w:r>
            <w:r w:rsidRPr="00897987">
              <w:rPr>
                <w:bCs/>
              </w:rPr>
              <w:t>а</w:t>
            </w:r>
            <w:r w:rsidRPr="00897987">
              <w:rPr>
                <w:bCs/>
              </w:rPr>
              <w:t xml:space="preserve">ций, обусловленных весенним паводком в </w:t>
            </w:r>
            <w:proofErr w:type="spellStart"/>
            <w:r w:rsidRPr="00897987">
              <w:rPr>
                <w:bCs/>
              </w:rPr>
              <w:t>н.п.Левинские</w:t>
            </w:r>
            <w:proofErr w:type="spellEnd"/>
            <w:r w:rsidRPr="00897987">
              <w:rPr>
                <w:bCs/>
              </w:rPr>
              <w:t xml:space="preserve"> Пески</w:t>
            </w:r>
            <w:r w:rsidRPr="00897987">
              <w:t>»</w:t>
            </w:r>
          </w:p>
        </w:tc>
        <w:tc>
          <w:tcPr>
            <w:tcW w:w="1843" w:type="dxa"/>
          </w:tcPr>
          <w:p w:rsidR="00651944" w:rsidRPr="00897987" w:rsidRDefault="00651944" w:rsidP="00AA0E08">
            <w:pPr>
              <w:ind w:left="-103" w:right="-105"/>
              <w:jc w:val="center"/>
            </w:pPr>
            <w:r w:rsidRPr="00897987">
              <w:t>май</w:t>
            </w:r>
          </w:p>
        </w:tc>
        <w:tc>
          <w:tcPr>
            <w:tcW w:w="4394" w:type="dxa"/>
          </w:tcPr>
          <w:p w:rsidR="00651944" w:rsidRPr="00897987" w:rsidRDefault="00651944" w:rsidP="00AA0E08">
            <w:pPr>
              <w:jc w:val="center"/>
              <w:rPr>
                <w:bCs/>
              </w:rPr>
            </w:pPr>
            <w:r w:rsidRPr="00897987">
              <w:t>Председатель КЧС и ОПБ района, Управление по делам ГОЧС,</w:t>
            </w:r>
            <w:r w:rsidRPr="00897987">
              <w:rPr>
                <w:bCs/>
              </w:rPr>
              <w:t xml:space="preserve"> Админ</w:t>
            </w:r>
            <w:r w:rsidRPr="00897987">
              <w:rPr>
                <w:bCs/>
              </w:rPr>
              <w:t>и</w:t>
            </w:r>
            <w:r w:rsidRPr="00897987">
              <w:rPr>
                <w:bCs/>
              </w:rPr>
              <w:t xml:space="preserve">страция г. Дудинка, ОМВД </w:t>
            </w:r>
            <w:r w:rsidRPr="00897987">
              <w:t xml:space="preserve">России по </w:t>
            </w:r>
            <w:proofErr w:type="spellStart"/>
            <w:r w:rsidRPr="00897987">
              <w:rPr>
                <w:bCs/>
              </w:rPr>
              <w:t>ТДНр</w:t>
            </w:r>
            <w:proofErr w:type="spellEnd"/>
            <w:r w:rsidRPr="00897987">
              <w:rPr>
                <w:bCs/>
              </w:rPr>
              <w:t>, КГБУЗ «ТМРБ»</w:t>
            </w:r>
          </w:p>
        </w:tc>
        <w:tc>
          <w:tcPr>
            <w:tcW w:w="1730" w:type="dxa"/>
          </w:tcPr>
          <w:p w:rsidR="00651944" w:rsidRPr="00897987" w:rsidRDefault="00651944" w:rsidP="00AA0E08">
            <w:pPr>
              <w:rPr>
                <w:i/>
                <w:vanish/>
              </w:rPr>
            </w:pPr>
            <w:r w:rsidRPr="00897987">
              <w:rPr>
                <w:bCs/>
                <w:i/>
                <w:vanish/>
              </w:rPr>
              <w:t>Опера</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pPr>
          </w:p>
        </w:tc>
        <w:tc>
          <w:tcPr>
            <w:tcW w:w="6349" w:type="dxa"/>
          </w:tcPr>
          <w:p w:rsidR="00651944" w:rsidRPr="00897987" w:rsidRDefault="00651944" w:rsidP="00651944">
            <w:pPr>
              <w:jc w:val="both"/>
            </w:pPr>
            <w:r w:rsidRPr="00897987">
              <w:t>Дистанционная профессиональная подготовка аварийно-спасательной службы Управления по делам ГО и ЧС в специализированном учебном заведении по программе «Контролер технического состояния транспортных средств автомобильного транспорта» (1 чел.)</w:t>
            </w:r>
          </w:p>
        </w:tc>
        <w:tc>
          <w:tcPr>
            <w:tcW w:w="1843" w:type="dxa"/>
          </w:tcPr>
          <w:p w:rsidR="00651944" w:rsidRPr="00897987" w:rsidRDefault="00651944" w:rsidP="00AA0E08">
            <w:pPr>
              <w:ind w:left="-103" w:right="-105"/>
              <w:jc w:val="center"/>
            </w:pPr>
            <w:r w:rsidRPr="00897987">
              <w:t>1-2 квартал</w:t>
            </w:r>
          </w:p>
          <w:p w:rsidR="00651944" w:rsidRPr="00897987" w:rsidRDefault="00651944" w:rsidP="00AA0E08">
            <w:pPr>
              <w:ind w:left="-103" w:right="-105"/>
              <w:jc w:val="center"/>
            </w:pPr>
            <w:r w:rsidRPr="00897987">
              <w:t>согласно плану комплектования групп</w:t>
            </w:r>
          </w:p>
        </w:tc>
        <w:tc>
          <w:tcPr>
            <w:tcW w:w="4394" w:type="dxa"/>
          </w:tcPr>
          <w:p w:rsidR="00651944" w:rsidRPr="00897987" w:rsidRDefault="00651944" w:rsidP="00AA0E08">
            <w:pPr>
              <w:jc w:val="center"/>
            </w:pPr>
            <w:r w:rsidRPr="00897987">
              <w:t>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АСС</w:t>
            </w:r>
          </w:p>
          <w:p w:rsidR="00651944" w:rsidRPr="00897987" w:rsidRDefault="00651944" w:rsidP="00AA0E08">
            <w:pPr>
              <w:pStyle w:val="af1"/>
              <w:ind w:left="0" w:right="0" w:firstLine="0"/>
              <w:rPr>
                <w:bCs/>
                <w:i/>
                <w:vanish/>
                <w:color w:val="auto"/>
                <w:szCs w:val="24"/>
              </w:rPr>
            </w:pPr>
            <w:r w:rsidRPr="00897987">
              <w:rPr>
                <w:bCs/>
                <w:i/>
                <w:vanish/>
                <w:color w:val="auto"/>
                <w:szCs w:val="24"/>
              </w:rPr>
              <w:t>Дуд – 1</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A25F20" w:rsidRDefault="00A25F20" w:rsidP="00A25F20">
            <w:pPr>
              <w:jc w:val="both"/>
              <w:rPr>
                <w:bCs/>
              </w:rPr>
            </w:pPr>
            <w:r w:rsidRPr="00A25F20">
              <w:rPr>
                <w:bCs/>
              </w:rPr>
              <w:t>Участие в командно-штабном учении по отработке вопр</w:t>
            </w:r>
            <w:r w:rsidRPr="00A25F20">
              <w:rPr>
                <w:bCs/>
              </w:rPr>
              <w:t>о</w:t>
            </w:r>
            <w:r w:rsidRPr="00A25F20">
              <w:rPr>
                <w:bCs/>
              </w:rPr>
              <w:t xml:space="preserve">сов </w:t>
            </w:r>
            <w:r w:rsidRPr="00A25F20">
              <w:t xml:space="preserve">ликвидации чрезвычайных ситуаций на объектах </w:t>
            </w:r>
            <w:r w:rsidRPr="00A25F20">
              <w:rPr>
                <w:bCs/>
                <w:spacing w:val="2"/>
              </w:rPr>
              <w:t>то</w:t>
            </w:r>
            <w:r w:rsidRPr="00A25F20">
              <w:rPr>
                <w:bCs/>
                <w:spacing w:val="2"/>
              </w:rPr>
              <w:t>п</w:t>
            </w:r>
            <w:r w:rsidRPr="00A25F20">
              <w:rPr>
                <w:bCs/>
                <w:spacing w:val="2"/>
              </w:rPr>
              <w:t>ливно-энергетического комплекса</w:t>
            </w:r>
          </w:p>
        </w:tc>
        <w:tc>
          <w:tcPr>
            <w:tcW w:w="1843" w:type="dxa"/>
          </w:tcPr>
          <w:p w:rsidR="00A25F20" w:rsidRPr="00A25F20" w:rsidRDefault="00A25F20" w:rsidP="00A25F20">
            <w:pPr>
              <w:ind w:left="-103" w:right="-105"/>
              <w:jc w:val="center"/>
            </w:pPr>
            <w:r w:rsidRPr="00A25F20">
              <w:t>2-3 квартал</w:t>
            </w:r>
          </w:p>
        </w:tc>
        <w:tc>
          <w:tcPr>
            <w:tcW w:w="4394" w:type="dxa"/>
          </w:tcPr>
          <w:p w:rsidR="00A25F20" w:rsidRPr="00A25F20" w:rsidRDefault="00A25F20" w:rsidP="00A25F20">
            <w:pPr>
              <w:jc w:val="center"/>
            </w:pPr>
            <w:r w:rsidRPr="00A25F20">
              <w:t>Главное управление МЧС России по Красноярскому краю, территориальные органы федеральных органов исполн</w:t>
            </w:r>
            <w:r w:rsidRPr="00A25F20">
              <w:t>и</w:t>
            </w:r>
            <w:r w:rsidRPr="00A25F20">
              <w:lastRenderedPageBreak/>
              <w:t>тельной власти, исполнительные органы Красноярского края, муниципальные образования Красноярского края</w:t>
            </w:r>
          </w:p>
        </w:tc>
        <w:tc>
          <w:tcPr>
            <w:tcW w:w="1730" w:type="dxa"/>
          </w:tcPr>
          <w:p w:rsidR="00A25F20" w:rsidRPr="00897987" w:rsidRDefault="00A25F20" w:rsidP="00A25F20">
            <w:pPr>
              <w:pStyle w:val="af1"/>
              <w:ind w:left="0" w:right="0" w:firstLine="0"/>
              <w:rPr>
                <w:bCs/>
                <w:i/>
                <w:vanish/>
                <w:color w:val="auto"/>
                <w:szCs w:val="24"/>
              </w:rPr>
            </w:pP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bookmarkStart w:id="3" w:name="_Hlk217988017"/>
          </w:p>
        </w:tc>
        <w:tc>
          <w:tcPr>
            <w:tcW w:w="6349" w:type="dxa"/>
          </w:tcPr>
          <w:p w:rsidR="00651944" w:rsidRPr="00A25F20" w:rsidRDefault="00651944" w:rsidP="00A25F20">
            <w:pPr>
              <w:jc w:val="both"/>
              <w:rPr>
                <w:bCs/>
              </w:rPr>
            </w:pPr>
            <w:r w:rsidRPr="00A25F20">
              <w:rPr>
                <w:bCs/>
              </w:rPr>
              <w:t xml:space="preserve">Участие в штабной тренировке по теме: </w:t>
            </w:r>
            <w:r w:rsidRPr="00A25F20">
              <w:t xml:space="preserve">«Организация управления мероприятиями </w:t>
            </w:r>
            <w:r w:rsidR="00A25F20" w:rsidRPr="00A25F20">
              <w:t xml:space="preserve">по защите населения и </w:t>
            </w:r>
            <w:r w:rsidRPr="00A25F20">
              <w:t>ликв</w:t>
            </w:r>
            <w:r w:rsidRPr="00A25F20">
              <w:t>и</w:t>
            </w:r>
            <w:r w:rsidRPr="00A25F20">
              <w:t xml:space="preserve">дации последствий </w:t>
            </w:r>
            <w:r w:rsidR="00A25F20" w:rsidRPr="00A25F20">
              <w:t>чрезвычайных ситуаций</w:t>
            </w:r>
            <w:r w:rsidRPr="00A25F20">
              <w:t xml:space="preserve"> на объектах жилищно-коммунального хозяйства</w:t>
            </w:r>
            <w:r w:rsidRPr="00A25F20">
              <w:rPr>
                <w:bCs/>
              </w:rPr>
              <w:t>»</w:t>
            </w:r>
          </w:p>
        </w:tc>
        <w:tc>
          <w:tcPr>
            <w:tcW w:w="1843" w:type="dxa"/>
          </w:tcPr>
          <w:p w:rsidR="00651944" w:rsidRPr="00A25F20" w:rsidRDefault="00651944" w:rsidP="00AA0E08">
            <w:pPr>
              <w:ind w:left="-103" w:right="-105"/>
              <w:jc w:val="center"/>
            </w:pPr>
            <w:r w:rsidRPr="00A25F20">
              <w:t>август</w:t>
            </w:r>
          </w:p>
        </w:tc>
        <w:tc>
          <w:tcPr>
            <w:tcW w:w="4394" w:type="dxa"/>
          </w:tcPr>
          <w:p w:rsidR="00651944" w:rsidRPr="00A25F20" w:rsidRDefault="00A25F20" w:rsidP="00AA0E08">
            <w:pPr>
              <w:jc w:val="center"/>
            </w:pPr>
            <w:r w:rsidRPr="00A25F20">
              <w:t>Главное управление МЧС России по Красноярскому краю, территориальные органы федеральных органов исполн</w:t>
            </w:r>
            <w:r w:rsidRPr="00A25F20">
              <w:t>и</w:t>
            </w:r>
            <w:r w:rsidRPr="00A25F20">
              <w:t>тельной власти, исполнительные органы Красноярского края, муниципальные образования Красноярского края</w:t>
            </w:r>
          </w:p>
        </w:tc>
        <w:tc>
          <w:tcPr>
            <w:tcW w:w="1730" w:type="dxa"/>
          </w:tcPr>
          <w:p w:rsidR="00651944" w:rsidRPr="00A25F20" w:rsidRDefault="00651944" w:rsidP="00AA0E08">
            <w:pPr>
              <w:rPr>
                <w:i/>
                <w:vanish/>
              </w:rPr>
            </w:pPr>
            <w:r w:rsidRPr="00A25F20">
              <w:rPr>
                <w:bCs/>
                <w:i/>
                <w:vanish/>
              </w:rPr>
              <w:t>Опера</w:t>
            </w:r>
          </w:p>
        </w:tc>
      </w:tr>
      <w:bookmarkEnd w:id="3"/>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897987" w:rsidRDefault="00651944" w:rsidP="00651944">
            <w:pPr>
              <w:jc w:val="both"/>
              <w:rPr>
                <w:bCs/>
              </w:rPr>
            </w:pPr>
            <w:r w:rsidRPr="00897987">
              <w:rPr>
                <w:bCs/>
              </w:rPr>
              <w:t xml:space="preserve">Тактико-специальное учение </w:t>
            </w:r>
            <w:r w:rsidRPr="00897987">
              <w:t>под руководством председ</w:t>
            </w:r>
            <w:r w:rsidRPr="00897987">
              <w:t>а</w:t>
            </w:r>
            <w:r w:rsidRPr="00897987">
              <w:t xml:space="preserve">теля КЧС и ОПБ </w:t>
            </w:r>
            <w:proofErr w:type="spellStart"/>
            <w:r w:rsidRPr="00897987">
              <w:t>с.п</w:t>
            </w:r>
            <w:proofErr w:type="spellEnd"/>
            <w:r w:rsidRPr="00897987">
              <w:t xml:space="preserve">. Хатанга </w:t>
            </w:r>
            <w:r w:rsidRPr="00897987">
              <w:rPr>
                <w:bCs/>
              </w:rPr>
              <w:t>по теме: «</w:t>
            </w:r>
            <w:r w:rsidRPr="00897987">
              <w:t>Организация и проведение практических мероприятий по ликвидации чрезвычайной ситуации, связанной с авариями на объектах</w:t>
            </w:r>
            <w:r w:rsidRPr="00897987">
              <w:rPr>
                <w:bCs/>
                <w:spacing w:val="2"/>
              </w:rPr>
              <w:t xml:space="preserve"> </w:t>
            </w:r>
            <w:r w:rsidRPr="00897987">
              <w:t>жилищно-коммунального хозяйства МО «</w:t>
            </w:r>
            <w:proofErr w:type="spellStart"/>
            <w:r w:rsidRPr="00897987">
              <w:t>с.п</w:t>
            </w:r>
            <w:proofErr w:type="spellEnd"/>
            <w:r w:rsidRPr="00897987">
              <w:t>. Хатанга»</w:t>
            </w:r>
          </w:p>
        </w:tc>
        <w:tc>
          <w:tcPr>
            <w:tcW w:w="1843" w:type="dxa"/>
          </w:tcPr>
          <w:p w:rsidR="00651944" w:rsidRPr="00897987" w:rsidRDefault="00651944" w:rsidP="00AA0E08">
            <w:pPr>
              <w:ind w:left="-103" w:right="-105"/>
              <w:jc w:val="center"/>
            </w:pPr>
            <w:r w:rsidRPr="00897987">
              <w:t>август</w:t>
            </w:r>
          </w:p>
        </w:tc>
        <w:tc>
          <w:tcPr>
            <w:tcW w:w="4394" w:type="dxa"/>
          </w:tcPr>
          <w:p w:rsidR="00651944" w:rsidRPr="00897987" w:rsidRDefault="00651944" w:rsidP="00AA0E08">
            <w:pPr>
              <w:jc w:val="center"/>
            </w:pPr>
            <w:r w:rsidRPr="00897987">
              <w:rPr>
                <w:bCs/>
              </w:rPr>
              <w:t xml:space="preserve">председатель КЧС и ОПБ </w:t>
            </w:r>
            <w:proofErr w:type="spellStart"/>
            <w:r w:rsidRPr="00897987">
              <w:rPr>
                <w:bCs/>
              </w:rPr>
              <w:t>с.п</w:t>
            </w:r>
            <w:proofErr w:type="spellEnd"/>
            <w:r w:rsidRPr="00897987">
              <w:rPr>
                <w:bCs/>
              </w:rPr>
              <w:t>. Хатанга,</w:t>
            </w:r>
            <w:r w:rsidRPr="00897987">
              <w:t xml:space="preserve"> 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Опера</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897987" w:rsidRDefault="00651944" w:rsidP="00444C6B">
            <w:pPr>
              <w:spacing w:after="120"/>
              <w:jc w:val="both"/>
              <w:rPr>
                <w:bCs/>
              </w:rPr>
            </w:pPr>
            <w:r w:rsidRPr="00897987">
              <w:rPr>
                <w:bCs/>
              </w:rPr>
              <w:t>Командно-штабная тренировка</w:t>
            </w:r>
            <w:r w:rsidRPr="00897987">
              <w:t xml:space="preserve"> под руководством предс</w:t>
            </w:r>
            <w:r w:rsidRPr="00897987">
              <w:t>е</w:t>
            </w:r>
            <w:r w:rsidRPr="00897987">
              <w:t xml:space="preserve">дателя КЧС и ОПБ г. Дудинка </w:t>
            </w:r>
            <w:r w:rsidRPr="00897987">
              <w:rPr>
                <w:bCs/>
              </w:rPr>
              <w:t>по теме: «</w:t>
            </w:r>
            <w:r w:rsidRPr="00897987">
              <w:t>Организация и проведение практических мероприятий по ликвидации чрезвычайной ситуации, связанной с авариями на объектах</w:t>
            </w:r>
            <w:r w:rsidRPr="00897987">
              <w:rPr>
                <w:bCs/>
                <w:spacing w:val="2"/>
              </w:rPr>
              <w:t xml:space="preserve"> </w:t>
            </w:r>
            <w:r w:rsidRPr="00897987">
              <w:t>жилищно-коммунального хозяйства г. Дудинка»</w:t>
            </w:r>
          </w:p>
        </w:tc>
        <w:tc>
          <w:tcPr>
            <w:tcW w:w="1843" w:type="dxa"/>
          </w:tcPr>
          <w:p w:rsidR="00651944" w:rsidRPr="00897987" w:rsidRDefault="00651944" w:rsidP="00AA0E08">
            <w:pPr>
              <w:jc w:val="center"/>
            </w:pPr>
            <w:r w:rsidRPr="00897987">
              <w:t>сентябрь</w:t>
            </w:r>
          </w:p>
        </w:tc>
        <w:tc>
          <w:tcPr>
            <w:tcW w:w="4394" w:type="dxa"/>
          </w:tcPr>
          <w:p w:rsidR="00651944" w:rsidRPr="00897987" w:rsidRDefault="00651944" w:rsidP="00AA0E08">
            <w:pPr>
              <w:jc w:val="center"/>
              <w:rPr>
                <w:bCs/>
              </w:rPr>
            </w:pPr>
            <w:r w:rsidRPr="00897987">
              <w:rPr>
                <w:bCs/>
              </w:rPr>
              <w:t>председатель КЧС и ОПБ г. Дудинка,</w:t>
            </w:r>
            <w:r w:rsidRPr="00897987">
              <w:t xml:space="preserve"> 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Опера</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897987" w:rsidRDefault="00651944" w:rsidP="00444C6B">
            <w:pPr>
              <w:pStyle w:val="a8"/>
              <w:jc w:val="both"/>
              <w:rPr>
                <w:lang w:val="ru-RU" w:eastAsia="ru-RU"/>
              </w:rPr>
            </w:pPr>
            <w:r w:rsidRPr="00897987">
              <w:rPr>
                <w:bCs/>
              </w:rPr>
              <w:t xml:space="preserve">Тактико-специальное учение под руководством председателя КЧС и ОПБ муниципального района по теме: «Действия органов управления, сил и средств Таймырского районного звена ТП РСЧС </w:t>
            </w:r>
            <w:r w:rsidRPr="00897987">
              <w:t>Красноярского края</w:t>
            </w:r>
            <w:r w:rsidRPr="00897987">
              <w:rPr>
                <w:bCs/>
              </w:rPr>
              <w:t xml:space="preserve"> при возникновении пожара в образовательном учреждении</w:t>
            </w:r>
            <w:r w:rsidRPr="00897987">
              <w:rPr>
                <w:bCs/>
              </w:rPr>
              <w:br/>
              <w:t>г. Дудинки»</w:t>
            </w:r>
          </w:p>
        </w:tc>
        <w:tc>
          <w:tcPr>
            <w:tcW w:w="1843" w:type="dxa"/>
          </w:tcPr>
          <w:p w:rsidR="00651944" w:rsidRPr="00897987" w:rsidRDefault="00651944" w:rsidP="00AA0E08">
            <w:pPr>
              <w:pStyle w:val="af1"/>
              <w:ind w:left="-103" w:right="-105" w:firstLine="0"/>
              <w:jc w:val="center"/>
              <w:rPr>
                <w:bCs/>
                <w:color w:val="auto"/>
                <w:szCs w:val="24"/>
              </w:rPr>
            </w:pPr>
            <w:r w:rsidRPr="00897987">
              <w:rPr>
                <w:bCs/>
                <w:color w:val="auto"/>
                <w:szCs w:val="24"/>
              </w:rPr>
              <w:t>октябрь</w:t>
            </w:r>
          </w:p>
        </w:tc>
        <w:tc>
          <w:tcPr>
            <w:tcW w:w="4394" w:type="dxa"/>
          </w:tcPr>
          <w:p w:rsidR="00651944" w:rsidRPr="00897987" w:rsidRDefault="00651944" w:rsidP="00AA0E08">
            <w:pPr>
              <w:jc w:val="center"/>
            </w:pPr>
            <w:r w:rsidRPr="00897987">
              <w:t xml:space="preserve">Председатель КЧС и ОПБ района, Управление по делам ГОЧС, 75 ПСЧ </w:t>
            </w:r>
            <w:r w:rsidRPr="00897987">
              <w:rPr>
                <w:bCs/>
              </w:rPr>
              <w:t>16 ПСО ФПС ГПС ГУМЧС России по краю</w:t>
            </w:r>
            <w:r w:rsidRPr="00897987">
              <w:t>, ОМВД РФ по ТДНР, КГБУЗ «ТМРБ», учащиеся и педагогический состав ОУ, Управление образования МР</w:t>
            </w:r>
          </w:p>
        </w:tc>
        <w:tc>
          <w:tcPr>
            <w:tcW w:w="1730" w:type="dxa"/>
          </w:tcPr>
          <w:p w:rsidR="00651944" w:rsidRPr="00897987" w:rsidRDefault="00651944" w:rsidP="00AA0E08">
            <w:pPr>
              <w:rPr>
                <w:bCs/>
                <w:i/>
                <w:vanish/>
              </w:rPr>
            </w:pPr>
            <w:r w:rsidRPr="00897987">
              <w:rPr>
                <w:bCs/>
                <w:i/>
                <w:vanish/>
              </w:rPr>
              <w:t>Опера</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897987" w:rsidRDefault="00651944" w:rsidP="00444C6B">
            <w:pPr>
              <w:spacing w:after="120"/>
              <w:jc w:val="both"/>
            </w:pPr>
            <w:r w:rsidRPr="00897987">
              <w:t>Профессиональная подготовка работника Управления по делам ГОЧС на базе ОЧУ ДПО «</w:t>
            </w:r>
            <w:proofErr w:type="spellStart"/>
            <w:r w:rsidRPr="00897987">
              <w:t>Бауманский</w:t>
            </w:r>
            <w:proofErr w:type="spellEnd"/>
            <w:r w:rsidRPr="00897987">
              <w:t xml:space="preserve"> компьюте</w:t>
            </w:r>
            <w:r w:rsidRPr="00897987">
              <w:t>р</w:t>
            </w:r>
            <w:r w:rsidRPr="00897987">
              <w:t>ный учебный центр» по курсу: «Противодействие хаке</w:t>
            </w:r>
            <w:r w:rsidRPr="00897987">
              <w:t>р</w:t>
            </w:r>
            <w:r w:rsidRPr="00897987">
              <w:t>ским атакам: защита, предсказание, распознание, ответ»</w:t>
            </w:r>
            <w:r w:rsidRPr="00897987">
              <w:br/>
              <w:t>(г. Москва), (1 чел.)</w:t>
            </w:r>
          </w:p>
        </w:tc>
        <w:tc>
          <w:tcPr>
            <w:tcW w:w="1843" w:type="dxa"/>
          </w:tcPr>
          <w:p w:rsidR="00651944" w:rsidRPr="00897987" w:rsidRDefault="00651944" w:rsidP="00AA0E08">
            <w:pPr>
              <w:ind w:left="-103" w:right="-105"/>
              <w:jc w:val="center"/>
            </w:pPr>
            <w:r w:rsidRPr="00897987">
              <w:t>сентябрь</w:t>
            </w:r>
          </w:p>
        </w:tc>
        <w:tc>
          <w:tcPr>
            <w:tcW w:w="4394" w:type="dxa"/>
          </w:tcPr>
          <w:p w:rsidR="00651944" w:rsidRPr="00897987" w:rsidRDefault="00651944" w:rsidP="00AA0E08">
            <w:pPr>
              <w:jc w:val="center"/>
            </w:pPr>
            <w:r w:rsidRPr="00897987">
              <w:t>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Иванов К.</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pPr>
          </w:p>
        </w:tc>
        <w:tc>
          <w:tcPr>
            <w:tcW w:w="6349" w:type="dxa"/>
          </w:tcPr>
          <w:p w:rsidR="00651944" w:rsidRPr="00897987" w:rsidRDefault="00651944" w:rsidP="00444C6B">
            <w:pPr>
              <w:pStyle w:val="af"/>
              <w:tabs>
                <w:tab w:val="left" w:pos="2287"/>
              </w:tabs>
              <w:spacing w:after="120"/>
              <w:jc w:val="both"/>
              <w:rPr>
                <w:rFonts w:ascii="Times New Roman" w:hAnsi="Times New Roman"/>
                <w:b w:val="0"/>
                <w:sz w:val="24"/>
                <w:szCs w:val="24"/>
              </w:rPr>
            </w:pPr>
            <w:r w:rsidRPr="00897987">
              <w:rPr>
                <w:rFonts w:ascii="Times New Roman" w:hAnsi="Times New Roman"/>
                <w:b w:val="0"/>
                <w:sz w:val="24"/>
                <w:szCs w:val="24"/>
              </w:rPr>
              <w:t>Повышение квалификации-подготовка спасателей авари</w:t>
            </w:r>
            <w:r w:rsidRPr="00897987">
              <w:rPr>
                <w:rFonts w:ascii="Times New Roman" w:hAnsi="Times New Roman"/>
                <w:b w:val="0"/>
                <w:sz w:val="24"/>
                <w:szCs w:val="24"/>
              </w:rPr>
              <w:t>й</w:t>
            </w:r>
            <w:r w:rsidRPr="00897987">
              <w:rPr>
                <w:rFonts w:ascii="Times New Roman" w:hAnsi="Times New Roman"/>
                <w:b w:val="0"/>
                <w:sz w:val="24"/>
                <w:szCs w:val="24"/>
              </w:rPr>
              <w:t xml:space="preserve">но-спасательной службы Управления по делам ГОЧС в центре дополнительного профессионального образования «КРАСПРОФ» по программе: «Компетентные лица по </w:t>
            </w:r>
            <w:r w:rsidRPr="00897987">
              <w:rPr>
                <w:rFonts w:ascii="Times New Roman" w:hAnsi="Times New Roman"/>
                <w:b w:val="0"/>
                <w:sz w:val="24"/>
                <w:szCs w:val="24"/>
              </w:rPr>
              <w:lastRenderedPageBreak/>
              <w:t>проверке средств индивидуальной защиты от падения с высоты», (г. Красноярск) (2 чел.)</w:t>
            </w:r>
          </w:p>
        </w:tc>
        <w:tc>
          <w:tcPr>
            <w:tcW w:w="1843" w:type="dxa"/>
          </w:tcPr>
          <w:p w:rsidR="00444C6B" w:rsidRDefault="00651944" w:rsidP="00AA0E08">
            <w:pPr>
              <w:ind w:left="-103" w:right="-105"/>
              <w:jc w:val="center"/>
            </w:pPr>
            <w:r w:rsidRPr="00897987">
              <w:lastRenderedPageBreak/>
              <w:t>сентябрь-</w:t>
            </w:r>
          </w:p>
          <w:p w:rsidR="00651944" w:rsidRPr="00897987" w:rsidRDefault="00651944" w:rsidP="00AA0E08">
            <w:pPr>
              <w:ind w:left="-103" w:right="-105"/>
              <w:jc w:val="center"/>
            </w:pPr>
            <w:r w:rsidRPr="00897987">
              <w:t>октябрь</w:t>
            </w:r>
          </w:p>
        </w:tc>
        <w:tc>
          <w:tcPr>
            <w:tcW w:w="4394" w:type="dxa"/>
          </w:tcPr>
          <w:p w:rsidR="00651944" w:rsidRPr="00897987" w:rsidRDefault="00651944" w:rsidP="00AA0E08">
            <w:pPr>
              <w:jc w:val="center"/>
            </w:pPr>
            <w:r w:rsidRPr="00897987">
              <w:t>Управление по делам ГОЧС</w:t>
            </w:r>
          </w:p>
        </w:tc>
        <w:tc>
          <w:tcPr>
            <w:tcW w:w="1730" w:type="dxa"/>
          </w:tcPr>
          <w:p w:rsidR="00651944" w:rsidRPr="00897987" w:rsidRDefault="00651944" w:rsidP="00AA0E08">
            <w:pPr>
              <w:pStyle w:val="af1"/>
              <w:ind w:left="0" w:right="0" w:firstLine="0"/>
              <w:rPr>
                <w:bCs/>
                <w:i/>
                <w:vanish/>
                <w:color w:val="auto"/>
                <w:szCs w:val="24"/>
              </w:rPr>
            </w:pPr>
            <w:r w:rsidRPr="00897987">
              <w:rPr>
                <w:bCs/>
                <w:i/>
                <w:vanish/>
                <w:color w:val="auto"/>
                <w:szCs w:val="24"/>
              </w:rPr>
              <w:t>АСС</w:t>
            </w:r>
          </w:p>
          <w:p w:rsidR="00651944" w:rsidRPr="00897987" w:rsidRDefault="00651944" w:rsidP="00AA0E08">
            <w:pPr>
              <w:pStyle w:val="af1"/>
              <w:ind w:left="0" w:right="0" w:firstLine="0"/>
              <w:rPr>
                <w:bCs/>
                <w:i/>
                <w:vanish/>
                <w:color w:val="auto"/>
                <w:szCs w:val="24"/>
              </w:rPr>
            </w:pPr>
            <w:r w:rsidRPr="00897987">
              <w:rPr>
                <w:bCs/>
                <w:i/>
                <w:vanish/>
                <w:color w:val="auto"/>
                <w:szCs w:val="24"/>
              </w:rPr>
              <w:t>Д – 2</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A25F20" w:rsidRDefault="00651944" w:rsidP="00651944">
            <w:pPr>
              <w:pStyle w:val="27"/>
              <w:shd w:val="clear" w:color="auto" w:fill="auto"/>
              <w:spacing w:line="240" w:lineRule="auto"/>
              <w:jc w:val="both"/>
              <w:rPr>
                <w:sz w:val="24"/>
                <w:szCs w:val="24"/>
              </w:rPr>
            </w:pPr>
            <w:r w:rsidRPr="00A25F20">
              <w:rPr>
                <w:rStyle w:val="212pt"/>
                <w:lang w:val="ru-RU"/>
              </w:rPr>
              <w:t>Участие в</w:t>
            </w:r>
            <w:r w:rsidRPr="00A25F20">
              <w:rPr>
                <w:rStyle w:val="212pt"/>
              </w:rPr>
              <w:t xml:space="preserve"> тренировк</w:t>
            </w:r>
            <w:r w:rsidRPr="00A25F20">
              <w:rPr>
                <w:rStyle w:val="212pt"/>
                <w:lang w:val="ru-RU"/>
              </w:rPr>
              <w:t>е</w:t>
            </w:r>
            <w:r w:rsidRPr="00A25F20">
              <w:rPr>
                <w:rStyle w:val="212pt"/>
              </w:rPr>
              <w:t xml:space="preserve"> по теме «Выполнение мероприятий гражданской обороны на территории Красноярского края»</w:t>
            </w:r>
          </w:p>
        </w:tc>
        <w:tc>
          <w:tcPr>
            <w:tcW w:w="1843" w:type="dxa"/>
            <w:vAlign w:val="center"/>
          </w:tcPr>
          <w:p w:rsidR="00651944" w:rsidRPr="00A25F20" w:rsidRDefault="00651944" w:rsidP="00AA0E08">
            <w:pPr>
              <w:pStyle w:val="27"/>
              <w:shd w:val="clear" w:color="auto" w:fill="auto"/>
              <w:spacing w:line="240" w:lineRule="auto"/>
              <w:rPr>
                <w:sz w:val="24"/>
                <w:szCs w:val="24"/>
              </w:rPr>
            </w:pPr>
            <w:r w:rsidRPr="00A25F20">
              <w:rPr>
                <w:rStyle w:val="212pt"/>
              </w:rPr>
              <w:t>сентябрь-</w:t>
            </w:r>
          </w:p>
          <w:p w:rsidR="00651944" w:rsidRPr="00A25F20" w:rsidRDefault="00651944" w:rsidP="00AA0E08">
            <w:pPr>
              <w:pStyle w:val="27"/>
              <w:shd w:val="clear" w:color="auto" w:fill="auto"/>
              <w:spacing w:line="240" w:lineRule="auto"/>
              <w:rPr>
                <w:sz w:val="24"/>
                <w:szCs w:val="24"/>
              </w:rPr>
            </w:pPr>
            <w:r w:rsidRPr="00A25F20">
              <w:rPr>
                <w:rStyle w:val="212pt"/>
              </w:rPr>
              <w:t>октябрь</w:t>
            </w:r>
          </w:p>
        </w:tc>
        <w:tc>
          <w:tcPr>
            <w:tcW w:w="4394" w:type="dxa"/>
            <w:vAlign w:val="bottom"/>
          </w:tcPr>
          <w:p w:rsidR="00651944" w:rsidRPr="00A25F20" w:rsidRDefault="00651944" w:rsidP="00A25F20">
            <w:pPr>
              <w:pStyle w:val="27"/>
              <w:shd w:val="clear" w:color="auto" w:fill="auto"/>
              <w:spacing w:line="240" w:lineRule="auto"/>
              <w:rPr>
                <w:sz w:val="24"/>
                <w:szCs w:val="24"/>
                <w:lang w:val="ru-RU"/>
              </w:rPr>
            </w:pPr>
            <w:r w:rsidRPr="00A25F20">
              <w:rPr>
                <w:rStyle w:val="212pt"/>
              </w:rPr>
              <w:t>агентство по ГО, ЧС и ПБ края, КГКУ «Центр ГО и ЧС», КГКУ «Спасатель», КГКОУ ДПО «Институт региональной безопасности», КГКУ «Противопожарная охрана Красноярского края», агентство по туризму края</w:t>
            </w:r>
            <w:r w:rsidRPr="00A25F20">
              <w:rPr>
                <w:rStyle w:val="212pt"/>
                <w:lang w:val="ru-RU"/>
              </w:rPr>
              <w:t xml:space="preserve">, </w:t>
            </w:r>
            <w:r w:rsidRPr="00A25F20">
              <w:rPr>
                <w:rStyle w:val="212pt"/>
              </w:rPr>
              <w:t>исполнительные органы Красноярского края, главы муниципальных образований края</w:t>
            </w:r>
          </w:p>
        </w:tc>
        <w:tc>
          <w:tcPr>
            <w:tcW w:w="1730" w:type="dxa"/>
          </w:tcPr>
          <w:p w:rsidR="00651944" w:rsidRPr="00A25F20" w:rsidRDefault="00651944" w:rsidP="00AA0E08">
            <w:pPr>
              <w:pStyle w:val="af1"/>
              <w:ind w:left="0" w:right="0" w:firstLine="0"/>
              <w:rPr>
                <w:bCs/>
                <w:i/>
                <w:vanish/>
                <w:color w:val="auto"/>
                <w:szCs w:val="24"/>
              </w:rPr>
            </w:pPr>
            <w:r w:rsidRPr="00A25F20">
              <w:rPr>
                <w:bCs/>
                <w:i/>
                <w:vanish/>
                <w:color w:val="auto"/>
                <w:szCs w:val="24"/>
              </w:rPr>
              <w:t>ГО</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A25F20" w:rsidRDefault="00651944" w:rsidP="00651944">
            <w:pPr>
              <w:pStyle w:val="27"/>
              <w:shd w:val="clear" w:color="auto" w:fill="auto"/>
              <w:spacing w:line="240" w:lineRule="auto"/>
              <w:jc w:val="both"/>
              <w:rPr>
                <w:sz w:val="24"/>
                <w:szCs w:val="24"/>
              </w:rPr>
            </w:pPr>
            <w:r w:rsidRPr="00A25F20">
              <w:rPr>
                <w:rStyle w:val="212pt"/>
              </w:rPr>
              <w:t>Участие в штабной тренировки по гражданской обороне с практическим выполнением задач гражданской обороны в федеральных органах исполнительной власти и на территории субъектов Российской Федерации</w:t>
            </w:r>
          </w:p>
        </w:tc>
        <w:tc>
          <w:tcPr>
            <w:tcW w:w="1843" w:type="dxa"/>
            <w:vAlign w:val="center"/>
          </w:tcPr>
          <w:p w:rsidR="00651944" w:rsidRPr="00A25F20" w:rsidRDefault="00651944" w:rsidP="00AA0E08">
            <w:pPr>
              <w:pStyle w:val="27"/>
              <w:shd w:val="clear" w:color="auto" w:fill="auto"/>
              <w:spacing w:line="240" w:lineRule="auto"/>
              <w:rPr>
                <w:sz w:val="24"/>
                <w:szCs w:val="24"/>
              </w:rPr>
            </w:pPr>
            <w:r w:rsidRPr="00A25F20">
              <w:rPr>
                <w:rStyle w:val="212pt"/>
              </w:rPr>
              <w:t>октябрь</w:t>
            </w:r>
          </w:p>
        </w:tc>
        <w:tc>
          <w:tcPr>
            <w:tcW w:w="4394" w:type="dxa"/>
            <w:vAlign w:val="center"/>
          </w:tcPr>
          <w:p w:rsidR="00651944" w:rsidRPr="00A25F20" w:rsidRDefault="00651944" w:rsidP="00444C6B">
            <w:pPr>
              <w:pStyle w:val="27"/>
              <w:shd w:val="clear" w:color="auto" w:fill="auto"/>
              <w:spacing w:line="240" w:lineRule="auto"/>
              <w:rPr>
                <w:sz w:val="24"/>
                <w:szCs w:val="24"/>
                <w:lang w:val="ru-RU"/>
              </w:rPr>
            </w:pPr>
            <w:r w:rsidRPr="00A25F20">
              <w:rPr>
                <w:rStyle w:val="212pt"/>
              </w:rPr>
              <w:t>Главное управление МЧС России по Красноярскому краю</w:t>
            </w:r>
            <w:r w:rsidRPr="00A25F20">
              <w:rPr>
                <w:rStyle w:val="212pt"/>
                <w:lang w:val="ru-RU"/>
              </w:rPr>
              <w:t xml:space="preserve">, </w:t>
            </w:r>
            <w:r w:rsidRPr="00A25F20">
              <w:rPr>
                <w:rStyle w:val="212pt"/>
              </w:rPr>
              <w:t>агентство по ГО, ЧС и ПБ Красноярского края, КГКУ «Центр ГО и ЧС», территориальные органы федеральных органов исполнительной власти, исполнительные органы Красноярского края, главы муниципальных образования края</w:t>
            </w:r>
          </w:p>
        </w:tc>
        <w:tc>
          <w:tcPr>
            <w:tcW w:w="1730" w:type="dxa"/>
          </w:tcPr>
          <w:p w:rsidR="00651944" w:rsidRPr="00A25F20" w:rsidRDefault="00651944" w:rsidP="00AA0E08">
            <w:pPr>
              <w:rPr>
                <w:bCs/>
                <w:i/>
                <w:vanish/>
              </w:rPr>
            </w:pPr>
            <w:r w:rsidRPr="00A25F20">
              <w:rPr>
                <w:bCs/>
                <w:i/>
                <w:vanish/>
              </w:rPr>
              <w:t>ГО</w:t>
            </w:r>
          </w:p>
        </w:tc>
      </w:tr>
      <w:tr w:rsidR="00651944" w:rsidRPr="00897987" w:rsidTr="00AA0E08">
        <w:trPr>
          <w:trHeight w:val="109"/>
          <w:jc w:val="center"/>
        </w:trPr>
        <w:tc>
          <w:tcPr>
            <w:tcW w:w="597" w:type="dxa"/>
          </w:tcPr>
          <w:p w:rsidR="00651944" w:rsidRPr="00897987" w:rsidRDefault="00651944" w:rsidP="00651944">
            <w:pPr>
              <w:numPr>
                <w:ilvl w:val="0"/>
                <w:numId w:val="13"/>
              </w:numPr>
              <w:ind w:hanging="227"/>
              <w:rPr>
                <w:color w:val="FF0000"/>
              </w:rPr>
            </w:pPr>
          </w:p>
        </w:tc>
        <w:tc>
          <w:tcPr>
            <w:tcW w:w="6349" w:type="dxa"/>
          </w:tcPr>
          <w:p w:rsidR="00651944" w:rsidRPr="00A25F20" w:rsidRDefault="00651944" w:rsidP="00651944">
            <w:pPr>
              <w:pStyle w:val="27"/>
              <w:shd w:val="clear" w:color="auto" w:fill="auto"/>
              <w:spacing w:line="240" w:lineRule="auto"/>
              <w:jc w:val="both"/>
              <w:rPr>
                <w:sz w:val="24"/>
                <w:szCs w:val="24"/>
              </w:rPr>
            </w:pPr>
            <w:r w:rsidRPr="00A25F20">
              <w:rPr>
                <w:rStyle w:val="212pt"/>
              </w:rPr>
              <w:t>Участие в тактико-специальном учении по теме: «Организация управления мероприятиями по предупреждению и ликвидации ЧС, организация жизнеобеспечения пострадавших в ЧС на федеральных автомобильных дорогах»</w:t>
            </w:r>
          </w:p>
        </w:tc>
        <w:tc>
          <w:tcPr>
            <w:tcW w:w="1843" w:type="dxa"/>
            <w:vAlign w:val="center"/>
          </w:tcPr>
          <w:p w:rsidR="00651944" w:rsidRPr="00A25F20" w:rsidRDefault="00651944" w:rsidP="00AA0E08">
            <w:pPr>
              <w:pStyle w:val="27"/>
              <w:shd w:val="clear" w:color="auto" w:fill="auto"/>
              <w:spacing w:line="240" w:lineRule="auto"/>
              <w:rPr>
                <w:sz w:val="24"/>
                <w:szCs w:val="24"/>
              </w:rPr>
            </w:pPr>
            <w:r w:rsidRPr="00A25F20">
              <w:rPr>
                <w:rStyle w:val="212pt"/>
              </w:rPr>
              <w:t>ноябрь</w:t>
            </w:r>
          </w:p>
        </w:tc>
        <w:tc>
          <w:tcPr>
            <w:tcW w:w="4394" w:type="dxa"/>
            <w:vAlign w:val="bottom"/>
          </w:tcPr>
          <w:p w:rsidR="00651944" w:rsidRPr="00A25F20" w:rsidRDefault="00651944" w:rsidP="00444C6B">
            <w:pPr>
              <w:pStyle w:val="27"/>
              <w:shd w:val="clear" w:color="auto" w:fill="auto"/>
              <w:spacing w:line="240" w:lineRule="auto"/>
              <w:rPr>
                <w:sz w:val="24"/>
                <w:szCs w:val="24"/>
                <w:lang w:val="ru-RU"/>
              </w:rPr>
            </w:pPr>
            <w:r w:rsidRPr="00A25F20">
              <w:rPr>
                <w:rStyle w:val="212pt"/>
              </w:rPr>
              <w:t>Главное управление МЧС России по Красноярскому краю, агентство по ГО, ЧС и ПБ края, КГКУ «Центр ГО и ЧС»</w:t>
            </w:r>
            <w:r w:rsidRPr="00A25F20">
              <w:rPr>
                <w:rStyle w:val="212pt"/>
                <w:lang w:val="ru-RU"/>
              </w:rPr>
              <w:t xml:space="preserve">, </w:t>
            </w:r>
            <w:r w:rsidRPr="00A25F20">
              <w:rPr>
                <w:rStyle w:val="212pt"/>
              </w:rPr>
              <w:t>исполнительные органы Красноярского края, организации, муниципальные образования края</w:t>
            </w:r>
          </w:p>
        </w:tc>
        <w:tc>
          <w:tcPr>
            <w:tcW w:w="1730" w:type="dxa"/>
          </w:tcPr>
          <w:p w:rsidR="00651944" w:rsidRPr="00A25F20" w:rsidRDefault="00651944" w:rsidP="00AA0E08">
            <w:pPr>
              <w:rPr>
                <w:bCs/>
                <w:i/>
                <w:vanish/>
              </w:rPr>
            </w:pPr>
          </w:p>
        </w:tc>
      </w:tr>
      <w:tr w:rsidR="00A25F20" w:rsidRPr="00897987" w:rsidTr="00EF5A47">
        <w:trPr>
          <w:trHeight w:val="109"/>
          <w:jc w:val="center"/>
        </w:trPr>
        <w:tc>
          <w:tcPr>
            <w:tcW w:w="597" w:type="dxa"/>
          </w:tcPr>
          <w:p w:rsidR="00A25F20" w:rsidRPr="00897987" w:rsidRDefault="00A25F20" w:rsidP="00A25F20">
            <w:pPr>
              <w:numPr>
                <w:ilvl w:val="0"/>
                <w:numId w:val="13"/>
              </w:numPr>
              <w:ind w:hanging="227"/>
              <w:rPr>
                <w:color w:val="FF0000"/>
              </w:rPr>
            </w:pPr>
          </w:p>
        </w:tc>
        <w:tc>
          <w:tcPr>
            <w:tcW w:w="6349" w:type="dxa"/>
          </w:tcPr>
          <w:p w:rsidR="00A25F20" w:rsidRPr="00897987" w:rsidRDefault="00A25F20" w:rsidP="00A25F20">
            <w:pPr>
              <w:spacing w:line="238" w:lineRule="auto"/>
              <w:jc w:val="both"/>
            </w:pPr>
            <w:r>
              <w:t>Участие в т</w:t>
            </w:r>
            <w:r w:rsidRPr="00897987">
              <w:t>актико-специально</w:t>
            </w:r>
            <w:r>
              <w:t>м</w:t>
            </w:r>
            <w:r w:rsidRPr="00897987">
              <w:t xml:space="preserve"> учени</w:t>
            </w:r>
            <w:r>
              <w:t>и</w:t>
            </w:r>
            <w:r w:rsidRPr="00897987">
              <w:t xml:space="preserve"> по отработке де</w:t>
            </w:r>
            <w:r w:rsidRPr="00897987">
              <w:t>й</w:t>
            </w:r>
            <w:r w:rsidRPr="00897987">
              <w:t>ствий подразделений ТП РСЧС Красноярского края по з</w:t>
            </w:r>
            <w:r w:rsidRPr="00897987">
              <w:t>а</w:t>
            </w:r>
            <w:r w:rsidRPr="00897987">
              <w:t>щите населённых пунктов, объектов экономики и социал</w:t>
            </w:r>
            <w:r w:rsidRPr="00897987">
              <w:t>ь</w:t>
            </w:r>
            <w:r w:rsidRPr="00897987">
              <w:t>ной инфраструктуры от лесных пожаров и угрозы распр</w:t>
            </w:r>
            <w:r w:rsidRPr="00897987">
              <w:t>о</w:t>
            </w:r>
            <w:r w:rsidRPr="00897987">
              <w:t>странения ландшафтного (природного) пожара на населе</w:t>
            </w:r>
            <w:r w:rsidRPr="00897987">
              <w:t>н</w:t>
            </w:r>
            <w:r w:rsidRPr="00897987">
              <w:t>ные пункты</w:t>
            </w:r>
          </w:p>
        </w:tc>
        <w:tc>
          <w:tcPr>
            <w:tcW w:w="1843" w:type="dxa"/>
            <w:vAlign w:val="center"/>
          </w:tcPr>
          <w:p w:rsidR="00A25F20" w:rsidRPr="00897987" w:rsidRDefault="00A25F20" w:rsidP="00A25F20">
            <w:pPr>
              <w:spacing w:line="259" w:lineRule="auto"/>
              <w:ind w:right="61"/>
              <w:jc w:val="center"/>
            </w:pPr>
            <w:r w:rsidRPr="00897987">
              <w:t>ноябрь</w:t>
            </w:r>
          </w:p>
        </w:tc>
        <w:tc>
          <w:tcPr>
            <w:tcW w:w="4394" w:type="dxa"/>
          </w:tcPr>
          <w:p w:rsidR="00A25F20" w:rsidRPr="00897987" w:rsidRDefault="00A25F20" w:rsidP="00A25F20">
            <w:pPr>
              <w:spacing w:line="238" w:lineRule="auto"/>
              <w:jc w:val="center"/>
            </w:pPr>
            <w:r w:rsidRPr="00897987">
              <w:t>Главное управление МЧС России по Красноярскому краю</w:t>
            </w:r>
            <w:r>
              <w:t xml:space="preserve">, </w:t>
            </w:r>
            <w:r w:rsidRPr="00897987">
              <w:t>территориальные органы федеральных органов исполн</w:t>
            </w:r>
            <w:r w:rsidRPr="00897987">
              <w:t>и</w:t>
            </w:r>
            <w:r w:rsidRPr="00897987">
              <w:t>тельной власти, исполнительные органы Красноярского края, муниципальные образования Красноярского края</w:t>
            </w:r>
          </w:p>
        </w:tc>
        <w:tc>
          <w:tcPr>
            <w:tcW w:w="1730" w:type="dxa"/>
          </w:tcPr>
          <w:p w:rsidR="00A25F20" w:rsidRPr="00A25F20" w:rsidRDefault="00A25F20" w:rsidP="00A25F20">
            <w:pPr>
              <w:rPr>
                <w:bCs/>
                <w:i/>
                <w:vanish/>
              </w:rPr>
            </w:pPr>
            <w:r>
              <w:rPr>
                <w:bCs/>
                <w:i/>
                <w:vanish/>
              </w:rPr>
              <w:t>Опера</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897987" w:rsidRDefault="00A25F20" w:rsidP="00A25F20">
            <w:pPr>
              <w:tabs>
                <w:tab w:val="left" w:pos="2287"/>
              </w:tabs>
              <w:jc w:val="both"/>
            </w:pPr>
            <w:r w:rsidRPr="00897987">
              <w:t>Обучение спасателей аварийно-спасательной службы Управления по делам ГОЧС в Учебном центре професси</w:t>
            </w:r>
            <w:r w:rsidRPr="00897987">
              <w:t>о</w:t>
            </w:r>
            <w:r w:rsidRPr="00897987">
              <w:t xml:space="preserve">нальной подготовки ООО «ЦСТ» по курсу: «Оператор </w:t>
            </w:r>
            <w:r w:rsidRPr="00897987">
              <w:lastRenderedPageBreak/>
              <w:t>наземных средств управления БПЛА», (г. Ижевск) (3 чел.)</w:t>
            </w:r>
          </w:p>
        </w:tc>
        <w:tc>
          <w:tcPr>
            <w:tcW w:w="1843" w:type="dxa"/>
          </w:tcPr>
          <w:p w:rsidR="00A25F20" w:rsidRPr="00897987" w:rsidRDefault="00A25F20" w:rsidP="00A25F20">
            <w:pPr>
              <w:ind w:left="-108" w:right="-108"/>
              <w:jc w:val="center"/>
            </w:pPr>
            <w:r w:rsidRPr="00897987">
              <w:lastRenderedPageBreak/>
              <w:t>3-4 квартал</w:t>
            </w:r>
          </w:p>
        </w:tc>
        <w:tc>
          <w:tcPr>
            <w:tcW w:w="4394" w:type="dxa"/>
          </w:tcPr>
          <w:p w:rsidR="00A25F20" w:rsidRPr="00897987" w:rsidRDefault="00A25F20" w:rsidP="00A25F20">
            <w:pPr>
              <w:jc w:val="center"/>
            </w:pPr>
            <w:r w:rsidRPr="00897987">
              <w:t>Управление по делам ГОЧС</w:t>
            </w:r>
          </w:p>
        </w:tc>
        <w:tc>
          <w:tcPr>
            <w:tcW w:w="1730" w:type="dxa"/>
          </w:tcPr>
          <w:p w:rsidR="00A25F20" w:rsidRPr="00897987" w:rsidRDefault="00A25F20" w:rsidP="00A25F20">
            <w:pPr>
              <w:pStyle w:val="af1"/>
              <w:ind w:left="0" w:right="0" w:firstLine="0"/>
              <w:rPr>
                <w:i/>
                <w:vanish/>
                <w:color w:val="auto"/>
                <w:szCs w:val="24"/>
              </w:rPr>
            </w:pPr>
            <w:r w:rsidRPr="00897987">
              <w:rPr>
                <w:i/>
                <w:vanish/>
                <w:color w:val="auto"/>
                <w:szCs w:val="24"/>
              </w:rPr>
              <w:t>АСС</w:t>
            </w:r>
          </w:p>
          <w:p w:rsidR="00A25F20" w:rsidRPr="00897987" w:rsidRDefault="00A25F20" w:rsidP="00A25F20">
            <w:pPr>
              <w:pStyle w:val="af1"/>
              <w:ind w:left="0" w:right="0" w:firstLine="0"/>
              <w:rPr>
                <w:i/>
                <w:vanish/>
                <w:color w:val="auto"/>
                <w:szCs w:val="24"/>
              </w:rPr>
            </w:pPr>
            <w:r w:rsidRPr="00897987">
              <w:rPr>
                <w:i/>
                <w:vanish/>
                <w:color w:val="auto"/>
                <w:szCs w:val="24"/>
              </w:rPr>
              <w:t>Дуд – 3</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rPr>
                <w:color w:val="FF0000"/>
              </w:rPr>
            </w:pPr>
          </w:p>
        </w:tc>
        <w:tc>
          <w:tcPr>
            <w:tcW w:w="6349" w:type="dxa"/>
          </w:tcPr>
          <w:p w:rsidR="00A25F20" w:rsidRPr="00897987" w:rsidRDefault="00A25F20" w:rsidP="00A25F20">
            <w:pPr>
              <w:pStyle w:val="af"/>
              <w:tabs>
                <w:tab w:val="left" w:pos="2287"/>
              </w:tabs>
              <w:jc w:val="both"/>
              <w:rPr>
                <w:rFonts w:ascii="Times New Roman" w:hAnsi="Times New Roman"/>
                <w:b w:val="0"/>
                <w:sz w:val="24"/>
                <w:szCs w:val="24"/>
              </w:rPr>
            </w:pPr>
            <w:r w:rsidRPr="00897987">
              <w:rPr>
                <w:rFonts w:ascii="Times New Roman" w:hAnsi="Times New Roman"/>
                <w:b w:val="0"/>
                <w:bCs w:val="0"/>
                <w:sz w:val="24"/>
                <w:szCs w:val="24"/>
              </w:rPr>
              <w:t xml:space="preserve">Повышение квалификации </w:t>
            </w:r>
            <w:r w:rsidRPr="00897987">
              <w:rPr>
                <w:rFonts w:ascii="Times New Roman" w:hAnsi="Times New Roman"/>
                <w:b w:val="0"/>
                <w:sz w:val="24"/>
                <w:szCs w:val="24"/>
              </w:rPr>
              <w:t xml:space="preserve">работника ФЭО Управления по делам ГОЧС </w:t>
            </w:r>
            <w:r w:rsidRPr="00897987">
              <w:rPr>
                <w:rFonts w:ascii="Times New Roman" w:hAnsi="Times New Roman"/>
                <w:b w:val="0"/>
                <w:bCs w:val="0"/>
                <w:sz w:val="24"/>
                <w:szCs w:val="24"/>
              </w:rPr>
              <w:t>по курсу: «Переход на новые стандарты бух</w:t>
            </w:r>
            <w:r w:rsidRPr="00897987">
              <w:rPr>
                <w:rFonts w:ascii="Times New Roman" w:hAnsi="Times New Roman"/>
                <w:b w:val="0"/>
                <w:bCs w:val="0"/>
                <w:sz w:val="24"/>
                <w:szCs w:val="24"/>
              </w:rPr>
              <w:t>у</w:t>
            </w:r>
            <w:r w:rsidRPr="00897987">
              <w:rPr>
                <w:rFonts w:ascii="Times New Roman" w:hAnsi="Times New Roman"/>
                <w:b w:val="0"/>
                <w:bCs w:val="0"/>
                <w:sz w:val="24"/>
                <w:szCs w:val="24"/>
              </w:rPr>
              <w:t>чета. Отмена инструкции 157н», (г. Красноярск) (1 чел.)</w:t>
            </w:r>
          </w:p>
        </w:tc>
        <w:tc>
          <w:tcPr>
            <w:tcW w:w="1843" w:type="dxa"/>
          </w:tcPr>
          <w:p w:rsidR="00A25F20" w:rsidRPr="00897987" w:rsidRDefault="00A25F20" w:rsidP="00A25F20">
            <w:pPr>
              <w:ind w:left="-103" w:right="-105"/>
              <w:jc w:val="center"/>
            </w:pPr>
            <w:r w:rsidRPr="00897987">
              <w:t>4 квартал</w:t>
            </w:r>
          </w:p>
        </w:tc>
        <w:tc>
          <w:tcPr>
            <w:tcW w:w="4394" w:type="dxa"/>
          </w:tcPr>
          <w:p w:rsidR="00A25F20" w:rsidRPr="00897987" w:rsidRDefault="00A25F20" w:rsidP="00A25F20">
            <w:pPr>
              <w:jc w:val="center"/>
            </w:pPr>
            <w:r w:rsidRPr="00897987">
              <w:t>Управление по делам ГОЧС</w:t>
            </w:r>
          </w:p>
        </w:tc>
        <w:tc>
          <w:tcPr>
            <w:tcW w:w="1730" w:type="dxa"/>
          </w:tcPr>
          <w:p w:rsidR="00A25F20" w:rsidRPr="00897987" w:rsidRDefault="00A25F20" w:rsidP="00A25F20">
            <w:pPr>
              <w:pStyle w:val="af1"/>
              <w:ind w:left="0" w:right="0" w:firstLine="0"/>
              <w:rPr>
                <w:i/>
                <w:vanish/>
                <w:color w:val="auto"/>
                <w:szCs w:val="24"/>
              </w:rPr>
            </w:pPr>
            <w:r w:rsidRPr="00897987">
              <w:rPr>
                <w:i/>
                <w:vanish/>
                <w:color w:val="auto"/>
                <w:szCs w:val="24"/>
              </w:rPr>
              <w:t>ФЭО</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897987" w:rsidRDefault="00A25F20" w:rsidP="00A25F20">
            <w:pPr>
              <w:pStyle w:val="af"/>
              <w:tabs>
                <w:tab w:val="left" w:pos="2287"/>
              </w:tabs>
              <w:jc w:val="both"/>
              <w:rPr>
                <w:rFonts w:ascii="Times New Roman" w:hAnsi="Times New Roman"/>
                <w:b w:val="0"/>
                <w:sz w:val="24"/>
                <w:szCs w:val="24"/>
              </w:rPr>
            </w:pPr>
            <w:r w:rsidRPr="00897987">
              <w:rPr>
                <w:rFonts w:ascii="Times New Roman" w:hAnsi="Times New Roman"/>
                <w:b w:val="0"/>
                <w:bCs w:val="0"/>
                <w:sz w:val="24"/>
                <w:szCs w:val="24"/>
              </w:rPr>
              <w:t xml:space="preserve">Повышение квалификации </w:t>
            </w:r>
            <w:r w:rsidRPr="00897987">
              <w:rPr>
                <w:rFonts w:ascii="Times New Roman" w:hAnsi="Times New Roman"/>
                <w:b w:val="0"/>
                <w:sz w:val="24"/>
                <w:szCs w:val="24"/>
              </w:rPr>
              <w:t xml:space="preserve">работников ФЭО Управления по делам ГОЧС </w:t>
            </w:r>
            <w:r w:rsidRPr="00897987">
              <w:rPr>
                <w:rFonts w:ascii="Times New Roman" w:hAnsi="Times New Roman"/>
                <w:b w:val="0"/>
                <w:bCs w:val="0"/>
                <w:sz w:val="24"/>
                <w:szCs w:val="24"/>
              </w:rPr>
              <w:t>по курсу: «Заработная плата. НДФЛ, стр</w:t>
            </w:r>
            <w:r w:rsidRPr="00897987">
              <w:rPr>
                <w:rFonts w:ascii="Times New Roman" w:hAnsi="Times New Roman"/>
                <w:b w:val="0"/>
                <w:bCs w:val="0"/>
                <w:sz w:val="24"/>
                <w:szCs w:val="24"/>
              </w:rPr>
              <w:t>а</w:t>
            </w:r>
            <w:r w:rsidRPr="00897987">
              <w:rPr>
                <w:rFonts w:ascii="Times New Roman" w:hAnsi="Times New Roman"/>
                <w:b w:val="0"/>
                <w:bCs w:val="0"/>
                <w:sz w:val="24"/>
                <w:szCs w:val="24"/>
              </w:rPr>
              <w:t>ховые взносы, пособия», (г. Норильск) (1 чел.)</w:t>
            </w:r>
          </w:p>
        </w:tc>
        <w:tc>
          <w:tcPr>
            <w:tcW w:w="1843" w:type="dxa"/>
          </w:tcPr>
          <w:p w:rsidR="00A25F20" w:rsidRPr="00897987" w:rsidRDefault="00A25F20" w:rsidP="00A25F20">
            <w:pPr>
              <w:ind w:left="-103" w:right="-105"/>
              <w:jc w:val="center"/>
            </w:pPr>
            <w:r w:rsidRPr="00897987">
              <w:t>4 квартал</w:t>
            </w:r>
          </w:p>
        </w:tc>
        <w:tc>
          <w:tcPr>
            <w:tcW w:w="4394" w:type="dxa"/>
          </w:tcPr>
          <w:p w:rsidR="00A25F20" w:rsidRPr="00897987" w:rsidRDefault="00A25F20" w:rsidP="00A25F20">
            <w:pPr>
              <w:jc w:val="center"/>
            </w:pPr>
            <w:r w:rsidRPr="00897987">
              <w:t>Управление по делам ГОЧС</w:t>
            </w:r>
          </w:p>
        </w:tc>
        <w:tc>
          <w:tcPr>
            <w:tcW w:w="1730" w:type="dxa"/>
          </w:tcPr>
          <w:p w:rsidR="00A25F20" w:rsidRPr="00897987" w:rsidRDefault="00A25F20" w:rsidP="00A25F20">
            <w:pPr>
              <w:pStyle w:val="af1"/>
              <w:ind w:left="0" w:right="0" w:firstLine="0"/>
              <w:rPr>
                <w:i/>
                <w:vanish/>
                <w:color w:val="auto"/>
                <w:szCs w:val="24"/>
              </w:rPr>
            </w:pPr>
            <w:r w:rsidRPr="00897987">
              <w:rPr>
                <w:i/>
                <w:vanish/>
                <w:color w:val="auto"/>
                <w:szCs w:val="24"/>
              </w:rPr>
              <w:t>ФЭО</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897987" w:rsidRDefault="00A25F20" w:rsidP="00A25F20">
            <w:pPr>
              <w:pStyle w:val="af"/>
              <w:tabs>
                <w:tab w:val="left" w:pos="2287"/>
              </w:tabs>
              <w:jc w:val="both"/>
              <w:rPr>
                <w:rFonts w:ascii="Times New Roman" w:hAnsi="Times New Roman"/>
                <w:b w:val="0"/>
                <w:sz w:val="24"/>
                <w:szCs w:val="24"/>
              </w:rPr>
            </w:pPr>
            <w:r w:rsidRPr="00897987">
              <w:rPr>
                <w:rFonts w:ascii="Times New Roman" w:hAnsi="Times New Roman"/>
                <w:b w:val="0"/>
                <w:bCs w:val="0"/>
                <w:sz w:val="24"/>
                <w:szCs w:val="24"/>
              </w:rPr>
              <w:t xml:space="preserve">Дистанционное повышение квалификации </w:t>
            </w:r>
            <w:r w:rsidRPr="00897987">
              <w:rPr>
                <w:rFonts w:ascii="Times New Roman" w:hAnsi="Times New Roman"/>
                <w:b w:val="0"/>
                <w:sz w:val="24"/>
                <w:szCs w:val="24"/>
              </w:rPr>
              <w:t xml:space="preserve">работника ФЭО Управления по делам ГОЧС </w:t>
            </w:r>
            <w:r w:rsidRPr="00897987">
              <w:rPr>
                <w:rFonts w:ascii="Times New Roman" w:hAnsi="Times New Roman"/>
                <w:b w:val="0"/>
                <w:bCs w:val="0"/>
                <w:sz w:val="24"/>
                <w:szCs w:val="24"/>
              </w:rPr>
              <w:t>по курсу: «Внутренний ко</w:t>
            </w:r>
            <w:r w:rsidRPr="00897987">
              <w:rPr>
                <w:rFonts w:ascii="Times New Roman" w:hAnsi="Times New Roman"/>
                <w:b w:val="0"/>
                <w:bCs w:val="0"/>
                <w:sz w:val="24"/>
                <w:szCs w:val="24"/>
              </w:rPr>
              <w:t>н</w:t>
            </w:r>
            <w:r w:rsidRPr="00897987">
              <w:rPr>
                <w:rFonts w:ascii="Times New Roman" w:hAnsi="Times New Roman"/>
                <w:b w:val="0"/>
                <w:bCs w:val="0"/>
                <w:sz w:val="24"/>
                <w:szCs w:val="24"/>
              </w:rPr>
              <w:t>троль и аудит в организациях бюджетной сферы», (1 чел.)</w:t>
            </w:r>
          </w:p>
        </w:tc>
        <w:tc>
          <w:tcPr>
            <w:tcW w:w="1843" w:type="dxa"/>
          </w:tcPr>
          <w:p w:rsidR="00A25F20" w:rsidRPr="00897987" w:rsidRDefault="00A25F20" w:rsidP="00A25F20">
            <w:pPr>
              <w:ind w:left="-103" w:right="-105"/>
              <w:jc w:val="center"/>
            </w:pPr>
            <w:r w:rsidRPr="00897987">
              <w:t>4 квартал</w:t>
            </w:r>
          </w:p>
        </w:tc>
        <w:tc>
          <w:tcPr>
            <w:tcW w:w="4394" w:type="dxa"/>
          </w:tcPr>
          <w:p w:rsidR="00A25F20" w:rsidRPr="00897987" w:rsidRDefault="00A25F20" w:rsidP="00A25F20">
            <w:pPr>
              <w:jc w:val="center"/>
            </w:pPr>
            <w:r w:rsidRPr="00897987">
              <w:t>Управление по делам ГОЧС</w:t>
            </w:r>
          </w:p>
        </w:tc>
        <w:tc>
          <w:tcPr>
            <w:tcW w:w="1730" w:type="dxa"/>
          </w:tcPr>
          <w:p w:rsidR="00A25F20" w:rsidRPr="00897987" w:rsidRDefault="00A25F20" w:rsidP="00A25F20">
            <w:pPr>
              <w:pStyle w:val="af1"/>
              <w:ind w:left="0" w:right="0" w:firstLine="0"/>
              <w:rPr>
                <w:i/>
                <w:vanish/>
                <w:color w:val="auto"/>
                <w:szCs w:val="24"/>
              </w:rPr>
            </w:pPr>
            <w:r w:rsidRPr="00897987">
              <w:rPr>
                <w:i/>
                <w:vanish/>
                <w:color w:val="auto"/>
                <w:szCs w:val="24"/>
              </w:rPr>
              <w:t>ФЭО</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897987" w:rsidRDefault="00A25F20" w:rsidP="00A25F20">
            <w:pPr>
              <w:pStyle w:val="af"/>
              <w:tabs>
                <w:tab w:val="left" w:pos="2287"/>
              </w:tabs>
              <w:jc w:val="both"/>
              <w:rPr>
                <w:rFonts w:ascii="Times New Roman" w:hAnsi="Times New Roman"/>
                <w:b w:val="0"/>
                <w:sz w:val="24"/>
                <w:szCs w:val="24"/>
              </w:rPr>
            </w:pPr>
            <w:r w:rsidRPr="00897987">
              <w:rPr>
                <w:rFonts w:ascii="Times New Roman" w:hAnsi="Times New Roman"/>
                <w:b w:val="0"/>
                <w:bCs w:val="0"/>
                <w:sz w:val="24"/>
                <w:szCs w:val="24"/>
              </w:rPr>
              <w:t xml:space="preserve">Дистанционное повышение квалификации </w:t>
            </w:r>
            <w:r w:rsidRPr="00897987">
              <w:rPr>
                <w:rFonts w:ascii="Times New Roman" w:hAnsi="Times New Roman"/>
                <w:b w:val="0"/>
                <w:sz w:val="24"/>
                <w:szCs w:val="24"/>
              </w:rPr>
              <w:t xml:space="preserve">работника ФЭО Управления по делам ГОЧС </w:t>
            </w:r>
            <w:r w:rsidRPr="00897987">
              <w:rPr>
                <w:rFonts w:ascii="Times New Roman" w:hAnsi="Times New Roman"/>
                <w:b w:val="0"/>
                <w:bCs w:val="0"/>
                <w:sz w:val="24"/>
                <w:szCs w:val="24"/>
              </w:rPr>
              <w:t>по курсу: «</w:t>
            </w:r>
            <w:r w:rsidRPr="00897987">
              <w:rPr>
                <w:rFonts w:ascii="Times New Roman" w:hAnsi="Times New Roman"/>
                <w:b w:val="0"/>
                <w:sz w:val="24"/>
                <w:szCs w:val="24"/>
              </w:rPr>
              <w:t>Главный бухгалтер госсектора (код В)</w:t>
            </w:r>
            <w:r w:rsidRPr="00897987">
              <w:rPr>
                <w:rFonts w:ascii="Times New Roman" w:hAnsi="Times New Roman"/>
                <w:b w:val="0"/>
                <w:bCs w:val="0"/>
                <w:sz w:val="24"/>
                <w:szCs w:val="24"/>
              </w:rPr>
              <w:t>», (1 чел.)</w:t>
            </w:r>
          </w:p>
        </w:tc>
        <w:tc>
          <w:tcPr>
            <w:tcW w:w="1843" w:type="dxa"/>
          </w:tcPr>
          <w:p w:rsidR="00A25F20" w:rsidRPr="00897987" w:rsidRDefault="00A25F20" w:rsidP="00A25F20">
            <w:pPr>
              <w:ind w:left="-103" w:right="-105"/>
              <w:jc w:val="center"/>
            </w:pPr>
            <w:r w:rsidRPr="00897987">
              <w:t>4 квартал</w:t>
            </w:r>
          </w:p>
        </w:tc>
        <w:tc>
          <w:tcPr>
            <w:tcW w:w="4394" w:type="dxa"/>
          </w:tcPr>
          <w:p w:rsidR="00A25F20" w:rsidRPr="00897987" w:rsidRDefault="00A25F20" w:rsidP="00A25F20">
            <w:pPr>
              <w:jc w:val="center"/>
            </w:pPr>
            <w:r w:rsidRPr="00897987">
              <w:t>Управление по делам ГОЧС</w:t>
            </w:r>
          </w:p>
        </w:tc>
        <w:tc>
          <w:tcPr>
            <w:tcW w:w="1730" w:type="dxa"/>
          </w:tcPr>
          <w:p w:rsidR="00A25F20" w:rsidRPr="00897987" w:rsidRDefault="00A25F20" w:rsidP="00A25F20">
            <w:pPr>
              <w:pStyle w:val="af1"/>
              <w:ind w:left="0" w:right="0" w:firstLine="0"/>
              <w:rPr>
                <w:i/>
                <w:vanish/>
                <w:color w:val="auto"/>
                <w:szCs w:val="24"/>
              </w:rPr>
            </w:pPr>
            <w:r w:rsidRPr="00897987">
              <w:rPr>
                <w:i/>
                <w:vanish/>
                <w:color w:val="auto"/>
                <w:szCs w:val="24"/>
              </w:rPr>
              <w:t>ФЭО</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897987" w:rsidRDefault="00A25F20" w:rsidP="00A25F20">
            <w:pPr>
              <w:pStyle w:val="af"/>
              <w:tabs>
                <w:tab w:val="left" w:pos="2287"/>
              </w:tabs>
              <w:jc w:val="both"/>
              <w:rPr>
                <w:rFonts w:ascii="Times New Roman" w:hAnsi="Times New Roman"/>
                <w:b w:val="0"/>
                <w:sz w:val="24"/>
                <w:szCs w:val="24"/>
              </w:rPr>
            </w:pPr>
            <w:r w:rsidRPr="00897987">
              <w:rPr>
                <w:rFonts w:ascii="Times New Roman" w:hAnsi="Times New Roman"/>
                <w:b w:val="0"/>
                <w:bCs w:val="0"/>
                <w:sz w:val="24"/>
                <w:szCs w:val="24"/>
              </w:rPr>
              <w:t xml:space="preserve">Дистанционное повышение квалификации </w:t>
            </w:r>
            <w:r w:rsidRPr="00897987">
              <w:rPr>
                <w:rFonts w:ascii="Times New Roman" w:hAnsi="Times New Roman"/>
                <w:b w:val="0"/>
                <w:sz w:val="24"/>
                <w:szCs w:val="24"/>
              </w:rPr>
              <w:t xml:space="preserve">работника ФЭО Управления по делам ГОЧС </w:t>
            </w:r>
            <w:r w:rsidRPr="00897987">
              <w:rPr>
                <w:rFonts w:ascii="Times New Roman" w:hAnsi="Times New Roman"/>
                <w:b w:val="0"/>
                <w:bCs w:val="0"/>
                <w:sz w:val="24"/>
                <w:szCs w:val="24"/>
              </w:rPr>
              <w:t>по курсу: «</w:t>
            </w:r>
            <w:r w:rsidRPr="00897987">
              <w:rPr>
                <w:rFonts w:ascii="Times New Roman" w:hAnsi="Times New Roman"/>
                <w:b w:val="0"/>
                <w:sz w:val="24"/>
                <w:szCs w:val="24"/>
              </w:rPr>
              <w:t>Бухгалтер госсе</w:t>
            </w:r>
            <w:r w:rsidRPr="00897987">
              <w:rPr>
                <w:rFonts w:ascii="Times New Roman" w:hAnsi="Times New Roman"/>
                <w:b w:val="0"/>
                <w:sz w:val="24"/>
                <w:szCs w:val="24"/>
              </w:rPr>
              <w:t>к</w:t>
            </w:r>
            <w:r w:rsidRPr="00897987">
              <w:rPr>
                <w:rFonts w:ascii="Times New Roman" w:hAnsi="Times New Roman"/>
                <w:b w:val="0"/>
                <w:sz w:val="24"/>
                <w:szCs w:val="24"/>
              </w:rPr>
              <w:t>тора (код А)</w:t>
            </w:r>
            <w:r w:rsidRPr="00897987">
              <w:rPr>
                <w:rFonts w:ascii="Times New Roman" w:hAnsi="Times New Roman"/>
                <w:b w:val="0"/>
                <w:bCs w:val="0"/>
                <w:sz w:val="24"/>
                <w:szCs w:val="24"/>
              </w:rPr>
              <w:t>», (1 чел.)</w:t>
            </w:r>
          </w:p>
        </w:tc>
        <w:tc>
          <w:tcPr>
            <w:tcW w:w="1843" w:type="dxa"/>
          </w:tcPr>
          <w:p w:rsidR="00A25F20" w:rsidRPr="00897987" w:rsidRDefault="00A25F20" w:rsidP="00A25F20">
            <w:pPr>
              <w:ind w:left="-103" w:right="-105"/>
              <w:jc w:val="center"/>
            </w:pPr>
            <w:r w:rsidRPr="00897987">
              <w:t>4 квартал</w:t>
            </w:r>
          </w:p>
        </w:tc>
        <w:tc>
          <w:tcPr>
            <w:tcW w:w="4394" w:type="dxa"/>
          </w:tcPr>
          <w:p w:rsidR="00A25F20" w:rsidRPr="00897987" w:rsidRDefault="00A25F20" w:rsidP="00A25F20">
            <w:pPr>
              <w:jc w:val="center"/>
            </w:pPr>
            <w:r w:rsidRPr="00897987">
              <w:t>Управление по делам ГОЧС</w:t>
            </w:r>
          </w:p>
        </w:tc>
        <w:tc>
          <w:tcPr>
            <w:tcW w:w="1730" w:type="dxa"/>
          </w:tcPr>
          <w:p w:rsidR="00A25F20" w:rsidRPr="00897987" w:rsidRDefault="00A25F20" w:rsidP="00A25F20">
            <w:pPr>
              <w:pStyle w:val="af1"/>
              <w:ind w:left="0" w:right="0" w:firstLine="0"/>
              <w:rPr>
                <w:i/>
                <w:vanish/>
                <w:color w:val="auto"/>
                <w:szCs w:val="24"/>
              </w:rPr>
            </w:pPr>
            <w:r w:rsidRPr="00897987">
              <w:rPr>
                <w:i/>
                <w:vanish/>
                <w:color w:val="auto"/>
                <w:szCs w:val="24"/>
              </w:rPr>
              <w:t>ФЭО</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897987" w:rsidRDefault="00A25F20" w:rsidP="00A25F20">
            <w:pPr>
              <w:pStyle w:val="af"/>
              <w:tabs>
                <w:tab w:val="left" w:pos="2287"/>
              </w:tabs>
              <w:jc w:val="both"/>
              <w:rPr>
                <w:rFonts w:ascii="Times New Roman" w:hAnsi="Times New Roman"/>
                <w:b w:val="0"/>
                <w:bCs w:val="0"/>
                <w:sz w:val="24"/>
                <w:szCs w:val="24"/>
              </w:rPr>
            </w:pPr>
            <w:r w:rsidRPr="00897987">
              <w:rPr>
                <w:rFonts w:ascii="Times New Roman" w:hAnsi="Times New Roman"/>
                <w:b w:val="0"/>
                <w:sz w:val="24"/>
                <w:szCs w:val="24"/>
              </w:rPr>
              <w:t>Повышение квалификации работников ФЭО Управления по делам ГОЧС по курсу: «Подготовка к сдаче отчетности учреждениями государственного сектора за 2026 год»,</w:t>
            </w:r>
            <w:r w:rsidRPr="00897987">
              <w:rPr>
                <w:rFonts w:ascii="Times New Roman" w:hAnsi="Times New Roman"/>
                <w:b w:val="0"/>
                <w:sz w:val="24"/>
                <w:szCs w:val="24"/>
              </w:rPr>
              <w:br/>
              <w:t>(г. Красноярск), (1 чел.)</w:t>
            </w:r>
          </w:p>
        </w:tc>
        <w:tc>
          <w:tcPr>
            <w:tcW w:w="1843" w:type="dxa"/>
          </w:tcPr>
          <w:p w:rsidR="00A25F20" w:rsidRPr="00897987" w:rsidRDefault="00A25F20" w:rsidP="00A25F20">
            <w:pPr>
              <w:ind w:left="-103" w:right="-105"/>
              <w:jc w:val="center"/>
            </w:pPr>
            <w:r w:rsidRPr="00897987">
              <w:t>4 квартал</w:t>
            </w:r>
          </w:p>
        </w:tc>
        <w:tc>
          <w:tcPr>
            <w:tcW w:w="4394" w:type="dxa"/>
          </w:tcPr>
          <w:p w:rsidR="00A25F20" w:rsidRPr="00897987" w:rsidRDefault="00A25F20" w:rsidP="00A25F20">
            <w:pPr>
              <w:jc w:val="center"/>
            </w:pPr>
            <w:r w:rsidRPr="00897987">
              <w:t>Управление по делам ГОЧС</w:t>
            </w:r>
          </w:p>
        </w:tc>
        <w:tc>
          <w:tcPr>
            <w:tcW w:w="1730" w:type="dxa"/>
          </w:tcPr>
          <w:p w:rsidR="00A25F20" w:rsidRPr="00897987" w:rsidRDefault="00A25F20" w:rsidP="00A25F20">
            <w:pPr>
              <w:pStyle w:val="af1"/>
              <w:ind w:left="0" w:right="0" w:firstLine="0"/>
              <w:rPr>
                <w:i/>
                <w:vanish/>
                <w:color w:val="auto"/>
                <w:szCs w:val="24"/>
              </w:rPr>
            </w:pPr>
            <w:r w:rsidRPr="00897987">
              <w:rPr>
                <w:i/>
                <w:vanish/>
                <w:color w:val="auto"/>
                <w:szCs w:val="24"/>
              </w:rPr>
              <w:t>ФЭО</w:t>
            </w:r>
          </w:p>
        </w:tc>
      </w:tr>
      <w:tr w:rsidR="00A25F20" w:rsidRPr="00897987" w:rsidTr="00AA0E08">
        <w:trPr>
          <w:trHeight w:val="109"/>
          <w:jc w:val="center"/>
        </w:trPr>
        <w:tc>
          <w:tcPr>
            <w:tcW w:w="597" w:type="dxa"/>
          </w:tcPr>
          <w:p w:rsidR="00A25F20" w:rsidRPr="00897987" w:rsidRDefault="00A25F20" w:rsidP="00A25F20">
            <w:pPr>
              <w:numPr>
                <w:ilvl w:val="0"/>
                <w:numId w:val="13"/>
              </w:numPr>
              <w:ind w:hanging="227"/>
            </w:pPr>
          </w:p>
        </w:tc>
        <w:tc>
          <w:tcPr>
            <w:tcW w:w="6349" w:type="dxa"/>
          </w:tcPr>
          <w:p w:rsidR="00A25F20" w:rsidRPr="00897987" w:rsidRDefault="00A25F20" w:rsidP="00A25F20">
            <w:pPr>
              <w:pStyle w:val="4"/>
              <w:shd w:val="clear" w:color="auto" w:fill="FFFFFF"/>
              <w:spacing w:before="0" w:after="0"/>
              <w:jc w:val="both"/>
              <w:rPr>
                <w:rFonts w:ascii="Times New Roman" w:hAnsi="Times New Roman"/>
                <w:b w:val="0"/>
                <w:sz w:val="24"/>
                <w:szCs w:val="24"/>
              </w:rPr>
            </w:pPr>
            <w:r w:rsidRPr="00897987">
              <w:rPr>
                <w:rFonts w:ascii="Times New Roman" w:hAnsi="Times New Roman"/>
                <w:b w:val="0"/>
                <w:sz w:val="24"/>
                <w:szCs w:val="24"/>
                <w:lang w:val="ru-RU" w:eastAsia="ru-RU"/>
              </w:rPr>
              <w:t xml:space="preserve">Обучение спасателей аварийно-спасательной службы Управления по делам ГОЧС на базе </w:t>
            </w:r>
            <w:r w:rsidRPr="00897987">
              <w:rPr>
                <w:rFonts w:ascii="Times New Roman" w:hAnsi="Times New Roman"/>
                <w:b w:val="0"/>
                <w:bCs w:val="0"/>
                <w:sz w:val="24"/>
                <w:szCs w:val="24"/>
                <w:lang w:val="ru-RU" w:eastAsia="ru-RU"/>
              </w:rPr>
              <w:t>ФБУН «Северо-Западный научный центр гигиены и общественного здор</w:t>
            </w:r>
            <w:r w:rsidRPr="00897987">
              <w:rPr>
                <w:rFonts w:ascii="Times New Roman" w:hAnsi="Times New Roman"/>
                <w:b w:val="0"/>
                <w:bCs w:val="0"/>
                <w:sz w:val="24"/>
                <w:szCs w:val="24"/>
                <w:lang w:val="ru-RU" w:eastAsia="ru-RU"/>
              </w:rPr>
              <w:t>о</w:t>
            </w:r>
            <w:r w:rsidRPr="00897987">
              <w:rPr>
                <w:rFonts w:ascii="Times New Roman" w:hAnsi="Times New Roman"/>
                <w:b w:val="0"/>
                <w:bCs w:val="0"/>
                <w:sz w:val="24"/>
                <w:szCs w:val="24"/>
                <w:lang w:val="ru-RU" w:eastAsia="ru-RU"/>
              </w:rPr>
              <w:t>вья»</w:t>
            </w:r>
            <w:r w:rsidRPr="00897987">
              <w:rPr>
                <w:rFonts w:ascii="Times New Roman" w:hAnsi="Times New Roman"/>
                <w:b w:val="0"/>
                <w:sz w:val="24"/>
                <w:szCs w:val="24"/>
                <w:lang w:val="ru-RU" w:eastAsia="ru-RU"/>
              </w:rPr>
              <w:t xml:space="preserve"> по курсу «Безопасность и охрана труда на подводных (водолазных) работах», (г. Санкт-Петербург), (3 чел.)</w:t>
            </w:r>
          </w:p>
        </w:tc>
        <w:tc>
          <w:tcPr>
            <w:tcW w:w="1843" w:type="dxa"/>
          </w:tcPr>
          <w:p w:rsidR="00A25F20" w:rsidRPr="00897987" w:rsidRDefault="00A25F20" w:rsidP="00A25F20">
            <w:pPr>
              <w:ind w:left="-103" w:right="-105"/>
              <w:jc w:val="center"/>
            </w:pPr>
            <w:r w:rsidRPr="00897987">
              <w:t>4 квартал</w:t>
            </w:r>
          </w:p>
        </w:tc>
        <w:tc>
          <w:tcPr>
            <w:tcW w:w="4394" w:type="dxa"/>
          </w:tcPr>
          <w:p w:rsidR="00A25F20" w:rsidRPr="00897987" w:rsidRDefault="00A25F20" w:rsidP="00A25F20">
            <w:pPr>
              <w:jc w:val="center"/>
              <w:rPr>
                <w:spacing w:val="-4"/>
              </w:rPr>
            </w:pPr>
            <w:r w:rsidRPr="00897987">
              <w:t>Управление по делам ГОЧС</w:t>
            </w:r>
          </w:p>
        </w:tc>
        <w:tc>
          <w:tcPr>
            <w:tcW w:w="1730" w:type="dxa"/>
          </w:tcPr>
          <w:p w:rsidR="00A25F20" w:rsidRPr="00897987" w:rsidRDefault="00A25F20" w:rsidP="00A25F20">
            <w:pPr>
              <w:rPr>
                <w:i/>
                <w:vanish/>
              </w:rPr>
            </w:pPr>
            <w:r w:rsidRPr="00897987">
              <w:rPr>
                <w:i/>
                <w:vanish/>
              </w:rPr>
              <w:t>АСС</w:t>
            </w:r>
          </w:p>
          <w:p w:rsidR="00A25F20" w:rsidRPr="00897987" w:rsidRDefault="00A25F20" w:rsidP="00A25F20">
            <w:pPr>
              <w:rPr>
                <w:i/>
                <w:vanish/>
              </w:rPr>
            </w:pPr>
            <w:r w:rsidRPr="00897987">
              <w:rPr>
                <w:i/>
                <w:vanish/>
              </w:rPr>
              <w:t>Д – 3</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Обучение спасателей аварийно-спасательной службы Управления по делам ГОЧС в центре дополнительного профессионального образования «КРАСПРОФ» по пр</w:t>
            </w:r>
            <w:r w:rsidRPr="00897987">
              <w:rPr>
                <w:rFonts w:ascii="Times New Roman" w:hAnsi="Times New Roman"/>
                <w:b w:val="0"/>
                <w:sz w:val="24"/>
                <w:szCs w:val="24"/>
              </w:rPr>
              <w:t>о</w:t>
            </w:r>
            <w:r w:rsidRPr="00897987">
              <w:rPr>
                <w:rFonts w:ascii="Times New Roman" w:hAnsi="Times New Roman"/>
                <w:b w:val="0"/>
                <w:sz w:val="24"/>
                <w:szCs w:val="24"/>
              </w:rPr>
              <w:t>грамме: «Безопасные методы и приемы работы на высоте (с применением систем канатного допуска)» 3 группа бе</w:t>
            </w:r>
            <w:r w:rsidRPr="00897987">
              <w:rPr>
                <w:rFonts w:ascii="Times New Roman" w:hAnsi="Times New Roman"/>
                <w:b w:val="0"/>
                <w:sz w:val="24"/>
                <w:szCs w:val="24"/>
              </w:rPr>
              <w:t>з</w:t>
            </w:r>
            <w:r w:rsidRPr="00897987">
              <w:rPr>
                <w:rFonts w:ascii="Times New Roman" w:hAnsi="Times New Roman"/>
                <w:b w:val="0"/>
                <w:sz w:val="24"/>
                <w:szCs w:val="24"/>
              </w:rPr>
              <w:t>опасности на высоте, (г. Красноярск) (4 чел.)</w:t>
            </w:r>
          </w:p>
        </w:tc>
        <w:tc>
          <w:tcPr>
            <w:tcW w:w="1843" w:type="dxa"/>
          </w:tcPr>
          <w:p w:rsidR="00444C6B" w:rsidRPr="00897987" w:rsidRDefault="00444C6B" w:rsidP="00444C6B">
            <w:pPr>
              <w:ind w:left="-103" w:right="-105"/>
              <w:jc w:val="center"/>
            </w:pPr>
            <w:r w:rsidRPr="00897987">
              <w:t>в течение года</w:t>
            </w:r>
          </w:p>
          <w:p w:rsidR="00444C6B" w:rsidRPr="00897987" w:rsidRDefault="00444C6B" w:rsidP="00444C6B">
            <w:pPr>
              <w:ind w:left="-103" w:right="-105"/>
              <w:jc w:val="center"/>
            </w:pPr>
            <w:r w:rsidRPr="00897987">
              <w:t>согласно плану комплектования групп</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Д - 4</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234DD3" w:rsidRDefault="00444C6B" w:rsidP="00444C6B">
            <w:pPr>
              <w:jc w:val="both"/>
            </w:pPr>
            <w:r w:rsidRPr="00234DD3">
              <w:t>Профессиональная переподготовка работников Управл</w:t>
            </w:r>
            <w:r w:rsidRPr="00234DD3">
              <w:t>е</w:t>
            </w:r>
            <w:r w:rsidRPr="00234DD3">
              <w:t>ния по делам ГОЧС на базе КГКОУ ДПО «Институт рег</w:t>
            </w:r>
            <w:r w:rsidRPr="00234DD3">
              <w:t>и</w:t>
            </w:r>
            <w:r w:rsidRPr="00234DD3">
              <w:t xml:space="preserve">ональной безопасности Красноярского края» по курсу: «Председатели и члены КЧС муниципальных образований </w:t>
            </w:r>
            <w:r w:rsidRPr="00234DD3">
              <w:lastRenderedPageBreak/>
              <w:t>и организаций» (г. Красноярск), (2 чел.)</w:t>
            </w:r>
          </w:p>
        </w:tc>
        <w:tc>
          <w:tcPr>
            <w:tcW w:w="1843" w:type="dxa"/>
          </w:tcPr>
          <w:p w:rsidR="00444C6B" w:rsidRPr="00234DD3" w:rsidRDefault="00444C6B" w:rsidP="00444C6B">
            <w:pPr>
              <w:ind w:left="-103" w:right="-105"/>
              <w:jc w:val="center"/>
            </w:pPr>
            <w:r w:rsidRPr="00234DD3">
              <w:lastRenderedPageBreak/>
              <w:t>в течение года</w:t>
            </w:r>
          </w:p>
          <w:p w:rsidR="00444C6B" w:rsidRPr="00234DD3" w:rsidRDefault="00444C6B" w:rsidP="00444C6B">
            <w:pPr>
              <w:ind w:left="-103" w:right="-105"/>
              <w:jc w:val="center"/>
            </w:pPr>
            <w:r w:rsidRPr="00234DD3">
              <w:t>согласно плану комплектования групп</w:t>
            </w:r>
          </w:p>
        </w:tc>
        <w:tc>
          <w:tcPr>
            <w:tcW w:w="4394" w:type="dxa"/>
          </w:tcPr>
          <w:p w:rsidR="00444C6B" w:rsidRPr="00234DD3" w:rsidRDefault="00444C6B" w:rsidP="00444C6B">
            <w:pPr>
              <w:jc w:val="center"/>
            </w:pPr>
            <w:r w:rsidRPr="00234DD3">
              <w:t>Управление по делам ГОЧС,</w:t>
            </w:r>
            <w:r w:rsidRPr="00234DD3">
              <w:br/>
              <w:t>КГКОУ ДПО «Институт региональной безопасности Красноярского края»</w:t>
            </w:r>
          </w:p>
        </w:tc>
        <w:tc>
          <w:tcPr>
            <w:tcW w:w="1730" w:type="dxa"/>
          </w:tcPr>
          <w:p w:rsidR="00444C6B" w:rsidRPr="00234DD3" w:rsidRDefault="00444C6B" w:rsidP="00444C6B">
            <w:pPr>
              <w:pStyle w:val="af1"/>
              <w:ind w:left="0" w:right="0" w:firstLine="0"/>
              <w:rPr>
                <w:bCs/>
                <w:i/>
                <w:vanish/>
                <w:color w:val="auto"/>
                <w:szCs w:val="24"/>
              </w:rPr>
            </w:pPr>
            <w:r w:rsidRPr="00234DD3">
              <w:rPr>
                <w:bCs/>
                <w:i/>
                <w:vanish/>
                <w:color w:val="auto"/>
                <w:szCs w:val="24"/>
              </w:rPr>
              <w:t>АСС Хат -2</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jc w:val="both"/>
            </w:pPr>
            <w:r w:rsidRPr="00897987">
              <w:t>Профессиональная переподготовка работника Управление по делам ГОЧС на базе КГКОУ ДПО «Институт реги</w:t>
            </w:r>
            <w:r w:rsidRPr="00897987">
              <w:t>о</w:t>
            </w:r>
            <w:r w:rsidRPr="00897987">
              <w:t>нальной безопасности Красноярского края» по курсу: «П</w:t>
            </w:r>
            <w:r w:rsidRPr="00897987">
              <w:t>о</w:t>
            </w:r>
            <w:r w:rsidRPr="00897987">
              <w:t>вышение квалификации эвакуационных органов ОИВ субъектов РФ, муниципальных образований и организ</w:t>
            </w:r>
            <w:r w:rsidRPr="00897987">
              <w:t>а</w:t>
            </w:r>
            <w:r w:rsidRPr="00897987">
              <w:t>ций»</w:t>
            </w:r>
            <w:r w:rsidRPr="00897987">
              <w:br/>
              <w:t>(г. Красноярск), (4 чел.)</w:t>
            </w:r>
          </w:p>
        </w:tc>
        <w:tc>
          <w:tcPr>
            <w:tcW w:w="1843" w:type="dxa"/>
          </w:tcPr>
          <w:p w:rsidR="00444C6B" w:rsidRPr="00897987" w:rsidRDefault="00444C6B" w:rsidP="00444C6B">
            <w:pPr>
              <w:ind w:left="-103" w:right="-105"/>
              <w:jc w:val="center"/>
            </w:pPr>
            <w:r w:rsidRPr="00897987">
              <w:t>в течение года</w:t>
            </w:r>
          </w:p>
          <w:p w:rsidR="00444C6B" w:rsidRPr="00897987" w:rsidRDefault="00444C6B" w:rsidP="00444C6B">
            <w:pPr>
              <w:ind w:left="-103" w:right="-105"/>
              <w:jc w:val="center"/>
            </w:pPr>
            <w:r w:rsidRPr="00897987">
              <w:t>согласно плану комплектования групп</w:t>
            </w:r>
          </w:p>
        </w:tc>
        <w:tc>
          <w:tcPr>
            <w:tcW w:w="4394" w:type="dxa"/>
          </w:tcPr>
          <w:p w:rsidR="00444C6B" w:rsidRPr="00897987" w:rsidRDefault="00444C6B" w:rsidP="00444C6B">
            <w:pPr>
              <w:jc w:val="center"/>
            </w:pPr>
            <w:r w:rsidRPr="00897987">
              <w:t>Управление по делам ГОЧС,</w:t>
            </w:r>
            <w:r w:rsidRPr="00897987">
              <w:br/>
              <w:t>КГКОУ ДПО «Институт региональной безопасности Красноярского края»</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Лапко</w:t>
            </w:r>
          </w:p>
          <w:p w:rsidR="00444C6B" w:rsidRPr="00897987" w:rsidRDefault="00444C6B" w:rsidP="00444C6B">
            <w:pPr>
              <w:pStyle w:val="af1"/>
              <w:ind w:left="0" w:right="0" w:firstLine="0"/>
              <w:rPr>
                <w:bCs/>
                <w:i/>
                <w:vanish/>
                <w:color w:val="auto"/>
                <w:szCs w:val="24"/>
              </w:rPr>
            </w:pPr>
            <w:r w:rsidRPr="00897987">
              <w:rPr>
                <w:bCs/>
                <w:i/>
                <w:vanish/>
                <w:color w:val="auto"/>
                <w:szCs w:val="24"/>
              </w:rPr>
              <w:t>Печурин</w:t>
            </w:r>
          </w:p>
          <w:p w:rsidR="00444C6B" w:rsidRPr="00897987" w:rsidRDefault="00444C6B" w:rsidP="00444C6B">
            <w:pPr>
              <w:pStyle w:val="af1"/>
              <w:ind w:left="0" w:right="0" w:firstLine="0"/>
              <w:rPr>
                <w:bCs/>
                <w:i/>
                <w:vanish/>
                <w:color w:val="auto"/>
                <w:szCs w:val="24"/>
              </w:rPr>
            </w:pPr>
            <w:r w:rsidRPr="00897987">
              <w:rPr>
                <w:bCs/>
                <w:i/>
                <w:vanish/>
                <w:color w:val="auto"/>
                <w:szCs w:val="24"/>
              </w:rPr>
              <w:t>Иванов К</w:t>
            </w:r>
          </w:p>
          <w:p w:rsidR="00444C6B" w:rsidRPr="00897987" w:rsidRDefault="00444C6B" w:rsidP="00444C6B">
            <w:pPr>
              <w:pStyle w:val="af1"/>
              <w:ind w:left="0" w:right="0" w:firstLine="0"/>
              <w:rPr>
                <w:bCs/>
                <w:i/>
                <w:vanish/>
                <w:color w:val="auto"/>
                <w:szCs w:val="24"/>
              </w:rPr>
            </w:pPr>
            <w:r w:rsidRPr="00897987">
              <w:rPr>
                <w:bCs/>
                <w:i/>
                <w:vanish/>
                <w:color w:val="auto"/>
                <w:szCs w:val="24"/>
              </w:rPr>
              <w:t>Саенко</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jc w:val="both"/>
            </w:pPr>
            <w:r w:rsidRPr="00897987">
              <w:t>Профессиональная переподготовка работника Управление по делам ГОЧС на базе КГКОУ ДПО «Институт реги</w:t>
            </w:r>
            <w:r w:rsidRPr="00897987">
              <w:t>о</w:t>
            </w:r>
            <w:r w:rsidRPr="00897987">
              <w:t>нальной безопасности Красноярского края» по курсу: «П</w:t>
            </w:r>
            <w:r w:rsidRPr="00897987">
              <w:t>о</w:t>
            </w:r>
            <w:r w:rsidRPr="00897987">
              <w:t>вышение квалификации председателей и членов комиссии по вопросу ПУФ ОИВ субъектов РФ, ОМСУ и организ</w:t>
            </w:r>
            <w:r w:rsidRPr="00897987">
              <w:t>а</w:t>
            </w:r>
            <w:r w:rsidRPr="00897987">
              <w:t>ций»</w:t>
            </w:r>
            <w:r w:rsidRPr="00897987">
              <w:br/>
              <w:t>(г. Красноярск), (3 чел.)</w:t>
            </w:r>
          </w:p>
        </w:tc>
        <w:tc>
          <w:tcPr>
            <w:tcW w:w="1843" w:type="dxa"/>
          </w:tcPr>
          <w:p w:rsidR="00444C6B" w:rsidRPr="00897987" w:rsidRDefault="00444C6B" w:rsidP="00444C6B">
            <w:pPr>
              <w:ind w:left="-103" w:right="-105"/>
              <w:jc w:val="center"/>
            </w:pPr>
            <w:r w:rsidRPr="00897987">
              <w:t>в течение года</w:t>
            </w:r>
          </w:p>
          <w:p w:rsidR="00444C6B" w:rsidRPr="00897987" w:rsidRDefault="00444C6B" w:rsidP="00444C6B">
            <w:pPr>
              <w:ind w:left="-103" w:right="-105"/>
              <w:jc w:val="center"/>
            </w:pPr>
            <w:r w:rsidRPr="00897987">
              <w:t>согласно плану комплектования групп</w:t>
            </w:r>
          </w:p>
        </w:tc>
        <w:tc>
          <w:tcPr>
            <w:tcW w:w="4394" w:type="dxa"/>
          </w:tcPr>
          <w:p w:rsidR="00444C6B" w:rsidRPr="00897987" w:rsidRDefault="00444C6B" w:rsidP="00444C6B">
            <w:pPr>
              <w:jc w:val="center"/>
            </w:pPr>
            <w:r w:rsidRPr="00897987">
              <w:t>Управление по делам ГОЧС,</w:t>
            </w:r>
            <w:r w:rsidRPr="00897987">
              <w:br/>
              <w:t>КГКОУ ДПО «Институт региональной безопасности Красноярского края»</w:t>
            </w:r>
          </w:p>
        </w:tc>
        <w:tc>
          <w:tcPr>
            <w:tcW w:w="1730" w:type="dxa"/>
          </w:tcPr>
          <w:p w:rsidR="00444C6B" w:rsidRPr="00897987" w:rsidRDefault="00444C6B" w:rsidP="00444C6B">
            <w:pPr>
              <w:pStyle w:val="af1"/>
              <w:ind w:left="0" w:right="0" w:firstLine="0"/>
              <w:rPr>
                <w:bCs/>
                <w:i/>
                <w:vanish/>
                <w:color w:val="auto"/>
                <w:szCs w:val="24"/>
              </w:rPr>
            </w:pPr>
          </w:p>
          <w:p w:rsidR="00444C6B" w:rsidRPr="00897987" w:rsidRDefault="00444C6B" w:rsidP="00444C6B">
            <w:pPr>
              <w:pStyle w:val="af1"/>
              <w:ind w:left="0" w:right="0" w:firstLine="0"/>
              <w:rPr>
                <w:bCs/>
                <w:i/>
                <w:vanish/>
                <w:color w:val="auto"/>
                <w:szCs w:val="24"/>
              </w:rPr>
            </w:pPr>
            <w:r w:rsidRPr="00897987">
              <w:rPr>
                <w:bCs/>
                <w:i/>
                <w:vanish/>
                <w:color w:val="auto"/>
                <w:szCs w:val="24"/>
              </w:rPr>
              <w:t>Печурин, Сунцов, Ходжаев</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jc w:val="both"/>
            </w:pPr>
            <w:r w:rsidRPr="00897987">
              <w:t>Профессиональная переподготовка на базе КГКОУ ДПО «Институт региональной безопасности Красноярского края» по курсу: «Главы муниципальных образований»,</w:t>
            </w:r>
            <w:r w:rsidRPr="00897987">
              <w:br/>
              <w:t>(г. Красноярск), (1 чел.)</w:t>
            </w:r>
          </w:p>
        </w:tc>
        <w:tc>
          <w:tcPr>
            <w:tcW w:w="1843" w:type="dxa"/>
          </w:tcPr>
          <w:p w:rsidR="00444C6B" w:rsidRPr="00897987" w:rsidRDefault="00444C6B" w:rsidP="00444C6B">
            <w:pPr>
              <w:ind w:left="-103" w:right="-105"/>
              <w:jc w:val="center"/>
            </w:pPr>
            <w:r w:rsidRPr="00897987">
              <w:t>в течение года</w:t>
            </w:r>
          </w:p>
          <w:p w:rsidR="00444C6B" w:rsidRPr="00897987" w:rsidRDefault="00444C6B" w:rsidP="00444C6B">
            <w:pPr>
              <w:ind w:left="-103" w:right="-105"/>
              <w:jc w:val="center"/>
            </w:pPr>
            <w:r w:rsidRPr="00897987">
              <w:t>согласно плану комплектования групп</w:t>
            </w:r>
          </w:p>
        </w:tc>
        <w:tc>
          <w:tcPr>
            <w:tcW w:w="4394" w:type="dxa"/>
          </w:tcPr>
          <w:p w:rsidR="00444C6B" w:rsidRPr="00897987" w:rsidRDefault="00444C6B" w:rsidP="00444C6B">
            <w:pPr>
              <w:jc w:val="center"/>
            </w:pPr>
            <w:r w:rsidRPr="00897987">
              <w:t>Администрация ТДНМ округа,</w:t>
            </w:r>
            <w:r w:rsidRPr="00897987">
              <w:br/>
              <w:t>КГКОУ ДПО «Институт региональной безопасности Красноярского края»</w:t>
            </w:r>
          </w:p>
        </w:tc>
        <w:tc>
          <w:tcPr>
            <w:tcW w:w="1730" w:type="dxa"/>
          </w:tcPr>
          <w:p w:rsidR="00444C6B" w:rsidRPr="00897987" w:rsidRDefault="00444C6B" w:rsidP="00444C6B">
            <w:pPr>
              <w:pStyle w:val="af1"/>
              <w:ind w:left="0" w:right="0" w:firstLine="0"/>
              <w:rPr>
                <w:bCs/>
                <w:i/>
                <w:vanish/>
                <w:color w:val="auto"/>
                <w:szCs w:val="24"/>
              </w:rPr>
            </w:pPr>
          </w:p>
          <w:p w:rsidR="00444C6B" w:rsidRPr="00897987" w:rsidRDefault="00444C6B" w:rsidP="00444C6B">
            <w:pPr>
              <w:pStyle w:val="af1"/>
              <w:ind w:left="0" w:right="0" w:firstLine="0"/>
              <w:rPr>
                <w:bCs/>
                <w:i/>
                <w:vanish/>
                <w:color w:val="auto"/>
                <w:szCs w:val="24"/>
              </w:rPr>
            </w:pPr>
            <w:r w:rsidRPr="00897987">
              <w:rPr>
                <w:bCs/>
                <w:i/>
                <w:vanish/>
                <w:color w:val="auto"/>
                <w:szCs w:val="24"/>
              </w:rPr>
              <w:t>Бурак</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jc w:val="both"/>
            </w:pPr>
            <w:r w:rsidRPr="00897987">
              <w:t>Профессиональная переподготовка на базе КГКОУ ДПО «Институт региональной безопасности Красноярского края» по курсу: «Руководители (работники) органов, сп</w:t>
            </w:r>
            <w:r w:rsidRPr="00897987">
              <w:t>е</w:t>
            </w:r>
            <w:r w:rsidRPr="00897987">
              <w:t>циально уполномоченных на решение задач в области ГО и защиты населения и территорий от ЧС органов местного самоуправления», (г. Красноярск), (2 чел.)</w:t>
            </w:r>
          </w:p>
        </w:tc>
        <w:tc>
          <w:tcPr>
            <w:tcW w:w="1843" w:type="dxa"/>
          </w:tcPr>
          <w:p w:rsidR="00444C6B" w:rsidRPr="00897987" w:rsidRDefault="00444C6B" w:rsidP="00444C6B">
            <w:pPr>
              <w:ind w:left="-103" w:right="-105"/>
              <w:jc w:val="center"/>
            </w:pPr>
            <w:r w:rsidRPr="00897987">
              <w:t>в течение года</w:t>
            </w:r>
          </w:p>
          <w:p w:rsidR="00444C6B" w:rsidRPr="00897987" w:rsidRDefault="00444C6B" w:rsidP="00444C6B">
            <w:pPr>
              <w:ind w:left="-103" w:right="-105"/>
              <w:jc w:val="center"/>
            </w:pPr>
            <w:r w:rsidRPr="00897987">
              <w:t>согласно плану комплектования групп</w:t>
            </w:r>
          </w:p>
        </w:tc>
        <w:tc>
          <w:tcPr>
            <w:tcW w:w="4394" w:type="dxa"/>
          </w:tcPr>
          <w:p w:rsidR="00444C6B" w:rsidRPr="00897987" w:rsidRDefault="00444C6B" w:rsidP="00444C6B">
            <w:pPr>
              <w:jc w:val="center"/>
            </w:pPr>
            <w:r w:rsidRPr="00897987">
              <w:t>Администрация ТДНМ округа,</w:t>
            </w:r>
            <w:r w:rsidRPr="00897987">
              <w:br/>
              <w:t>КГКОУ ДПО «Институт региональной безопасности Красноярского края»</w:t>
            </w:r>
          </w:p>
        </w:tc>
        <w:tc>
          <w:tcPr>
            <w:tcW w:w="1730" w:type="dxa"/>
          </w:tcPr>
          <w:p w:rsidR="00444C6B" w:rsidRPr="00897987" w:rsidRDefault="00444C6B" w:rsidP="00444C6B">
            <w:pPr>
              <w:pStyle w:val="af1"/>
              <w:ind w:left="0" w:right="0" w:firstLine="0"/>
              <w:rPr>
                <w:bCs/>
                <w:i/>
                <w:vanish/>
                <w:color w:val="auto"/>
                <w:szCs w:val="24"/>
              </w:rPr>
            </w:pPr>
          </w:p>
          <w:p w:rsidR="00444C6B" w:rsidRPr="00897987" w:rsidRDefault="00444C6B" w:rsidP="00444C6B">
            <w:pPr>
              <w:pStyle w:val="af1"/>
              <w:ind w:left="0" w:right="0" w:firstLine="0"/>
              <w:rPr>
                <w:bCs/>
                <w:i/>
                <w:vanish/>
                <w:color w:val="auto"/>
                <w:szCs w:val="24"/>
              </w:rPr>
            </w:pPr>
            <w:r w:rsidRPr="00897987">
              <w:rPr>
                <w:bCs/>
                <w:i/>
                <w:vanish/>
                <w:color w:val="auto"/>
                <w:szCs w:val="24"/>
              </w:rPr>
              <w:t>Аношкин,</w:t>
            </w:r>
          </w:p>
          <w:p w:rsidR="00444C6B" w:rsidRPr="00897987" w:rsidRDefault="00444C6B" w:rsidP="00444C6B">
            <w:pPr>
              <w:pStyle w:val="af1"/>
              <w:ind w:left="0" w:right="0" w:firstLine="0"/>
              <w:rPr>
                <w:bCs/>
                <w:i/>
                <w:vanish/>
                <w:color w:val="auto"/>
                <w:szCs w:val="24"/>
              </w:rPr>
            </w:pPr>
            <w:r w:rsidRPr="00897987">
              <w:rPr>
                <w:bCs/>
                <w:i/>
                <w:vanish/>
                <w:color w:val="auto"/>
                <w:szCs w:val="24"/>
              </w:rPr>
              <w:t>Мельник</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vAlign w:val="bottom"/>
          </w:tcPr>
          <w:p w:rsidR="00444C6B" w:rsidRPr="00234DD3" w:rsidRDefault="00444C6B" w:rsidP="00444C6B">
            <w:pPr>
              <w:pStyle w:val="27"/>
              <w:shd w:val="clear" w:color="auto" w:fill="auto"/>
              <w:spacing w:line="240" w:lineRule="auto"/>
              <w:jc w:val="left"/>
              <w:rPr>
                <w:sz w:val="24"/>
                <w:szCs w:val="24"/>
              </w:rPr>
            </w:pPr>
            <w:r w:rsidRPr="00234DD3">
              <w:rPr>
                <w:rStyle w:val="211pt"/>
                <w:color w:val="auto"/>
                <w:sz w:val="24"/>
                <w:szCs w:val="24"/>
              </w:rPr>
              <w:t>Участие совместных тренировок по отработке установле</w:t>
            </w:r>
            <w:r w:rsidRPr="00234DD3">
              <w:rPr>
                <w:rStyle w:val="211pt"/>
                <w:color w:val="auto"/>
                <w:sz w:val="24"/>
                <w:szCs w:val="24"/>
              </w:rPr>
              <w:t>н</w:t>
            </w:r>
            <w:r w:rsidRPr="00234DD3">
              <w:rPr>
                <w:rStyle w:val="211pt"/>
                <w:color w:val="auto"/>
                <w:sz w:val="24"/>
                <w:szCs w:val="24"/>
              </w:rPr>
              <w:t>ных форм оперативных донесений едиными дежурно-диспетчерскими службами муниципальных образований Красноярского края с оперативной дежурной сменой це</w:t>
            </w:r>
            <w:r w:rsidRPr="00234DD3">
              <w:rPr>
                <w:rStyle w:val="211pt"/>
                <w:color w:val="auto"/>
                <w:sz w:val="24"/>
                <w:szCs w:val="24"/>
              </w:rPr>
              <w:t>н</w:t>
            </w:r>
            <w:r w:rsidRPr="00234DD3">
              <w:rPr>
                <w:rStyle w:val="211pt"/>
                <w:color w:val="auto"/>
                <w:sz w:val="24"/>
                <w:szCs w:val="24"/>
              </w:rPr>
              <w:t>тра управления в кризисных ситуациях Главного управл</w:t>
            </w:r>
            <w:r w:rsidRPr="00234DD3">
              <w:rPr>
                <w:rStyle w:val="211pt"/>
                <w:color w:val="auto"/>
                <w:sz w:val="24"/>
                <w:szCs w:val="24"/>
              </w:rPr>
              <w:t>е</w:t>
            </w:r>
            <w:r w:rsidRPr="00234DD3">
              <w:rPr>
                <w:rStyle w:val="211pt"/>
                <w:color w:val="auto"/>
                <w:sz w:val="24"/>
                <w:szCs w:val="24"/>
              </w:rPr>
              <w:t>ния МЧС России по Красноярскому краю</w:t>
            </w:r>
          </w:p>
        </w:tc>
        <w:tc>
          <w:tcPr>
            <w:tcW w:w="1843" w:type="dxa"/>
            <w:vAlign w:val="center"/>
          </w:tcPr>
          <w:p w:rsidR="00444C6B" w:rsidRPr="00234DD3" w:rsidRDefault="00444C6B" w:rsidP="00444C6B">
            <w:pPr>
              <w:pStyle w:val="27"/>
              <w:shd w:val="clear" w:color="auto" w:fill="auto"/>
              <w:spacing w:line="240" w:lineRule="auto"/>
              <w:rPr>
                <w:sz w:val="24"/>
                <w:szCs w:val="24"/>
              </w:rPr>
            </w:pPr>
            <w:r w:rsidRPr="00234DD3">
              <w:rPr>
                <w:rStyle w:val="211pt"/>
                <w:color w:val="auto"/>
                <w:sz w:val="24"/>
                <w:szCs w:val="24"/>
              </w:rPr>
              <w:t>согласна плану</w:t>
            </w:r>
          </w:p>
        </w:tc>
        <w:tc>
          <w:tcPr>
            <w:tcW w:w="4394" w:type="dxa"/>
            <w:vAlign w:val="center"/>
          </w:tcPr>
          <w:p w:rsidR="00444C6B" w:rsidRPr="00234DD3" w:rsidRDefault="00444C6B" w:rsidP="00444C6B">
            <w:pPr>
              <w:pStyle w:val="27"/>
              <w:shd w:val="clear" w:color="auto" w:fill="auto"/>
              <w:spacing w:line="240" w:lineRule="auto"/>
              <w:jc w:val="left"/>
              <w:rPr>
                <w:sz w:val="24"/>
                <w:szCs w:val="24"/>
              </w:rPr>
            </w:pPr>
            <w:r w:rsidRPr="00234DD3">
              <w:rPr>
                <w:rStyle w:val="211pt"/>
                <w:color w:val="auto"/>
                <w:sz w:val="24"/>
                <w:szCs w:val="24"/>
              </w:rPr>
              <w:t>Главное управление МЧС России по Красноярскому краю, КГКУ «Центр ГО и ЧС», ЕДДС муниципальных образ</w:t>
            </w:r>
            <w:r w:rsidRPr="00234DD3">
              <w:rPr>
                <w:rStyle w:val="211pt"/>
                <w:color w:val="auto"/>
                <w:sz w:val="24"/>
                <w:szCs w:val="24"/>
              </w:rPr>
              <w:t>о</w:t>
            </w:r>
            <w:r w:rsidRPr="00234DD3">
              <w:rPr>
                <w:rStyle w:val="211pt"/>
                <w:color w:val="auto"/>
                <w:sz w:val="24"/>
                <w:szCs w:val="24"/>
              </w:rPr>
              <w:t>ваний Красноярского края</w:t>
            </w:r>
          </w:p>
        </w:tc>
        <w:tc>
          <w:tcPr>
            <w:tcW w:w="1730" w:type="dxa"/>
          </w:tcPr>
          <w:p w:rsidR="00444C6B" w:rsidRPr="00234DD3" w:rsidRDefault="00444C6B" w:rsidP="00444C6B">
            <w:pPr>
              <w:rPr>
                <w:bCs/>
                <w:i/>
                <w:vanish/>
              </w:rPr>
            </w:pPr>
            <w:r w:rsidRPr="00234DD3">
              <w:rPr>
                <w:bCs/>
                <w:i/>
                <w:vanish/>
              </w:rPr>
              <w:t>ООД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Занятия со специалистами отдела оперативных дежурных Управления по делам ГОЧС Администрации муниципал</w:t>
            </w:r>
            <w:r w:rsidRPr="00897987">
              <w:rPr>
                <w:rFonts w:ascii="Times New Roman" w:hAnsi="Times New Roman"/>
                <w:b w:val="0"/>
                <w:sz w:val="24"/>
                <w:szCs w:val="24"/>
              </w:rPr>
              <w:t>ь</w:t>
            </w:r>
            <w:r w:rsidRPr="00897987">
              <w:rPr>
                <w:rFonts w:ascii="Times New Roman" w:hAnsi="Times New Roman"/>
                <w:b w:val="0"/>
                <w:sz w:val="24"/>
                <w:szCs w:val="24"/>
              </w:rPr>
              <w:t>ного района</w:t>
            </w:r>
          </w:p>
        </w:tc>
        <w:tc>
          <w:tcPr>
            <w:tcW w:w="1843" w:type="dxa"/>
          </w:tcPr>
          <w:p w:rsidR="00444C6B" w:rsidRPr="00897987" w:rsidRDefault="00444C6B" w:rsidP="00444C6B">
            <w:pPr>
              <w:ind w:left="-103" w:right="-105"/>
              <w:jc w:val="center"/>
            </w:pPr>
            <w:r w:rsidRPr="00897987">
              <w:t>согласно плану</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
                <w:bCs/>
                <w:i/>
                <w:vanish/>
                <w:color w:val="auto"/>
                <w:szCs w:val="24"/>
                <w:u w:val="single"/>
              </w:rPr>
            </w:pPr>
            <w:r w:rsidRPr="00897987">
              <w:rPr>
                <w:bCs/>
                <w:i/>
                <w:vanish/>
                <w:color w:val="auto"/>
                <w:szCs w:val="24"/>
                <w:u w:val="single"/>
              </w:rPr>
              <w:t>ООД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Плановые учения, занятия и тренировки аварийно-</w:t>
            </w:r>
            <w:r w:rsidRPr="00897987">
              <w:rPr>
                <w:rFonts w:ascii="Times New Roman" w:hAnsi="Times New Roman"/>
                <w:b w:val="0"/>
                <w:sz w:val="24"/>
                <w:szCs w:val="24"/>
              </w:rPr>
              <w:lastRenderedPageBreak/>
              <w:t>спасательной службы Управления по делам ГОЧС на об</w:t>
            </w:r>
            <w:r w:rsidRPr="00897987">
              <w:rPr>
                <w:rFonts w:ascii="Times New Roman" w:hAnsi="Times New Roman"/>
                <w:b w:val="0"/>
                <w:sz w:val="24"/>
                <w:szCs w:val="24"/>
              </w:rPr>
              <w:t>ъ</w:t>
            </w:r>
            <w:r w:rsidRPr="00897987">
              <w:rPr>
                <w:rFonts w:ascii="Times New Roman" w:hAnsi="Times New Roman"/>
                <w:b w:val="0"/>
                <w:sz w:val="24"/>
                <w:szCs w:val="24"/>
              </w:rPr>
              <w:t>ектах, эксплуатирующих газовое оборудование</w:t>
            </w:r>
          </w:p>
        </w:tc>
        <w:tc>
          <w:tcPr>
            <w:tcW w:w="1843" w:type="dxa"/>
          </w:tcPr>
          <w:p w:rsidR="00444C6B" w:rsidRPr="00897987" w:rsidRDefault="00444C6B" w:rsidP="00444C6B">
            <w:pPr>
              <w:ind w:left="-103" w:right="-105"/>
              <w:jc w:val="center"/>
              <w:rPr>
                <w:spacing w:val="-4"/>
              </w:rPr>
            </w:pPr>
            <w:r w:rsidRPr="00897987">
              <w:rPr>
                <w:spacing w:val="-4"/>
              </w:rPr>
              <w:lastRenderedPageBreak/>
              <w:t>в течение года</w:t>
            </w:r>
          </w:p>
          <w:p w:rsidR="00444C6B" w:rsidRPr="00897987" w:rsidRDefault="00444C6B" w:rsidP="00444C6B">
            <w:pPr>
              <w:ind w:left="-103" w:right="-105"/>
              <w:jc w:val="center"/>
            </w:pPr>
            <w:r w:rsidRPr="00897987">
              <w:rPr>
                <w:spacing w:val="-4"/>
              </w:rPr>
              <w:lastRenderedPageBreak/>
              <w:t>согласно плану предприятий</w:t>
            </w:r>
          </w:p>
        </w:tc>
        <w:tc>
          <w:tcPr>
            <w:tcW w:w="4394" w:type="dxa"/>
          </w:tcPr>
          <w:p w:rsidR="00444C6B" w:rsidRPr="00897987" w:rsidRDefault="00444C6B" w:rsidP="00444C6B">
            <w:pPr>
              <w:jc w:val="center"/>
              <w:rPr>
                <w:spacing w:val="-4"/>
              </w:rPr>
            </w:pPr>
            <w:r w:rsidRPr="00897987">
              <w:lastRenderedPageBreak/>
              <w:t>Управление по делам ГОЧС</w:t>
            </w:r>
            <w:r w:rsidRPr="00897987">
              <w:rPr>
                <w:spacing w:val="-4"/>
              </w:rPr>
              <w:t>,</w:t>
            </w:r>
          </w:p>
          <w:p w:rsidR="00444C6B" w:rsidRPr="00897987" w:rsidRDefault="00444C6B" w:rsidP="00444C6B">
            <w:pPr>
              <w:jc w:val="center"/>
              <w:rPr>
                <w:spacing w:val="-4"/>
              </w:rPr>
            </w:pPr>
            <w:r w:rsidRPr="00897987">
              <w:rPr>
                <w:spacing w:val="-4"/>
              </w:rPr>
              <w:lastRenderedPageBreak/>
              <w:t>руководители организаций</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lastRenderedPageBreak/>
              <w:t>АСС</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Обучение сотрудников отдела оперативных дежурных Управления по делам ГОЧС на базе КГКОУ ДПО «Инст</w:t>
            </w:r>
            <w:r w:rsidRPr="00897987">
              <w:rPr>
                <w:rFonts w:ascii="Times New Roman" w:hAnsi="Times New Roman"/>
                <w:b w:val="0"/>
                <w:sz w:val="24"/>
                <w:szCs w:val="24"/>
              </w:rPr>
              <w:t>и</w:t>
            </w:r>
            <w:r w:rsidRPr="00897987">
              <w:rPr>
                <w:rFonts w:ascii="Times New Roman" w:hAnsi="Times New Roman"/>
                <w:b w:val="0"/>
                <w:sz w:val="24"/>
                <w:szCs w:val="24"/>
              </w:rPr>
              <w:t xml:space="preserve">тут региональной безопасности Красноярского края» по курсу: «Повышение квалификации персонала дежурно-диспетчерских служб </w:t>
            </w:r>
            <w:r>
              <w:rPr>
                <w:rFonts w:ascii="Times New Roman" w:hAnsi="Times New Roman"/>
                <w:b w:val="0"/>
                <w:sz w:val="24"/>
                <w:szCs w:val="24"/>
              </w:rPr>
              <w:t>в</w:t>
            </w:r>
            <w:r w:rsidRPr="00897987">
              <w:rPr>
                <w:rFonts w:ascii="Times New Roman" w:hAnsi="Times New Roman"/>
                <w:b w:val="0"/>
                <w:sz w:val="24"/>
                <w:szCs w:val="24"/>
              </w:rPr>
              <w:t xml:space="preserve"> рамках функционирования системы обеспечения экстренных оперативных служб по единому номеру «112»» (г. Красноярск), (3 чел.)</w:t>
            </w:r>
          </w:p>
        </w:tc>
        <w:tc>
          <w:tcPr>
            <w:tcW w:w="1843" w:type="dxa"/>
          </w:tcPr>
          <w:p w:rsidR="00444C6B" w:rsidRPr="00897987" w:rsidRDefault="00444C6B" w:rsidP="00444C6B">
            <w:pPr>
              <w:ind w:left="-103" w:right="-105"/>
              <w:jc w:val="center"/>
            </w:pPr>
            <w:r w:rsidRPr="00897987">
              <w:t>в течение года</w:t>
            </w:r>
          </w:p>
          <w:p w:rsidR="00444C6B" w:rsidRPr="00897987" w:rsidRDefault="00444C6B" w:rsidP="00444C6B">
            <w:pPr>
              <w:jc w:val="center"/>
            </w:pPr>
            <w:r w:rsidRPr="00897987">
              <w:t>согласно плану комплектов</w:t>
            </w:r>
            <w:r w:rsidRPr="00897987">
              <w:t>а</w:t>
            </w:r>
            <w:r w:rsidRPr="00897987">
              <w:t>ния групп</w:t>
            </w:r>
          </w:p>
        </w:tc>
        <w:tc>
          <w:tcPr>
            <w:tcW w:w="4394" w:type="dxa"/>
          </w:tcPr>
          <w:p w:rsidR="00444C6B" w:rsidRPr="00897987" w:rsidRDefault="00444C6B" w:rsidP="00444C6B">
            <w:pPr>
              <w:jc w:val="center"/>
            </w:pPr>
            <w:r w:rsidRPr="00897987">
              <w:t>Управление по делам ГОЧС,</w:t>
            </w:r>
          </w:p>
          <w:p w:rsidR="00444C6B" w:rsidRPr="00897987" w:rsidRDefault="00444C6B" w:rsidP="00444C6B">
            <w:pPr>
              <w:jc w:val="center"/>
            </w:pPr>
            <w:r w:rsidRPr="00897987">
              <w:t>КГКОУ ДПО «Институт региональной безопасности Красноярского края»</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ООД</w:t>
            </w:r>
          </w:p>
          <w:p w:rsidR="00444C6B" w:rsidRPr="00897987" w:rsidRDefault="00444C6B" w:rsidP="00444C6B">
            <w:pPr>
              <w:pStyle w:val="af1"/>
              <w:ind w:left="0" w:right="0" w:firstLine="0"/>
              <w:rPr>
                <w:bCs/>
                <w:i/>
                <w:vanish/>
                <w:color w:val="auto"/>
                <w:szCs w:val="24"/>
              </w:rPr>
            </w:pPr>
            <w:r w:rsidRPr="00897987">
              <w:rPr>
                <w:bCs/>
                <w:i/>
                <w:vanish/>
                <w:color w:val="auto"/>
                <w:szCs w:val="24"/>
              </w:rPr>
              <w:t>Котляров, Печурина, Сунцова</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Дистанционное обучение в центре дополнительного пр</w:t>
            </w:r>
            <w:r w:rsidRPr="00897987">
              <w:rPr>
                <w:rFonts w:ascii="Times New Roman" w:hAnsi="Times New Roman"/>
                <w:b w:val="0"/>
                <w:sz w:val="24"/>
                <w:szCs w:val="24"/>
              </w:rPr>
              <w:t>о</w:t>
            </w:r>
            <w:r w:rsidRPr="00897987">
              <w:rPr>
                <w:rFonts w:ascii="Times New Roman" w:hAnsi="Times New Roman"/>
                <w:b w:val="0"/>
                <w:sz w:val="24"/>
                <w:szCs w:val="24"/>
              </w:rPr>
              <w:t>фессионального образования «КРАСПРОФ», с последу</w:t>
            </w:r>
            <w:r w:rsidRPr="00897987">
              <w:rPr>
                <w:rFonts w:ascii="Times New Roman" w:hAnsi="Times New Roman"/>
                <w:b w:val="0"/>
                <w:sz w:val="24"/>
                <w:szCs w:val="24"/>
              </w:rPr>
              <w:t>ю</w:t>
            </w:r>
            <w:r w:rsidRPr="00897987">
              <w:rPr>
                <w:rFonts w:ascii="Times New Roman" w:hAnsi="Times New Roman"/>
                <w:b w:val="0"/>
                <w:sz w:val="24"/>
                <w:szCs w:val="24"/>
              </w:rPr>
              <w:t>щим выездом на очную сдачу экзаменов в Центр ГИМС МЧС России по Красноярскому краю, по курсу: «Судов</w:t>
            </w:r>
            <w:r w:rsidRPr="00897987">
              <w:rPr>
                <w:rFonts w:ascii="Times New Roman" w:hAnsi="Times New Roman"/>
                <w:b w:val="0"/>
                <w:sz w:val="24"/>
                <w:szCs w:val="24"/>
              </w:rPr>
              <w:t>о</w:t>
            </w:r>
            <w:r w:rsidRPr="00897987">
              <w:rPr>
                <w:rFonts w:ascii="Times New Roman" w:hAnsi="Times New Roman"/>
                <w:b w:val="0"/>
                <w:sz w:val="24"/>
                <w:szCs w:val="24"/>
              </w:rPr>
              <w:t xml:space="preserve">дитель маломерных судов особой конструкции </w:t>
            </w:r>
            <w:proofErr w:type="spellStart"/>
            <w:r w:rsidRPr="00897987">
              <w:rPr>
                <w:rFonts w:ascii="Times New Roman" w:hAnsi="Times New Roman"/>
                <w:b w:val="0"/>
                <w:sz w:val="24"/>
                <w:szCs w:val="24"/>
              </w:rPr>
              <w:t>аэролодка</w:t>
            </w:r>
            <w:proofErr w:type="spellEnd"/>
            <w:r w:rsidRPr="00897987">
              <w:rPr>
                <w:rFonts w:ascii="Times New Roman" w:hAnsi="Times New Roman"/>
                <w:b w:val="0"/>
                <w:sz w:val="24"/>
                <w:szCs w:val="24"/>
              </w:rPr>
              <w:t xml:space="preserve"> (</w:t>
            </w:r>
            <w:proofErr w:type="spellStart"/>
            <w:r w:rsidRPr="00897987">
              <w:rPr>
                <w:rFonts w:ascii="Times New Roman" w:hAnsi="Times New Roman"/>
                <w:b w:val="0"/>
                <w:sz w:val="24"/>
                <w:szCs w:val="24"/>
              </w:rPr>
              <w:t>аэроглиссер</w:t>
            </w:r>
            <w:proofErr w:type="spellEnd"/>
            <w:r w:rsidRPr="00897987">
              <w:rPr>
                <w:rFonts w:ascii="Times New Roman" w:hAnsi="Times New Roman"/>
                <w:b w:val="0"/>
                <w:sz w:val="24"/>
                <w:szCs w:val="24"/>
              </w:rPr>
              <w:t>), район плавания: ВВП» (г. Красноярск),</w:t>
            </w:r>
            <w:r w:rsidRPr="00897987">
              <w:rPr>
                <w:rFonts w:ascii="Times New Roman" w:hAnsi="Times New Roman"/>
                <w:b w:val="0"/>
                <w:sz w:val="24"/>
                <w:szCs w:val="24"/>
              </w:rPr>
              <w:br/>
              <w:t>(3 чел.)</w:t>
            </w:r>
          </w:p>
        </w:tc>
        <w:tc>
          <w:tcPr>
            <w:tcW w:w="1843" w:type="dxa"/>
          </w:tcPr>
          <w:p w:rsidR="00444C6B" w:rsidRPr="00897987" w:rsidRDefault="00444C6B" w:rsidP="00444C6B">
            <w:pPr>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Обучение спасателей аварийно-спасательной службы Управления по делам ГОЧС в учебном центре повышения квалификации по курсу: «Стропальщик» (5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 Дуд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Обучение спасателей аварийно-спасательной службы Управления по делам ГОЧС в учебном центре повышения квалификации по курсу: «Газоспасательные работы»,</w:t>
            </w:r>
            <w:r w:rsidRPr="00897987">
              <w:rPr>
                <w:rFonts w:ascii="Times New Roman" w:hAnsi="Times New Roman"/>
                <w:b w:val="0"/>
                <w:sz w:val="24"/>
                <w:szCs w:val="24"/>
              </w:rPr>
              <w:br/>
              <w:t>(5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 Дуд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Обучение спасателей аварийно-спасательной службы Управления по делам ГОЧС в учебном центре повышения квалификации по курсу: «Рабочий люльки, находящийся на автовышке и автогидроподъемнике» (5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bookmarkStart w:id="4" w:name="_Hlk154652454"/>
            <w:r w:rsidRPr="00897987">
              <w:t>Управление по делам ГОЧС</w:t>
            </w:r>
            <w:bookmarkEnd w:id="4"/>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 Дуд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Обучение спасателей аварийно-спасательной службы Управления по делам ГОЧС в специализированном уче</w:t>
            </w:r>
            <w:r w:rsidRPr="00897987">
              <w:rPr>
                <w:rFonts w:ascii="Times New Roman" w:hAnsi="Times New Roman"/>
                <w:b w:val="0"/>
                <w:sz w:val="24"/>
                <w:szCs w:val="24"/>
              </w:rPr>
              <w:t>б</w:t>
            </w:r>
            <w:r w:rsidRPr="00897987">
              <w:rPr>
                <w:rFonts w:ascii="Times New Roman" w:hAnsi="Times New Roman"/>
                <w:b w:val="0"/>
                <w:sz w:val="24"/>
                <w:szCs w:val="24"/>
              </w:rPr>
              <w:t>ном центре по курсу: «Наполнитель баллонов (машинист компрессорных установок)» (г. Красноярск) (2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 Дуд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Повышение квалификации работников Управления по д</w:t>
            </w:r>
            <w:r w:rsidRPr="00897987">
              <w:rPr>
                <w:rFonts w:ascii="Times New Roman" w:hAnsi="Times New Roman"/>
                <w:b w:val="0"/>
                <w:sz w:val="24"/>
                <w:szCs w:val="24"/>
              </w:rPr>
              <w:t>е</w:t>
            </w:r>
            <w:r w:rsidRPr="00897987">
              <w:rPr>
                <w:rFonts w:ascii="Times New Roman" w:hAnsi="Times New Roman"/>
                <w:b w:val="0"/>
                <w:sz w:val="24"/>
                <w:szCs w:val="24"/>
              </w:rPr>
              <w:t xml:space="preserve">лам ГОЧС в специализированном учебном заведении в рамках федерального закона от 05.04.2013 № 44-ФЗ «О контрактной системе в сфере закупок товаров, работ, услуг </w:t>
            </w:r>
            <w:r w:rsidRPr="00897987">
              <w:rPr>
                <w:rFonts w:ascii="Times New Roman" w:hAnsi="Times New Roman"/>
                <w:b w:val="0"/>
                <w:sz w:val="24"/>
                <w:szCs w:val="24"/>
              </w:rPr>
              <w:lastRenderedPageBreak/>
              <w:t>для обеспечения государственных и муниципальных нужд» (Москва, Красноярск, Норильск), (4 чел.)</w:t>
            </w:r>
          </w:p>
        </w:tc>
        <w:tc>
          <w:tcPr>
            <w:tcW w:w="1843" w:type="dxa"/>
          </w:tcPr>
          <w:p w:rsidR="00444C6B" w:rsidRPr="00897987" w:rsidRDefault="00444C6B" w:rsidP="00444C6B">
            <w:pPr>
              <w:ind w:left="-103" w:right="-105"/>
              <w:jc w:val="center"/>
            </w:pPr>
            <w:r w:rsidRPr="00897987">
              <w:lastRenderedPageBreak/>
              <w:t>в течении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u w:val="single"/>
              </w:rPr>
            </w:pPr>
            <w:r w:rsidRPr="00897987">
              <w:rPr>
                <w:bCs/>
                <w:i/>
                <w:vanish/>
                <w:color w:val="auto"/>
                <w:szCs w:val="24"/>
                <w:u w:val="single"/>
              </w:rPr>
              <w:t>МТО</w:t>
            </w:r>
          </w:p>
          <w:p w:rsidR="00444C6B" w:rsidRPr="00897987" w:rsidRDefault="00444C6B" w:rsidP="00444C6B">
            <w:pPr>
              <w:pStyle w:val="af1"/>
              <w:ind w:left="0" w:right="0" w:firstLine="0"/>
              <w:rPr>
                <w:bCs/>
                <w:i/>
                <w:vanish/>
                <w:color w:val="auto"/>
                <w:szCs w:val="24"/>
                <w:u w:val="single"/>
              </w:rPr>
            </w:pPr>
            <w:r w:rsidRPr="00897987">
              <w:rPr>
                <w:bCs/>
                <w:i/>
                <w:vanish/>
                <w:color w:val="auto"/>
                <w:szCs w:val="24"/>
                <w:u w:val="single"/>
              </w:rPr>
              <w:t>Рябов, Зинченко, Горянина А,</w:t>
            </w:r>
          </w:p>
          <w:p w:rsidR="00444C6B" w:rsidRPr="00897987" w:rsidRDefault="00444C6B" w:rsidP="00444C6B">
            <w:pPr>
              <w:pStyle w:val="af1"/>
              <w:ind w:left="0" w:right="0" w:firstLine="0"/>
              <w:rPr>
                <w:bCs/>
                <w:i/>
                <w:vanish/>
                <w:color w:val="auto"/>
                <w:szCs w:val="24"/>
                <w:u w:val="single"/>
              </w:rPr>
            </w:pPr>
            <w:r w:rsidRPr="00897987">
              <w:rPr>
                <w:bCs/>
                <w:i/>
                <w:vanish/>
                <w:color w:val="auto"/>
                <w:szCs w:val="24"/>
                <w:u w:val="single"/>
              </w:rPr>
              <w:t>Фадеева Г.В</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Обучение спасателя аварийно-спасательной службы Управления по делам ГОЧС в специализированном уче</w:t>
            </w:r>
            <w:r w:rsidRPr="00897987">
              <w:rPr>
                <w:rFonts w:ascii="Times New Roman" w:hAnsi="Times New Roman"/>
                <w:b w:val="0"/>
                <w:sz w:val="24"/>
                <w:szCs w:val="24"/>
              </w:rPr>
              <w:t>б</w:t>
            </w:r>
            <w:r w:rsidRPr="00897987">
              <w:rPr>
                <w:rFonts w:ascii="Times New Roman" w:hAnsi="Times New Roman"/>
                <w:b w:val="0"/>
                <w:sz w:val="24"/>
                <w:szCs w:val="24"/>
              </w:rPr>
              <w:t>ном заведении по курсу: «Мастер - ГЗДС», (1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 Дуд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Дистанционное обучение в центре дополнительного пр</w:t>
            </w:r>
            <w:r w:rsidRPr="00897987">
              <w:rPr>
                <w:rFonts w:ascii="Times New Roman" w:hAnsi="Times New Roman"/>
                <w:b w:val="0"/>
                <w:sz w:val="24"/>
                <w:szCs w:val="24"/>
              </w:rPr>
              <w:t>о</w:t>
            </w:r>
            <w:r w:rsidRPr="00897987">
              <w:rPr>
                <w:rFonts w:ascii="Times New Roman" w:hAnsi="Times New Roman"/>
                <w:b w:val="0"/>
                <w:sz w:val="24"/>
                <w:szCs w:val="24"/>
              </w:rPr>
              <w:t>фессионального образования «КРАСПРОФ», с последу</w:t>
            </w:r>
            <w:r w:rsidRPr="00897987">
              <w:rPr>
                <w:rFonts w:ascii="Times New Roman" w:hAnsi="Times New Roman"/>
                <w:b w:val="0"/>
                <w:sz w:val="24"/>
                <w:szCs w:val="24"/>
              </w:rPr>
              <w:t>ю</w:t>
            </w:r>
            <w:r w:rsidRPr="00897987">
              <w:rPr>
                <w:rFonts w:ascii="Times New Roman" w:hAnsi="Times New Roman"/>
                <w:b w:val="0"/>
                <w:sz w:val="24"/>
                <w:szCs w:val="24"/>
              </w:rPr>
              <w:t>щим выездом на очную сдачу экзаменов в Центр ГИМС МЧС России по Красноярскому краю, по курсу: «Судов</w:t>
            </w:r>
            <w:r w:rsidRPr="00897987">
              <w:rPr>
                <w:rFonts w:ascii="Times New Roman" w:hAnsi="Times New Roman"/>
                <w:b w:val="0"/>
                <w:sz w:val="24"/>
                <w:szCs w:val="24"/>
              </w:rPr>
              <w:t>о</w:t>
            </w:r>
            <w:r w:rsidRPr="00897987">
              <w:rPr>
                <w:rFonts w:ascii="Times New Roman" w:hAnsi="Times New Roman"/>
                <w:b w:val="0"/>
                <w:sz w:val="24"/>
                <w:szCs w:val="24"/>
              </w:rPr>
              <w:t>дитель маломерных судов особой конструкции (судно на воздушной подушке), район плавания: ВВП»,</w:t>
            </w:r>
            <w:r w:rsidRPr="00897987">
              <w:rPr>
                <w:rFonts w:ascii="Times New Roman" w:hAnsi="Times New Roman"/>
                <w:b w:val="0"/>
                <w:sz w:val="24"/>
                <w:szCs w:val="24"/>
              </w:rPr>
              <w:br/>
              <w:t>(г. Красноярск), (5 чел.)</w:t>
            </w:r>
          </w:p>
        </w:tc>
        <w:tc>
          <w:tcPr>
            <w:tcW w:w="1843" w:type="dxa"/>
          </w:tcPr>
          <w:p w:rsidR="00444C6B" w:rsidRPr="00897987" w:rsidRDefault="00444C6B" w:rsidP="00444C6B">
            <w:pPr>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Х – 2</w:t>
            </w:r>
          </w:p>
          <w:p w:rsidR="00444C6B" w:rsidRPr="00897987" w:rsidRDefault="00444C6B" w:rsidP="00444C6B">
            <w:pPr>
              <w:pStyle w:val="af1"/>
              <w:ind w:left="0" w:right="0" w:firstLine="0"/>
              <w:rPr>
                <w:bCs/>
                <w:i/>
                <w:vanish/>
                <w:color w:val="auto"/>
                <w:szCs w:val="24"/>
              </w:rPr>
            </w:pPr>
            <w:r w:rsidRPr="00897987">
              <w:rPr>
                <w:bCs/>
                <w:i/>
                <w:vanish/>
                <w:color w:val="auto"/>
                <w:szCs w:val="24"/>
              </w:rPr>
              <w:t>Дуд – 3</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tabs>
                <w:tab w:val="left" w:pos="2287"/>
              </w:tabs>
              <w:jc w:val="both"/>
            </w:pPr>
            <w:r w:rsidRPr="00897987">
              <w:t>Подготовка спасателей аварийно-спасательной службы Управления по делам ГОЧС в центре дополнительного профессионального образования «КРАСПРОФ» на право управления внедорожными автотранспортными средств</w:t>
            </w:r>
            <w:r w:rsidRPr="00897987">
              <w:t>а</w:t>
            </w:r>
            <w:r w:rsidRPr="00897987">
              <w:t>ми категории «А-</w:t>
            </w:r>
            <w:r w:rsidRPr="00897987">
              <w:rPr>
                <w:lang w:val="en-US"/>
              </w:rPr>
              <w:t>II</w:t>
            </w:r>
            <w:r w:rsidRPr="00897987">
              <w:t xml:space="preserve">» (ВТС «ТРЭКОЛ»; СБХ «Кречет </w:t>
            </w:r>
            <w:r w:rsidRPr="00897987">
              <w:rPr>
                <w:lang w:val="en-US"/>
              </w:rPr>
              <w:t>Z</w:t>
            </w:r>
            <w:r w:rsidRPr="00897987">
              <w:t>310-91» и т.д.), (г. Красноярск) (5 чел.)</w:t>
            </w:r>
          </w:p>
        </w:tc>
        <w:tc>
          <w:tcPr>
            <w:tcW w:w="1843" w:type="dxa"/>
          </w:tcPr>
          <w:p w:rsidR="00444C6B" w:rsidRPr="00897987" w:rsidRDefault="00444C6B" w:rsidP="00444C6B">
            <w:pPr>
              <w:ind w:left="-103" w:right="-105"/>
              <w:jc w:val="center"/>
              <w:rPr>
                <w:spacing w:val="-4"/>
              </w:rPr>
            </w:pPr>
            <w:r w:rsidRPr="00897987">
              <w:rPr>
                <w:spacing w:val="-4"/>
              </w:rPr>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Х – 2</w:t>
            </w:r>
          </w:p>
          <w:p w:rsidR="00444C6B" w:rsidRPr="00897987" w:rsidRDefault="00444C6B" w:rsidP="00444C6B">
            <w:pPr>
              <w:pStyle w:val="af1"/>
              <w:ind w:left="0" w:right="0" w:firstLine="0"/>
              <w:rPr>
                <w:bCs/>
                <w:i/>
                <w:vanish/>
                <w:color w:val="auto"/>
                <w:szCs w:val="24"/>
              </w:rPr>
            </w:pPr>
            <w:r w:rsidRPr="00897987">
              <w:rPr>
                <w:bCs/>
                <w:i/>
                <w:vanish/>
                <w:color w:val="auto"/>
                <w:szCs w:val="24"/>
              </w:rPr>
              <w:t>Д – 3</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tabs>
                <w:tab w:val="left" w:pos="2287"/>
              </w:tabs>
              <w:jc w:val="both"/>
            </w:pPr>
            <w:r w:rsidRPr="00897987">
              <w:t>Подготовка (экзамен) спасателей аварийно-спасательной службы Управления по делам ГОЧС в Учебном центре п</w:t>
            </w:r>
            <w:r w:rsidRPr="00897987">
              <w:t>о</w:t>
            </w:r>
            <w:r w:rsidRPr="00897987">
              <w:t>вышения квалификации, по категории «ВЕ», (г. Норильск) (5 чел.)</w:t>
            </w:r>
          </w:p>
        </w:tc>
        <w:tc>
          <w:tcPr>
            <w:tcW w:w="1843" w:type="dxa"/>
          </w:tcPr>
          <w:p w:rsidR="00444C6B" w:rsidRPr="00897987" w:rsidRDefault="00444C6B" w:rsidP="00444C6B">
            <w:pPr>
              <w:ind w:left="-103" w:right="-105"/>
              <w:jc w:val="center"/>
              <w:rPr>
                <w:spacing w:val="-4"/>
              </w:rPr>
            </w:pPr>
            <w:r w:rsidRPr="00897987">
              <w:rPr>
                <w:spacing w:val="-4"/>
              </w:rPr>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 Дуд</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Первоначальная подготовка спасателей аварийно-спасательных служб Управления по делам ГОЧС к вед</w:t>
            </w:r>
            <w:r w:rsidRPr="00897987">
              <w:rPr>
                <w:rFonts w:ascii="Times New Roman" w:hAnsi="Times New Roman"/>
                <w:b w:val="0"/>
                <w:sz w:val="24"/>
                <w:szCs w:val="24"/>
              </w:rPr>
              <w:t>е</w:t>
            </w:r>
            <w:r w:rsidRPr="00897987">
              <w:rPr>
                <w:rFonts w:ascii="Times New Roman" w:hAnsi="Times New Roman"/>
                <w:b w:val="0"/>
                <w:sz w:val="24"/>
                <w:szCs w:val="24"/>
              </w:rPr>
              <w:t>нию поисково-спасательных работ «Профессиональной подготовки спасателей» в специализированном учебном заведении, (г. Красноярск) (11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Д – 5</w:t>
            </w:r>
          </w:p>
          <w:p w:rsidR="00444C6B" w:rsidRPr="00897987" w:rsidRDefault="00444C6B" w:rsidP="00444C6B">
            <w:pPr>
              <w:pStyle w:val="af1"/>
              <w:ind w:left="0" w:right="0" w:firstLine="0"/>
              <w:rPr>
                <w:bCs/>
                <w:i/>
                <w:vanish/>
                <w:color w:val="auto"/>
                <w:szCs w:val="24"/>
              </w:rPr>
            </w:pPr>
            <w:r w:rsidRPr="00897987">
              <w:rPr>
                <w:bCs/>
                <w:i/>
                <w:vanish/>
                <w:color w:val="auto"/>
                <w:szCs w:val="24"/>
              </w:rPr>
              <w:t>Х – 6</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Подготовка спасателей аварийно-спасательных служб Управления по делам ГОЧС по организации работ по л</w:t>
            </w:r>
            <w:r w:rsidRPr="00897987">
              <w:rPr>
                <w:rFonts w:ascii="Times New Roman" w:hAnsi="Times New Roman"/>
                <w:b w:val="0"/>
                <w:sz w:val="24"/>
                <w:szCs w:val="24"/>
              </w:rPr>
              <w:t>о</w:t>
            </w:r>
            <w:r w:rsidRPr="00897987">
              <w:rPr>
                <w:rFonts w:ascii="Times New Roman" w:hAnsi="Times New Roman"/>
                <w:b w:val="0"/>
                <w:sz w:val="24"/>
                <w:szCs w:val="24"/>
              </w:rPr>
              <w:t>кализации и ликвидации аварийных разливов нефти и нефтепродуктов в специализированном учебном завед</w:t>
            </w:r>
            <w:r w:rsidRPr="00897987">
              <w:rPr>
                <w:rFonts w:ascii="Times New Roman" w:hAnsi="Times New Roman"/>
                <w:b w:val="0"/>
                <w:sz w:val="24"/>
                <w:szCs w:val="24"/>
              </w:rPr>
              <w:t>е</w:t>
            </w:r>
            <w:r w:rsidRPr="00897987">
              <w:rPr>
                <w:rFonts w:ascii="Times New Roman" w:hAnsi="Times New Roman"/>
                <w:b w:val="0"/>
                <w:sz w:val="24"/>
                <w:szCs w:val="24"/>
              </w:rPr>
              <w:t xml:space="preserve">нии, </w:t>
            </w:r>
            <w:r w:rsidRPr="00897987">
              <w:rPr>
                <w:rFonts w:ascii="Times New Roman" w:hAnsi="Times New Roman"/>
                <w:b w:val="0"/>
                <w:sz w:val="24"/>
                <w:szCs w:val="24"/>
              </w:rPr>
              <w:br/>
              <w:t>(г. Красноярск) (13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Х – 8</w:t>
            </w:r>
          </w:p>
          <w:p w:rsidR="00444C6B" w:rsidRPr="00897987" w:rsidRDefault="00444C6B" w:rsidP="00444C6B">
            <w:pPr>
              <w:pStyle w:val="af1"/>
              <w:ind w:left="0" w:right="0" w:firstLine="0"/>
              <w:rPr>
                <w:bCs/>
                <w:i/>
                <w:vanish/>
                <w:color w:val="auto"/>
                <w:szCs w:val="24"/>
              </w:rPr>
            </w:pPr>
            <w:r w:rsidRPr="00897987">
              <w:rPr>
                <w:bCs/>
                <w:i/>
                <w:vanish/>
                <w:color w:val="auto"/>
                <w:szCs w:val="24"/>
              </w:rPr>
              <w:t>Д – 5</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bookmarkStart w:id="5" w:name="_Hlk153186550"/>
            <w:r w:rsidRPr="00897987">
              <w:rPr>
                <w:rFonts w:ascii="Times New Roman" w:hAnsi="Times New Roman"/>
                <w:b w:val="0"/>
                <w:sz w:val="24"/>
                <w:szCs w:val="24"/>
              </w:rPr>
              <w:t>Подготовка неработающего населения в УКП ГОЧС, а также, в случае персонального обращения граждан, пре</w:t>
            </w:r>
            <w:r w:rsidRPr="00897987">
              <w:rPr>
                <w:rFonts w:ascii="Times New Roman" w:hAnsi="Times New Roman"/>
                <w:b w:val="0"/>
                <w:sz w:val="24"/>
                <w:szCs w:val="24"/>
              </w:rPr>
              <w:t>д</w:t>
            </w:r>
            <w:r w:rsidRPr="00897987">
              <w:rPr>
                <w:rFonts w:ascii="Times New Roman" w:hAnsi="Times New Roman"/>
                <w:b w:val="0"/>
                <w:sz w:val="24"/>
                <w:szCs w:val="24"/>
              </w:rPr>
              <w:lastRenderedPageBreak/>
              <w:t>ставление информации</w:t>
            </w:r>
            <w:bookmarkEnd w:id="5"/>
          </w:p>
        </w:tc>
        <w:tc>
          <w:tcPr>
            <w:tcW w:w="1843" w:type="dxa"/>
          </w:tcPr>
          <w:p w:rsidR="00444C6B" w:rsidRPr="00897987" w:rsidRDefault="00444C6B" w:rsidP="00444C6B">
            <w:pPr>
              <w:ind w:left="-103" w:right="-105"/>
              <w:jc w:val="center"/>
            </w:pPr>
            <w:r w:rsidRPr="00897987">
              <w:lastRenderedPageBreak/>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Пресса</w:t>
            </w:r>
          </w:p>
          <w:p w:rsidR="00444C6B" w:rsidRPr="00897987" w:rsidRDefault="00444C6B" w:rsidP="00444C6B">
            <w:pPr>
              <w:pStyle w:val="af1"/>
              <w:ind w:left="0" w:right="0" w:firstLine="0"/>
              <w:rPr>
                <w:bCs/>
                <w:i/>
                <w:vanish/>
                <w:color w:val="auto"/>
                <w:szCs w:val="24"/>
              </w:rPr>
            </w:pPr>
            <w:r w:rsidRPr="00897987">
              <w:rPr>
                <w:bCs/>
                <w:i/>
                <w:vanish/>
                <w:color w:val="auto"/>
                <w:szCs w:val="24"/>
              </w:rPr>
              <w:t>Егоров</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jc w:val="both"/>
            </w:pPr>
            <w:r w:rsidRPr="00897987">
              <w:t>Подготовка тематических информационных материалов по сезонным рискам (пожароопасный периоды, ледостав, п</w:t>
            </w:r>
            <w:r w:rsidRPr="00897987">
              <w:t>а</w:t>
            </w:r>
            <w:r w:rsidRPr="00897987">
              <w:t>водковый период) (памятки, материалы в СМИ и т.п.)</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rPr>
                <w:spacing w:val="-4"/>
              </w:rPr>
              <w:t>Управление по делам ГОЧС</w:t>
            </w:r>
            <w:r w:rsidRPr="00897987">
              <w:t>, МКУ «ЦОДА», Территориальное отделение филиала «ВГТРК «ГТРК «Красноярск» в г. Дудинка</w:t>
            </w:r>
          </w:p>
        </w:tc>
        <w:tc>
          <w:tcPr>
            <w:tcW w:w="1730" w:type="dxa"/>
          </w:tcPr>
          <w:p w:rsidR="00444C6B" w:rsidRPr="00897987" w:rsidRDefault="00444C6B" w:rsidP="00444C6B">
            <w:pPr>
              <w:pStyle w:val="af1"/>
              <w:ind w:left="0" w:right="0" w:firstLine="0"/>
              <w:rPr>
                <w:bCs/>
                <w:i/>
                <w:vanish/>
                <w:color w:val="auto"/>
                <w:szCs w:val="24"/>
                <w:u w:val="single"/>
              </w:rPr>
            </w:pPr>
            <w:r w:rsidRPr="00897987">
              <w:rPr>
                <w:bCs/>
                <w:i/>
                <w:vanish/>
                <w:color w:val="auto"/>
                <w:szCs w:val="24"/>
                <w:u w:val="single"/>
              </w:rPr>
              <w:t>Пресса</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rPr>
                <w:color w:val="FF0000"/>
              </w:rPr>
            </w:pPr>
          </w:p>
        </w:tc>
        <w:tc>
          <w:tcPr>
            <w:tcW w:w="6349" w:type="dxa"/>
          </w:tcPr>
          <w:p w:rsidR="00444C6B" w:rsidRPr="00AD5A4C" w:rsidRDefault="00444C6B" w:rsidP="00444C6B">
            <w:pPr>
              <w:jc w:val="both"/>
            </w:pPr>
            <w:r w:rsidRPr="00AD5A4C">
              <w:rPr>
                <w:bCs/>
              </w:rPr>
              <w:t xml:space="preserve">Участие (при необходимости) </w:t>
            </w:r>
            <w:r w:rsidRPr="00AD5A4C">
              <w:t>аварийно-спасательной службы</w:t>
            </w:r>
            <w:r w:rsidRPr="00AD5A4C">
              <w:rPr>
                <w:bCs/>
              </w:rPr>
              <w:t xml:space="preserve"> и специалистов </w:t>
            </w:r>
            <w:r w:rsidRPr="00AD5A4C">
              <w:t>Управления по делам ГОЧС</w:t>
            </w:r>
            <w:r w:rsidRPr="00AD5A4C">
              <w:rPr>
                <w:bCs/>
              </w:rPr>
              <w:t xml:space="preserve"> в об</w:t>
            </w:r>
            <w:r w:rsidRPr="00AD5A4C">
              <w:rPr>
                <w:bCs/>
              </w:rPr>
              <w:t>ъ</w:t>
            </w:r>
            <w:r w:rsidRPr="00AD5A4C">
              <w:rPr>
                <w:bCs/>
              </w:rPr>
              <w:t>ектовых тренировках, проводимых организациями и учр</w:t>
            </w:r>
            <w:r w:rsidRPr="00AD5A4C">
              <w:rPr>
                <w:bCs/>
              </w:rPr>
              <w:t>е</w:t>
            </w:r>
            <w:r w:rsidRPr="00AD5A4C">
              <w:rPr>
                <w:bCs/>
              </w:rPr>
              <w:t>ждениями муниципального района</w:t>
            </w:r>
          </w:p>
        </w:tc>
        <w:tc>
          <w:tcPr>
            <w:tcW w:w="1843" w:type="dxa"/>
          </w:tcPr>
          <w:p w:rsidR="00444C6B" w:rsidRPr="00AD5A4C" w:rsidRDefault="00444C6B" w:rsidP="00444C6B">
            <w:pPr>
              <w:ind w:left="-103" w:right="-105"/>
              <w:jc w:val="center"/>
            </w:pPr>
            <w:r w:rsidRPr="00AD5A4C">
              <w:t>в течение года</w:t>
            </w:r>
          </w:p>
        </w:tc>
        <w:tc>
          <w:tcPr>
            <w:tcW w:w="4394" w:type="dxa"/>
          </w:tcPr>
          <w:p w:rsidR="00444C6B" w:rsidRPr="00AD5A4C" w:rsidRDefault="00444C6B" w:rsidP="00444C6B">
            <w:pPr>
              <w:jc w:val="center"/>
              <w:rPr>
                <w:spacing w:val="-4"/>
              </w:rPr>
            </w:pPr>
            <w:r w:rsidRPr="00AD5A4C">
              <w:rPr>
                <w:bCs/>
              </w:rPr>
              <w:t>руководители организаций района</w:t>
            </w:r>
            <w:r w:rsidRPr="00AD5A4C">
              <w:rPr>
                <w:spacing w:val="-4"/>
              </w:rPr>
              <w:t>,</w:t>
            </w:r>
          </w:p>
          <w:p w:rsidR="00444C6B" w:rsidRPr="00AD5A4C" w:rsidRDefault="00444C6B" w:rsidP="00444C6B">
            <w:pPr>
              <w:jc w:val="center"/>
              <w:rPr>
                <w:spacing w:val="-4"/>
              </w:rPr>
            </w:pPr>
            <w:r w:rsidRPr="00AD5A4C">
              <w:rPr>
                <w:spacing w:val="-4"/>
              </w:rPr>
              <w:t>Управление по делам ГОЧС</w:t>
            </w:r>
          </w:p>
        </w:tc>
        <w:tc>
          <w:tcPr>
            <w:tcW w:w="1730" w:type="dxa"/>
          </w:tcPr>
          <w:p w:rsidR="00444C6B" w:rsidRPr="00AD5A4C" w:rsidRDefault="00444C6B" w:rsidP="00444C6B">
            <w:pPr>
              <w:pStyle w:val="af1"/>
              <w:ind w:left="0" w:right="0" w:firstLine="0"/>
              <w:rPr>
                <w:bCs/>
                <w:i/>
                <w:vanish/>
                <w:color w:val="auto"/>
                <w:szCs w:val="24"/>
                <w:u w:val="single"/>
              </w:rPr>
            </w:pPr>
            <w:r>
              <w:rPr>
                <w:bCs/>
                <w:i/>
                <w:vanish/>
                <w:color w:val="auto"/>
                <w:szCs w:val="24"/>
                <w:u w:val="single"/>
              </w:rPr>
              <w:t>Опера</w:t>
            </w:r>
            <w:r w:rsidRPr="00AD5A4C">
              <w:rPr>
                <w:bCs/>
                <w:i/>
                <w:vanish/>
                <w:color w:val="auto"/>
                <w:szCs w:val="24"/>
                <w:u w:val="single"/>
              </w:rPr>
              <w:t>, АСС</w:t>
            </w:r>
          </w:p>
        </w:tc>
      </w:tr>
      <w:tr w:rsidR="00444C6B" w:rsidRPr="00897987" w:rsidTr="00AA0E08">
        <w:trPr>
          <w:trHeight w:val="109"/>
          <w:jc w:val="center"/>
        </w:trPr>
        <w:tc>
          <w:tcPr>
            <w:tcW w:w="597" w:type="dxa"/>
          </w:tcPr>
          <w:p w:rsidR="00444C6B" w:rsidRPr="00897987" w:rsidRDefault="00444C6B" w:rsidP="00444C6B">
            <w:pPr>
              <w:numPr>
                <w:ilvl w:val="0"/>
                <w:numId w:val="13"/>
              </w:numPr>
              <w:ind w:hanging="227"/>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Повышение квалификации водолазов аварийно-спасательной службы Управления по делам ГОЧС в спец</w:t>
            </w:r>
            <w:r w:rsidRPr="00897987">
              <w:rPr>
                <w:rFonts w:ascii="Times New Roman" w:hAnsi="Times New Roman"/>
                <w:b w:val="0"/>
                <w:sz w:val="24"/>
                <w:szCs w:val="24"/>
              </w:rPr>
              <w:t>и</w:t>
            </w:r>
            <w:r w:rsidRPr="00897987">
              <w:rPr>
                <w:rFonts w:ascii="Times New Roman" w:hAnsi="Times New Roman"/>
                <w:b w:val="0"/>
                <w:sz w:val="24"/>
                <w:szCs w:val="24"/>
              </w:rPr>
              <w:t>ализированном учебном заведении, (2 чел.)</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vanish/>
                <w:color w:val="auto"/>
                <w:szCs w:val="24"/>
              </w:rPr>
            </w:pPr>
            <w:r w:rsidRPr="00897987">
              <w:rPr>
                <w:bCs/>
                <w:vanish/>
                <w:color w:val="auto"/>
                <w:szCs w:val="24"/>
              </w:rPr>
              <w:t>Д – 2</w:t>
            </w:r>
          </w:p>
        </w:tc>
      </w:tr>
      <w:tr w:rsidR="00444C6B" w:rsidRPr="00897987" w:rsidTr="00AA0E08">
        <w:trPr>
          <w:trHeight w:val="109"/>
          <w:jc w:val="center"/>
        </w:trPr>
        <w:tc>
          <w:tcPr>
            <w:tcW w:w="14913" w:type="dxa"/>
            <w:gridSpan w:val="5"/>
          </w:tcPr>
          <w:p w:rsidR="00444C6B" w:rsidRPr="00897987" w:rsidRDefault="00444C6B" w:rsidP="00444C6B">
            <w:pPr>
              <w:pStyle w:val="af1"/>
              <w:ind w:left="0" w:right="0" w:firstLine="0"/>
              <w:jc w:val="center"/>
              <w:rPr>
                <w:bCs/>
                <w:i/>
                <w:vanish/>
                <w:color w:val="auto"/>
                <w:szCs w:val="24"/>
              </w:rPr>
            </w:pPr>
            <w:bookmarkStart w:id="6" w:name="_Hlk116650672"/>
            <w:r w:rsidRPr="00897987">
              <w:rPr>
                <w:b/>
                <w:bCs/>
                <w:color w:val="auto"/>
                <w:szCs w:val="24"/>
              </w:rPr>
              <w:t>3. Мероприятия по проверке готовности органов управления, сил и средств ГО, Таймырского районного звена к действиям по пре</w:t>
            </w:r>
            <w:r w:rsidRPr="00897987">
              <w:rPr>
                <w:b/>
                <w:bCs/>
                <w:color w:val="auto"/>
                <w:szCs w:val="24"/>
              </w:rPr>
              <w:t>д</w:t>
            </w:r>
            <w:r w:rsidRPr="00897987">
              <w:rPr>
                <w:b/>
                <w:bCs/>
                <w:color w:val="auto"/>
                <w:szCs w:val="24"/>
              </w:rPr>
              <w:t>назначению</w:t>
            </w:r>
            <w:bookmarkEnd w:id="6"/>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sz w:val="24"/>
                <w:szCs w:val="24"/>
              </w:rPr>
            </w:pPr>
          </w:p>
        </w:tc>
        <w:tc>
          <w:tcPr>
            <w:tcW w:w="6349" w:type="dxa"/>
          </w:tcPr>
          <w:p w:rsidR="00444C6B" w:rsidRPr="00897987" w:rsidRDefault="00444C6B" w:rsidP="00444C6B">
            <w:pPr>
              <w:pStyle w:val="a8"/>
              <w:spacing w:after="0"/>
              <w:ind w:hanging="12"/>
              <w:jc w:val="both"/>
              <w:rPr>
                <w:lang w:val="ru-RU" w:eastAsia="ru-RU"/>
              </w:rPr>
            </w:pPr>
            <w:r w:rsidRPr="00897987">
              <w:rPr>
                <w:lang w:val="ru-RU" w:eastAsia="ru-RU"/>
              </w:rPr>
              <w:t xml:space="preserve">Проведение годовой проверки </w:t>
            </w:r>
            <w:r w:rsidRPr="00897987">
              <w:t>наличия всех совершено секретных и секретных документов, дел с такими документами и других носителей сведений, составляющих государственную тайну в секторе по защите государственной тайны</w:t>
            </w:r>
            <w:r w:rsidRPr="00897987">
              <w:rPr>
                <w:lang w:val="ru-RU"/>
              </w:rPr>
              <w:t>, за 2025 год</w:t>
            </w:r>
          </w:p>
        </w:tc>
        <w:tc>
          <w:tcPr>
            <w:tcW w:w="1843" w:type="dxa"/>
          </w:tcPr>
          <w:p w:rsidR="00444C6B" w:rsidRPr="00897987" w:rsidRDefault="00444C6B" w:rsidP="00444C6B">
            <w:pPr>
              <w:shd w:val="clear" w:color="auto" w:fill="FFFFFF"/>
              <w:ind w:left="-103" w:right="-105"/>
              <w:jc w:val="center"/>
            </w:pPr>
            <w:r w:rsidRPr="00897987">
              <w:t>январь-февраль</w:t>
            </w:r>
          </w:p>
        </w:tc>
        <w:tc>
          <w:tcPr>
            <w:tcW w:w="4394" w:type="dxa"/>
          </w:tcPr>
          <w:p w:rsidR="00444C6B" w:rsidRPr="00897987" w:rsidRDefault="00444C6B" w:rsidP="00444C6B">
            <w:pPr>
              <w:jc w:val="center"/>
            </w:pPr>
            <w:r w:rsidRPr="00897987">
              <w:t>Управления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ЗГТ</w:t>
            </w:r>
          </w:p>
        </w:tc>
      </w:tr>
      <w:tr w:rsidR="00444C6B" w:rsidRPr="00897987" w:rsidTr="00AA0E08">
        <w:trPr>
          <w:trHeight w:val="880"/>
          <w:jc w:val="center"/>
        </w:trPr>
        <w:tc>
          <w:tcPr>
            <w:tcW w:w="597" w:type="dxa"/>
            <w:vMerge w:val="restart"/>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hanging="12"/>
              <w:jc w:val="both"/>
              <w:rPr>
                <w:lang w:val="ru-RU" w:eastAsia="ru-RU"/>
              </w:rPr>
            </w:pPr>
            <w:r w:rsidRPr="00897987">
              <w:rPr>
                <w:lang w:val="ru-RU" w:eastAsia="ru-RU"/>
              </w:rPr>
              <w:t>Участие аварийно-спасательной службы Управления по делам ГОЧС в совместных с надзорными службами рейдов патрулирования:</w:t>
            </w:r>
          </w:p>
        </w:tc>
        <w:tc>
          <w:tcPr>
            <w:tcW w:w="1843" w:type="dxa"/>
          </w:tcPr>
          <w:p w:rsidR="00444C6B" w:rsidRPr="00897987" w:rsidRDefault="00444C6B" w:rsidP="00444C6B">
            <w:pPr>
              <w:shd w:val="clear" w:color="auto" w:fill="FFFFFF"/>
              <w:ind w:left="-102" w:right="-108"/>
              <w:jc w:val="center"/>
            </w:pPr>
          </w:p>
        </w:tc>
        <w:tc>
          <w:tcPr>
            <w:tcW w:w="4394" w:type="dxa"/>
            <w:vMerge w:val="restart"/>
          </w:tcPr>
          <w:p w:rsidR="00444C6B" w:rsidRPr="00897987" w:rsidRDefault="00444C6B" w:rsidP="00444C6B">
            <w:pPr>
              <w:jc w:val="center"/>
              <w:rPr>
                <w:spacing w:val="-4"/>
              </w:rPr>
            </w:pPr>
            <w:r w:rsidRPr="00897987">
              <w:rPr>
                <w:spacing w:val="-4"/>
              </w:rPr>
              <w:t>Дудинский инспекторский участок</w:t>
            </w:r>
          </w:p>
          <w:p w:rsidR="00444C6B" w:rsidRPr="00897987" w:rsidRDefault="00444C6B" w:rsidP="00444C6B">
            <w:pPr>
              <w:jc w:val="center"/>
              <w:rPr>
                <w:spacing w:val="-4"/>
              </w:rPr>
            </w:pPr>
            <w:r w:rsidRPr="00897987">
              <w:rPr>
                <w:spacing w:val="-4"/>
              </w:rPr>
              <w:t>Центра ГИМС МЧС России по краю,</w:t>
            </w:r>
          </w:p>
          <w:p w:rsidR="00444C6B" w:rsidRPr="00897987" w:rsidRDefault="00444C6B" w:rsidP="00444C6B">
            <w:pPr>
              <w:jc w:val="center"/>
              <w:rPr>
                <w:spacing w:val="-4"/>
              </w:rPr>
            </w:pPr>
            <w:r w:rsidRPr="00897987">
              <w:rPr>
                <w:spacing w:val="-4"/>
              </w:rPr>
              <w:t>Хатангский инспекторский участок</w:t>
            </w:r>
          </w:p>
          <w:p w:rsidR="00444C6B" w:rsidRPr="00897987" w:rsidRDefault="00444C6B" w:rsidP="00444C6B">
            <w:pPr>
              <w:jc w:val="center"/>
              <w:rPr>
                <w:spacing w:val="-4"/>
              </w:rPr>
            </w:pPr>
            <w:r w:rsidRPr="00897987">
              <w:rPr>
                <w:spacing w:val="-4"/>
              </w:rPr>
              <w:t>Центра ГИМС МЧС России по краю</w:t>
            </w:r>
          </w:p>
          <w:p w:rsidR="00444C6B" w:rsidRPr="00897987" w:rsidRDefault="00444C6B" w:rsidP="00444C6B">
            <w:pPr>
              <w:jc w:val="center"/>
              <w:rPr>
                <w:spacing w:val="-4"/>
              </w:rPr>
            </w:pPr>
            <w:r w:rsidRPr="00897987">
              <w:rPr>
                <w:spacing w:val="-4"/>
              </w:rPr>
              <w:t xml:space="preserve">АСС </w:t>
            </w:r>
            <w:r w:rsidRPr="00897987">
              <w:t>Управление по делам ГОЧС</w:t>
            </w:r>
          </w:p>
        </w:tc>
        <w:tc>
          <w:tcPr>
            <w:tcW w:w="1730" w:type="dxa"/>
            <w:vMerge w:val="restart"/>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216"/>
          <w:jc w:val="center"/>
        </w:trPr>
        <w:tc>
          <w:tcPr>
            <w:tcW w:w="597" w:type="dxa"/>
            <w:vMerge/>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firstLine="34"/>
              <w:jc w:val="both"/>
              <w:rPr>
                <w:lang w:val="ru-RU" w:eastAsia="ru-RU"/>
              </w:rPr>
            </w:pPr>
            <w:r w:rsidRPr="00897987">
              <w:rPr>
                <w:lang w:val="ru-RU" w:eastAsia="ru-RU"/>
              </w:rPr>
              <w:t>- состояние ледовых переправ и автозимников</w:t>
            </w:r>
          </w:p>
        </w:tc>
        <w:tc>
          <w:tcPr>
            <w:tcW w:w="1843" w:type="dxa"/>
          </w:tcPr>
          <w:p w:rsidR="00444C6B" w:rsidRPr="00897987" w:rsidRDefault="00444C6B" w:rsidP="00444C6B">
            <w:pPr>
              <w:shd w:val="clear" w:color="auto" w:fill="FFFFFF"/>
              <w:ind w:left="-103" w:right="-105"/>
              <w:jc w:val="center"/>
            </w:pPr>
            <w:r w:rsidRPr="00897987">
              <w:t>январь-май,</w:t>
            </w:r>
            <w:r w:rsidRPr="00897987">
              <w:br/>
              <w:t>ноябрь-декабрь</w:t>
            </w:r>
          </w:p>
        </w:tc>
        <w:tc>
          <w:tcPr>
            <w:tcW w:w="4394" w:type="dxa"/>
            <w:vMerge/>
          </w:tcPr>
          <w:p w:rsidR="00444C6B" w:rsidRPr="00897987" w:rsidRDefault="00444C6B" w:rsidP="00444C6B">
            <w:pPr>
              <w:jc w:val="center"/>
              <w:rPr>
                <w:spacing w:val="-4"/>
              </w:rPr>
            </w:pPr>
          </w:p>
        </w:tc>
        <w:tc>
          <w:tcPr>
            <w:tcW w:w="1730" w:type="dxa"/>
            <w:vMerge/>
          </w:tcPr>
          <w:p w:rsidR="00444C6B" w:rsidRPr="00897987" w:rsidRDefault="00444C6B" w:rsidP="00444C6B">
            <w:pPr>
              <w:pStyle w:val="af1"/>
              <w:ind w:left="0" w:right="0" w:firstLine="0"/>
              <w:rPr>
                <w:bCs/>
                <w:i/>
                <w:vanish/>
                <w:color w:val="auto"/>
                <w:szCs w:val="24"/>
              </w:rPr>
            </w:pPr>
          </w:p>
        </w:tc>
      </w:tr>
      <w:tr w:rsidR="00444C6B" w:rsidRPr="00897987" w:rsidTr="00AA0E08">
        <w:trPr>
          <w:trHeight w:val="138"/>
          <w:jc w:val="center"/>
        </w:trPr>
        <w:tc>
          <w:tcPr>
            <w:tcW w:w="597" w:type="dxa"/>
            <w:vMerge/>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firstLine="34"/>
              <w:jc w:val="both"/>
              <w:rPr>
                <w:lang w:val="ru-RU" w:eastAsia="ru-RU"/>
              </w:rPr>
            </w:pPr>
            <w:r w:rsidRPr="00897987">
              <w:rPr>
                <w:lang w:val="ru-RU" w:eastAsia="ru-RU"/>
              </w:rPr>
              <w:t>- патрулирование в период летней навигации</w:t>
            </w:r>
          </w:p>
        </w:tc>
        <w:tc>
          <w:tcPr>
            <w:tcW w:w="1843" w:type="dxa"/>
          </w:tcPr>
          <w:p w:rsidR="00444C6B" w:rsidRPr="00897987" w:rsidRDefault="00444C6B" w:rsidP="00444C6B">
            <w:pPr>
              <w:shd w:val="clear" w:color="auto" w:fill="FFFFFF"/>
              <w:ind w:left="-103" w:right="-105"/>
              <w:jc w:val="center"/>
            </w:pPr>
            <w:r w:rsidRPr="00897987">
              <w:t>июнь–октябрь</w:t>
            </w:r>
          </w:p>
        </w:tc>
        <w:tc>
          <w:tcPr>
            <w:tcW w:w="4394" w:type="dxa"/>
            <w:vMerge/>
          </w:tcPr>
          <w:p w:rsidR="00444C6B" w:rsidRPr="00897987" w:rsidRDefault="00444C6B" w:rsidP="00444C6B">
            <w:pPr>
              <w:jc w:val="center"/>
              <w:rPr>
                <w:spacing w:val="-4"/>
              </w:rPr>
            </w:pPr>
          </w:p>
        </w:tc>
        <w:tc>
          <w:tcPr>
            <w:tcW w:w="1730" w:type="dxa"/>
            <w:vMerge/>
          </w:tcPr>
          <w:p w:rsidR="00444C6B" w:rsidRPr="00897987" w:rsidRDefault="00444C6B" w:rsidP="00444C6B">
            <w:pPr>
              <w:pStyle w:val="af1"/>
              <w:ind w:left="0" w:right="0" w:firstLine="0"/>
              <w:rPr>
                <w:bCs/>
                <w:i/>
                <w:vanish/>
                <w:color w:val="auto"/>
                <w:szCs w:val="24"/>
              </w:rPr>
            </w:pP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shd w:val="clear" w:color="auto" w:fill="FFFFFF"/>
              <w:jc w:val="both"/>
            </w:pPr>
            <w:r w:rsidRPr="00897987">
              <w:t>Проверка теоретических знаний и практических навыков спасателей аварийно-спасательной службы Управления по делам ГОЧС при охране труда на водолазных работах</w:t>
            </w:r>
          </w:p>
        </w:tc>
        <w:tc>
          <w:tcPr>
            <w:tcW w:w="1843" w:type="dxa"/>
          </w:tcPr>
          <w:p w:rsidR="00444C6B" w:rsidRPr="00897987" w:rsidRDefault="00444C6B" w:rsidP="00444C6B">
            <w:pPr>
              <w:shd w:val="clear" w:color="auto" w:fill="FFFFFF"/>
              <w:ind w:left="-103" w:right="-105"/>
              <w:jc w:val="center"/>
            </w:pPr>
            <w:r w:rsidRPr="00897987">
              <w:t>февраль-март</w:t>
            </w:r>
          </w:p>
        </w:tc>
        <w:tc>
          <w:tcPr>
            <w:tcW w:w="4394" w:type="dxa"/>
          </w:tcPr>
          <w:p w:rsidR="00444C6B" w:rsidRPr="00897987" w:rsidRDefault="00444C6B" w:rsidP="00444C6B">
            <w:pPr>
              <w:jc w:val="center"/>
            </w:pPr>
            <w:r w:rsidRPr="00897987">
              <w:t>Управление по делам ГОЧС,</w:t>
            </w:r>
          </w:p>
          <w:p w:rsidR="00444C6B" w:rsidRPr="00897987" w:rsidRDefault="00444C6B" w:rsidP="00444C6B">
            <w:pPr>
              <w:jc w:val="center"/>
              <w:rPr>
                <w:spacing w:val="-4"/>
              </w:rPr>
            </w:pPr>
            <w:r w:rsidRPr="00897987">
              <w:rPr>
                <w:spacing w:val="-4"/>
              </w:rPr>
              <w:t>комиссия ВВК</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shd w:val="clear" w:color="auto" w:fill="FFFFFF"/>
              <w:jc w:val="both"/>
            </w:pPr>
            <w:r w:rsidRPr="00897987">
              <w:t>Проверка требований по безопасности подготовки и пр</w:t>
            </w:r>
            <w:r w:rsidRPr="00897987">
              <w:t>о</w:t>
            </w:r>
            <w:r w:rsidRPr="00897987">
              <w:t>ведения взрывных работ спасателями аварийно-спасательной службы Управления по делам ГОЧС</w:t>
            </w:r>
          </w:p>
        </w:tc>
        <w:tc>
          <w:tcPr>
            <w:tcW w:w="1843" w:type="dxa"/>
          </w:tcPr>
          <w:p w:rsidR="00444C6B" w:rsidRPr="00897987" w:rsidRDefault="00444C6B" w:rsidP="00444C6B">
            <w:pPr>
              <w:shd w:val="clear" w:color="auto" w:fill="FFFFFF"/>
              <w:ind w:left="-103" w:right="-105"/>
              <w:jc w:val="center"/>
            </w:pPr>
            <w:r w:rsidRPr="00897987">
              <w:t>март, апрель</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 Д</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shd w:val="clear" w:color="auto" w:fill="FFFFFF"/>
              <w:jc w:val="both"/>
            </w:pPr>
            <w:r w:rsidRPr="00897987">
              <w:t>Проверка теоретических знаний практических навыков при охране труда, спасателей аварийно-спасательной службы Управления по делам ГОЧС по обслуживанию грузопод</w:t>
            </w:r>
            <w:r w:rsidRPr="00897987">
              <w:t>ъ</w:t>
            </w:r>
            <w:r w:rsidRPr="00897987">
              <w:t>емных машин в качестве стропальщика</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Участие аварийно-спасательных служб Управления по д</w:t>
            </w:r>
            <w:r w:rsidRPr="00897987">
              <w:rPr>
                <w:rFonts w:ascii="Times New Roman" w:hAnsi="Times New Roman"/>
                <w:b w:val="0"/>
                <w:sz w:val="24"/>
                <w:szCs w:val="24"/>
              </w:rPr>
              <w:t>е</w:t>
            </w:r>
            <w:r w:rsidRPr="00897987">
              <w:rPr>
                <w:rFonts w:ascii="Times New Roman" w:hAnsi="Times New Roman"/>
                <w:b w:val="0"/>
                <w:sz w:val="24"/>
                <w:szCs w:val="24"/>
              </w:rPr>
              <w:t>лам ГОЧС в мониторинге (контролю обстановки) и пров</w:t>
            </w:r>
            <w:r w:rsidRPr="00897987">
              <w:rPr>
                <w:rFonts w:ascii="Times New Roman" w:hAnsi="Times New Roman"/>
                <w:b w:val="0"/>
                <w:sz w:val="24"/>
                <w:szCs w:val="24"/>
              </w:rPr>
              <w:t>е</w:t>
            </w:r>
            <w:r w:rsidRPr="00897987">
              <w:rPr>
                <w:rFonts w:ascii="Times New Roman" w:hAnsi="Times New Roman"/>
                <w:b w:val="0"/>
                <w:sz w:val="24"/>
                <w:szCs w:val="24"/>
              </w:rPr>
              <w:t>дении основных мероприятий по обеспечению безопасн</w:t>
            </w:r>
            <w:r w:rsidRPr="00897987">
              <w:rPr>
                <w:rFonts w:ascii="Times New Roman" w:hAnsi="Times New Roman"/>
                <w:b w:val="0"/>
                <w:sz w:val="24"/>
                <w:szCs w:val="24"/>
              </w:rPr>
              <w:t>о</w:t>
            </w:r>
            <w:r w:rsidRPr="00897987">
              <w:rPr>
                <w:rFonts w:ascii="Times New Roman" w:hAnsi="Times New Roman"/>
                <w:b w:val="0"/>
                <w:sz w:val="24"/>
                <w:szCs w:val="24"/>
              </w:rPr>
              <w:t>сти (безаварийного) прохождения весеннего половодья на территории муниципального района</w:t>
            </w:r>
          </w:p>
        </w:tc>
        <w:tc>
          <w:tcPr>
            <w:tcW w:w="1843" w:type="dxa"/>
          </w:tcPr>
          <w:p w:rsidR="00444C6B" w:rsidRPr="00897987" w:rsidRDefault="00444C6B" w:rsidP="00444C6B">
            <w:pPr>
              <w:shd w:val="clear" w:color="auto" w:fill="FFFFFF"/>
              <w:ind w:left="-103" w:right="-105"/>
              <w:jc w:val="center"/>
            </w:pPr>
            <w:r w:rsidRPr="00897987">
              <w:t>май–июнь</w:t>
            </w:r>
          </w:p>
        </w:tc>
        <w:tc>
          <w:tcPr>
            <w:tcW w:w="4394" w:type="dxa"/>
          </w:tcPr>
          <w:p w:rsidR="00444C6B" w:rsidRPr="00897987" w:rsidRDefault="00444C6B" w:rsidP="00444C6B">
            <w:pPr>
              <w:jc w:val="center"/>
              <w:rPr>
                <w:bCs/>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ДУД</w:t>
            </w:r>
          </w:p>
          <w:p w:rsidR="00444C6B" w:rsidRPr="00897987" w:rsidRDefault="00444C6B" w:rsidP="00444C6B">
            <w:pPr>
              <w:pStyle w:val="af1"/>
              <w:ind w:left="0" w:right="0" w:firstLine="0"/>
              <w:rPr>
                <w:bCs/>
                <w:i/>
                <w:vanish/>
                <w:color w:val="auto"/>
                <w:szCs w:val="24"/>
              </w:rPr>
            </w:pPr>
            <w:r w:rsidRPr="00897987">
              <w:rPr>
                <w:bCs/>
                <w:i/>
                <w:vanish/>
                <w:color w:val="auto"/>
                <w:szCs w:val="24"/>
              </w:rPr>
              <w:t>ХАТ</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shd w:val="clear" w:color="auto" w:fill="FFFFFF"/>
              <w:jc w:val="both"/>
            </w:pPr>
            <w:r w:rsidRPr="00897987">
              <w:t>Проверка теоретических знаний и практических навыков спасателей аварийно-спасательной службы Управления по делам ГОЧС при охране труда по безопасным методам и приемам работы на высоте</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f"/>
              <w:tabs>
                <w:tab w:val="left" w:pos="2287"/>
              </w:tabs>
              <w:jc w:val="both"/>
              <w:rPr>
                <w:rFonts w:ascii="Times New Roman" w:hAnsi="Times New Roman"/>
                <w:b w:val="0"/>
                <w:sz w:val="24"/>
                <w:szCs w:val="24"/>
              </w:rPr>
            </w:pPr>
            <w:r w:rsidRPr="00897987">
              <w:rPr>
                <w:rFonts w:ascii="Times New Roman" w:hAnsi="Times New Roman"/>
                <w:b w:val="0"/>
                <w:sz w:val="24"/>
                <w:szCs w:val="24"/>
              </w:rPr>
              <w:t>Проведение технических осмотров мест отдыха граждан на водоемах совместно с представителями Администрации района и сотрудниками инспекторских отделений ГИМС ГУ МЧС России по Красноярскому краю</w:t>
            </w:r>
          </w:p>
        </w:tc>
        <w:tc>
          <w:tcPr>
            <w:tcW w:w="1843" w:type="dxa"/>
          </w:tcPr>
          <w:p w:rsidR="00444C6B" w:rsidRPr="00897987" w:rsidRDefault="00444C6B" w:rsidP="00444C6B">
            <w:pPr>
              <w:shd w:val="clear" w:color="auto" w:fill="FFFFFF"/>
              <w:ind w:left="-103" w:right="-105"/>
              <w:jc w:val="center"/>
            </w:pPr>
            <w:r w:rsidRPr="00897987">
              <w:t>июнь–октябрь</w:t>
            </w:r>
          </w:p>
        </w:tc>
        <w:tc>
          <w:tcPr>
            <w:tcW w:w="4394" w:type="dxa"/>
          </w:tcPr>
          <w:p w:rsidR="00444C6B" w:rsidRPr="00897987" w:rsidRDefault="00444C6B" w:rsidP="00444C6B">
            <w:pPr>
              <w:jc w:val="center"/>
            </w:pPr>
            <w:r w:rsidRPr="00897987">
              <w:rPr>
                <w:spacing w:val="-4"/>
              </w:rPr>
              <w:t xml:space="preserve">Администрация муниципального района, АСС </w:t>
            </w:r>
            <w:r w:rsidRPr="00897987">
              <w:t>Управление по делам ГОЧС,</w:t>
            </w:r>
          </w:p>
          <w:p w:rsidR="00444C6B" w:rsidRPr="00897987" w:rsidRDefault="00444C6B" w:rsidP="00444C6B">
            <w:pPr>
              <w:jc w:val="center"/>
              <w:rPr>
                <w:spacing w:val="-4"/>
              </w:rPr>
            </w:pPr>
            <w:r w:rsidRPr="00897987">
              <w:rPr>
                <w:spacing w:val="-4"/>
              </w:rPr>
              <w:t xml:space="preserve">АСС в </w:t>
            </w:r>
            <w:proofErr w:type="spellStart"/>
            <w:r w:rsidRPr="00897987">
              <w:rPr>
                <w:spacing w:val="-4"/>
              </w:rPr>
              <w:t>с.п</w:t>
            </w:r>
            <w:proofErr w:type="spellEnd"/>
            <w:r w:rsidRPr="00897987">
              <w:rPr>
                <w:spacing w:val="-4"/>
              </w:rPr>
              <w:t xml:space="preserve">. Хатанга </w:t>
            </w:r>
            <w:r w:rsidRPr="00897987">
              <w:t>Управление по делам ГОЧС</w:t>
            </w:r>
            <w:r>
              <w:t>,</w:t>
            </w:r>
            <w:r w:rsidRPr="00897987">
              <w:t xml:space="preserve"> и</w:t>
            </w:r>
            <w:r w:rsidRPr="00897987">
              <w:rPr>
                <w:spacing w:val="-4"/>
              </w:rPr>
              <w:t>нспекторские участки Центра ГИМС МЧС России по краю</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ДУД</w:t>
            </w:r>
          </w:p>
          <w:p w:rsidR="00444C6B" w:rsidRPr="00897987" w:rsidRDefault="00444C6B" w:rsidP="00444C6B">
            <w:pPr>
              <w:pStyle w:val="af1"/>
              <w:ind w:left="0" w:right="0" w:firstLine="0"/>
              <w:rPr>
                <w:bCs/>
                <w:i/>
                <w:vanish/>
                <w:color w:val="auto"/>
                <w:szCs w:val="24"/>
              </w:rPr>
            </w:pPr>
            <w:r w:rsidRPr="00897987">
              <w:rPr>
                <w:bCs/>
                <w:i/>
                <w:vanish/>
                <w:color w:val="auto"/>
                <w:szCs w:val="24"/>
              </w:rPr>
              <w:t>ХАТ</w:t>
            </w:r>
          </w:p>
        </w:tc>
      </w:tr>
      <w:tr w:rsidR="00444C6B" w:rsidRPr="00897987" w:rsidTr="00AA0E08">
        <w:trPr>
          <w:trHeight w:val="817"/>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shd w:val="clear" w:color="auto" w:fill="FFFFFF"/>
              <w:jc w:val="both"/>
            </w:pPr>
            <w:r w:rsidRPr="00897987">
              <w:t>Проверка теоретических знаний спасателей аварийно-спасательной службы</w:t>
            </w:r>
            <w:r w:rsidRPr="00897987">
              <w:rPr>
                <w:b/>
              </w:rPr>
              <w:t xml:space="preserve"> </w:t>
            </w:r>
            <w:r w:rsidRPr="00897987">
              <w:t>Управления по делам ГОЧС по пр</w:t>
            </w:r>
            <w:r w:rsidRPr="00897987">
              <w:t>о</w:t>
            </w:r>
            <w:r w:rsidRPr="00897987">
              <w:t>мышленной безопасности при работе с оборудованием р</w:t>
            </w:r>
            <w:r w:rsidRPr="00897987">
              <w:t>а</w:t>
            </w:r>
            <w:r w:rsidRPr="00897987">
              <w:t>ботающем под давлением (</w:t>
            </w:r>
            <w:proofErr w:type="spellStart"/>
            <w:r w:rsidRPr="00897987">
              <w:t>газоспасатель</w:t>
            </w:r>
            <w:proofErr w:type="spellEnd"/>
            <w:r w:rsidRPr="00897987">
              <w:t>)</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1"/>
              <w:shd w:val="clear" w:color="auto" w:fill="FFFFFF"/>
              <w:spacing w:before="0" w:after="120"/>
              <w:rPr>
                <w:rFonts w:ascii="Times New Roman" w:hAnsi="Times New Roman" w:cs="Times New Roman"/>
                <w:b w:val="0"/>
                <w:bCs w:val="0"/>
                <w:sz w:val="24"/>
                <w:szCs w:val="24"/>
              </w:rPr>
            </w:pPr>
            <w:r w:rsidRPr="00897987">
              <w:rPr>
                <w:rFonts w:ascii="Times New Roman" w:hAnsi="Times New Roman" w:cs="Times New Roman"/>
                <w:b w:val="0"/>
                <w:sz w:val="24"/>
                <w:szCs w:val="24"/>
              </w:rPr>
              <w:t>Аттестация специалистов в МТУ Ространснадзора по СФО, ответственных за безопасность дорожного движения, в с</w:t>
            </w:r>
            <w:r w:rsidRPr="00897987">
              <w:rPr>
                <w:rFonts w:ascii="Times New Roman" w:hAnsi="Times New Roman" w:cs="Times New Roman"/>
                <w:b w:val="0"/>
                <w:sz w:val="24"/>
                <w:szCs w:val="24"/>
              </w:rPr>
              <w:t>о</w:t>
            </w:r>
            <w:r w:rsidRPr="00897987">
              <w:rPr>
                <w:rFonts w:ascii="Times New Roman" w:hAnsi="Times New Roman" w:cs="Times New Roman"/>
                <w:b w:val="0"/>
                <w:sz w:val="24"/>
                <w:szCs w:val="24"/>
              </w:rPr>
              <w:t>ответствии с требованиями Федерального закона РФ от 12.12.1995 № 196-ФЗ «О безопасности дорожного движ</w:t>
            </w:r>
            <w:r w:rsidRPr="00897987">
              <w:rPr>
                <w:rFonts w:ascii="Times New Roman" w:hAnsi="Times New Roman" w:cs="Times New Roman"/>
                <w:b w:val="0"/>
                <w:sz w:val="24"/>
                <w:szCs w:val="24"/>
              </w:rPr>
              <w:t>е</w:t>
            </w:r>
            <w:r w:rsidRPr="00897987">
              <w:rPr>
                <w:rFonts w:ascii="Times New Roman" w:hAnsi="Times New Roman" w:cs="Times New Roman"/>
                <w:b w:val="0"/>
                <w:sz w:val="24"/>
                <w:szCs w:val="24"/>
              </w:rPr>
              <w:t>ния», (г. Красноярск) (2 чел.)</w:t>
            </w:r>
          </w:p>
        </w:tc>
        <w:tc>
          <w:tcPr>
            <w:tcW w:w="1843" w:type="dxa"/>
          </w:tcPr>
          <w:p w:rsidR="00444C6B" w:rsidRPr="00897987" w:rsidRDefault="00444C6B" w:rsidP="00444C6B">
            <w:pPr>
              <w:ind w:left="-103" w:right="-105"/>
              <w:jc w:val="center"/>
            </w:pPr>
            <w:r w:rsidRPr="00897987">
              <w:t>сентябрь-декабрь</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МТО-Рябов</w:t>
            </w:r>
          </w:p>
          <w:p w:rsidR="00444C6B" w:rsidRPr="00897987" w:rsidRDefault="00444C6B" w:rsidP="00444C6B">
            <w:pPr>
              <w:pStyle w:val="af1"/>
              <w:ind w:left="0" w:right="0" w:firstLine="0"/>
              <w:rPr>
                <w:bCs/>
                <w:i/>
                <w:vanish/>
                <w:color w:val="auto"/>
                <w:szCs w:val="24"/>
              </w:rPr>
            </w:pPr>
            <w:r w:rsidRPr="00897987">
              <w:rPr>
                <w:bCs/>
                <w:i/>
                <w:vanish/>
                <w:color w:val="auto"/>
                <w:szCs w:val="24"/>
              </w:rPr>
              <w:t>АСС-Камеев</w:t>
            </w:r>
          </w:p>
        </w:tc>
      </w:tr>
      <w:tr w:rsidR="00444C6B" w:rsidRPr="00897987" w:rsidTr="00AA0E08">
        <w:trPr>
          <w:trHeight w:val="109"/>
          <w:jc w:val="center"/>
        </w:trPr>
        <w:tc>
          <w:tcPr>
            <w:tcW w:w="597" w:type="dxa"/>
          </w:tcPr>
          <w:p w:rsidR="00444C6B" w:rsidRPr="00BB293F" w:rsidRDefault="00444C6B" w:rsidP="00444C6B">
            <w:pPr>
              <w:pStyle w:val="af8"/>
              <w:numPr>
                <w:ilvl w:val="0"/>
                <w:numId w:val="17"/>
              </w:numPr>
              <w:spacing w:after="0" w:line="240" w:lineRule="auto"/>
              <w:ind w:hanging="927"/>
              <w:contextualSpacing w:val="0"/>
              <w:rPr>
                <w:sz w:val="24"/>
                <w:szCs w:val="24"/>
              </w:rPr>
            </w:pPr>
          </w:p>
        </w:tc>
        <w:tc>
          <w:tcPr>
            <w:tcW w:w="6349" w:type="dxa"/>
          </w:tcPr>
          <w:p w:rsidR="00444C6B" w:rsidRPr="00BB293F" w:rsidRDefault="00444C6B" w:rsidP="00444C6B">
            <w:pPr>
              <w:pStyle w:val="a8"/>
              <w:ind w:hanging="12"/>
              <w:jc w:val="both"/>
              <w:rPr>
                <w:lang w:val="ru-RU" w:eastAsia="ru-RU"/>
              </w:rPr>
            </w:pPr>
            <w:r w:rsidRPr="00BB293F">
              <w:rPr>
                <w:lang w:val="ru-RU" w:eastAsia="ru-RU"/>
              </w:rPr>
              <w:t>Оказание помощи и обеспечение безопасности при тран</w:t>
            </w:r>
            <w:r w:rsidRPr="00BB293F">
              <w:rPr>
                <w:lang w:val="ru-RU" w:eastAsia="ru-RU"/>
              </w:rPr>
              <w:t>с</w:t>
            </w:r>
            <w:r w:rsidRPr="00BB293F">
              <w:rPr>
                <w:lang w:val="ru-RU" w:eastAsia="ru-RU"/>
              </w:rPr>
              <w:t>портной перевозке сотрудников Управления образования Администрации муниципального района по доставке в о</w:t>
            </w:r>
            <w:r w:rsidRPr="00BB293F">
              <w:rPr>
                <w:lang w:val="ru-RU" w:eastAsia="ru-RU"/>
              </w:rPr>
              <w:t>б</w:t>
            </w:r>
            <w:r w:rsidRPr="00BB293F">
              <w:rPr>
                <w:lang w:val="ru-RU" w:eastAsia="ru-RU"/>
              </w:rPr>
              <w:t>разовательные организации дислоцирующихся в поселен</w:t>
            </w:r>
            <w:r w:rsidRPr="00BB293F">
              <w:rPr>
                <w:lang w:val="ru-RU" w:eastAsia="ru-RU"/>
              </w:rPr>
              <w:t>и</w:t>
            </w:r>
            <w:r w:rsidRPr="00BB293F">
              <w:rPr>
                <w:lang w:val="ru-RU" w:eastAsia="ru-RU"/>
              </w:rPr>
              <w:t>ях муниципального района с целью приемки школ к нов</w:t>
            </w:r>
            <w:r w:rsidRPr="00BB293F">
              <w:rPr>
                <w:lang w:val="ru-RU" w:eastAsia="ru-RU"/>
              </w:rPr>
              <w:t>о</w:t>
            </w:r>
            <w:r w:rsidRPr="00BB293F">
              <w:rPr>
                <w:lang w:val="ru-RU" w:eastAsia="ru-RU"/>
              </w:rPr>
              <w:t>му 2026-2027 учебному году</w:t>
            </w:r>
          </w:p>
        </w:tc>
        <w:tc>
          <w:tcPr>
            <w:tcW w:w="1843" w:type="dxa"/>
          </w:tcPr>
          <w:p w:rsidR="00444C6B" w:rsidRPr="00BB293F" w:rsidRDefault="00444C6B" w:rsidP="00444C6B">
            <w:pPr>
              <w:shd w:val="clear" w:color="auto" w:fill="FFFFFF"/>
              <w:ind w:left="-103" w:right="-105"/>
              <w:jc w:val="center"/>
            </w:pPr>
            <w:r w:rsidRPr="00BB293F">
              <w:t>в соответствии с графиком</w:t>
            </w:r>
          </w:p>
          <w:p w:rsidR="00444C6B" w:rsidRPr="00BB293F" w:rsidRDefault="00444C6B" w:rsidP="00444C6B">
            <w:pPr>
              <w:shd w:val="clear" w:color="auto" w:fill="FFFFFF"/>
              <w:ind w:left="-103" w:right="-105"/>
              <w:jc w:val="center"/>
            </w:pPr>
            <w:r w:rsidRPr="00BB293F">
              <w:t>приемки школ</w:t>
            </w:r>
          </w:p>
        </w:tc>
        <w:tc>
          <w:tcPr>
            <w:tcW w:w="4394" w:type="dxa"/>
          </w:tcPr>
          <w:p w:rsidR="00444C6B" w:rsidRPr="00BB293F" w:rsidRDefault="00444C6B" w:rsidP="00444C6B">
            <w:pPr>
              <w:jc w:val="center"/>
            </w:pPr>
            <w:r w:rsidRPr="00BB293F">
              <w:t>Управление образования,</w:t>
            </w:r>
          </w:p>
          <w:p w:rsidR="00444C6B" w:rsidRPr="00BB293F" w:rsidRDefault="00444C6B" w:rsidP="00444C6B">
            <w:pPr>
              <w:jc w:val="center"/>
            </w:pPr>
            <w:r w:rsidRPr="00BB293F">
              <w:t>Управление по делам ГОЧС</w:t>
            </w:r>
          </w:p>
        </w:tc>
        <w:tc>
          <w:tcPr>
            <w:tcW w:w="1730" w:type="dxa"/>
          </w:tcPr>
          <w:p w:rsidR="00444C6B" w:rsidRPr="00BB293F" w:rsidRDefault="00444C6B" w:rsidP="00444C6B">
            <w:pPr>
              <w:pStyle w:val="af1"/>
              <w:ind w:left="0" w:right="0" w:firstLine="0"/>
              <w:rPr>
                <w:bCs/>
                <w:i/>
                <w:vanish/>
                <w:color w:val="auto"/>
                <w:szCs w:val="24"/>
              </w:rPr>
            </w:pPr>
            <w:r w:rsidRPr="00BB293F">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sz w:val="24"/>
                <w:szCs w:val="24"/>
              </w:rPr>
            </w:pPr>
          </w:p>
        </w:tc>
        <w:tc>
          <w:tcPr>
            <w:tcW w:w="6349" w:type="dxa"/>
          </w:tcPr>
          <w:p w:rsidR="00444C6B" w:rsidRPr="00897987" w:rsidRDefault="00444C6B" w:rsidP="00444C6B">
            <w:pPr>
              <w:shd w:val="clear" w:color="auto" w:fill="FFFFFF"/>
              <w:spacing w:after="120"/>
              <w:jc w:val="both"/>
            </w:pPr>
            <w:r w:rsidRPr="00897987">
              <w:t>Проведение проверок наличия всех совершено секретных и секретных документов, дел с такими документами и др</w:t>
            </w:r>
            <w:r w:rsidRPr="00897987">
              <w:t>у</w:t>
            </w:r>
            <w:r w:rsidRPr="00897987">
              <w:t>гих носителей сведений, составляющих государственную тайну в секторе по защите государственной тайны</w:t>
            </w:r>
          </w:p>
        </w:tc>
        <w:tc>
          <w:tcPr>
            <w:tcW w:w="1843" w:type="dxa"/>
          </w:tcPr>
          <w:p w:rsidR="00444C6B" w:rsidRPr="00897987" w:rsidRDefault="00444C6B" w:rsidP="00444C6B">
            <w:pPr>
              <w:ind w:left="-103" w:right="-105"/>
              <w:jc w:val="center"/>
            </w:pPr>
            <w:r w:rsidRPr="00897987">
              <w:t>ежеквартально</w:t>
            </w:r>
          </w:p>
        </w:tc>
        <w:tc>
          <w:tcPr>
            <w:tcW w:w="4394" w:type="dxa"/>
          </w:tcPr>
          <w:p w:rsidR="00444C6B" w:rsidRPr="00897987" w:rsidRDefault="00444C6B" w:rsidP="00444C6B">
            <w:pPr>
              <w:jc w:val="center"/>
              <w:rPr>
                <w:spacing w:val="-4"/>
              </w:rPr>
            </w:pPr>
            <w:r w:rsidRPr="00897987">
              <w:t>Управления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ЗГТ</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hanging="11"/>
              <w:jc w:val="both"/>
              <w:rPr>
                <w:lang w:val="ru-RU" w:eastAsia="ru-RU"/>
              </w:rPr>
            </w:pPr>
            <w:r w:rsidRPr="00897987">
              <w:rPr>
                <w:lang w:val="ru-RU" w:eastAsia="ru-RU"/>
              </w:rPr>
              <w:t>Тренировка спасателей аварийно-спасательной службы</w:t>
            </w:r>
            <w:r w:rsidRPr="00897987">
              <w:rPr>
                <w:b/>
                <w:lang w:val="ru-RU" w:eastAsia="ru-RU"/>
              </w:rPr>
              <w:t xml:space="preserve"> </w:t>
            </w:r>
            <w:r w:rsidRPr="00897987">
              <w:rPr>
                <w:lang w:val="ru-RU" w:eastAsia="ru-RU"/>
              </w:rPr>
              <w:lastRenderedPageBreak/>
              <w:t>Управления по делам ГОЧС в организации и проведении работ по локализации и ликвидации разливов нефти и нефтепродуктов на территории Российской Федерации</w:t>
            </w:r>
          </w:p>
        </w:tc>
        <w:tc>
          <w:tcPr>
            <w:tcW w:w="1843" w:type="dxa"/>
          </w:tcPr>
          <w:p w:rsidR="00444C6B" w:rsidRDefault="00444C6B" w:rsidP="00444C6B">
            <w:pPr>
              <w:shd w:val="clear" w:color="auto" w:fill="FFFFFF"/>
              <w:ind w:left="-103" w:right="-105"/>
              <w:jc w:val="center"/>
            </w:pPr>
            <w:r w:rsidRPr="00897987">
              <w:lastRenderedPageBreak/>
              <w:t>в течении</w:t>
            </w:r>
          </w:p>
          <w:p w:rsidR="00444C6B" w:rsidRDefault="00444C6B" w:rsidP="00444C6B">
            <w:pPr>
              <w:shd w:val="clear" w:color="auto" w:fill="FFFFFF"/>
              <w:ind w:left="-103" w:right="-105"/>
              <w:jc w:val="center"/>
            </w:pPr>
            <w:r w:rsidRPr="00897987">
              <w:lastRenderedPageBreak/>
              <w:t>каждого</w:t>
            </w:r>
          </w:p>
          <w:p w:rsidR="00444C6B" w:rsidRPr="00897987" w:rsidRDefault="00444C6B" w:rsidP="00444C6B">
            <w:pPr>
              <w:shd w:val="clear" w:color="auto" w:fill="FFFFFF"/>
              <w:ind w:left="-103" w:right="-105"/>
              <w:jc w:val="center"/>
            </w:pPr>
            <w:r w:rsidRPr="00897987">
              <w:t>полугодия</w:t>
            </w:r>
          </w:p>
        </w:tc>
        <w:tc>
          <w:tcPr>
            <w:tcW w:w="4394" w:type="dxa"/>
          </w:tcPr>
          <w:p w:rsidR="00444C6B" w:rsidRPr="00897987" w:rsidRDefault="00444C6B" w:rsidP="00444C6B">
            <w:pPr>
              <w:jc w:val="center"/>
            </w:pPr>
            <w:r w:rsidRPr="00897987">
              <w:lastRenderedPageBreak/>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234DD3" w:rsidRDefault="00444C6B" w:rsidP="00444C6B">
            <w:pPr>
              <w:pStyle w:val="27"/>
              <w:shd w:val="clear" w:color="auto" w:fill="auto"/>
              <w:spacing w:line="240" w:lineRule="auto"/>
              <w:jc w:val="both"/>
              <w:rPr>
                <w:sz w:val="24"/>
                <w:szCs w:val="24"/>
                <w:lang w:val="ru-RU"/>
              </w:rPr>
            </w:pPr>
            <w:r w:rsidRPr="00234DD3">
              <w:rPr>
                <w:rStyle w:val="212pt"/>
              </w:rPr>
              <w:t>Проведение подготовки должностных лиц и специалистов гражданской обороны и чрезвычайных ситуаций территориальной подсистемы единой государственной системы предупреждения и ликвидации чрезвычайных</w:t>
            </w:r>
            <w:r w:rsidRPr="00234DD3">
              <w:rPr>
                <w:rStyle w:val="212pt"/>
                <w:lang w:val="ru-RU"/>
              </w:rPr>
              <w:t xml:space="preserve"> </w:t>
            </w:r>
            <w:r w:rsidRPr="00234DD3">
              <w:rPr>
                <w:rStyle w:val="212pt"/>
                <w:rFonts w:eastAsia="Microsoft Sans Serif"/>
              </w:rPr>
              <w:t>ситуаций Красноярского края</w:t>
            </w:r>
          </w:p>
        </w:tc>
        <w:tc>
          <w:tcPr>
            <w:tcW w:w="1843" w:type="dxa"/>
          </w:tcPr>
          <w:p w:rsidR="00444C6B" w:rsidRPr="00234DD3" w:rsidRDefault="00444C6B" w:rsidP="00444C6B">
            <w:pPr>
              <w:pStyle w:val="27"/>
              <w:shd w:val="clear" w:color="auto" w:fill="auto"/>
              <w:spacing w:line="240" w:lineRule="auto"/>
              <w:ind w:left="-74" w:right="-140"/>
              <w:rPr>
                <w:sz w:val="24"/>
                <w:szCs w:val="24"/>
                <w:lang w:val="ru-RU"/>
              </w:rPr>
            </w:pPr>
            <w:r w:rsidRPr="00234DD3">
              <w:rPr>
                <w:rStyle w:val="212pt"/>
              </w:rPr>
              <w:t>согласно плану комплектования утвержденного приказом агентства по ГО ЧС и ПБ края на</w:t>
            </w:r>
            <w:r w:rsidRPr="00234DD3">
              <w:rPr>
                <w:rStyle w:val="212pt"/>
                <w:lang w:val="ru-RU"/>
              </w:rPr>
              <w:t xml:space="preserve"> </w:t>
            </w:r>
            <w:r w:rsidRPr="00234DD3">
              <w:rPr>
                <w:rStyle w:val="212pt"/>
                <w:rFonts w:eastAsia="Microsoft Sans Serif"/>
              </w:rPr>
              <w:t>202</w:t>
            </w:r>
            <w:r w:rsidRPr="00234DD3">
              <w:rPr>
                <w:rStyle w:val="212pt"/>
                <w:rFonts w:eastAsia="Microsoft Sans Serif"/>
                <w:lang w:val="ru-RU"/>
              </w:rPr>
              <w:t>6</w:t>
            </w:r>
            <w:r w:rsidRPr="00234DD3">
              <w:rPr>
                <w:rStyle w:val="212pt"/>
                <w:rFonts w:eastAsia="Microsoft Sans Serif"/>
              </w:rPr>
              <w:t xml:space="preserve"> год</w:t>
            </w:r>
          </w:p>
        </w:tc>
        <w:tc>
          <w:tcPr>
            <w:tcW w:w="4394" w:type="dxa"/>
          </w:tcPr>
          <w:p w:rsidR="00444C6B" w:rsidRPr="00234DD3" w:rsidRDefault="00444C6B" w:rsidP="00444C6B">
            <w:pPr>
              <w:pStyle w:val="27"/>
              <w:shd w:val="clear" w:color="auto" w:fill="auto"/>
              <w:spacing w:line="240" w:lineRule="auto"/>
              <w:rPr>
                <w:sz w:val="24"/>
                <w:szCs w:val="24"/>
                <w:lang w:val="ru-RU"/>
              </w:rPr>
            </w:pPr>
            <w:r w:rsidRPr="00234DD3">
              <w:rPr>
                <w:rStyle w:val="212pt"/>
              </w:rPr>
              <w:t>КГКОУ ДПО «Институт региональной безопасности»</w:t>
            </w:r>
            <w:r w:rsidRPr="00234DD3">
              <w:rPr>
                <w:rStyle w:val="212pt"/>
                <w:lang w:val="ru-RU"/>
              </w:rPr>
              <w:t xml:space="preserve">, </w:t>
            </w:r>
            <w:r w:rsidRPr="00234DD3">
              <w:rPr>
                <w:rStyle w:val="212pt"/>
              </w:rPr>
              <w:t>главы муниципальных образований края, исполнительные органы Красноярского края, территориальные органы</w:t>
            </w:r>
            <w:r w:rsidRPr="00234DD3">
              <w:rPr>
                <w:rStyle w:val="212pt"/>
                <w:lang w:val="ru-RU"/>
              </w:rPr>
              <w:t xml:space="preserve">, </w:t>
            </w:r>
            <w:r w:rsidRPr="00234DD3">
              <w:rPr>
                <w:rStyle w:val="212pt"/>
                <w:rFonts w:eastAsia="Microsoft Sans Serif"/>
              </w:rPr>
              <w:t>федеральных органов исполнительной власти, руководители организаций края</w:t>
            </w:r>
          </w:p>
        </w:tc>
        <w:tc>
          <w:tcPr>
            <w:tcW w:w="1730" w:type="dxa"/>
          </w:tcPr>
          <w:p w:rsidR="00444C6B" w:rsidRPr="00234DD3" w:rsidRDefault="00444C6B" w:rsidP="00444C6B">
            <w:pPr>
              <w:pStyle w:val="af1"/>
              <w:ind w:left="0" w:right="0" w:firstLine="0"/>
              <w:rPr>
                <w:bCs/>
                <w:i/>
                <w:vanish/>
                <w:color w:val="auto"/>
                <w:szCs w:val="24"/>
              </w:rPr>
            </w:pPr>
            <w:r w:rsidRPr="00234DD3">
              <w:rPr>
                <w:bCs/>
                <w:i/>
                <w:vanish/>
                <w:color w:val="auto"/>
                <w:szCs w:val="24"/>
              </w:rPr>
              <w:t>Егоров</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sz w:val="24"/>
                <w:szCs w:val="24"/>
              </w:rPr>
            </w:pPr>
          </w:p>
        </w:tc>
        <w:tc>
          <w:tcPr>
            <w:tcW w:w="6349" w:type="dxa"/>
          </w:tcPr>
          <w:p w:rsidR="00444C6B" w:rsidRPr="00897987" w:rsidRDefault="00444C6B" w:rsidP="00444C6B">
            <w:pPr>
              <w:pStyle w:val="1"/>
              <w:shd w:val="clear" w:color="auto" w:fill="FFFFFF"/>
              <w:spacing w:before="0" w:after="0"/>
              <w:rPr>
                <w:rFonts w:ascii="Times New Roman" w:hAnsi="Times New Roman" w:cs="Times New Roman"/>
                <w:b w:val="0"/>
                <w:sz w:val="24"/>
                <w:szCs w:val="24"/>
              </w:rPr>
            </w:pPr>
            <w:r w:rsidRPr="00897987">
              <w:rPr>
                <w:rFonts w:ascii="Times New Roman" w:hAnsi="Times New Roman" w:cs="Times New Roman"/>
                <w:b w:val="0"/>
                <w:sz w:val="24"/>
                <w:szCs w:val="24"/>
              </w:rPr>
              <w:t>Аттестация в МТУ Ространснадзора по СФО специалистов по безопасности дорожного движения в организации ос</w:t>
            </w:r>
            <w:r w:rsidRPr="00897987">
              <w:rPr>
                <w:rFonts w:ascii="Times New Roman" w:hAnsi="Times New Roman" w:cs="Times New Roman"/>
                <w:b w:val="0"/>
                <w:sz w:val="24"/>
                <w:szCs w:val="24"/>
              </w:rPr>
              <w:t>у</w:t>
            </w:r>
            <w:r w:rsidRPr="00897987">
              <w:rPr>
                <w:rFonts w:ascii="Times New Roman" w:hAnsi="Times New Roman" w:cs="Times New Roman"/>
                <w:b w:val="0"/>
                <w:sz w:val="24"/>
                <w:szCs w:val="24"/>
              </w:rPr>
              <w:t>ществляющих перевозку пассажиров и груза,</w:t>
            </w:r>
          </w:p>
          <w:p w:rsidR="00444C6B" w:rsidRPr="00897987" w:rsidRDefault="00444C6B" w:rsidP="00444C6B">
            <w:pPr>
              <w:pStyle w:val="1"/>
              <w:shd w:val="clear" w:color="auto" w:fill="FFFFFF"/>
              <w:spacing w:before="0" w:after="0"/>
              <w:rPr>
                <w:rFonts w:ascii="Times New Roman" w:hAnsi="Times New Roman" w:cs="Times New Roman"/>
                <w:b w:val="0"/>
                <w:bCs w:val="0"/>
                <w:sz w:val="24"/>
                <w:szCs w:val="24"/>
              </w:rPr>
            </w:pPr>
            <w:r w:rsidRPr="00897987">
              <w:rPr>
                <w:rFonts w:ascii="Times New Roman" w:hAnsi="Times New Roman" w:cs="Times New Roman"/>
                <w:b w:val="0"/>
                <w:sz w:val="24"/>
                <w:szCs w:val="24"/>
              </w:rPr>
              <w:t>(г. Красноярск) (1 чел.)</w:t>
            </w:r>
          </w:p>
        </w:tc>
        <w:tc>
          <w:tcPr>
            <w:tcW w:w="1843" w:type="dxa"/>
          </w:tcPr>
          <w:p w:rsidR="00444C6B" w:rsidRPr="00897987" w:rsidRDefault="00444C6B" w:rsidP="00444C6B">
            <w:pPr>
              <w:ind w:left="-103" w:right="-105"/>
              <w:jc w:val="center"/>
            </w:pPr>
            <w:r w:rsidRPr="00897987">
              <w:t>в течении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Д-1</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firstLine="34"/>
              <w:rPr>
                <w:lang w:val="ru-RU" w:eastAsia="ru-RU"/>
              </w:rPr>
            </w:pPr>
            <w:r w:rsidRPr="00897987">
              <w:rPr>
                <w:lang w:val="ru-RU" w:eastAsia="ru-RU"/>
              </w:rPr>
              <w:t>Совершенствование учебно-материальной базы аварийно-спасательных служб Управления по делам ГОЧС</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p w:rsidR="00444C6B" w:rsidRPr="00897987" w:rsidRDefault="00444C6B" w:rsidP="00444C6B">
            <w:pPr>
              <w:pStyle w:val="af1"/>
              <w:ind w:left="0" w:right="0" w:firstLine="0"/>
              <w:rPr>
                <w:bCs/>
                <w:i/>
                <w:vanish/>
                <w:color w:val="auto"/>
                <w:szCs w:val="24"/>
              </w:rPr>
            </w:pPr>
            <w:r w:rsidRPr="00897987">
              <w:rPr>
                <w:bCs/>
                <w:i/>
                <w:vanish/>
                <w:color w:val="auto"/>
                <w:szCs w:val="24"/>
              </w:rPr>
              <w:t>Д и Х</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shd w:val="clear" w:color="auto" w:fill="FFFFFF"/>
              <w:jc w:val="both"/>
            </w:pPr>
            <w:r w:rsidRPr="00897987">
              <w:t>Проверка теоретических знаний и практических навыков спасателей аварийно-спасательной службы Управления по делам ГОЧС при охране труда «Рабочий люльки, наход</w:t>
            </w:r>
            <w:r w:rsidRPr="00897987">
              <w:t>я</w:t>
            </w:r>
            <w:r w:rsidRPr="00897987">
              <w:t>щийся на подъемнике (вышке)»</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shd w:val="clear" w:color="auto" w:fill="FFFFFF"/>
              <w:jc w:val="both"/>
            </w:pPr>
            <w:r w:rsidRPr="00897987">
              <w:t>Проверка теоретических знаний спасателей аварийно-спасательной службы</w:t>
            </w:r>
            <w:r w:rsidRPr="00897987">
              <w:rPr>
                <w:b/>
              </w:rPr>
              <w:t xml:space="preserve"> </w:t>
            </w:r>
            <w:r w:rsidRPr="00897987">
              <w:t>Управления по делам ГОЧС по пр</w:t>
            </w:r>
            <w:r w:rsidRPr="00897987">
              <w:t>о</w:t>
            </w:r>
            <w:r w:rsidRPr="00897987">
              <w:t>мышленной безопасности к подъемным сооружениям</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AD5A4C" w:rsidRDefault="00444C6B" w:rsidP="00444C6B">
            <w:pPr>
              <w:pStyle w:val="43"/>
              <w:shd w:val="clear" w:color="auto" w:fill="auto"/>
              <w:spacing w:after="0" w:line="240" w:lineRule="auto"/>
              <w:rPr>
                <w:sz w:val="24"/>
                <w:szCs w:val="24"/>
              </w:rPr>
            </w:pPr>
            <w:r w:rsidRPr="00AD5A4C">
              <w:rPr>
                <w:sz w:val="24"/>
                <w:szCs w:val="24"/>
              </w:rPr>
              <w:t>Осуществление обучения уполномоченного на задейств</w:t>
            </w:r>
            <w:r w:rsidRPr="00AD5A4C">
              <w:rPr>
                <w:sz w:val="24"/>
                <w:szCs w:val="24"/>
              </w:rPr>
              <w:t>о</w:t>
            </w:r>
            <w:r w:rsidRPr="00AD5A4C">
              <w:rPr>
                <w:sz w:val="24"/>
                <w:szCs w:val="24"/>
              </w:rPr>
              <w:t>вание систем оповещения населения дежурного (дежурно-диспетчерского) персонала органов, осуществляющих управление гражданской обороны, органов повседневного управления единой государственной системы предупр</w:t>
            </w:r>
            <w:r w:rsidRPr="00AD5A4C">
              <w:rPr>
                <w:sz w:val="24"/>
                <w:szCs w:val="24"/>
              </w:rPr>
              <w:t>е</w:t>
            </w:r>
            <w:r w:rsidRPr="00AD5A4C">
              <w:rPr>
                <w:sz w:val="24"/>
                <w:szCs w:val="24"/>
              </w:rPr>
              <w:t>ждения и ликвидации чрезвычайных ситуаций и организ</w:t>
            </w:r>
            <w:r w:rsidRPr="00AD5A4C">
              <w:rPr>
                <w:sz w:val="24"/>
                <w:szCs w:val="24"/>
              </w:rPr>
              <w:t>а</w:t>
            </w:r>
            <w:r w:rsidRPr="00AD5A4C">
              <w:rPr>
                <w:sz w:val="24"/>
                <w:szCs w:val="24"/>
              </w:rPr>
              <w:t>ций, указанных в пункте 3 статьи 9 Федерального закона «О гражданской обороне»</w:t>
            </w:r>
          </w:p>
        </w:tc>
        <w:tc>
          <w:tcPr>
            <w:tcW w:w="1843" w:type="dxa"/>
            <w:vAlign w:val="center"/>
          </w:tcPr>
          <w:p w:rsidR="00444C6B" w:rsidRPr="00AD5A4C" w:rsidRDefault="00444C6B" w:rsidP="00444C6B">
            <w:pPr>
              <w:pStyle w:val="27"/>
              <w:shd w:val="clear" w:color="auto" w:fill="auto"/>
              <w:spacing w:line="240" w:lineRule="auto"/>
              <w:rPr>
                <w:sz w:val="24"/>
                <w:szCs w:val="24"/>
                <w:lang w:val="ru-RU"/>
              </w:rPr>
            </w:pPr>
            <w:r w:rsidRPr="00AD5A4C">
              <w:rPr>
                <w:sz w:val="24"/>
                <w:szCs w:val="24"/>
                <w:lang w:val="ru-RU"/>
              </w:rPr>
              <w:t>в течение года</w:t>
            </w:r>
          </w:p>
        </w:tc>
        <w:tc>
          <w:tcPr>
            <w:tcW w:w="4394" w:type="dxa"/>
          </w:tcPr>
          <w:p w:rsidR="00444C6B" w:rsidRPr="00AD5A4C" w:rsidRDefault="00444C6B" w:rsidP="00444C6B">
            <w:pPr>
              <w:pStyle w:val="27"/>
              <w:shd w:val="clear" w:color="auto" w:fill="auto"/>
              <w:spacing w:line="240" w:lineRule="auto"/>
              <w:rPr>
                <w:sz w:val="24"/>
                <w:szCs w:val="24"/>
                <w:lang w:val="ru-RU"/>
              </w:rPr>
            </w:pPr>
            <w:r w:rsidRPr="00AD5A4C">
              <w:rPr>
                <w:sz w:val="24"/>
                <w:szCs w:val="24"/>
                <w:lang w:val="ru-RU"/>
              </w:rPr>
              <w:t>исполнительные органы Красноярского края, главы муниципальных образов</w:t>
            </w:r>
            <w:r w:rsidRPr="00AD5A4C">
              <w:rPr>
                <w:sz w:val="24"/>
                <w:szCs w:val="24"/>
                <w:lang w:val="ru-RU"/>
              </w:rPr>
              <w:t>а</w:t>
            </w:r>
            <w:r w:rsidRPr="00AD5A4C">
              <w:rPr>
                <w:sz w:val="24"/>
                <w:szCs w:val="24"/>
                <w:lang w:val="ru-RU"/>
              </w:rPr>
              <w:t>ний края, руководители организаций края</w:t>
            </w:r>
          </w:p>
        </w:tc>
        <w:tc>
          <w:tcPr>
            <w:tcW w:w="1730" w:type="dxa"/>
          </w:tcPr>
          <w:p w:rsidR="00444C6B" w:rsidRPr="00AD5A4C" w:rsidRDefault="00444C6B" w:rsidP="00444C6B">
            <w:pPr>
              <w:pStyle w:val="af1"/>
              <w:ind w:left="0" w:right="0" w:firstLine="0"/>
              <w:jc w:val="center"/>
              <w:rPr>
                <w:bCs/>
                <w:i/>
                <w:vanish/>
                <w:color w:val="auto"/>
                <w:szCs w:val="24"/>
              </w:rPr>
            </w:pPr>
            <w:r w:rsidRPr="00AD5A4C">
              <w:rPr>
                <w:bCs/>
                <w:i/>
                <w:vanish/>
                <w:color w:val="auto"/>
                <w:szCs w:val="24"/>
              </w:rPr>
              <w:t>Сунц</w:t>
            </w:r>
          </w:p>
        </w:tc>
      </w:tr>
      <w:tr w:rsidR="00444C6B" w:rsidRPr="00897987" w:rsidTr="00684589">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hanging="12"/>
              <w:jc w:val="both"/>
              <w:rPr>
                <w:lang w:val="ru-RU" w:eastAsia="ru-RU"/>
              </w:rPr>
            </w:pPr>
            <w:r w:rsidRPr="00897987">
              <w:rPr>
                <w:lang w:val="ru-RU" w:eastAsia="ru-RU"/>
              </w:rPr>
              <w:t>Обеспечение аварийно-спасательными службами Управл</w:t>
            </w:r>
            <w:r w:rsidRPr="00897987">
              <w:rPr>
                <w:lang w:val="ru-RU" w:eastAsia="ru-RU"/>
              </w:rPr>
              <w:t>е</w:t>
            </w:r>
            <w:r w:rsidRPr="00897987">
              <w:rPr>
                <w:lang w:val="ru-RU" w:eastAsia="ru-RU"/>
              </w:rPr>
              <w:t>ния по делам ГОЧС безопасности при проведении масс</w:t>
            </w:r>
            <w:r w:rsidRPr="00897987">
              <w:rPr>
                <w:lang w:val="ru-RU" w:eastAsia="ru-RU"/>
              </w:rPr>
              <w:t>о</w:t>
            </w:r>
            <w:r w:rsidRPr="00897987">
              <w:rPr>
                <w:lang w:val="ru-RU" w:eastAsia="ru-RU"/>
              </w:rPr>
              <w:t>вых мероприятий на территории муниципального района</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jc w:val="both"/>
            </w:pPr>
            <w:r w:rsidRPr="00897987">
              <w:t>Проведение первоначальной, периодической (внеочере</w:t>
            </w:r>
            <w:r w:rsidRPr="00897987">
              <w:t>д</w:t>
            </w:r>
            <w:r w:rsidRPr="00897987">
              <w:lastRenderedPageBreak/>
              <w:t>ной) аттестации спасателя аварийно-спасательной службы Управления по делам ГОЧС на право ведения заявленных видов аварийно-спасательных работ с присвоением, по</w:t>
            </w:r>
            <w:r w:rsidRPr="00897987">
              <w:t>д</w:t>
            </w:r>
            <w:r w:rsidRPr="00897987">
              <w:t>тверждением или понижением класса квалификации. (г. Красноярск) (11 чел.)</w:t>
            </w:r>
          </w:p>
        </w:tc>
        <w:tc>
          <w:tcPr>
            <w:tcW w:w="1843" w:type="dxa"/>
          </w:tcPr>
          <w:p w:rsidR="00444C6B" w:rsidRPr="00897987" w:rsidRDefault="00444C6B" w:rsidP="00444C6B">
            <w:pPr>
              <w:ind w:left="-103" w:right="-105"/>
              <w:jc w:val="center"/>
            </w:pPr>
            <w:r w:rsidRPr="00897987">
              <w:lastRenderedPageBreak/>
              <w:t>в течение года</w:t>
            </w:r>
          </w:p>
        </w:tc>
        <w:tc>
          <w:tcPr>
            <w:tcW w:w="4394" w:type="dxa"/>
          </w:tcPr>
          <w:p w:rsidR="00444C6B" w:rsidRPr="00897987" w:rsidRDefault="00444C6B" w:rsidP="00444C6B">
            <w:pPr>
              <w:jc w:val="center"/>
              <w:rPr>
                <w:spacing w:val="-4"/>
              </w:rPr>
            </w:pPr>
            <w:r w:rsidRPr="00897987">
              <w:t xml:space="preserve">Председатель краевой аттестационной </w:t>
            </w:r>
            <w:r w:rsidRPr="00897987">
              <w:lastRenderedPageBreak/>
              <w:t xml:space="preserve">комиссии, </w:t>
            </w:r>
            <w:r w:rsidRPr="00897987">
              <w:rPr>
                <w:spacing w:val="-4"/>
              </w:rPr>
              <w:t xml:space="preserve">ГУ МЧС России по краю, </w:t>
            </w:r>
            <w:r w:rsidRPr="00897987">
              <w:t>КГКУ «Центр ГО и ЧС», руководители АСФ</w:t>
            </w:r>
          </w:p>
        </w:tc>
        <w:tc>
          <w:tcPr>
            <w:tcW w:w="1730" w:type="dxa"/>
          </w:tcPr>
          <w:p w:rsidR="00444C6B" w:rsidRPr="00897987" w:rsidRDefault="00444C6B" w:rsidP="00444C6B">
            <w:pPr>
              <w:rPr>
                <w:i/>
                <w:vanish/>
              </w:rPr>
            </w:pPr>
            <w:r w:rsidRPr="00897987">
              <w:rPr>
                <w:i/>
                <w:vanish/>
              </w:rPr>
              <w:lastRenderedPageBreak/>
              <w:t>АСС</w:t>
            </w:r>
          </w:p>
          <w:p w:rsidR="00444C6B" w:rsidRPr="00897987" w:rsidRDefault="00444C6B" w:rsidP="00444C6B">
            <w:pPr>
              <w:rPr>
                <w:i/>
                <w:vanish/>
              </w:rPr>
            </w:pPr>
            <w:r w:rsidRPr="00897987">
              <w:rPr>
                <w:i/>
                <w:vanish/>
              </w:rPr>
              <w:t>Х – 6</w:t>
            </w:r>
          </w:p>
          <w:p w:rsidR="00444C6B" w:rsidRPr="00897987" w:rsidRDefault="00444C6B" w:rsidP="00444C6B">
            <w:pPr>
              <w:rPr>
                <w:i/>
                <w:vanish/>
              </w:rPr>
            </w:pPr>
            <w:r w:rsidRPr="00897987">
              <w:rPr>
                <w:i/>
                <w:vanish/>
              </w:rPr>
              <w:t>Д – 5</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sz w:val="24"/>
                <w:szCs w:val="24"/>
              </w:rPr>
            </w:pPr>
          </w:p>
        </w:tc>
        <w:tc>
          <w:tcPr>
            <w:tcW w:w="6349" w:type="dxa"/>
          </w:tcPr>
          <w:p w:rsidR="00444C6B" w:rsidRPr="00897987" w:rsidRDefault="00444C6B" w:rsidP="00444C6B">
            <w:pPr>
              <w:pStyle w:val="a8"/>
              <w:spacing w:after="0"/>
              <w:ind w:hanging="11"/>
              <w:jc w:val="both"/>
              <w:rPr>
                <w:lang w:val="ru-RU" w:eastAsia="ru-RU"/>
              </w:rPr>
            </w:pPr>
            <w:r w:rsidRPr="00897987">
              <w:rPr>
                <w:lang w:val="ru-RU" w:eastAsia="ru-RU"/>
              </w:rPr>
              <w:t>Тренировка спасателей аварийно-спасательной службы</w:t>
            </w:r>
            <w:r w:rsidRPr="00897987">
              <w:rPr>
                <w:b/>
                <w:lang w:val="ru-RU" w:eastAsia="ru-RU"/>
              </w:rPr>
              <w:t xml:space="preserve"> </w:t>
            </w:r>
            <w:r w:rsidRPr="00897987">
              <w:rPr>
                <w:lang w:val="ru-RU" w:eastAsia="ru-RU"/>
              </w:rPr>
              <w:t>Управления по делам ГОЧС по деблокированию постр</w:t>
            </w:r>
            <w:r w:rsidRPr="00897987">
              <w:rPr>
                <w:lang w:val="ru-RU" w:eastAsia="ru-RU"/>
              </w:rPr>
              <w:t>а</w:t>
            </w:r>
            <w:r w:rsidRPr="00897987">
              <w:rPr>
                <w:lang w:val="ru-RU" w:eastAsia="ru-RU"/>
              </w:rPr>
              <w:t>давших при ДТП, оказание первой помощи</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sz w:val="24"/>
                <w:szCs w:val="24"/>
              </w:rPr>
            </w:pPr>
          </w:p>
        </w:tc>
        <w:tc>
          <w:tcPr>
            <w:tcW w:w="6349" w:type="dxa"/>
          </w:tcPr>
          <w:p w:rsidR="00444C6B" w:rsidRPr="00897987" w:rsidRDefault="00444C6B" w:rsidP="00444C6B">
            <w:pPr>
              <w:pStyle w:val="a8"/>
              <w:spacing w:after="0"/>
              <w:ind w:hanging="11"/>
              <w:jc w:val="both"/>
              <w:rPr>
                <w:lang w:val="ru-RU" w:eastAsia="ru-RU"/>
              </w:rPr>
            </w:pPr>
            <w:r w:rsidRPr="00897987">
              <w:rPr>
                <w:lang w:val="ru-RU" w:eastAsia="ru-RU"/>
              </w:rPr>
              <w:t xml:space="preserve">Тренировка спасателей аварийно-спасательной службы в </w:t>
            </w:r>
            <w:proofErr w:type="spellStart"/>
            <w:r w:rsidRPr="00897987">
              <w:rPr>
                <w:lang w:val="ru-RU" w:eastAsia="ru-RU"/>
              </w:rPr>
              <w:t>с.п</w:t>
            </w:r>
            <w:proofErr w:type="spellEnd"/>
            <w:r w:rsidRPr="00897987">
              <w:rPr>
                <w:lang w:val="ru-RU" w:eastAsia="ru-RU"/>
              </w:rPr>
              <w:t>. Хатанга</w:t>
            </w:r>
            <w:r w:rsidRPr="00897987">
              <w:rPr>
                <w:b/>
                <w:lang w:val="ru-RU" w:eastAsia="ru-RU"/>
              </w:rPr>
              <w:t xml:space="preserve"> </w:t>
            </w:r>
            <w:r w:rsidRPr="00897987">
              <w:rPr>
                <w:lang w:val="ru-RU" w:eastAsia="ru-RU"/>
              </w:rPr>
              <w:t>Управления по делам ГОЧС по деблокиров</w:t>
            </w:r>
            <w:r w:rsidRPr="00897987">
              <w:rPr>
                <w:lang w:val="ru-RU" w:eastAsia="ru-RU"/>
              </w:rPr>
              <w:t>а</w:t>
            </w:r>
            <w:r w:rsidRPr="00897987">
              <w:rPr>
                <w:lang w:val="ru-RU" w:eastAsia="ru-RU"/>
              </w:rPr>
              <w:t>нию пострадавших при ДТП, оказание первой помощи</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hanging="11"/>
              <w:jc w:val="both"/>
              <w:rPr>
                <w:lang w:val="ru-RU" w:eastAsia="ru-RU"/>
              </w:rPr>
            </w:pPr>
            <w:r w:rsidRPr="00897987">
              <w:rPr>
                <w:lang w:val="ru-RU" w:eastAsia="ru-RU"/>
              </w:rPr>
              <w:t xml:space="preserve">Учебно-тренировочный сбор совместно с АСС </w:t>
            </w:r>
            <w:proofErr w:type="spellStart"/>
            <w:r w:rsidRPr="00897987">
              <w:rPr>
                <w:lang w:val="ru-RU" w:eastAsia="ru-RU"/>
              </w:rPr>
              <w:t>с.п</w:t>
            </w:r>
            <w:proofErr w:type="spellEnd"/>
            <w:r w:rsidRPr="00897987">
              <w:rPr>
                <w:lang w:val="ru-RU" w:eastAsia="ru-RU"/>
              </w:rPr>
              <w:t>. Хата</w:t>
            </w:r>
            <w:r w:rsidRPr="00897987">
              <w:rPr>
                <w:lang w:val="ru-RU" w:eastAsia="ru-RU"/>
              </w:rPr>
              <w:t>н</w:t>
            </w:r>
            <w:r w:rsidRPr="00897987">
              <w:rPr>
                <w:lang w:val="ru-RU" w:eastAsia="ru-RU"/>
              </w:rPr>
              <w:t xml:space="preserve">га, с выездом в </w:t>
            </w:r>
            <w:proofErr w:type="spellStart"/>
            <w:r w:rsidRPr="00897987">
              <w:rPr>
                <w:lang w:val="ru-RU" w:eastAsia="ru-RU"/>
              </w:rPr>
              <w:t>с.п</w:t>
            </w:r>
            <w:proofErr w:type="spellEnd"/>
            <w:r w:rsidRPr="00897987">
              <w:rPr>
                <w:lang w:val="ru-RU" w:eastAsia="ru-RU"/>
              </w:rPr>
              <w:t>. Хатанга, для проведения практических занятий по проведению поисково-спасательных работ; по локализации и ликвидации разливов нефти и нефтепроду</w:t>
            </w:r>
            <w:r w:rsidRPr="00897987">
              <w:rPr>
                <w:lang w:val="ru-RU" w:eastAsia="ru-RU"/>
              </w:rPr>
              <w:t>к</w:t>
            </w:r>
            <w:r w:rsidRPr="00897987">
              <w:rPr>
                <w:lang w:val="ru-RU" w:eastAsia="ru-RU"/>
              </w:rPr>
              <w:t>тов (на территории РФ):</w:t>
            </w:r>
          </w:p>
          <w:p w:rsidR="00444C6B" w:rsidRPr="00897987" w:rsidRDefault="00444C6B" w:rsidP="00444C6B">
            <w:pPr>
              <w:pStyle w:val="a8"/>
              <w:spacing w:after="0"/>
              <w:ind w:hanging="11"/>
              <w:jc w:val="both"/>
              <w:rPr>
                <w:lang w:val="ru-RU" w:eastAsia="ru-RU"/>
              </w:rPr>
            </w:pPr>
            <w:r w:rsidRPr="00897987">
              <w:rPr>
                <w:lang w:val="ru-RU" w:eastAsia="ru-RU"/>
              </w:rPr>
              <w:t xml:space="preserve">- на территории </w:t>
            </w:r>
            <w:proofErr w:type="spellStart"/>
            <w:r w:rsidRPr="00897987">
              <w:rPr>
                <w:lang w:val="ru-RU" w:eastAsia="ru-RU"/>
              </w:rPr>
              <w:t>с.п</w:t>
            </w:r>
            <w:proofErr w:type="spellEnd"/>
            <w:r w:rsidRPr="00897987">
              <w:rPr>
                <w:lang w:val="ru-RU" w:eastAsia="ru-RU"/>
              </w:rPr>
              <w:t>. Хатанга;</w:t>
            </w:r>
          </w:p>
          <w:p w:rsidR="00444C6B" w:rsidRPr="00897987" w:rsidRDefault="00444C6B" w:rsidP="00444C6B">
            <w:pPr>
              <w:pStyle w:val="a8"/>
              <w:spacing w:after="0"/>
              <w:ind w:hanging="11"/>
              <w:jc w:val="both"/>
              <w:rPr>
                <w:lang w:val="ru-RU" w:eastAsia="ru-RU"/>
              </w:rPr>
            </w:pPr>
            <w:r w:rsidRPr="00897987">
              <w:rPr>
                <w:lang w:val="ru-RU" w:eastAsia="ru-RU"/>
              </w:rPr>
              <w:t>- в тундровых условиях;</w:t>
            </w:r>
          </w:p>
          <w:p w:rsidR="00444C6B" w:rsidRPr="00897987" w:rsidRDefault="00444C6B" w:rsidP="00444C6B">
            <w:pPr>
              <w:pStyle w:val="a8"/>
              <w:spacing w:after="0"/>
              <w:ind w:hanging="11"/>
              <w:jc w:val="both"/>
              <w:rPr>
                <w:lang w:val="ru-RU" w:eastAsia="ru-RU"/>
              </w:rPr>
            </w:pPr>
            <w:r w:rsidRPr="00897987">
              <w:rPr>
                <w:lang w:val="ru-RU" w:eastAsia="ru-RU"/>
              </w:rPr>
              <w:t>- на водных объектах.</w:t>
            </w:r>
          </w:p>
        </w:tc>
        <w:tc>
          <w:tcPr>
            <w:tcW w:w="1843" w:type="dxa"/>
          </w:tcPr>
          <w:p w:rsidR="00444C6B" w:rsidRPr="00897987" w:rsidRDefault="00444C6B" w:rsidP="00444C6B">
            <w:pPr>
              <w:shd w:val="clear" w:color="auto" w:fill="FFFFFF"/>
              <w:ind w:left="-103" w:right="-105"/>
              <w:jc w:val="center"/>
            </w:pPr>
            <w:r w:rsidRPr="00897987">
              <w:t>в течение года</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09"/>
          <w:jc w:val="center"/>
        </w:trPr>
        <w:tc>
          <w:tcPr>
            <w:tcW w:w="597" w:type="dxa"/>
          </w:tcPr>
          <w:p w:rsidR="00444C6B" w:rsidRPr="00897987" w:rsidRDefault="00444C6B" w:rsidP="00444C6B">
            <w:pPr>
              <w:pStyle w:val="af8"/>
              <w:numPr>
                <w:ilvl w:val="0"/>
                <w:numId w:val="17"/>
              </w:numPr>
              <w:spacing w:after="0" w:line="240" w:lineRule="auto"/>
              <w:ind w:hanging="927"/>
              <w:contextualSpacing w:val="0"/>
              <w:rPr>
                <w:color w:val="FF0000"/>
                <w:sz w:val="24"/>
                <w:szCs w:val="24"/>
              </w:rPr>
            </w:pPr>
          </w:p>
        </w:tc>
        <w:tc>
          <w:tcPr>
            <w:tcW w:w="6349" w:type="dxa"/>
          </w:tcPr>
          <w:p w:rsidR="00444C6B" w:rsidRPr="00897987" w:rsidRDefault="00444C6B" w:rsidP="00444C6B">
            <w:pPr>
              <w:pStyle w:val="a8"/>
              <w:spacing w:after="0"/>
              <w:ind w:hanging="11"/>
              <w:jc w:val="both"/>
              <w:rPr>
                <w:lang w:val="ru-RU" w:eastAsia="ru-RU"/>
              </w:rPr>
            </w:pPr>
            <w:r w:rsidRPr="00897987">
              <w:rPr>
                <w:lang w:val="ru-RU" w:eastAsia="ru-RU"/>
              </w:rPr>
              <w:t>Обеспечение безопасности при транспортной перевозке, оказание технической помощи структурным подраздел</w:t>
            </w:r>
            <w:r w:rsidRPr="00897987">
              <w:rPr>
                <w:lang w:val="ru-RU" w:eastAsia="ru-RU"/>
              </w:rPr>
              <w:t>е</w:t>
            </w:r>
            <w:r w:rsidRPr="00897987">
              <w:rPr>
                <w:lang w:val="ru-RU" w:eastAsia="ru-RU"/>
              </w:rPr>
              <w:t>ниям Администрации муниципального района (города), представителям федеральных органов исполнительной власти по доставке специалистов (жизненно необходимых грузов) в труднодоступные поселения района</w:t>
            </w:r>
          </w:p>
        </w:tc>
        <w:tc>
          <w:tcPr>
            <w:tcW w:w="1843" w:type="dxa"/>
          </w:tcPr>
          <w:p w:rsidR="00444C6B" w:rsidRPr="00897987" w:rsidRDefault="00444C6B" w:rsidP="00444C6B">
            <w:pPr>
              <w:shd w:val="clear" w:color="auto" w:fill="FFFFFF"/>
              <w:ind w:left="-103" w:right="-105"/>
              <w:jc w:val="center"/>
            </w:pPr>
            <w:r w:rsidRPr="00897987">
              <w:t>по мере</w:t>
            </w:r>
          </w:p>
          <w:p w:rsidR="00444C6B" w:rsidRPr="00897987" w:rsidRDefault="00444C6B" w:rsidP="00444C6B">
            <w:pPr>
              <w:shd w:val="clear" w:color="auto" w:fill="FFFFFF"/>
              <w:ind w:left="-103" w:right="-105"/>
              <w:jc w:val="center"/>
            </w:pPr>
            <w:r w:rsidRPr="00897987">
              <w:t>необходимости</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86"/>
          <w:jc w:val="center"/>
        </w:trPr>
        <w:tc>
          <w:tcPr>
            <w:tcW w:w="14913" w:type="dxa"/>
            <w:gridSpan w:val="5"/>
            <w:vAlign w:val="center"/>
          </w:tcPr>
          <w:p w:rsidR="00444C6B" w:rsidRPr="00897987" w:rsidRDefault="00444C6B" w:rsidP="00444C6B">
            <w:pPr>
              <w:jc w:val="center"/>
            </w:pPr>
            <w:bookmarkStart w:id="7" w:name="_Hlk116650700"/>
            <w:r w:rsidRPr="00897987">
              <w:rPr>
                <w:b/>
              </w:rPr>
              <w:t>4. Выставочная деятельность, общественные, культурно-массовые, спортивные и другие мероприятия</w:t>
            </w:r>
            <w:bookmarkEnd w:id="7"/>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rPr>
                <w:color w:val="FF0000"/>
              </w:rPr>
            </w:pPr>
          </w:p>
        </w:tc>
        <w:tc>
          <w:tcPr>
            <w:tcW w:w="6349" w:type="dxa"/>
          </w:tcPr>
          <w:p w:rsidR="00444C6B" w:rsidRPr="00897987" w:rsidRDefault="00444C6B" w:rsidP="00444C6B">
            <w:pPr>
              <w:jc w:val="both"/>
            </w:pPr>
            <w:r w:rsidRPr="00897987">
              <w:t>Проведение новогоднего праздничного фейерверка рабо</w:t>
            </w:r>
            <w:r w:rsidRPr="00897987">
              <w:t>т</w:t>
            </w:r>
            <w:r w:rsidRPr="00897987">
              <w:t>никами Управления по делам ГОЧС Администрации м</w:t>
            </w:r>
            <w:r w:rsidRPr="00897987">
              <w:t>у</w:t>
            </w:r>
            <w:r w:rsidRPr="00897987">
              <w:t>ниципального района</w:t>
            </w:r>
          </w:p>
        </w:tc>
        <w:tc>
          <w:tcPr>
            <w:tcW w:w="1843" w:type="dxa"/>
          </w:tcPr>
          <w:p w:rsidR="00444C6B" w:rsidRPr="00897987" w:rsidRDefault="00444C6B" w:rsidP="00444C6B">
            <w:pPr>
              <w:ind w:left="-103" w:right="-105"/>
              <w:jc w:val="center"/>
            </w:pPr>
            <w:r w:rsidRPr="00897987">
              <w:t>1 января</w:t>
            </w:r>
          </w:p>
        </w:tc>
        <w:tc>
          <w:tcPr>
            <w:tcW w:w="4394" w:type="dxa"/>
          </w:tcPr>
          <w:p w:rsidR="00444C6B" w:rsidRPr="00897987" w:rsidRDefault="00444C6B" w:rsidP="00444C6B">
            <w:pPr>
              <w:jc w:val="center"/>
              <w:rPr>
                <w:spacing w:val="-4"/>
              </w:rPr>
            </w:pPr>
            <w:r w:rsidRPr="00897987">
              <w:t>Управление по делам ГОЧС</w:t>
            </w:r>
          </w:p>
        </w:tc>
        <w:tc>
          <w:tcPr>
            <w:tcW w:w="1730" w:type="dxa"/>
          </w:tcPr>
          <w:p w:rsidR="00444C6B" w:rsidRPr="00897987" w:rsidRDefault="00444C6B" w:rsidP="00444C6B">
            <w:pPr>
              <w:rPr>
                <w:bCs/>
                <w:i/>
                <w:vanish/>
              </w:rPr>
            </w:pPr>
            <w:r w:rsidRPr="00897987">
              <w:rPr>
                <w:bCs/>
                <w:i/>
                <w:vanish/>
              </w:rPr>
              <w:t>АСС и ОС</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tabs>
                <w:tab w:val="left" w:pos="284"/>
              </w:tabs>
              <w:jc w:val="both"/>
            </w:pPr>
            <w:r w:rsidRPr="00897987">
              <w:rPr>
                <w:bCs/>
              </w:rPr>
              <w:t>Участие в проведении открытого урока по основам бе</w:t>
            </w:r>
            <w:r w:rsidRPr="00897987">
              <w:rPr>
                <w:bCs/>
              </w:rPr>
              <w:t>з</w:t>
            </w:r>
            <w:r w:rsidRPr="00897987">
              <w:rPr>
                <w:bCs/>
              </w:rPr>
              <w:t>опасности жизнедеятельности</w:t>
            </w:r>
          </w:p>
        </w:tc>
        <w:tc>
          <w:tcPr>
            <w:tcW w:w="1843" w:type="dxa"/>
          </w:tcPr>
          <w:p w:rsidR="00444C6B" w:rsidRPr="00897987" w:rsidRDefault="00444C6B" w:rsidP="00444C6B">
            <w:pPr>
              <w:tabs>
                <w:tab w:val="left" w:pos="284"/>
              </w:tabs>
              <w:jc w:val="center"/>
            </w:pPr>
            <w:r w:rsidRPr="00897987">
              <w:t>март,</w:t>
            </w:r>
          </w:p>
          <w:p w:rsidR="00444C6B" w:rsidRPr="00897987" w:rsidRDefault="00444C6B" w:rsidP="00444C6B">
            <w:pPr>
              <w:tabs>
                <w:tab w:val="left" w:pos="284"/>
              </w:tabs>
              <w:jc w:val="center"/>
            </w:pPr>
            <w:r w:rsidRPr="00897987">
              <w:t>апрель,</w:t>
            </w:r>
          </w:p>
          <w:p w:rsidR="00444C6B" w:rsidRPr="00897987" w:rsidRDefault="00444C6B" w:rsidP="00444C6B">
            <w:pPr>
              <w:tabs>
                <w:tab w:val="left" w:pos="284"/>
              </w:tabs>
              <w:jc w:val="center"/>
            </w:pPr>
            <w:r w:rsidRPr="00897987">
              <w:t>сентябрь,</w:t>
            </w:r>
          </w:p>
          <w:p w:rsidR="00444C6B" w:rsidRPr="00897987" w:rsidRDefault="00444C6B" w:rsidP="00444C6B">
            <w:pPr>
              <w:tabs>
                <w:tab w:val="left" w:pos="284"/>
              </w:tabs>
              <w:jc w:val="center"/>
            </w:pPr>
            <w:r w:rsidRPr="00897987">
              <w:t>октябрь</w:t>
            </w:r>
          </w:p>
        </w:tc>
        <w:tc>
          <w:tcPr>
            <w:tcW w:w="4394" w:type="dxa"/>
          </w:tcPr>
          <w:p w:rsidR="00444C6B" w:rsidRPr="00897987" w:rsidRDefault="00444C6B" w:rsidP="00444C6B">
            <w:pPr>
              <w:tabs>
                <w:tab w:val="left" w:pos="284"/>
              </w:tabs>
              <w:jc w:val="center"/>
            </w:pPr>
            <w:r w:rsidRPr="00897987">
              <w:t>министерство образования края, ГУ МЧС России по краю, агентство по ГО, ЧС и ПБ края, КГКОУ ДПО «Институт региональной безопасности», главы м</w:t>
            </w:r>
            <w:r w:rsidRPr="00897987">
              <w:t>у</w:t>
            </w:r>
            <w:r w:rsidRPr="00897987">
              <w:t>ниципальных образований края, рук</w:t>
            </w:r>
            <w:r w:rsidRPr="00897987">
              <w:t>о</w:t>
            </w:r>
            <w:r w:rsidRPr="00897987">
              <w:t>водители общеобразовательных учр</w:t>
            </w:r>
            <w:r w:rsidRPr="00897987">
              <w:t>е</w:t>
            </w:r>
            <w:r w:rsidRPr="00897987">
              <w:lastRenderedPageBreak/>
              <w:t>ждений края</w:t>
            </w:r>
          </w:p>
        </w:tc>
        <w:tc>
          <w:tcPr>
            <w:tcW w:w="1730" w:type="dxa"/>
          </w:tcPr>
          <w:p w:rsidR="00444C6B" w:rsidRPr="00897987" w:rsidRDefault="00444C6B" w:rsidP="00444C6B">
            <w:pPr>
              <w:rPr>
                <w:bCs/>
                <w:i/>
                <w:vanish/>
              </w:rPr>
            </w:pPr>
            <w:r w:rsidRPr="00897987">
              <w:rPr>
                <w:bCs/>
                <w:i/>
                <w:vanish/>
              </w:rPr>
              <w:lastRenderedPageBreak/>
              <w:t>Егоров</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shd w:val="clear" w:color="auto" w:fill="FFFFFF"/>
              <w:tabs>
                <w:tab w:val="left" w:pos="5233"/>
              </w:tabs>
              <w:ind w:firstLine="5"/>
              <w:jc w:val="both"/>
              <w:rPr>
                <w:spacing w:val="-6"/>
              </w:rPr>
            </w:pPr>
            <w:bookmarkStart w:id="8" w:name="_Hlk153186572"/>
            <w:r w:rsidRPr="00897987">
              <w:rPr>
                <w:spacing w:val="-6"/>
              </w:rPr>
              <w:t>Участие в военно-учебных сборах допризывной молодежи</w:t>
            </w:r>
            <w:bookmarkEnd w:id="8"/>
          </w:p>
        </w:tc>
        <w:tc>
          <w:tcPr>
            <w:tcW w:w="1843" w:type="dxa"/>
          </w:tcPr>
          <w:p w:rsidR="00444C6B" w:rsidRPr="00897987" w:rsidRDefault="00444C6B" w:rsidP="00444C6B">
            <w:pPr>
              <w:shd w:val="clear" w:color="auto" w:fill="FFFFFF"/>
              <w:ind w:left="-103" w:right="-105"/>
              <w:jc w:val="center"/>
            </w:pPr>
            <w:r w:rsidRPr="00897987">
              <w:t>апрель</w:t>
            </w:r>
          </w:p>
        </w:tc>
        <w:tc>
          <w:tcPr>
            <w:tcW w:w="4394" w:type="dxa"/>
          </w:tcPr>
          <w:p w:rsidR="00444C6B" w:rsidRPr="00897987" w:rsidRDefault="00444C6B" w:rsidP="00444C6B">
            <w:pPr>
              <w:jc w:val="center"/>
            </w:pPr>
            <w:r w:rsidRPr="00897987">
              <w:rPr>
                <w:bCs/>
              </w:rPr>
              <w:t>Управление образования</w:t>
            </w:r>
            <w:r w:rsidRPr="00897987">
              <w:t>,</w:t>
            </w:r>
          </w:p>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rPr>
                <w:bCs/>
                <w:i/>
                <w:vanish/>
              </w:rPr>
            </w:pPr>
            <w:r w:rsidRPr="00897987">
              <w:rPr>
                <w:bCs/>
                <w:i/>
                <w:vanish/>
              </w:rPr>
              <w:t>Егоров</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jc w:val="both"/>
              <w:rPr>
                <w:b/>
              </w:rPr>
            </w:pPr>
            <w:r w:rsidRPr="00897987">
              <w:t>Проведение соревнований «Неделя ОБЖ» (1-5, 6-8, 9-10 и 11 классы)</w:t>
            </w:r>
          </w:p>
        </w:tc>
        <w:tc>
          <w:tcPr>
            <w:tcW w:w="1843" w:type="dxa"/>
          </w:tcPr>
          <w:p w:rsidR="00444C6B" w:rsidRPr="00897987" w:rsidRDefault="00444C6B" w:rsidP="00444C6B">
            <w:pPr>
              <w:ind w:left="-84" w:right="-82"/>
              <w:jc w:val="center"/>
            </w:pPr>
            <w:r w:rsidRPr="00897987">
              <w:t>апрель</w:t>
            </w:r>
          </w:p>
        </w:tc>
        <w:tc>
          <w:tcPr>
            <w:tcW w:w="4394" w:type="dxa"/>
          </w:tcPr>
          <w:p w:rsidR="00444C6B" w:rsidRPr="00897987" w:rsidRDefault="00444C6B" w:rsidP="00444C6B">
            <w:pPr>
              <w:jc w:val="center"/>
              <w:rPr>
                <w:spacing w:val="-4"/>
              </w:rPr>
            </w:pPr>
            <w:r w:rsidRPr="00897987">
              <w:rPr>
                <w:bCs/>
              </w:rPr>
              <w:t>Управление образование</w:t>
            </w:r>
            <w:r w:rsidRPr="00897987">
              <w:rPr>
                <w:spacing w:val="-4"/>
              </w:rPr>
              <w:t>,</w:t>
            </w:r>
          </w:p>
          <w:p w:rsidR="00444C6B" w:rsidRPr="00897987" w:rsidRDefault="00444C6B" w:rsidP="00444C6B">
            <w:pPr>
              <w:jc w:val="center"/>
            </w:pPr>
            <w:r w:rsidRPr="00897987">
              <w:rPr>
                <w:spacing w:val="-4"/>
              </w:rPr>
              <w:t>Управления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Егоров</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jc w:val="both"/>
            </w:pPr>
            <w:r w:rsidRPr="00897987">
              <w:rPr>
                <w:spacing w:val="-6"/>
              </w:rPr>
              <w:t xml:space="preserve">Обеспечение безопасности при </w:t>
            </w:r>
            <w:r w:rsidRPr="00897987">
              <w:t>подготовке и проведении праздника «День оленевода» в поселениях муниципальн</w:t>
            </w:r>
            <w:r w:rsidRPr="00897987">
              <w:t>о</w:t>
            </w:r>
            <w:r w:rsidRPr="00897987">
              <w:t>го района</w:t>
            </w:r>
          </w:p>
        </w:tc>
        <w:tc>
          <w:tcPr>
            <w:tcW w:w="1843" w:type="dxa"/>
          </w:tcPr>
          <w:p w:rsidR="00444C6B" w:rsidRPr="00897987" w:rsidRDefault="00444C6B" w:rsidP="00444C6B">
            <w:pPr>
              <w:ind w:left="-103" w:right="-105"/>
              <w:jc w:val="center"/>
            </w:pPr>
            <w:r w:rsidRPr="00897987">
              <w:t>апрель</w:t>
            </w:r>
          </w:p>
        </w:tc>
        <w:tc>
          <w:tcPr>
            <w:tcW w:w="4394" w:type="dxa"/>
          </w:tcPr>
          <w:p w:rsidR="00444C6B" w:rsidRPr="00897987" w:rsidRDefault="00444C6B" w:rsidP="00444C6B">
            <w:pPr>
              <w:jc w:val="center"/>
            </w:pPr>
            <w:r w:rsidRPr="00897987">
              <w:t>Районный организационный комитет по подготовке и проведению мероприятия,</w:t>
            </w:r>
          </w:p>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АСС</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rPr>
                <w:color w:val="FF0000"/>
              </w:rPr>
            </w:pPr>
          </w:p>
        </w:tc>
        <w:tc>
          <w:tcPr>
            <w:tcW w:w="6349" w:type="dxa"/>
          </w:tcPr>
          <w:p w:rsidR="00444C6B" w:rsidRPr="001F0547" w:rsidRDefault="00444C6B" w:rsidP="00444C6B">
            <w:pPr>
              <w:tabs>
                <w:tab w:val="left" w:pos="284"/>
              </w:tabs>
              <w:jc w:val="both"/>
            </w:pPr>
            <w:r w:rsidRPr="001F0547">
              <w:t>Участие в акции «Край без пожаров»</w:t>
            </w:r>
          </w:p>
        </w:tc>
        <w:tc>
          <w:tcPr>
            <w:tcW w:w="1843" w:type="dxa"/>
          </w:tcPr>
          <w:p w:rsidR="00444C6B" w:rsidRPr="001F0547" w:rsidRDefault="00444C6B" w:rsidP="00444C6B">
            <w:pPr>
              <w:tabs>
                <w:tab w:val="left" w:pos="284"/>
              </w:tabs>
              <w:jc w:val="center"/>
            </w:pPr>
            <w:r w:rsidRPr="001F0547">
              <w:t>апрель-</w:t>
            </w:r>
          </w:p>
          <w:p w:rsidR="00444C6B" w:rsidRPr="001F0547" w:rsidRDefault="00444C6B" w:rsidP="00444C6B">
            <w:pPr>
              <w:tabs>
                <w:tab w:val="left" w:pos="284"/>
              </w:tabs>
              <w:jc w:val="center"/>
            </w:pPr>
            <w:r w:rsidRPr="001F0547">
              <w:t>ноябрь</w:t>
            </w:r>
          </w:p>
        </w:tc>
        <w:tc>
          <w:tcPr>
            <w:tcW w:w="4394" w:type="dxa"/>
          </w:tcPr>
          <w:p w:rsidR="00444C6B" w:rsidRPr="001F0547" w:rsidRDefault="00444C6B" w:rsidP="00444C6B">
            <w:pPr>
              <w:tabs>
                <w:tab w:val="left" w:pos="284"/>
              </w:tabs>
              <w:jc w:val="center"/>
            </w:pPr>
            <w:r w:rsidRPr="001F0547">
              <w:t>КГКУ «Противопожарная охрана Кра</w:t>
            </w:r>
            <w:r w:rsidRPr="001F0547">
              <w:t>с</w:t>
            </w:r>
            <w:r w:rsidRPr="001F0547">
              <w:t>ноярского края», главы муниципальных образований края</w:t>
            </w:r>
          </w:p>
        </w:tc>
        <w:tc>
          <w:tcPr>
            <w:tcW w:w="1730" w:type="dxa"/>
          </w:tcPr>
          <w:p w:rsidR="00444C6B" w:rsidRPr="001F0547" w:rsidRDefault="00444C6B" w:rsidP="00444C6B">
            <w:pPr>
              <w:pStyle w:val="af1"/>
              <w:ind w:left="0" w:right="0" w:firstLine="0"/>
              <w:rPr>
                <w:bCs/>
                <w:i/>
                <w:vanish/>
                <w:color w:val="auto"/>
                <w:szCs w:val="24"/>
              </w:rPr>
            </w:pPr>
          </w:p>
        </w:tc>
      </w:tr>
      <w:tr w:rsidR="00444C6B" w:rsidRPr="00897987" w:rsidTr="00AA0E08">
        <w:trPr>
          <w:trHeight w:val="119"/>
          <w:jc w:val="center"/>
        </w:trPr>
        <w:tc>
          <w:tcPr>
            <w:tcW w:w="597" w:type="dxa"/>
          </w:tcPr>
          <w:p w:rsidR="00444C6B" w:rsidRPr="00AD5A4C" w:rsidRDefault="00444C6B" w:rsidP="00444C6B">
            <w:pPr>
              <w:numPr>
                <w:ilvl w:val="0"/>
                <w:numId w:val="14"/>
              </w:numPr>
              <w:ind w:hanging="227"/>
            </w:pPr>
          </w:p>
        </w:tc>
        <w:tc>
          <w:tcPr>
            <w:tcW w:w="6349" w:type="dxa"/>
          </w:tcPr>
          <w:p w:rsidR="00444C6B" w:rsidRPr="00AD5A4C" w:rsidRDefault="00444C6B" w:rsidP="00444C6B">
            <w:pPr>
              <w:jc w:val="both"/>
            </w:pPr>
            <w:r w:rsidRPr="00AD5A4C">
              <w:rPr>
                <w:spacing w:val="-6"/>
              </w:rPr>
              <w:t xml:space="preserve">Обеспечение безопасности при </w:t>
            </w:r>
            <w:r w:rsidRPr="00AD5A4C">
              <w:t>подготовке и проведении торжественного мероприятия, посвященное 81-й годо</w:t>
            </w:r>
            <w:r w:rsidRPr="00AD5A4C">
              <w:t>в</w:t>
            </w:r>
            <w:r w:rsidRPr="00AD5A4C">
              <w:t>щине Победы в Великой Отечественной Войне</w:t>
            </w:r>
          </w:p>
        </w:tc>
        <w:tc>
          <w:tcPr>
            <w:tcW w:w="1843" w:type="dxa"/>
          </w:tcPr>
          <w:p w:rsidR="00444C6B" w:rsidRPr="00AD5A4C" w:rsidRDefault="00444C6B" w:rsidP="00444C6B">
            <w:pPr>
              <w:ind w:left="-84" w:right="-82"/>
              <w:jc w:val="center"/>
            </w:pPr>
            <w:r w:rsidRPr="00AD5A4C">
              <w:t>май</w:t>
            </w:r>
          </w:p>
        </w:tc>
        <w:tc>
          <w:tcPr>
            <w:tcW w:w="4394" w:type="dxa"/>
          </w:tcPr>
          <w:p w:rsidR="00444C6B" w:rsidRPr="00AD5A4C" w:rsidRDefault="00444C6B" w:rsidP="00444C6B">
            <w:pPr>
              <w:jc w:val="center"/>
            </w:pPr>
            <w:r w:rsidRPr="00AD5A4C">
              <w:t>Районный организационный комитет по подготовке и проведению мероприятия,</w:t>
            </w:r>
          </w:p>
          <w:p w:rsidR="00444C6B" w:rsidRPr="00AD5A4C" w:rsidRDefault="00444C6B" w:rsidP="00444C6B">
            <w:pPr>
              <w:jc w:val="center"/>
            </w:pPr>
            <w:r w:rsidRPr="00AD5A4C">
              <w:t>Управление по делам ГОЧС</w:t>
            </w:r>
          </w:p>
        </w:tc>
        <w:tc>
          <w:tcPr>
            <w:tcW w:w="1730" w:type="dxa"/>
          </w:tcPr>
          <w:p w:rsidR="00444C6B" w:rsidRPr="00AD5A4C" w:rsidRDefault="00444C6B" w:rsidP="00444C6B">
            <w:pPr>
              <w:rPr>
                <w:bCs/>
                <w:i/>
                <w:vanish/>
              </w:rPr>
            </w:pP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shd w:val="clear" w:color="auto" w:fill="FFFFFF"/>
              <w:tabs>
                <w:tab w:val="left" w:pos="5233"/>
              </w:tabs>
              <w:ind w:firstLine="5"/>
              <w:jc w:val="both"/>
              <w:rPr>
                <w:spacing w:val="-6"/>
                <w:u w:val="single"/>
              </w:rPr>
            </w:pPr>
            <w:r w:rsidRPr="00897987">
              <w:rPr>
                <w:spacing w:val="-6"/>
              </w:rPr>
              <w:t>Проведение торжественного собрания посвященного Дню о</w:t>
            </w:r>
            <w:r w:rsidRPr="00897987">
              <w:rPr>
                <w:spacing w:val="-6"/>
              </w:rPr>
              <w:t>б</w:t>
            </w:r>
            <w:r w:rsidRPr="00897987">
              <w:rPr>
                <w:spacing w:val="-6"/>
              </w:rPr>
              <w:t>разования Управления по делам ГОЧС Администрации мун</w:t>
            </w:r>
            <w:r w:rsidRPr="00897987">
              <w:rPr>
                <w:spacing w:val="-6"/>
              </w:rPr>
              <w:t>и</w:t>
            </w:r>
            <w:r w:rsidRPr="00897987">
              <w:rPr>
                <w:spacing w:val="-6"/>
              </w:rPr>
              <w:t>ципального района</w:t>
            </w:r>
          </w:p>
        </w:tc>
        <w:tc>
          <w:tcPr>
            <w:tcW w:w="1843" w:type="dxa"/>
          </w:tcPr>
          <w:p w:rsidR="00444C6B" w:rsidRPr="00897987" w:rsidRDefault="00444C6B" w:rsidP="00444C6B">
            <w:pPr>
              <w:shd w:val="clear" w:color="auto" w:fill="FFFFFF"/>
              <w:ind w:left="-103" w:right="-105"/>
              <w:jc w:val="center"/>
            </w:pPr>
            <w:r w:rsidRPr="00897987">
              <w:t>20 мая</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rPr>
                <w:bCs/>
                <w:i/>
                <w:vanish/>
              </w:rPr>
            </w:pPr>
            <w:r w:rsidRPr="00897987">
              <w:rPr>
                <w:bCs/>
                <w:i/>
                <w:vanish/>
                <w:u w:val="single"/>
              </w:rPr>
              <w:t>Пресса</w:t>
            </w:r>
          </w:p>
        </w:tc>
      </w:tr>
      <w:tr w:rsidR="00444C6B" w:rsidRPr="00897987" w:rsidTr="00AA0E08">
        <w:trPr>
          <w:trHeight w:val="119"/>
          <w:jc w:val="center"/>
        </w:trPr>
        <w:tc>
          <w:tcPr>
            <w:tcW w:w="597" w:type="dxa"/>
          </w:tcPr>
          <w:p w:rsidR="00444C6B" w:rsidRPr="00BB293F" w:rsidRDefault="00444C6B" w:rsidP="00444C6B">
            <w:pPr>
              <w:numPr>
                <w:ilvl w:val="0"/>
                <w:numId w:val="14"/>
              </w:numPr>
              <w:ind w:hanging="227"/>
            </w:pPr>
          </w:p>
        </w:tc>
        <w:tc>
          <w:tcPr>
            <w:tcW w:w="6349" w:type="dxa"/>
          </w:tcPr>
          <w:p w:rsidR="00444C6B" w:rsidRPr="00BB293F" w:rsidRDefault="00444C6B" w:rsidP="00444C6B">
            <w:pPr>
              <w:shd w:val="clear" w:color="auto" w:fill="FFFFFF"/>
              <w:tabs>
                <w:tab w:val="left" w:pos="5233"/>
              </w:tabs>
              <w:ind w:firstLine="5"/>
              <w:jc w:val="both"/>
              <w:rPr>
                <w:spacing w:val="-6"/>
              </w:rPr>
            </w:pPr>
            <w:r w:rsidRPr="00BB293F">
              <w:rPr>
                <w:spacing w:val="-6"/>
              </w:rPr>
              <w:t>Обеспечение безопасности при проведении Дня города Д</w:t>
            </w:r>
            <w:r w:rsidRPr="00BB293F">
              <w:rPr>
                <w:spacing w:val="-6"/>
              </w:rPr>
              <w:t>у</w:t>
            </w:r>
            <w:r w:rsidRPr="00BB293F">
              <w:rPr>
                <w:spacing w:val="-6"/>
              </w:rPr>
              <w:t>динки и Дня молодежи</w:t>
            </w:r>
          </w:p>
        </w:tc>
        <w:tc>
          <w:tcPr>
            <w:tcW w:w="1843" w:type="dxa"/>
          </w:tcPr>
          <w:p w:rsidR="00444C6B" w:rsidRPr="00BB293F" w:rsidRDefault="00444C6B" w:rsidP="00444C6B">
            <w:pPr>
              <w:shd w:val="clear" w:color="auto" w:fill="FFFFFF"/>
              <w:ind w:left="-103" w:right="-105"/>
              <w:jc w:val="center"/>
            </w:pPr>
            <w:r w:rsidRPr="00BB293F">
              <w:t>июнь</w:t>
            </w:r>
          </w:p>
        </w:tc>
        <w:tc>
          <w:tcPr>
            <w:tcW w:w="4394" w:type="dxa"/>
          </w:tcPr>
          <w:p w:rsidR="00444C6B" w:rsidRPr="00BB293F" w:rsidRDefault="00444C6B" w:rsidP="00444C6B">
            <w:pPr>
              <w:jc w:val="center"/>
            </w:pPr>
            <w:r w:rsidRPr="00BB293F">
              <w:t>Управление культуры,</w:t>
            </w:r>
          </w:p>
          <w:p w:rsidR="00444C6B" w:rsidRPr="00BB293F" w:rsidRDefault="00444C6B" w:rsidP="00444C6B">
            <w:pPr>
              <w:jc w:val="center"/>
            </w:pPr>
            <w:r w:rsidRPr="00BB293F">
              <w:t>Управление по делам ГОЧС</w:t>
            </w:r>
          </w:p>
        </w:tc>
        <w:tc>
          <w:tcPr>
            <w:tcW w:w="1730" w:type="dxa"/>
          </w:tcPr>
          <w:p w:rsidR="00444C6B" w:rsidRPr="00BB293F" w:rsidRDefault="00444C6B" w:rsidP="00444C6B">
            <w:pPr>
              <w:rPr>
                <w:bCs/>
                <w:i/>
                <w:vanish/>
              </w:rPr>
            </w:pPr>
            <w:r w:rsidRPr="00BB293F">
              <w:rPr>
                <w:bCs/>
                <w:i/>
                <w:vanish/>
              </w:rPr>
              <w:t>АСС</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rPr>
                <w:color w:val="FF0000"/>
              </w:rPr>
            </w:pPr>
          </w:p>
        </w:tc>
        <w:tc>
          <w:tcPr>
            <w:tcW w:w="6349" w:type="dxa"/>
          </w:tcPr>
          <w:p w:rsidR="00444C6B" w:rsidRPr="00897987" w:rsidRDefault="00444C6B" w:rsidP="00444C6B">
            <w:pPr>
              <w:jc w:val="both"/>
            </w:pPr>
            <w:r w:rsidRPr="00897987">
              <w:rPr>
                <w:spacing w:val="-6"/>
              </w:rPr>
              <w:t xml:space="preserve">Обеспечение безопасности при </w:t>
            </w:r>
            <w:r w:rsidRPr="00897987">
              <w:t>подготовке и проведении «День рыбака» в поселениях муниципального района</w:t>
            </w:r>
          </w:p>
        </w:tc>
        <w:tc>
          <w:tcPr>
            <w:tcW w:w="1843" w:type="dxa"/>
          </w:tcPr>
          <w:p w:rsidR="00444C6B" w:rsidRPr="00897987" w:rsidRDefault="00444C6B" w:rsidP="00444C6B">
            <w:pPr>
              <w:ind w:left="-110" w:right="-105"/>
              <w:jc w:val="center"/>
            </w:pPr>
            <w:r w:rsidRPr="00897987">
              <w:t>июль</w:t>
            </w:r>
          </w:p>
        </w:tc>
        <w:tc>
          <w:tcPr>
            <w:tcW w:w="4394" w:type="dxa"/>
          </w:tcPr>
          <w:p w:rsidR="00444C6B" w:rsidRPr="00897987" w:rsidRDefault="00444C6B" w:rsidP="00444C6B">
            <w:pPr>
              <w:jc w:val="center"/>
            </w:pPr>
            <w:r w:rsidRPr="00897987">
              <w:t>Районный организационный комитет по подготовке и проведению мероприятия,</w:t>
            </w:r>
          </w:p>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rPr>
                <w:bCs/>
                <w:i/>
                <w:vanish/>
              </w:rPr>
            </w:pPr>
            <w:r w:rsidRPr="00897987">
              <w:rPr>
                <w:bCs/>
                <w:i/>
                <w:vanish/>
              </w:rPr>
              <w:t>АСС</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shd w:val="clear" w:color="auto" w:fill="FFFFFF"/>
              <w:tabs>
                <w:tab w:val="left" w:pos="5233"/>
              </w:tabs>
              <w:ind w:firstLine="6"/>
              <w:jc w:val="both"/>
              <w:rPr>
                <w:spacing w:val="-6"/>
              </w:rPr>
            </w:pPr>
            <w:r w:rsidRPr="00897987">
              <w:rPr>
                <w:spacing w:val="-6"/>
              </w:rPr>
              <w:t>Проведение месячника «Безопасности детей» в образовател</w:t>
            </w:r>
            <w:r w:rsidRPr="00897987">
              <w:rPr>
                <w:spacing w:val="-6"/>
              </w:rPr>
              <w:t>ь</w:t>
            </w:r>
            <w:r w:rsidRPr="00897987">
              <w:rPr>
                <w:spacing w:val="-6"/>
              </w:rPr>
              <w:t>ных организациях и дошкольных образовательных организ</w:t>
            </w:r>
            <w:r w:rsidRPr="00897987">
              <w:rPr>
                <w:spacing w:val="-6"/>
              </w:rPr>
              <w:t>а</w:t>
            </w:r>
            <w:r w:rsidRPr="00897987">
              <w:rPr>
                <w:spacing w:val="-6"/>
              </w:rPr>
              <w:t>циях муниципального района</w:t>
            </w:r>
          </w:p>
        </w:tc>
        <w:tc>
          <w:tcPr>
            <w:tcW w:w="1843" w:type="dxa"/>
          </w:tcPr>
          <w:p w:rsidR="00444C6B" w:rsidRPr="00897987" w:rsidRDefault="00444C6B" w:rsidP="00444C6B">
            <w:pPr>
              <w:shd w:val="clear" w:color="auto" w:fill="FFFFFF"/>
              <w:ind w:left="-103" w:right="-105"/>
              <w:jc w:val="center"/>
            </w:pPr>
            <w:r w:rsidRPr="00897987">
              <w:t>сентябрь</w:t>
            </w:r>
          </w:p>
        </w:tc>
        <w:tc>
          <w:tcPr>
            <w:tcW w:w="4394" w:type="dxa"/>
          </w:tcPr>
          <w:p w:rsidR="00444C6B" w:rsidRPr="00897987" w:rsidRDefault="00444C6B" w:rsidP="00444C6B">
            <w:pPr>
              <w:jc w:val="center"/>
            </w:pPr>
            <w:r w:rsidRPr="00897987">
              <w:t>Управление образования,</w:t>
            </w:r>
          </w:p>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rPr>
                <w:bCs/>
                <w:i/>
                <w:vanish/>
              </w:rPr>
            </w:pPr>
            <w:r w:rsidRPr="00897987">
              <w:rPr>
                <w:bCs/>
                <w:i/>
                <w:vanish/>
              </w:rPr>
              <w:t>Егоров</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rPr>
                <w:color w:val="FF0000"/>
              </w:rPr>
            </w:pPr>
          </w:p>
        </w:tc>
        <w:tc>
          <w:tcPr>
            <w:tcW w:w="6349" w:type="dxa"/>
          </w:tcPr>
          <w:p w:rsidR="00444C6B" w:rsidRPr="00A25F20" w:rsidRDefault="00444C6B" w:rsidP="00444C6B">
            <w:pPr>
              <w:tabs>
                <w:tab w:val="left" w:pos="284"/>
              </w:tabs>
              <w:jc w:val="both"/>
              <w:rPr>
                <w:bCs/>
              </w:rPr>
            </w:pPr>
            <w:r w:rsidRPr="00A25F20">
              <w:t>Участие в смотр-конкурсе на звание «Лучший орган мес</w:t>
            </w:r>
            <w:r w:rsidRPr="00A25F20">
              <w:t>т</w:t>
            </w:r>
            <w:r w:rsidRPr="00A25F20">
              <w:t>ного самоуправления муниципального образования в обл</w:t>
            </w:r>
            <w:r w:rsidRPr="00A25F20">
              <w:t>а</w:t>
            </w:r>
            <w:r w:rsidRPr="00A25F20">
              <w:t>сти обеспечения безопасности жизнедеятельности насел</w:t>
            </w:r>
            <w:r w:rsidRPr="00A25F20">
              <w:t>е</w:t>
            </w:r>
            <w:r w:rsidRPr="00A25F20">
              <w:t>ния» (в соответствии с решением КЧС и ПБ края от 14.06.2024 № 11).</w:t>
            </w:r>
          </w:p>
        </w:tc>
        <w:tc>
          <w:tcPr>
            <w:tcW w:w="1843" w:type="dxa"/>
          </w:tcPr>
          <w:p w:rsidR="00444C6B" w:rsidRPr="00A25F20" w:rsidRDefault="00444C6B" w:rsidP="00444C6B">
            <w:pPr>
              <w:tabs>
                <w:tab w:val="left" w:pos="284"/>
              </w:tabs>
              <w:jc w:val="center"/>
            </w:pPr>
            <w:r w:rsidRPr="00A25F20">
              <w:t>октябрь</w:t>
            </w:r>
          </w:p>
        </w:tc>
        <w:tc>
          <w:tcPr>
            <w:tcW w:w="4394" w:type="dxa"/>
          </w:tcPr>
          <w:p w:rsidR="00444C6B" w:rsidRPr="00A25F20" w:rsidRDefault="00444C6B" w:rsidP="00444C6B">
            <w:pPr>
              <w:tabs>
                <w:tab w:val="left" w:pos="284"/>
              </w:tabs>
              <w:jc w:val="center"/>
            </w:pPr>
            <w:r w:rsidRPr="00A25F20">
              <w:rPr>
                <w:bCs/>
              </w:rPr>
              <w:t>ГУ МЧС России по краю, а</w:t>
            </w:r>
            <w:r w:rsidRPr="00A25F20">
              <w:t>гентство по ГО, ЧС и ПБ края, КГКУ «Центр ГО и ЧС», главы муниципальных образов</w:t>
            </w:r>
            <w:r w:rsidRPr="00A25F20">
              <w:t>а</w:t>
            </w:r>
            <w:r w:rsidRPr="00A25F20">
              <w:t>ний края</w:t>
            </w:r>
          </w:p>
        </w:tc>
        <w:tc>
          <w:tcPr>
            <w:tcW w:w="1730" w:type="dxa"/>
          </w:tcPr>
          <w:p w:rsidR="00444C6B" w:rsidRPr="00A25F20" w:rsidRDefault="00444C6B" w:rsidP="00444C6B">
            <w:pPr>
              <w:rPr>
                <w:bCs/>
                <w:i/>
                <w:vanish/>
              </w:rPr>
            </w:pP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rPr>
                <w:color w:val="FF0000"/>
              </w:rPr>
            </w:pPr>
          </w:p>
        </w:tc>
        <w:tc>
          <w:tcPr>
            <w:tcW w:w="6349" w:type="dxa"/>
          </w:tcPr>
          <w:p w:rsidR="00444C6B" w:rsidRPr="00A25F20" w:rsidRDefault="00444C6B" w:rsidP="00444C6B">
            <w:pPr>
              <w:tabs>
                <w:tab w:val="left" w:pos="284"/>
              </w:tabs>
              <w:jc w:val="both"/>
            </w:pPr>
            <w:r w:rsidRPr="00A25F20">
              <w:t>Участие в смотр-конкурсе на лучшую единую дежурно-диспетчерскую службу муниципального образования Красноярского края (в соответствии с решением КЧС и ПБ края от 31.03.2022 №10).</w:t>
            </w:r>
          </w:p>
        </w:tc>
        <w:tc>
          <w:tcPr>
            <w:tcW w:w="1843" w:type="dxa"/>
          </w:tcPr>
          <w:p w:rsidR="00444C6B" w:rsidRPr="00A25F20" w:rsidRDefault="00444C6B" w:rsidP="00444C6B">
            <w:pPr>
              <w:tabs>
                <w:tab w:val="left" w:pos="284"/>
              </w:tabs>
              <w:jc w:val="center"/>
            </w:pPr>
            <w:r w:rsidRPr="00A25F20">
              <w:t>октябрь</w:t>
            </w:r>
          </w:p>
        </w:tc>
        <w:tc>
          <w:tcPr>
            <w:tcW w:w="4394" w:type="dxa"/>
          </w:tcPr>
          <w:p w:rsidR="00444C6B" w:rsidRPr="00A25F20" w:rsidRDefault="00444C6B" w:rsidP="00444C6B">
            <w:pPr>
              <w:tabs>
                <w:tab w:val="left" w:pos="284"/>
              </w:tabs>
              <w:jc w:val="center"/>
            </w:pPr>
            <w:r w:rsidRPr="00A25F20">
              <w:rPr>
                <w:bCs/>
              </w:rPr>
              <w:t>ГУ МЧС России по краю, а</w:t>
            </w:r>
            <w:r w:rsidRPr="00A25F20">
              <w:t>гентство по ГО, ЧС и ПБ края, КГКУ «Центр ГО и ЧС», главы муниципальных образов</w:t>
            </w:r>
            <w:r w:rsidRPr="00A25F20">
              <w:t>а</w:t>
            </w:r>
            <w:r w:rsidRPr="00A25F20">
              <w:t>ний края</w:t>
            </w:r>
          </w:p>
        </w:tc>
        <w:tc>
          <w:tcPr>
            <w:tcW w:w="1730" w:type="dxa"/>
          </w:tcPr>
          <w:p w:rsidR="00444C6B" w:rsidRPr="00A25F20" w:rsidRDefault="00444C6B" w:rsidP="00444C6B">
            <w:pPr>
              <w:rPr>
                <w:bCs/>
                <w:i/>
                <w:vanish/>
              </w:rPr>
            </w:pPr>
            <w:r w:rsidRPr="00A25F20">
              <w:rPr>
                <w:bCs/>
                <w:i/>
                <w:vanish/>
              </w:rPr>
              <w:t>ООД</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jc w:val="both"/>
              <w:rPr>
                <w:bCs/>
              </w:rPr>
            </w:pPr>
            <w:r w:rsidRPr="00897987">
              <w:rPr>
                <w:spacing w:val="-6"/>
              </w:rPr>
              <w:t>Обеспечение безопасности при проведении праздничных м</w:t>
            </w:r>
            <w:r w:rsidRPr="00897987">
              <w:rPr>
                <w:spacing w:val="-6"/>
              </w:rPr>
              <w:t>е</w:t>
            </w:r>
            <w:r w:rsidRPr="00897987">
              <w:rPr>
                <w:spacing w:val="-6"/>
              </w:rPr>
              <w:lastRenderedPageBreak/>
              <w:t>роприятий посвящённых Дню Таймыра</w:t>
            </w:r>
          </w:p>
        </w:tc>
        <w:tc>
          <w:tcPr>
            <w:tcW w:w="1843" w:type="dxa"/>
          </w:tcPr>
          <w:p w:rsidR="00444C6B" w:rsidRPr="00897987" w:rsidRDefault="00444C6B" w:rsidP="00444C6B">
            <w:pPr>
              <w:pStyle w:val="af1"/>
              <w:ind w:left="-103" w:right="-105" w:firstLine="0"/>
              <w:jc w:val="center"/>
              <w:rPr>
                <w:bCs/>
                <w:color w:val="auto"/>
                <w:szCs w:val="24"/>
              </w:rPr>
            </w:pPr>
            <w:r w:rsidRPr="00897987">
              <w:rPr>
                <w:bCs/>
                <w:color w:val="auto"/>
                <w:szCs w:val="24"/>
              </w:rPr>
              <w:lastRenderedPageBreak/>
              <w:t>10 декабрь</w:t>
            </w:r>
          </w:p>
        </w:tc>
        <w:tc>
          <w:tcPr>
            <w:tcW w:w="4394" w:type="dxa"/>
          </w:tcPr>
          <w:p w:rsidR="00444C6B" w:rsidRPr="00897987" w:rsidRDefault="00444C6B" w:rsidP="00444C6B">
            <w:pPr>
              <w:jc w:val="center"/>
            </w:pPr>
            <w:r w:rsidRPr="00897987">
              <w:t>Управление культуры района,</w:t>
            </w:r>
          </w:p>
          <w:p w:rsidR="00444C6B" w:rsidRPr="00897987" w:rsidRDefault="00444C6B" w:rsidP="00444C6B">
            <w:pPr>
              <w:jc w:val="center"/>
            </w:pPr>
            <w:r w:rsidRPr="00897987">
              <w:lastRenderedPageBreak/>
              <w:t>Управление по делам ГОЧС</w:t>
            </w:r>
          </w:p>
        </w:tc>
        <w:tc>
          <w:tcPr>
            <w:tcW w:w="1730" w:type="dxa"/>
          </w:tcPr>
          <w:p w:rsidR="00444C6B" w:rsidRPr="00897987" w:rsidRDefault="00444C6B" w:rsidP="00444C6B">
            <w:pPr>
              <w:rPr>
                <w:bCs/>
                <w:i/>
                <w:vanish/>
              </w:rPr>
            </w:pPr>
            <w:r w:rsidRPr="00897987">
              <w:rPr>
                <w:bCs/>
                <w:i/>
                <w:vanish/>
              </w:rPr>
              <w:lastRenderedPageBreak/>
              <w:t>АСС</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jc w:val="both"/>
              <w:rPr>
                <w:bCs/>
              </w:rPr>
            </w:pPr>
            <w:r w:rsidRPr="00897987">
              <w:rPr>
                <w:bCs/>
              </w:rPr>
              <w:t>Проведение торжественного собрания, посвященное Дню спасателя</w:t>
            </w:r>
          </w:p>
        </w:tc>
        <w:tc>
          <w:tcPr>
            <w:tcW w:w="1843" w:type="dxa"/>
          </w:tcPr>
          <w:p w:rsidR="00444C6B" w:rsidRPr="00897987" w:rsidRDefault="00444C6B" w:rsidP="00444C6B">
            <w:pPr>
              <w:pStyle w:val="af1"/>
              <w:ind w:left="-103" w:right="-105" w:firstLine="0"/>
              <w:jc w:val="center"/>
              <w:rPr>
                <w:bCs/>
                <w:color w:val="auto"/>
                <w:szCs w:val="24"/>
              </w:rPr>
            </w:pPr>
            <w:r w:rsidRPr="00897987">
              <w:rPr>
                <w:bCs/>
                <w:color w:val="auto"/>
                <w:szCs w:val="24"/>
              </w:rPr>
              <w:t>27 декабря</w:t>
            </w:r>
          </w:p>
        </w:tc>
        <w:tc>
          <w:tcPr>
            <w:tcW w:w="4394" w:type="dxa"/>
          </w:tcPr>
          <w:p w:rsidR="00444C6B" w:rsidRPr="00897987" w:rsidRDefault="00444C6B" w:rsidP="00444C6B">
            <w:pPr>
              <w:jc w:val="center"/>
            </w:pPr>
            <w:r w:rsidRPr="00897987">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u w:val="single"/>
              </w:rPr>
              <w:t>Пресса</w:t>
            </w:r>
          </w:p>
        </w:tc>
      </w:tr>
      <w:tr w:rsidR="00444C6B" w:rsidRPr="00897987" w:rsidTr="00AA0E08">
        <w:trPr>
          <w:trHeight w:val="119"/>
          <w:jc w:val="center"/>
        </w:trPr>
        <w:tc>
          <w:tcPr>
            <w:tcW w:w="597" w:type="dxa"/>
          </w:tcPr>
          <w:p w:rsidR="00444C6B" w:rsidRPr="00897987" w:rsidRDefault="00444C6B" w:rsidP="00444C6B">
            <w:pPr>
              <w:numPr>
                <w:ilvl w:val="0"/>
                <w:numId w:val="14"/>
              </w:numPr>
              <w:ind w:hanging="227"/>
            </w:pPr>
          </w:p>
        </w:tc>
        <w:tc>
          <w:tcPr>
            <w:tcW w:w="6349" w:type="dxa"/>
          </w:tcPr>
          <w:p w:rsidR="00444C6B" w:rsidRPr="00897987" w:rsidRDefault="00444C6B" w:rsidP="00444C6B">
            <w:pPr>
              <w:jc w:val="both"/>
            </w:pPr>
            <w:r w:rsidRPr="00897987">
              <w:t>Участие в составе главных судейских коллегий, в коман</w:t>
            </w:r>
            <w:r w:rsidRPr="00897987">
              <w:t>д</w:t>
            </w:r>
            <w:r w:rsidRPr="00897987">
              <w:t>ных и личных чемпионатах на спортивно-массовых мер</w:t>
            </w:r>
            <w:r w:rsidRPr="00897987">
              <w:t>о</w:t>
            </w:r>
            <w:r w:rsidRPr="00897987">
              <w:t>приятиях</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rPr>
                <w:bCs/>
              </w:rPr>
            </w:pPr>
            <w:r w:rsidRPr="00897987">
              <w:rPr>
                <w:bCs/>
              </w:rPr>
              <w:t>организации и предприятия района,</w:t>
            </w:r>
          </w:p>
          <w:p w:rsidR="00444C6B" w:rsidRPr="00897987" w:rsidRDefault="00444C6B" w:rsidP="00444C6B">
            <w:pPr>
              <w:jc w:val="center"/>
              <w:rPr>
                <w:spacing w:val="-4"/>
              </w:rPr>
            </w:pPr>
            <w:r w:rsidRPr="00897987">
              <w:rPr>
                <w:spacing w:val="-4"/>
              </w:rPr>
              <w:t>Управление по делам ГОЧС</w:t>
            </w:r>
          </w:p>
        </w:tc>
        <w:tc>
          <w:tcPr>
            <w:tcW w:w="1730" w:type="dxa"/>
          </w:tcPr>
          <w:p w:rsidR="00444C6B" w:rsidRPr="00897987" w:rsidRDefault="00444C6B" w:rsidP="00444C6B">
            <w:pPr>
              <w:pStyle w:val="af1"/>
              <w:ind w:left="0" w:right="0" w:firstLine="0"/>
              <w:rPr>
                <w:bCs/>
                <w:i/>
                <w:vanish/>
                <w:color w:val="auto"/>
                <w:szCs w:val="24"/>
              </w:rPr>
            </w:pPr>
            <w:r w:rsidRPr="00897987">
              <w:rPr>
                <w:bCs/>
                <w:i/>
                <w:vanish/>
                <w:color w:val="auto"/>
                <w:szCs w:val="24"/>
              </w:rPr>
              <w:t>ФИЗ</w:t>
            </w:r>
          </w:p>
        </w:tc>
      </w:tr>
      <w:tr w:rsidR="00444C6B" w:rsidRPr="00897987" w:rsidTr="00AA0E08">
        <w:trPr>
          <w:trHeight w:val="461"/>
          <w:jc w:val="center"/>
        </w:trPr>
        <w:tc>
          <w:tcPr>
            <w:tcW w:w="14913" w:type="dxa"/>
            <w:gridSpan w:val="5"/>
          </w:tcPr>
          <w:p w:rsidR="00444C6B" w:rsidRPr="00897987" w:rsidRDefault="00444C6B" w:rsidP="00444C6B">
            <w:pPr>
              <w:tabs>
                <w:tab w:val="left" w:pos="284"/>
              </w:tabs>
              <w:jc w:val="center"/>
              <w:rPr>
                <w:b/>
                <w:bCs/>
              </w:rPr>
            </w:pPr>
            <w:bookmarkStart w:id="9" w:name="_Hlk116650689"/>
            <w:r w:rsidRPr="00897987">
              <w:rPr>
                <w:b/>
                <w:bCs/>
              </w:rPr>
              <w:t xml:space="preserve">5. Мероприятия по реализации </w:t>
            </w:r>
            <w:r w:rsidRPr="00897987">
              <w:rPr>
                <w:b/>
              </w:rPr>
              <w:t xml:space="preserve">приоритетных направлений развития Таймырского звена ТП РСЧС </w:t>
            </w:r>
            <w:r w:rsidRPr="00897987">
              <w:rPr>
                <w:b/>
                <w:bCs/>
              </w:rPr>
              <w:t xml:space="preserve">Красноярского края, </w:t>
            </w:r>
            <w:r w:rsidRPr="00897987">
              <w:rPr>
                <w:b/>
              </w:rPr>
              <w:t>внедрение и развитие аппаратно-программного комплекса «Безопасный город»</w:t>
            </w:r>
            <w:bookmarkEnd w:id="9"/>
          </w:p>
        </w:tc>
      </w:tr>
      <w:tr w:rsidR="00444C6B" w:rsidRPr="00897987" w:rsidTr="00AA0E08">
        <w:trPr>
          <w:trHeight w:val="297"/>
          <w:jc w:val="center"/>
        </w:trPr>
        <w:tc>
          <w:tcPr>
            <w:tcW w:w="597" w:type="dxa"/>
          </w:tcPr>
          <w:p w:rsidR="00444C6B" w:rsidRPr="00897987" w:rsidRDefault="00444C6B" w:rsidP="00444C6B">
            <w:pPr>
              <w:numPr>
                <w:ilvl w:val="0"/>
                <w:numId w:val="15"/>
              </w:numPr>
              <w:ind w:hanging="227"/>
            </w:pPr>
          </w:p>
        </w:tc>
        <w:tc>
          <w:tcPr>
            <w:tcW w:w="6349" w:type="dxa"/>
          </w:tcPr>
          <w:p w:rsidR="00444C6B" w:rsidRPr="00897987" w:rsidRDefault="00444C6B" w:rsidP="00444C6B">
            <w:pPr>
              <w:jc w:val="both"/>
            </w:pPr>
            <w:r w:rsidRPr="00897987">
              <w:t>Проведение мероприятий по подготовке ЕДДС муниц</w:t>
            </w:r>
            <w:r w:rsidRPr="00897987">
              <w:t>и</w:t>
            </w:r>
            <w:r w:rsidRPr="00897987">
              <w:t>пального района, ДДС оперативных служб и организаций района, необходимых для функционирования АПК «Бе</w:t>
            </w:r>
            <w:r w:rsidRPr="00897987">
              <w:t>з</w:t>
            </w:r>
            <w:r w:rsidRPr="00897987">
              <w:t>опасный город»</w:t>
            </w:r>
          </w:p>
        </w:tc>
        <w:tc>
          <w:tcPr>
            <w:tcW w:w="1843" w:type="dxa"/>
          </w:tcPr>
          <w:p w:rsidR="00444C6B" w:rsidRPr="00897987" w:rsidRDefault="00444C6B" w:rsidP="00444C6B">
            <w:pPr>
              <w:ind w:left="-103" w:right="-105"/>
              <w:jc w:val="center"/>
            </w:pPr>
            <w:r w:rsidRPr="00897987">
              <w:t>в течение года</w:t>
            </w:r>
          </w:p>
        </w:tc>
        <w:tc>
          <w:tcPr>
            <w:tcW w:w="4394" w:type="dxa"/>
          </w:tcPr>
          <w:p w:rsidR="00444C6B" w:rsidRPr="00897987" w:rsidRDefault="00444C6B" w:rsidP="00444C6B">
            <w:pPr>
              <w:jc w:val="center"/>
              <w:rPr>
                <w:spacing w:val="-4"/>
              </w:rPr>
            </w:pPr>
            <w:r w:rsidRPr="00897987">
              <w:rPr>
                <w:spacing w:val="-4"/>
              </w:rPr>
              <w:t>Управление по делам ГОЧС,</w:t>
            </w:r>
          </w:p>
          <w:p w:rsidR="00444C6B" w:rsidRPr="00897987" w:rsidRDefault="00444C6B" w:rsidP="00444C6B">
            <w:pPr>
              <w:jc w:val="center"/>
              <w:rPr>
                <w:bCs/>
              </w:rPr>
            </w:pPr>
            <w:r w:rsidRPr="00897987">
              <w:rPr>
                <w:bCs/>
              </w:rPr>
              <w:t>муниципальные образования района,</w:t>
            </w:r>
          </w:p>
          <w:p w:rsidR="00444C6B" w:rsidRPr="00897987" w:rsidRDefault="00444C6B" w:rsidP="00444C6B">
            <w:pPr>
              <w:jc w:val="center"/>
              <w:rPr>
                <w:spacing w:val="-4"/>
              </w:rPr>
            </w:pPr>
            <w:r w:rsidRPr="00897987">
              <w:rPr>
                <w:bCs/>
              </w:rPr>
              <w:t>руководители организаций района</w:t>
            </w:r>
          </w:p>
        </w:tc>
        <w:tc>
          <w:tcPr>
            <w:tcW w:w="1730" w:type="dxa"/>
          </w:tcPr>
          <w:p w:rsidR="00444C6B" w:rsidRPr="00897987" w:rsidRDefault="00444C6B" w:rsidP="00444C6B">
            <w:pPr>
              <w:pStyle w:val="af1"/>
              <w:ind w:left="0" w:right="0" w:firstLine="0"/>
              <w:rPr>
                <w:bCs/>
                <w:color w:val="auto"/>
                <w:szCs w:val="24"/>
              </w:rPr>
            </w:pPr>
            <w:r w:rsidRPr="00897987">
              <w:rPr>
                <w:bCs/>
                <w:i/>
                <w:vanish/>
                <w:color w:val="auto"/>
                <w:szCs w:val="24"/>
              </w:rPr>
              <w:t>ООД</w:t>
            </w:r>
          </w:p>
        </w:tc>
      </w:tr>
    </w:tbl>
    <w:p w:rsidR="008064D6" w:rsidRPr="00897987" w:rsidRDefault="008064D6" w:rsidP="00CB7BE7">
      <w:pPr>
        <w:rPr>
          <w:bCs/>
          <w:color w:val="FF0000"/>
        </w:rPr>
      </w:pPr>
    </w:p>
    <w:sectPr w:rsidR="008064D6" w:rsidRPr="00897987" w:rsidSect="00C82DF4">
      <w:headerReference w:type="even" r:id="rId9"/>
      <w:headerReference w:type="first" r:id="rId10"/>
      <w:pgSz w:w="16838" w:h="11906" w:orient="landscape" w:code="9"/>
      <w:pgMar w:top="1134" w:right="851" w:bottom="28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A5E" w:rsidRDefault="001E5A5E" w:rsidP="00D81BC1">
      <w:r>
        <w:separator/>
      </w:r>
    </w:p>
  </w:endnote>
  <w:endnote w:type="continuationSeparator" w:id="0">
    <w:p w:rsidR="001E5A5E" w:rsidRDefault="001E5A5E" w:rsidP="00D81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Times-Roman">
    <w:panose1 w:val="00000000000000000000"/>
    <w:charset w:val="CC"/>
    <w:family w:val="roman"/>
    <w:notTrueType/>
    <w:pitch w:val="default"/>
    <w:sig w:usb0="00000201" w:usb1="00000000" w:usb2="00000000" w:usb3="00000000" w:csb0="00000004"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A5E" w:rsidRDefault="001E5A5E" w:rsidP="00D81BC1">
      <w:r>
        <w:separator/>
      </w:r>
    </w:p>
  </w:footnote>
  <w:footnote w:type="continuationSeparator" w:id="0">
    <w:p w:rsidR="001E5A5E" w:rsidRDefault="001E5A5E" w:rsidP="00D81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E08" w:rsidRPr="00DF4523" w:rsidRDefault="00AA0E08" w:rsidP="00740FF6">
    <w:pPr>
      <w:pStyle w:val="a9"/>
      <w:framePr w:wrap="around" w:vAnchor="text" w:hAnchor="margin" w:xAlign="center" w:y="1"/>
      <w:rPr>
        <w:rStyle w:val="ae"/>
        <w:sz w:val="24"/>
        <w:szCs w:val="24"/>
      </w:rPr>
    </w:pPr>
    <w:r w:rsidRPr="00DF4523">
      <w:rPr>
        <w:rStyle w:val="ae"/>
        <w:sz w:val="24"/>
        <w:szCs w:val="24"/>
      </w:rPr>
      <w:fldChar w:fldCharType="begin"/>
    </w:r>
    <w:r w:rsidRPr="00DF4523">
      <w:rPr>
        <w:rStyle w:val="ae"/>
        <w:sz w:val="24"/>
        <w:szCs w:val="24"/>
      </w:rPr>
      <w:instrText xml:space="preserve">PAGE  </w:instrText>
    </w:r>
    <w:r w:rsidRPr="00DF4523">
      <w:rPr>
        <w:rStyle w:val="ae"/>
        <w:sz w:val="24"/>
        <w:szCs w:val="24"/>
      </w:rPr>
      <w:fldChar w:fldCharType="separate"/>
    </w:r>
    <w:r>
      <w:rPr>
        <w:rStyle w:val="ae"/>
        <w:noProof/>
        <w:sz w:val="24"/>
        <w:szCs w:val="24"/>
      </w:rPr>
      <w:t>14</w:t>
    </w:r>
    <w:r w:rsidRPr="00DF4523">
      <w:rPr>
        <w:rStyle w:val="ae"/>
        <w:sz w:val="24"/>
        <w:szCs w:val="24"/>
      </w:rPr>
      <w:fldChar w:fldCharType="end"/>
    </w:r>
  </w:p>
  <w:p w:rsidR="00AA0E08" w:rsidRDefault="00AA0E0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DF4" w:rsidRDefault="00C82DF4" w:rsidP="00C82DF4">
    <w:pPr>
      <w:pStyle w:val="a9"/>
      <w:ind w:left="10773"/>
    </w:pPr>
    <w:r>
      <w:t>Приложение к постановлению</w:t>
    </w:r>
  </w:p>
  <w:p w:rsidR="00C82DF4" w:rsidRDefault="00C82DF4" w:rsidP="00C82DF4">
    <w:pPr>
      <w:pStyle w:val="a9"/>
      <w:ind w:left="10773"/>
    </w:pPr>
    <w:r>
      <w:t>Администрации муниципального района</w:t>
    </w:r>
  </w:p>
  <w:p w:rsidR="00AA0E08" w:rsidRDefault="00157D04" w:rsidP="00C82DF4">
    <w:pPr>
      <w:pStyle w:val="a9"/>
      <w:ind w:left="10773"/>
    </w:pPr>
    <w:r>
      <w:t>от 29.01.2026 № 76</w:t>
    </w:r>
  </w:p>
  <w:p w:rsidR="00C82DF4" w:rsidRDefault="00C82DF4" w:rsidP="00C82DF4">
    <w:pPr>
      <w:pStyle w:val="a9"/>
      <w:ind w:left="1077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385F"/>
    <w:multiLevelType w:val="hybridMultilevel"/>
    <w:tmpl w:val="BB009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D1CC6"/>
    <w:multiLevelType w:val="hybridMultilevel"/>
    <w:tmpl w:val="2ED8939C"/>
    <w:lvl w:ilvl="0" w:tplc="1C264366">
      <w:start w:val="1"/>
      <w:numFmt w:val="decimal"/>
      <w:lvlText w:val="%1."/>
      <w:lvlJc w:val="left"/>
      <w:pPr>
        <w:ind w:left="227" w:hanging="114"/>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542E10"/>
    <w:multiLevelType w:val="hybridMultilevel"/>
    <w:tmpl w:val="B3F8D4F2"/>
    <w:lvl w:ilvl="0" w:tplc="CADAB49C">
      <w:start w:val="1"/>
      <w:numFmt w:val="decimal"/>
      <w:lvlText w:val="%1."/>
      <w:lvlJc w:val="left"/>
      <w:pPr>
        <w:ind w:left="927"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6F2C85"/>
    <w:multiLevelType w:val="hybridMultilevel"/>
    <w:tmpl w:val="CC346ABE"/>
    <w:lvl w:ilvl="0" w:tplc="589A5E62">
      <w:start w:val="1"/>
      <w:numFmt w:val="decimal"/>
      <w:lvlText w:val="%1."/>
      <w:lvlJc w:val="left"/>
      <w:pPr>
        <w:ind w:left="927"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974DBD"/>
    <w:multiLevelType w:val="hybridMultilevel"/>
    <w:tmpl w:val="2ED8939C"/>
    <w:lvl w:ilvl="0" w:tplc="1C264366">
      <w:start w:val="1"/>
      <w:numFmt w:val="decimal"/>
      <w:lvlText w:val="%1."/>
      <w:lvlJc w:val="left"/>
      <w:pPr>
        <w:ind w:left="398" w:hanging="114"/>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797ECE"/>
    <w:multiLevelType w:val="hybridMultilevel"/>
    <w:tmpl w:val="E8F6BF46"/>
    <w:lvl w:ilvl="0" w:tplc="7E5E76E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9166F2"/>
    <w:multiLevelType w:val="hybridMultilevel"/>
    <w:tmpl w:val="3E48E4E2"/>
    <w:lvl w:ilvl="0" w:tplc="A962AAC4">
      <w:start w:val="3"/>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595880"/>
    <w:multiLevelType w:val="multilevel"/>
    <w:tmpl w:val="7C5A288E"/>
    <w:lvl w:ilvl="0">
      <w:start w:val="5"/>
      <w:numFmt w:val="decimal"/>
      <w:lvlText w:val="%1."/>
      <w:lvlJc w:val="left"/>
      <w:pPr>
        <w:tabs>
          <w:tab w:val="num" w:pos="76"/>
        </w:tabs>
        <w:ind w:left="473"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60F7C37"/>
    <w:multiLevelType w:val="hybridMultilevel"/>
    <w:tmpl w:val="22C8956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F47598"/>
    <w:multiLevelType w:val="hybridMultilevel"/>
    <w:tmpl w:val="4C50F3D6"/>
    <w:lvl w:ilvl="0" w:tplc="FCB44712">
      <w:start w:val="1"/>
      <w:numFmt w:val="decimal"/>
      <w:lvlText w:val="%1."/>
      <w:lvlJc w:val="left"/>
      <w:pPr>
        <w:ind w:left="927"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F321FD"/>
    <w:multiLevelType w:val="hybridMultilevel"/>
    <w:tmpl w:val="240EB8FA"/>
    <w:lvl w:ilvl="0" w:tplc="A962AAC4">
      <w:start w:val="3"/>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A378E3"/>
    <w:multiLevelType w:val="hybridMultilevel"/>
    <w:tmpl w:val="2ED8939C"/>
    <w:lvl w:ilvl="0" w:tplc="1C264366">
      <w:start w:val="1"/>
      <w:numFmt w:val="decimal"/>
      <w:lvlText w:val="%1."/>
      <w:lvlJc w:val="left"/>
      <w:pPr>
        <w:ind w:left="227" w:hanging="114"/>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A13927"/>
    <w:multiLevelType w:val="hybridMultilevel"/>
    <w:tmpl w:val="1ABE6A4E"/>
    <w:lvl w:ilvl="0" w:tplc="E90AE59C">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4C7172"/>
    <w:multiLevelType w:val="hybridMultilevel"/>
    <w:tmpl w:val="9682A496"/>
    <w:lvl w:ilvl="0" w:tplc="A962AAC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F2024CD"/>
    <w:multiLevelType w:val="hybridMultilevel"/>
    <w:tmpl w:val="2ED8939C"/>
    <w:lvl w:ilvl="0" w:tplc="1C264366">
      <w:start w:val="1"/>
      <w:numFmt w:val="decimal"/>
      <w:lvlText w:val="%1."/>
      <w:lvlJc w:val="left"/>
      <w:pPr>
        <w:ind w:left="227" w:hanging="114"/>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53387C"/>
    <w:multiLevelType w:val="hybridMultilevel"/>
    <w:tmpl w:val="7EE6A27C"/>
    <w:lvl w:ilvl="0" w:tplc="FA46087A">
      <w:start w:val="1"/>
      <w:numFmt w:val="decimal"/>
      <w:lvlText w:val="%1."/>
      <w:lvlJc w:val="left"/>
      <w:pPr>
        <w:ind w:left="927"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F166E8"/>
    <w:multiLevelType w:val="hybridMultilevel"/>
    <w:tmpl w:val="2ED8939C"/>
    <w:lvl w:ilvl="0" w:tplc="1C264366">
      <w:start w:val="1"/>
      <w:numFmt w:val="decimal"/>
      <w:lvlText w:val="%1."/>
      <w:lvlJc w:val="left"/>
      <w:pPr>
        <w:ind w:left="227" w:hanging="114"/>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5"/>
  </w:num>
  <w:num w:numId="4">
    <w:abstractNumId w:val="3"/>
  </w:num>
  <w:num w:numId="5">
    <w:abstractNumId w:val="8"/>
  </w:num>
  <w:num w:numId="6">
    <w:abstractNumId w:val="2"/>
  </w:num>
  <w:num w:numId="7">
    <w:abstractNumId w:val="6"/>
  </w:num>
  <w:num w:numId="8">
    <w:abstractNumId w:val="10"/>
  </w:num>
  <w:num w:numId="9">
    <w:abstractNumId w:val="7"/>
  </w:num>
  <w:num w:numId="1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
  </w:num>
  <w:num w:numId="13">
    <w:abstractNumId w:val="11"/>
  </w:num>
  <w:num w:numId="14">
    <w:abstractNumId w:val="14"/>
  </w:num>
  <w:num w:numId="15">
    <w:abstractNumId w:val="16"/>
  </w:num>
  <w:num w:numId="16">
    <w:abstractNumId w:val="4"/>
  </w:num>
  <w:num w:numId="17">
    <w:abstractNumId w:val="9"/>
  </w:num>
  <w:num w:numId="18">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DF1"/>
    <w:rsid w:val="000006F3"/>
    <w:rsid w:val="0000091E"/>
    <w:rsid w:val="00000C11"/>
    <w:rsid w:val="00000DE6"/>
    <w:rsid w:val="0000101E"/>
    <w:rsid w:val="000016E9"/>
    <w:rsid w:val="00001889"/>
    <w:rsid w:val="00001AA3"/>
    <w:rsid w:val="00001D58"/>
    <w:rsid w:val="00001FE0"/>
    <w:rsid w:val="000023C7"/>
    <w:rsid w:val="0000260E"/>
    <w:rsid w:val="00002736"/>
    <w:rsid w:val="00002D89"/>
    <w:rsid w:val="00002DD3"/>
    <w:rsid w:val="00002F75"/>
    <w:rsid w:val="00003B67"/>
    <w:rsid w:val="0000420D"/>
    <w:rsid w:val="00004EAD"/>
    <w:rsid w:val="000057EF"/>
    <w:rsid w:val="00005B77"/>
    <w:rsid w:val="00005C44"/>
    <w:rsid w:val="00006B5D"/>
    <w:rsid w:val="00007A94"/>
    <w:rsid w:val="00007BAA"/>
    <w:rsid w:val="00007F27"/>
    <w:rsid w:val="00010227"/>
    <w:rsid w:val="00010556"/>
    <w:rsid w:val="00010A1F"/>
    <w:rsid w:val="00011497"/>
    <w:rsid w:val="00011615"/>
    <w:rsid w:val="0001163E"/>
    <w:rsid w:val="00011990"/>
    <w:rsid w:val="000119FB"/>
    <w:rsid w:val="00011B88"/>
    <w:rsid w:val="00012A2F"/>
    <w:rsid w:val="00012C8D"/>
    <w:rsid w:val="000131DB"/>
    <w:rsid w:val="000135A7"/>
    <w:rsid w:val="000139FE"/>
    <w:rsid w:val="00013C9B"/>
    <w:rsid w:val="00013D1D"/>
    <w:rsid w:val="00014183"/>
    <w:rsid w:val="00014F0C"/>
    <w:rsid w:val="000159E4"/>
    <w:rsid w:val="00015C38"/>
    <w:rsid w:val="00016601"/>
    <w:rsid w:val="000166C4"/>
    <w:rsid w:val="00016B4E"/>
    <w:rsid w:val="00016C78"/>
    <w:rsid w:val="00016E80"/>
    <w:rsid w:val="000176A9"/>
    <w:rsid w:val="00017767"/>
    <w:rsid w:val="00017BA2"/>
    <w:rsid w:val="0002056A"/>
    <w:rsid w:val="000209F1"/>
    <w:rsid w:val="00020A89"/>
    <w:rsid w:val="00020C6E"/>
    <w:rsid w:val="00020E40"/>
    <w:rsid w:val="00021E6F"/>
    <w:rsid w:val="00021F52"/>
    <w:rsid w:val="00021FC0"/>
    <w:rsid w:val="0002203B"/>
    <w:rsid w:val="00022706"/>
    <w:rsid w:val="000228B8"/>
    <w:rsid w:val="00023256"/>
    <w:rsid w:val="00023889"/>
    <w:rsid w:val="00023B87"/>
    <w:rsid w:val="0002444B"/>
    <w:rsid w:val="0002473D"/>
    <w:rsid w:val="00024B4B"/>
    <w:rsid w:val="00025323"/>
    <w:rsid w:val="000258BD"/>
    <w:rsid w:val="000260A6"/>
    <w:rsid w:val="000260D9"/>
    <w:rsid w:val="00026599"/>
    <w:rsid w:val="00026CA3"/>
    <w:rsid w:val="000275B2"/>
    <w:rsid w:val="00027E68"/>
    <w:rsid w:val="000301C1"/>
    <w:rsid w:val="000302FB"/>
    <w:rsid w:val="0003152D"/>
    <w:rsid w:val="00031566"/>
    <w:rsid w:val="0003175C"/>
    <w:rsid w:val="00031DBB"/>
    <w:rsid w:val="00031EC5"/>
    <w:rsid w:val="00031F88"/>
    <w:rsid w:val="00032027"/>
    <w:rsid w:val="00032216"/>
    <w:rsid w:val="00032970"/>
    <w:rsid w:val="00032B10"/>
    <w:rsid w:val="00032DE5"/>
    <w:rsid w:val="000333E3"/>
    <w:rsid w:val="00033A79"/>
    <w:rsid w:val="00034690"/>
    <w:rsid w:val="00034F53"/>
    <w:rsid w:val="000351B0"/>
    <w:rsid w:val="0003542D"/>
    <w:rsid w:val="00035506"/>
    <w:rsid w:val="00035C7E"/>
    <w:rsid w:val="000362CC"/>
    <w:rsid w:val="00036387"/>
    <w:rsid w:val="00036478"/>
    <w:rsid w:val="0003667B"/>
    <w:rsid w:val="000366CC"/>
    <w:rsid w:val="00037577"/>
    <w:rsid w:val="00037F79"/>
    <w:rsid w:val="0004001B"/>
    <w:rsid w:val="0004045D"/>
    <w:rsid w:val="00040A14"/>
    <w:rsid w:val="0004260F"/>
    <w:rsid w:val="00042926"/>
    <w:rsid w:val="00042D0F"/>
    <w:rsid w:val="00042DC5"/>
    <w:rsid w:val="00042F99"/>
    <w:rsid w:val="000430FF"/>
    <w:rsid w:val="000434D6"/>
    <w:rsid w:val="00043C52"/>
    <w:rsid w:val="00044005"/>
    <w:rsid w:val="00044A43"/>
    <w:rsid w:val="000454D7"/>
    <w:rsid w:val="00045646"/>
    <w:rsid w:val="00045EDC"/>
    <w:rsid w:val="00046390"/>
    <w:rsid w:val="00046673"/>
    <w:rsid w:val="00046DE8"/>
    <w:rsid w:val="00047926"/>
    <w:rsid w:val="00047EBF"/>
    <w:rsid w:val="00047FBC"/>
    <w:rsid w:val="00050AE0"/>
    <w:rsid w:val="00051AE6"/>
    <w:rsid w:val="00052FDE"/>
    <w:rsid w:val="0005322A"/>
    <w:rsid w:val="00053908"/>
    <w:rsid w:val="0005439E"/>
    <w:rsid w:val="00054710"/>
    <w:rsid w:val="00054958"/>
    <w:rsid w:val="000552BF"/>
    <w:rsid w:val="00055353"/>
    <w:rsid w:val="0005551E"/>
    <w:rsid w:val="00055714"/>
    <w:rsid w:val="00055C77"/>
    <w:rsid w:val="00055DD2"/>
    <w:rsid w:val="000568EC"/>
    <w:rsid w:val="00056984"/>
    <w:rsid w:val="00056BB1"/>
    <w:rsid w:val="00056C25"/>
    <w:rsid w:val="00056E01"/>
    <w:rsid w:val="000579EB"/>
    <w:rsid w:val="000601C2"/>
    <w:rsid w:val="000608A3"/>
    <w:rsid w:val="0006143E"/>
    <w:rsid w:val="00061FC4"/>
    <w:rsid w:val="0006292B"/>
    <w:rsid w:val="00062C0B"/>
    <w:rsid w:val="00063489"/>
    <w:rsid w:val="00063AB2"/>
    <w:rsid w:val="00063BB6"/>
    <w:rsid w:val="00064BAF"/>
    <w:rsid w:val="00064F73"/>
    <w:rsid w:val="00065588"/>
    <w:rsid w:val="0006586C"/>
    <w:rsid w:val="00065993"/>
    <w:rsid w:val="000659B4"/>
    <w:rsid w:val="00065C49"/>
    <w:rsid w:val="00065F41"/>
    <w:rsid w:val="00066A42"/>
    <w:rsid w:val="00066B67"/>
    <w:rsid w:val="00067F48"/>
    <w:rsid w:val="00070AC4"/>
    <w:rsid w:val="00070D17"/>
    <w:rsid w:val="00070D7C"/>
    <w:rsid w:val="00071D0D"/>
    <w:rsid w:val="000725CA"/>
    <w:rsid w:val="00072943"/>
    <w:rsid w:val="00072E84"/>
    <w:rsid w:val="0007369D"/>
    <w:rsid w:val="00073842"/>
    <w:rsid w:val="00073853"/>
    <w:rsid w:val="00073C3E"/>
    <w:rsid w:val="00073FD0"/>
    <w:rsid w:val="00074108"/>
    <w:rsid w:val="00074408"/>
    <w:rsid w:val="00074C19"/>
    <w:rsid w:val="0007519B"/>
    <w:rsid w:val="0007540A"/>
    <w:rsid w:val="000755A5"/>
    <w:rsid w:val="0007578A"/>
    <w:rsid w:val="00076970"/>
    <w:rsid w:val="000774F6"/>
    <w:rsid w:val="000776E9"/>
    <w:rsid w:val="00077FF3"/>
    <w:rsid w:val="000802AF"/>
    <w:rsid w:val="00080B68"/>
    <w:rsid w:val="0008137E"/>
    <w:rsid w:val="000817EF"/>
    <w:rsid w:val="00081A95"/>
    <w:rsid w:val="0008248B"/>
    <w:rsid w:val="00084045"/>
    <w:rsid w:val="000849BF"/>
    <w:rsid w:val="00084A8C"/>
    <w:rsid w:val="00084A96"/>
    <w:rsid w:val="00084BDB"/>
    <w:rsid w:val="00084BE4"/>
    <w:rsid w:val="000850B3"/>
    <w:rsid w:val="000858E1"/>
    <w:rsid w:val="00085A48"/>
    <w:rsid w:val="00085D5A"/>
    <w:rsid w:val="0008654C"/>
    <w:rsid w:val="00086846"/>
    <w:rsid w:val="00086A63"/>
    <w:rsid w:val="00086FC2"/>
    <w:rsid w:val="00087166"/>
    <w:rsid w:val="0008764E"/>
    <w:rsid w:val="0009076E"/>
    <w:rsid w:val="000907D3"/>
    <w:rsid w:val="00090976"/>
    <w:rsid w:val="00090A9F"/>
    <w:rsid w:val="00090CAC"/>
    <w:rsid w:val="0009141E"/>
    <w:rsid w:val="00091A99"/>
    <w:rsid w:val="0009225A"/>
    <w:rsid w:val="00092851"/>
    <w:rsid w:val="000930BF"/>
    <w:rsid w:val="00093121"/>
    <w:rsid w:val="0009349C"/>
    <w:rsid w:val="00093A08"/>
    <w:rsid w:val="00093D29"/>
    <w:rsid w:val="000941B0"/>
    <w:rsid w:val="00095ACB"/>
    <w:rsid w:val="00095B8A"/>
    <w:rsid w:val="00096326"/>
    <w:rsid w:val="000963D3"/>
    <w:rsid w:val="00096455"/>
    <w:rsid w:val="000974D1"/>
    <w:rsid w:val="000A0194"/>
    <w:rsid w:val="000A01A5"/>
    <w:rsid w:val="000A05AE"/>
    <w:rsid w:val="000A0CE9"/>
    <w:rsid w:val="000A0D51"/>
    <w:rsid w:val="000A10E0"/>
    <w:rsid w:val="000A188A"/>
    <w:rsid w:val="000A25B1"/>
    <w:rsid w:val="000A2645"/>
    <w:rsid w:val="000A30D5"/>
    <w:rsid w:val="000A32F6"/>
    <w:rsid w:val="000A408F"/>
    <w:rsid w:val="000A53FE"/>
    <w:rsid w:val="000A54E4"/>
    <w:rsid w:val="000A577D"/>
    <w:rsid w:val="000A57C7"/>
    <w:rsid w:val="000A5D9E"/>
    <w:rsid w:val="000A6247"/>
    <w:rsid w:val="000A6DE0"/>
    <w:rsid w:val="000A7E89"/>
    <w:rsid w:val="000B19DC"/>
    <w:rsid w:val="000B1B61"/>
    <w:rsid w:val="000B2FA8"/>
    <w:rsid w:val="000B38A2"/>
    <w:rsid w:val="000B3A99"/>
    <w:rsid w:val="000B3B3D"/>
    <w:rsid w:val="000B42AE"/>
    <w:rsid w:val="000B4494"/>
    <w:rsid w:val="000B4CBE"/>
    <w:rsid w:val="000B555F"/>
    <w:rsid w:val="000B5957"/>
    <w:rsid w:val="000B5AF7"/>
    <w:rsid w:val="000B6699"/>
    <w:rsid w:val="000B67E1"/>
    <w:rsid w:val="000B6A52"/>
    <w:rsid w:val="000B6B44"/>
    <w:rsid w:val="000B77F6"/>
    <w:rsid w:val="000B7C7D"/>
    <w:rsid w:val="000B7D49"/>
    <w:rsid w:val="000B7F34"/>
    <w:rsid w:val="000C017B"/>
    <w:rsid w:val="000C0A33"/>
    <w:rsid w:val="000C0CE2"/>
    <w:rsid w:val="000C147D"/>
    <w:rsid w:val="000C14A4"/>
    <w:rsid w:val="000C1D74"/>
    <w:rsid w:val="000C1FD2"/>
    <w:rsid w:val="000C2051"/>
    <w:rsid w:val="000C37CA"/>
    <w:rsid w:val="000C407C"/>
    <w:rsid w:val="000C429E"/>
    <w:rsid w:val="000C6E73"/>
    <w:rsid w:val="000C7379"/>
    <w:rsid w:val="000C73FE"/>
    <w:rsid w:val="000C7612"/>
    <w:rsid w:val="000C7B73"/>
    <w:rsid w:val="000C7C2B"/>
    <w:rsid w:val="000D0608"/>
    <w:rsid w:val="000D06C6"/>
    <w:rsid w:val="000D0FDD"/>
    <w:rsid w:val="000D1486"/>
    <w:rsid w:val="000D17DC"/>
    <w:rsid w:val="000D1D6B"/>
    <w:rsid w:val="000D1E61"/>
    <w:rsid w:val="000D21CD"/>
    <w:rsid w:val="000D225F"/>
    <w:rsid w:val="000D26C1"/>
    <w:rsid w:val="000D2946"/>
    <w:rsid w:val="000D2E65"/>
    <w:rsid w:val="000D2FA3"/>
    <w:rsid w:val="000D3BE3"/>
    <w:rsid w:val="000D3FA3"/>
    <w:rsid w:val="000D4958"/>
    <w:rsid w:val="000D495B"/>
    <w:rsid w:val="000D4B06"/>
    <w:rsid w:val="000D5049"/>
    <w:rsid w:val="000D5FEC"/>
    <w:rsid w:val="000D68D6"/>
    <w:rsid w:val="000D6CAB"/>
    <w:rsid w:val="000E036D"/>
    <w:rsid w:val="000E0C48"/>
    <w:rsid w:val="000E0C72"/>
    <w:rsid w:val="000E1103"/>
    <w:rsid w:val="000E1D11"/>
    <w:rsid w:val="000E2AAE"/>
    <w:rsid w:val="000E3052"/>
    <w:rsid w:val="000E373B"/>
    <w:rsid w:val="000E3F2B"/>
    <w:rsid w:val="000E41FD"/>
    <w:rsid w:val="000E452B"/>
    <w:rsid w:val="000E45F5"/>
    <w:rsid w:val="000E49E1"/>
    <w:rsid w:val="000E4EFA"/>
    <w:rsid w:val="000E55C2"/>
    <w:rsid w:val="000E5B46"/>
    <w:rsid w:val="000E5ED8"/>
    <w:rsid w:val="000E6010"/>
    <w:rsid w:val="000E6709"/>
    <w:rsid w:val="000E6757"/>
    <w:rsid w:val="000E6A95"/>
    <w:rsid w:val="000E6ACB"/>
    <w:rsid w:val="000E6BB6"/>
    <w:rsid w:val="000E6FE4"/>
    <w:rsid w:val="000E72B4"/>
    <w:rsid w:val="000E766C"/>
    <w:rsid w:val="000E7E8B"/>
    <w:rsid w:val="000F0C4D"/>
    <w:rsid w:val="000F1381"/>
    <w:rsid w:val="000F16BA"/>
    <w:rsid w:val="000F1DEF"/>
    <w:rsid w:val="000F2938"/>
    <w:rsid w:val="000F299B"/>
    <w:rsid w:val="000F2B7D"/>
    <w:rsid w:val="000F3600"/>
    <w:rsid w:val="000F3757"/>
    <w:rsid w:val="000F3B4C"/>
    <w:rsid w:val="000F41F6"/>
    <w:rsid w:val="000F4F9B"/>
    <w:rsid w:val="000F5A4E"/>
    <w:rsid w:val="000F5AE4"/>
    <w:rsid w:val="000F62C0"/>
    <w:rsid w:val="000F660C"/>
    <w:rsid w:val="000F66A8"/>
    <w:rsid w:val="000F6802"/>
    <w:rsid w:val="000F683F"/>
    <w:rsid w:val="000F7118"/>
    <w:rsid w:val="000F7378"/>
    <w:rsid w:val="000F73B0"/>
    <w:rsid w:val="000F756B"/>
    <w:rsid w:val="000F757C"/>
    <w:rsid w:val="000F764B"/>
    <w:rsid w:val="000F7759"/>
    <w:rsid w:val="000F7B6A"/>
    <w:rsid w:val="0010000C"/>
    <w:rsid w:val="001012E9"/>
    <w:rsid w:val="001017D7"/>
    <w:rsid w:val="00101CAF"/>
    <w:rsid w:val="00102468"/>
    <w:rsid w:val="00103BC2"/>
    <w:rsid w:val="00103C3B"/>
    <w:rsid w:val="001044C4"/>
    <w:rsid w:val="00104949"/>
    <w:rsid w:val="00104BBE"/>
    <w:rsid w:val="00105286"/>
    <w:rsid w:val="00105F3D"/>
    <w:rsid w:val="00106F7C"/>
    <w:rsid w:val="00106FF5"/>
    <w:rsid w:val="001106F8"/>
    <w:rsid w:val="00110B5B"/>
    <w:rsid w:val="00110E61"/>
    <w:rsid w:val="00111391"/>
    <w:rsid w:val="00111903"/>
    <w:rsid w:val="00111B16"/>
    <w:rsid w:val="00112386"/>
    <w:rsid w:val="0011247C"/>
    <w:rsid w:val="00112557"/>
    <w:rsid w:val="001127C5"/>
    <w:rsid w:val="00114327"/>
    <w:rsid w:val="00114596"/>
    <w:rsid w:val="00114D25"/>
    <w:rsid w:val="00114D55"/>
    <w:rsid w:val="00114F34"/>
    <w:rsid w:val="00115592"/>
    <w:rsid w:val="00115996"/>
    <w:rsid w:val="00116150"/>
    <w:rsid w:val="00116540"/>
    <w:rsid w:val="001170A0"/>
    <w:rsid w:val="0011727B"/>
    <w:rsid w:val="00117CF2"/>
    <w:rsid w:val="00120040"/>
    <w:rsid w:val="00120870"/>
    <w:rsid w:val="00120871"/>
    <w:rsid w:val="00121163"/>
    <w:rsid w:val="00121713"/>
    <w:rsid w:val="00121D37"/>
    <w:rsid w:val="00121FC3"/>
    <w:rsid w:val="00122113"/>
    <w:rsid w:val="001222B2"/>
    <w:rsid w:val="001230E7"/>
    <w:rsid w:val="00123436"/>
    <w:rsid w:val="001234FA"/>
    <w:rsid w:val="00123867"/>
    <w:rsid w:val="00124A38"/>
    <w:rsid w:val="00124C3D"/>
    <w:rsid w:val="00124DDE"/>
    <w:rsid w:val="001252E2"/>
    <w:rsid w:val="0012535E"/>
    <w:rsid w:val="0012547D"/>
    <w:rsid w:val="0012590B"/>
    <w:rsid w:val="00125EE5"/>
    <w:rsid w:val="001267B2"/>
    <w:rsid w:val="00126868"/>
    <w:rsid w:val="001268A5"/>
    <w:rsid w:val="00126B0C"/>
    <w:rsid w:val="00126F6C"/>
    <w:rsid w:val="00127041"/>
    <w:rsid w:val="0012721E"/>
    <w:rsid w:val="00127239"/>
    <w:rsid w:val="00127790"/>
    <w:rsid w:val="00127A6C"/>
    <w:rsid w:val="00127CA8"/>
    <w:rsid w:val="00130129"/>
    <w:rsid w:val="0013080D"/>
    <w:rsid w:val="00130C6B"/>
    <w:rsid w:val="001319C4"/>
    <w:rsid w:val="00131F58"/>
    <w:rsid w:val="001320D3"/>
    <w:rsid w:val="00132C55"/>
    <w:rsid w:val="00132F9D"/>
    <w:rsid w:val="0013313D"/>
    <w:rsid w:val="00133141"/>
    <w:rsid w:val="0013360C"/>
    <w:rsid w:val="0013366D"/>
    <w:rsid w:val="00133AC5"/>
    <w:rsid w:val="0013428A"/>
    <w:rsid w:val="00134436"/>
    <w:rsid w:val="0013473E"/>
    <w:rsid w:val="00134DC9"/>
    <w:rsid w:val="00134FAC"/>
    <w:rsid w:val="00135CDD"/>
    <w:rsid w:val="00136038"/>
    <w:rsid w:val="00136252"/>
    <w:rsid w:val="00136BAA"/>
    <w:rsid w:val="0013729E"/>
    <w:rsid w:val="00137A3B"/>
    <w:rsid w:val="00137F7A"/>
    <w:rsid w:val="001405A0"/>
    <w:rsid w:val="00140693"/>
    <w:rsid w:val="00140CB2"/>
    <w:rsid w:val="00141182"/>
    <w:rsid w:val="00141517"/>
    <w:rsid w:val="00141648"/>
    <w:rsid w:val="00141DA6"/>
    <w:rsid w:val="001432E0"/>
    <w:rsid w:val="00143786"/>
    <w:rsid w:val="00143E1D"/>
    <w:rsid w:val="00144354"/>
    <w:rsid w:val="001444F4"/>
    <w:rsid w:val="00144745"/>
    <w:rsid w:val="0014499D"/>
    <w:rsid w:val="00144ADB"/>
    <w:rsid w:val="00144F14"/>
    <w:rsid w:val="0014593C"/>
    <w:rsid w:val="00145CC2"/>
    <w:rsid w:val="00145E64"/>
    <w:rsid w:val="001465F8"/>
    <w:rsid w:val="001469E6"/>
    <w:rsid w:val="00146E1C"/>
    <w:rsid w:val="00147210"/>
    <w:rsid w:val="00147910"/>
    <w:rsid w:val="00147E46"/>
    <w:rsid w:val="00147ECF"/>
    <w:rsid w:val="00150404"/>
    <w:rsid w:val="00150529"/>
    <w:rsid w:val="00150643"/>
    <w:rsid w:val="00150835"/>
    <w:rsid w:val="00150C67"/>
    <w:rsid w:val="0015142C"/>
    <w:rsid w:val="00151DDD"/>
    <w:rsid w:val="00152114"/>
    <w:rsid w:val="00152482"/>
    <w:rsid w:val="00152863"/>
    <w:rsid w:val="00152CF2"/>
    <w:rsid w:val="00153627"/>
    <w:rsid w:val="001536A0"/>
    <w:rsid w:val="0015370C"/>
    <w:rsid w:val="0015392B"/>
    <w:rsid w:val="001540A3"/>
    <w:rsid w:val="001540C4"/>
    <w:rsid w:val="00154652"/>
    <w:rsid w:val="001549BB"/>
    <w:rsid w:val="0015508E"/>
    <w:rsid w:val="00155400"/>
    <w:rsid w:val="001554FC"/>
    <w:rsid w:val="00155C4E"/>
    <w:rsid w:val="0015652F"/>
    <w:rsid w:val="0015662A"/>
    <w:rsid w:val="0015688D"/>
    <w:rsid w:val="0015694E"/>
    <w:rsid w:val="00156EE0"/>
    <w:rsid w:val="00156F03"/>
    <w:rsid w:val="00157B64"/>
    <w:rsid w:val="00157D04"/>
    <w:rsid w:val="001600BC"/>
    <w:rsid w:val="001601FC"/>
    <w:rsid w:val="00160777"/>
    <w:rsid w:val="00160A80"/>
    <w:rsid w:val="00160B34"/>
    <w:rsid w:val="00160C9D"/>
    <w:rsid w:val="00160E58"/>
    <w:rsid w:val="00160EA3"/>
    <w:rsid w:val="00161E36"/>
    <w:rsid w:val="00161E9A"/>
    <w:rsid w:val="0016253A"/>
    <w:rsid w:val="00162C2D"/>
    <w:rsid w:val="00163005"/>
    <w:rsid w:val="0016337A"/>
    <w:rsid w:val="001636E5"/>
    <w:rsid w:val="00163A06"/>
    <w:rsid w:val="00164CD9"/>
    <w:rsid w:val="00164E57"/>
    <w:rsid w:val="00165A19"/>
    <w:rsid w:val="00165D7E"/>
    <w:rsid w:val="00165DF8"/>
    <w:rsid w:val="00165F0B"/>
    <w:rsid w:val="00165F16"/>
    <w:rsid w:val="0016696D"/>
    <w:rsid w:val="001675F3"/>
    <w:rsid w:val="0016773A"/>
    <w:rsid w:val="00167B6E"/>
    <w:rsid w:val="00170181"/>
    <w:rsid w:val="001702CB"/>
    <w:rsid w:val="00170C91"/>
    <w:rsid w:val="001719C1"/>
    <w:rsid w:val="00172091"/>
    <w:rsid w:val="001726E6"/>
    <w:rsid w:val="0017275C"/>
    <w:rsid w:val="0017278D"/>
    <w:rsid w:val="00172959"/>
    <w:rsid w:val="00172981"/>
    <w:rsid w:val="00172C8B"/>
    <w:rsid w:val="0017356F"/>
    <w:rsid w:val="00173A8A"/>
    <w:rsid w:val="00173BD2"/>
    <w:rsid w:val="00173DDA"/>
    <w:rsid w:val="00174A3C"/>
    <w:rsid w:val="0017557C"/>
    <w:rsid w:val="00175BAB"/>
    <w:rsid w:val="00175CAE"/>
    <w:rsid w:val="00175D20"/>
    <w:rsid w:val="00176217"/>
    <w:rsid w:val="00176394"/>
    <w:rsid w:val="001769EC"/>
    <w:rsid w:val="00176B60"/>
    <w:rsid w:val="001809C0"/>
    <w:rsid w:val="0018112F"/>
    <w:rsid w:val="001811C9"/>
    <w:rsid w:val="0018176E"/>
    <w:rsid w:val="00181D09"/>
    <w:rsid w:val="001820EB"/>
    <w:rsid w:val="001821A0"/>
    <w:rsid w:val="00182241"/>
    <w:rsid w:val="001822E2"/>
    <w:rsid w:val="00182A0A"/>
    <w:rsid w:val="00182E90"/>
    <w:rsid w:val="00184730"/>
    <w:rsid w:val="001847BF"/>
    <w:rsid w:val="00184D72"/>
    <w:rsid w:val="00185B45"/>
    <w:rsid w:val="00185C9D"/>
    <w:rsid w:val="00186178"/>
    <w:rsid w:val="001862B9"/>
    <w:rsid w:val="00186870"/>
    <w:rsid w:val="0018729A"/>
    <w:rsid w:val="001873DF"/>
    <w:rsid w:val="001876B6"/>
    <w:rsid w:val="00187834"/>
    <w:rsid w:val="00187A39"/>
    <w:rsid w:val="00190261"/>
    <w:rsid w:val="00190456"/>
    <w:rsid w:val="00190D58"/>
    <w:rsid w:val="001916C9"/>
    <w:rsid w:val="00191D4D"/>
    <w:rsid w:val="00192624"/>
    <w:rsid w:val="001928E7"/>
    <w:rsid w:val="00192984"/>
    <w:rsid w:val="00192A11"/>
    <w:rsid w:val="00192B97"/>
    <w:rsid w:val="0019307E"/>
    <w:rsid w:val="00195177"/>
    <w:rsid w:val="0019533B"/>
    <w:rsid w:val="00195872"/>
    <w:rsid w:val="00195A02"/>
    <w:rsid w:val="00195B16"/>
    <w:rsid w:val="00195F37"/>
    <w:rsid w:val="00196113"/>
    <w:rsid w:val="00196507"/>
    <w:rsid w:val="00197112"/>
    <w:rsid w:val="0019796B"/>
    <w:rsid w:val="00197B8D"/>
    <w:rsid w:val="00197C56"/>
    <w:rsid w:val="00197E63"/>
    <w:rsid w:val="001A003F"/>
    <w:rsid w:val="001A0530"/>
    <w:rsid w:val="001A072D"/>
    <w:rsid w:val="001A0791"/>
    <w:rsid w:val="001A0BA3"/>
    <w:rsid w:val="001A10B0"/>
    <w:rsid w:val="001A1193"/>
    <w:rsid w:val="001A126B"/>
    <w:rsid w:val="001A1824"/>
    <w:rsid w:val="001A2120"/>
    <w:rsid w:val="001A22BA"/>
    <w:rsid w:val="001A24BC"/>
    <w:rsid w:val="001A2A93"/>
    <w:rsid w:val="001A34B4"/>
    <w:rsid w:val="001A35CC"/>
    <w:rsid w:val="001A368C"/>
    <w:rsid w:val="001A36F8"/>
    <w:rsid w:val="001A3A0D"/>
    <w:rsid w:val="001A3EA5"/>
    <w:rsid w:val="001A41B1"/>
    <w:rsid w:val="001A472B"/>
    <w:rsid w:val="001A4C46"/>
    <w:rsid w:val="001A4D02"/>
    <w:rsid w:val="001A6182"/>
    <w:rsid w:val="001A6E0A"/>
    <w:rsid w:val="001A6E54"/>
    <w:rsid w:val="001A78C1"/>
    <w:rsid w:val="001A7F65"/>
    <w:rsid w:val="001B01A7"/>
    <w:rsid w:val="001B01EE"/>
    <w:rsid w:val="001B0380"/>
    <w:rsid w:val="001B0832"/>
    <w:rsid w:val="001B0CC3"/>
    <w:rsid w:val="001B0D69"/>
    <w:rsid w:val="001B0DD4"/>
    <w:rsid w:val="001B0E2C"/>
    <w:rsid w:val="001B18F9"/>
    <w:rsid w:val="001B1AAD"/>
    <w:rsid w:val="001B265D"/>
    <w:rsid w:val="001B28B5"/>
    <w:rsid w:val="001B3000"/>
    <w:rsid w:val="001B30E6"/>
    <w:rsid w:val="001B3355"/>
    <w:rsid w:val="001B3EB1"/>
    <w:rsid w:val="001B494E"/>
    <w:rsid w:val="001B52F8"/>
    <w:rsid w:val="001B55D8"/>
    <w:rsid w:val="001B55E2"/>
    <w:rsid w:val="001B5AF4"/>
    <w:rsid w:val="001B5B8E"/>
    <w:rsid w:val="001B62E2"/>
    <w:rsid w:val="001B6FB2"/>
    <w:rsid w:val="001B6FE7"/>
    <w:rsid w:val="001B7191"/>
    <w:rsid w:val="001B741E"/>
    <w:rsid w:val="001B7538"/>
    <w:rsid w:val="001B781A"/>
    <w:rsid w:val="001C03AE"/>
    <w:rsid w:val="001C1287"/>
    <w:rsid w:val="001C1B06"/>
    <w:rsid w:val="001C2169"/>
    <w:rsid w:val="001C22E9"/>
    <w:rsid w:val="001C2437"/>
    <w:rsid w:val="001C2578"/>
    <w:rsid w:val="001C2924"/>
    <w:rsid w:val="001C31BA"/>
    <w:rsid w:val="001C34D5"/>
    <w:rsid w:val="001C3C55"/>
    <w:rsid w:val="001C4405"/>
    <w:rsid w:val="001C48C5"/>
    <w:rsid w:val="001C4CC8"/>
    <w:rsid w:val="001C62BE"/>
    <w:rsid w:val="001C636F"/>
    <w:rsid w:val="001C6793"/>
    <w:rsid w:val="001C7621"/>
    <w:rsid w:val="001C7992"/>
    <w:rsid w:val="001D009D"/>
    <w:rsid w:val="001D04E4"/>
    <w:rsid w:val="001D06AA"/>
    <w:rsid w:val="001D09EE"/>
    <w:rsid w:val="001D0A72"/>
    <w:rsid w:val="001D0B43"/>
    <w:rsid w:val="001D0F96"/>
    <w:rsid w:val="001D1196"/>
    <w:rsid w:val="001D1562"/>
    <w:rsid w:val="001D15A6"/>
    <w:rsid w:val="001D1673"/>
    <w:rsid w:val="001D1862"/>
    <w:rsid w:val="001D1954"/>
    <w:rsid w:val="001D1B1D"/>
    <w:rsid w:val="001D1B2C"/>
    <w:rsid w:val="001D29DB"/>
    <w:rsid w:val="001D2B66"/>
    <w:rsid w:val="001D2F0F"/>
    <w:rsid w:val="001D3136"/>
    <w:rsid w:val="001D39F8"/>
    <w:rsid w:val="001D4059"/>
    <w:rsid w:val="001D415D"/>
    <w:rsid w:val="001D42F8"/>
    <w:rsid w:val="001D4511"/>
    <w:rsid w:val="001D4791"/>
    <w:rsid w:val="001D48C8"/>
    <w:rsid w:val="001D4ACF"/>
    <w:rsid w:val="001D5182"/>
    <w:rsid w:val="001D563E"/>
    <w:rsid w:val="001D5919"/>
    <w:rsid w:val="001D5F5B"/>
    <w:rsid w:val="001D63B4"/>
    <w:rsid w:val="001D70DC"/>
    <w:rsid w:val="001D74B8"/>
    <w:rsid w:val="001D758A"/>
    <w:rsid w:val="001D7C86"/>
    <w:rsid w:val="001E0060"/>
    <w:rsid w:val="001E189E"/>
    <w:rsid w:val="001E193E"/>
    <w:rsid w:val="001E1D03"/>
    <w:rsid w:val="001E24A9"/>
    <w:rsid w:val="001E2602"/>
    <w:rsid w:val="001E3729"/>
    <w:rsid w:val="001E4A24"/>
    <w:rsid w:val="001E4A6A"/>
    <w:rsid w:val="001E514C"/>
    <w:rsid w:val="001E5A5E"/>
    <w:rsid w:val="001E695D"/>
    <w:rsid w:val="001E6BA4"/>
    <w:rsid w:val="001E75E7"/>
    <w:rsid w:val="001E778B"/>
    <w:rsid w:val="001E7A03"/>
    <w:rsid w:val="001E7E8F"/>
    <w:rsid w:val="001F00C8"/>
    <w:rsid w:val="001F01BC"/>
    <w:rsid w:val="001F0547"/>
    <w:rsid w:val="001F092C"/>
    <w:rsid w:val="001F0A5F"/>
    <w:rsid w:val="001F10EC"/>
    <w:rsid w:val="001F15CD"/>
    <w:rsid w:val="001F1F41"/>
    <w:rsid w:val="001F21EB"/>
    <w:rsid w:val="001F22A7"/>
    <w:rsid w:val="001F23E7"/>
    <w:rsid w:val="001F296F"/>
    <w:rsid w:val="001F2AC2"/>
    <w:rsid w:val="001F2BB4"/>
    <w:rsid w:val="001F31BE"/>
    <w:rsid w:val="001F329E"/>
    <w:rsid w:val="001F32C5"/>
    <w:rsid w:val="001F359F"/>
    <w:rsid w:val="001F378D"/>
    <w:rsid w:val="001F3D1C"/>
    <w:rsid w:val="001F3DBE"/>
    <w:rsid w:val="001F3E64"/>
    <w:rsid w:val="001F3FCB"/>
    <w:rsid w:val="001F4522"/>
    <w:rsid w:val="001F4535"/>
    <w:rsid w:val="001F4FFB"/>
    <w:rsid w:val="001F53B1"/>
    <w:rsid w:val="001F602E"/>
    <w:rsid w:val="001F6678"/>
    <w:rsid w:val="001F6C33"/>
    <w:rsid w:val="001F7117"/>
    <w:rsid w:val="001F71F8"/>
    <w:rsid w:val="001F793F"/>
    <w:rsid w:val="001F79F8"/>
    <w:rsid w:val="001F7DEC"/>
    <w:rsid w:val="001F7F22"/>
    <w:rsid w:val="0020000D"/>
    <w:rsid w:val="00200162"/>
    <w:rsid w:val="0020019C"/>
    <w:rsid w:val="00200792"/>
    <w:rsid w:val="00200EE2"/>
    <w:rsid w:val="00200FBF"/>
    <w:rsid w:val="00201A8A"/>
    <w:rsid w:val="00201BAA"/>
    <w:rsid w:val="00201C9D"/>
    <w:rsid w:val="00201FAE"/>
    <w:rsid w:val="00201FCC"/>
    <w:rsid w:val="00203462"/>
    <w:rsid w:val="00203817"/>
    <w:rsid w:val="00204845"/>
    <w:rsid w:val="00204C19"/>
    <w:rsid w:val="0020507F"/>
    <w:rsid w:val="00205247"/>
    <w:rsid w:val="00205291"/>
    <w:rsid w:val="00205652"/>
    <w:rsid w:val="00205E8A"/>
    <w:rsid w:val="002064D3"/>
    <w:rsid w:val="00207858"/>
    <w:rsid w:val="00210001"/>
    <w:rsid w:val="0021032C"/>
    <w:rsid w:val="00210491"/>
    <w:rsid w:val="00210D25"/>
    <w:rsid w:val="002115B6"/>
    <w:rsid w:val="00211E28"/>
    <w:rsid w:val="00212442"/>
    <w:rsid w:val="0021263E"/>
    <w:rsid w:val="00212879"/>
    <w:rsid w:val="00212930"/>
    <w:rsid w:val="00212BD1"/>
    <w:rsid w:val="00212F4B"/>
    <w:rsid w:val="00213FEC"/>
    <w:rsid w:val="0021433E"/>
    <w:rsid w:val="0021641B"/>
    <w:rsid w:val="002166DD"/>
    <w:rsid w:val="00216ECF"/>
    <w:rsid w:val="00216ED2"/>
    <w:rsid w:val="00217290"/>
    <w:rsid w:val="00217913"/>
    <w:rsid w:val="00220052"/>
    <w:rsid w:val="0022061F"/>
    <w:rsid w:val="00220DD8"/>
    <w:rsid w:val="0022126C"/>
    <w:rsid w:val="002219EC"/>
    <w:rsid w:val="00221B8F"/>
    <w:rsid w:val="0022231C"/>
    <w:rsid w:val="002228CB"/>
    <w:rsid w:val="00222A21"/>
    <w:rsid w:val="00222F70"/>
    <w:rsid w:val="002235AA"/>
    <w:rsid w:val="00223A84"/>
    <w:rsid w:val="00223AAC"/>
    <w:rsid w:val="00223ADC"/>
    <w:rsid w:val="002242BD"/>
    <w:rsid w:val="00224CA0"/>
    <w:rsid w:val="002250BC"/>
    <w:rsid w:val="002253A2"/>
    <w:rsid w:val="002254F2"/>
    <w:rsid w:val="00225621"/>
    <w:rsid w:val="002258F2"/>
    <w:rsid w:val="002259F9"/>
    <w:rsid w:val="00225F27"/>
    <w:rsid w:val="00226061"/>
    <w:rsid w:val="00226E40"/>
    <w:rsid w:val="002271BE"/>
    <w:rsid w:val="00230214"/>
    <w:rsid w:val="00230429"/>
    <w:rsid w:val="00230A54"/>
    <w:rsid w:val="00230CA2"/>
    <w:rsid w:val="00231030"/>
    <w:rsid w:val="002318EA"/>
    <w:rsid w:val="0023202D"/>
    <w:rsid w:val="00232037"/>
    <w:rsid w:val="0023260D"/>
    <w:rsid w:val="002329E6"/>
    <w:rsid w:val="00232BD1"/>
    <w:rsid w:val="00233F72"/>
    <w:rsid w:val="00234166"/>
    <w:rsid w:val="002348E4"/>
    <w:rsid w:val="00234A6A"/>
    <w:rsid w:val="00234DD3"/>
    <w:rsid w:val="00235760"/>
    <w:rsid w:val="00235F17"/>
    <w:rsid w:val="00236740"/>
    <w:rsid w:val="00236B78"/>
    <w:rsid w:val="00236BBC"/>
    <w:rsid w:val="00236DD6"/>
    <w:rsid w:val="0023719A"/>
    <w:rsid w:val="002371FD"/>
    <w:rsid w:val="002375F8"/>
    <w:rsid w:val="00237DFA"/>
    <w:rsid w:val="0024085D"/>
    <w:rsid w:val="0024105B"/>
    <w:rsid w:val="0024171D"/>
    <w:rsid w:val="002418FF"/>
    <w:rsid w:val="00241907"/>
    <w:rsid w:val="00241F81"/>
    <w:rsid w:val="00242213"/>
    <w:rsid w:val="00242629"/>
    <w:rsid w:val="0024284D"/>
    <w:rsid w:val="00242998"/>
    <w:rsid w:val="00242AF6"/>
    <w:rsid w:val="00242D6D"/>
    <w:rsid w:val="00243805"/>
    <w:rsid w:val="0024393D"/>
    <w:rsid w:val="00243FCD"/>
    <w:rsid w:val="00244EE2"/>
    <w:rsid w:val="00246691"/>
    <w:rsid w:val="00246CA5"/>
    <w:rsid w:val="00246FBB"/>
    <w:rsid w:val="002472C7"/>
    <w:rsid w:val="00247D1C"/>
    <w:rsid w:val="00247E26"/>
    <w:rsid w:val="002507F2"/>
    <w:rsid w:val="002508A6"/>
    <w:rsid w:val="00250A69"/>
    <w:rsid w:val="00250CFC"/>
    <w:rsid w:val="002514CB"/>
    <w:rsid w:val="00251A4C"/>
    <w:rsid w:val="002527A5"/>
    <w:rsid w:val="00252B96"/>
    <w:rsid w:val="00252DF1"/>
    <w:rsid w:val="00252F40"/>
    <w:rsid w:val="002533E2"/>
    <w:rsid w:val="002535C1"/>
    <w:rsid w:val="00253D67"/>
    <w:rsid w:val="00253DC4"/>
    <w:rsid w:val="00254FD1"/>
    <w:rsid w:val="002554C5"/>
    <w:rsid w:val="00255522"/>
    <w:rsid w:val="0025599A"/>
    <w:rsid w:val="002577E9"/>
    <w:rsid w:val="002603FC"/>
    <w:rsid w:val="002606DC"/>
    <w:rsid w:val="00260962"/>
    <w:rsid w:val="00261642"/>
    <w:rsid w:val="00261644"/>
    <w:rsid w:val="002618A5"/>
    <w:rsid w:val="00261C10"/>
    <w:rsid w:val="002620DF"/>
    <w:rsid w:val="00262C6B"/>
    <w:rsid w:val="00263157"/>
    <w:rsid w:val="00263636"/>
    <w:rsid w:val="002637F0"/>
    <w:rsid w:val="0026387E"/>
    <w:rsid w:val="002649DE"/>
    <w:rsid w:val="00264C6D"/>
    <w:rsid w:val="00264EEA"/>
    <w:rsid w:val="002653D6"/>
    <w:rsid w:val="0026686A"/>
    <w:rsid w:val="00266B23"/>
    <w:rsid w:val="00266BB9"/>
    <w:rsid w:val="00266F91"/>
    <w:rsid w:val="00267CEF"/>
    <w:rsid w:val="00267D3D"/>
    <w:rsid w:val="00267E9D"/>
    <w:rsid w:val="0027019E"/>
    <w:rsid w:val="00270884"/>
    <w:rsid w:val="0027096D"/>
    <w:rsid w:val="002710DC"/>
    <w:rsid w:val="00271624"/>
    <w:rsid w:val="00271654"/>
    <w:rsid w:val="00272610"/>
    <w:rsid w:val="00272E49"/>
    <w:rsid w:val="00273586"/>
    <w:rsid w:val="0027395A"/>
    <w:rsid w:val="00274553"/>
    <w:rsid w:val="00274555"/>
    <w:rsid w:val="00274A0D"/>
    <w:rsid w:val="00274A4F"/>
    <w:rsid w:val="002754E1"/>
    <w:rsid w:val="0027556A"/>
    <w:rsid w:val="00275752"/>
    <w:rsid w:val="00276553"/>
    <w:rsid w:val="002765D8"/>
    <w:rsid w:val="00277216"/>
    <w:rsid w:val="00277A90"/>
    <w:rsid w:val="00281324"/>
    <w:rsid w:val="00281B47"/>
    <w:rsid w:val="00282164"/>
    <w:rsid w:val="002826CE"/>
    <w:rsid w:val="00282AE2"/>
    <w:rsid w:val="00283248"/>
    <w:rsid w:val="00283B57"/>
    <w:rsid w:val="00283BA6"/>
    <w:rsid w:val="00283D4B"/>
    <w:rsid w:val="00284072"/>
    <w:rsid w:val="00284266"/>
    <w:rsid w:val="002844CE"/>
    <w:rsid w:val="00284C7D"/>
    <w:rsid w:val="00284CE0"/>
    <w:rsid w:val="0028529B"/>
    <w:rsid w:val="00285371"/>
    <w:rsid w:val="00285BCC"/>
    <w:rsid w:val="00286799"/>
    <w:rsid w:val="00286E44"/>
    <w:rsid w:val="00286E5B"/>
    <w:rsid w:val="002874E9"/>
    <w:rsid w:val="00287F43"/>
    <w:rsid w:val="002904FE"/>
    <w:rsid w:val="00290B7C"/>
    <w:rsid w:val="0029103F"/>
    <w:rsid w:val="00291086"/>
    <w:rsid w:val="00291123"/>
    <w:rsid w:val="002913D1"/>
    <w:rsid w:val="0029177F"/>
    <w:rsid w:val="00291B90"/>
    <w:rsid w:val="00291D89"/>
    <w:rsid w:val="00291FDF"/>
    <w:rsid w:val="00292861"/>
    <w:rsid w:val="002940C4"/>
    <w:rsid w:val="002944E5"/>
    <w:rsid w:val="0029456A"/>
    <w:rsid w:val="002946FA"/>
    <w:rsid w:val="002949EE"/>
    <w:rsid w:val="00294B9D"/>
    <w:rsid w:val="002954A4"/>
    <w:rsid w:val="00295559"/>
    <w:rsid w:val="0029590D"/>
    <w:rsid w:val="00295FA3"/>
    <w:rsid w:val="00296476"/>
    <w:rsid w:val="002967FA"/>
    <w:rsid w:val="00296B47"/>
    <w:rsid w:val="00296B4B"/>
    <w:rsid w:val="002970AF"/>
    <w:rsid w:val="00297218"/>
    <w:rsid w:val="00297760"/>
    <w:rsid w:val="00297839"/>
    <w:rsid w:val="00297E11"/>
    <w:rsid w:val="00297E5E"/>
    <w:rsid w:val="00297FE7"/>
    <w:rsid w:val="002A00A7"/>
    <w:rsid w:val="002A05E3"/>
    <w:rsid w:val="002A09BA"/>
    <w:rsid w:val="002A0A3B"/>
    <w:rsid w:val="002A0B4A"/>
    <w:rsid w:val="002A1BE9"/>
    <w:rsid w:val="002A23DA"/>
    <w:rsid w:val="002A25B1"/>
    <w:rsid w:val="002A2B1B"/>
    <w:rsid w:val="002A2C1B"/>
    <w:rsid w:val="002A321E"/>
    <w:rsid w:val="002A3CA8"/>
    <w:rsid w:val="002A41EA"/>
    <w:rsid w:val="002A43A3"/>
    <w:rsid w:val="002A4629"/>
    <w:rsid w:val="002A46AD"/>
    <w:rsid w:val="002A4949"/>
    <w:rsid w:val="002A4C2B"/>
    <w:rsid w:val="002A53E0"/>
    <w:rsid w:val="002A5C09"/>
    <w:rsid w:val="002A5D3E"/>
    <w:rsid w:val="002A5F71"/>
    <w:rsid w:val="002A6259"/>
    <w:rsid w:val="002A6AD6"/>
    <w:rsid w:val="002A7456"/>
    <w:rsid w:val="002B010C"/>
    <w:rsid w:val="002B0234"/>
    <w:rsid w:val="002B048F"/>
    <w:rsid w:val="002B1487"/>
    <w:rsid w:val="002B1614"/>
    <w:rsid w:val="002B1682"/>
    <w:rsid w:val="002B18B2"/>
    <w:rsid w:val="002B1B1B"/>
    <w:rsid w:val="002B1B5E"/>
    <w:rsid w:val="002B2B58"/>
    <w:rsid w:val="002B2BDA"/>
    <w:rsid w:val="002B2C57"/>
    <w:rsid w:val="002B2F38"/>
    <w:rsid w:val="002B3277"/>
    <w:rsid w:val="002B32D0"/>
    <w:rsid w:val="002B3963"/>
    <w:rsid w:val="002B3AAE"/>
    <w:rsid w:val="002B3E3D"/>
    <w:rsid w:val="002B4013"/>
    <w:rsid w:val="002B44C4"/>
    <w:rsid w:val="002B503F"/>
    <w:rsid w:val="002B528C"/>
    <w:rsid w:val="002B5301"/>
    <w:rsid w:val="002B5567"/>
    <w:rsid w:val="002B55BE"/>
    <w:rsid w:val="002B5A75"/>
    <w:rsid w:val="002B614E"/>
    <w:rsid w:val="002B619B"/>
    <w:rsid w:val="002B61F9"/>
    <w:rsid w:val="002B64DB"/>
    <w:rsid w:val="002B65DE"/>
    <w:rsid w:val="002B6BD9"/>
    <w:rsid w:val="002B6C3F"/>
    <w:rsid w:val="002B7183"/>
    <w:rsid w:val="002B762A"/>
    <w:rsid w:val="002B7A22"/>
    <w:rsid w:val="002B7CA7"/>
    <w:rsid w:val="002C047F"/>
    <w:rsid w:val="002C0676"/>
    <w:rsid w:val="002C099F"/>
    <w:rsid w:val="002C09AA"/>
    <w:rsid w:val="002C1385"/>
    <w:rsid w:val="002C1829"/>
    <w:rsid w:val="002C1E43"/>
    <w:rsid w:val="002C2C80"/>
    <w:rsid w:val="002C2E55"/>
    <w:rsid w:val="002C361C"/>
    <w:rsid w:val="002C41C1"/>
    <w:rsid w:val="002C4388"/>
    <w:rsid w:val="002C4DC1"/>
    <w:rsid w:val="002C528F"/>
    <w:rsid w:val="002C5D0C"/>
    <w:rsid w:val="002C5DEC"/>
    <w:rsid w:val="002C5EA2"/>
    <w:rsid w:val="002C65DD"/>
    <w:rsid w:val="002C65FD"/>
    <w:rsid w:val="002C67C3"/>
    <w:rsid w:val="002C6FBD"/>
    <w:rsid w:val="002C7021"/>
    <w:rsid w:val="002C714C"/>
    <w:rsid w:val="002C7258"/>
    <w:rsid w:val="002C730A"/>
    <w:rsid w:val="002C74EC"/>
    <w:rsid w:val="002C7CAF"/>
    <w:rsid w:val="002C7D44"/>
    <w:rsid w:val="002D0118"/>
    <w:rsid w:val="002D03C2"/>
    <w:rsid w:val="002D07C1"/>
    <w:rsid w:val="002D1053"/>
    <w:rsid w:val="002D29BB"/>
    <w:rsid w:val="002D2A9B"/>
    <w:rsid w:val="002D2F64"/>
    <w:rsid w:val="002D30D0"/>
    <w:rsid w:val="002D35A0"/>
    <w:rsid w:val="002D35B5"/>
    <w:rsid w:val="002D3BA9"/>
    <w:rsid w:val="002D3DEC"/>
    <w:rsid w:val="002D4353"/>
    <w:rsid w:val="002D44F1"/>
    <w:rsid w:val="002D4756"/>
    <w:rsid w:val="002D4765"/>
    <w:rsid w:val="002D4C3B"/>
    <w:rsid w:val="002D4D91"/>
    <w:rsid w:val="002D50D2"/>
    <w:rsid w:val="002D594A"/>
    <w:rsid w:val="002D689B"/>
    <w:rsid w:val="002D6DFA"/>
    <w:rsid w:val="002D6EA0"/>
    <w:rsid w:val="002D6FB9"/>
    <w:rsid w:val="002D71A7"/>
    <w:rsid w:val="002D7BA3"/>
    <w:rsid w:val="002E04C4"/>
    <w:rsid w:val="002E0A19"/>
    <w:rsid w:val="002E0AD0"/>
    <w:rsid w:val="002E1075"/>
    <w:rsid w:val="002E13CF"/>
    <w:rsid w:val="002E1472"/>
    <w:rsid w:val="002E25DB"/>
    <w:rsid w:val="002E3323"/>
    <w:rsid w:val="002E35C6"/>
    <w:rsid w:val="002E390F"/>
    <w:rsid w:val="002E3B2C"/>
    <w:rsid w:val="002E3B31"/>
    <w:rsid w:val="002E3C20"/>
    <w:rsid w:val="002E5686"/>
    <w:rsid w:val="002E5864"/>
    <w:rsid w:val="002E604B"/>
    <w:rsid w:val="002E6336"/>
    <w:rsid w:val="002E6E75"/>
    <w:rsid w:val="002E70C0"/>
    <w:rsid w:val="002E75B8"/>
    <w:rsid w:val="002E7AE6"/>
    <w:rsid w:val="002E7D12"/>
    <w:rsid w:val="002F0FF2"/>
    <w:rsid w:val="002F11C2"/>
    <w:rsid w:val="002F12D7"/>
    <w:rsid w:val="002F15C4"/>
    <w:rsid w:val="002F1BA6"/>
    <w:rsid w:val="002F1BB3"/>
    <w:rsid w:val="002F1E24"/>
    <w:rsid w:val="002F1E32"/>
    <w:rsid w:val="002F220C"/>
    <w:rsid w:val="002F277D"/>
    <w:rsid w:val="002F282E"/>
    <w:rsid w:val="002F2C23"/>
    <w:rsid w:val="002F348B"/>
    <w:rsid w:val="002F35F4"/>
    <w:rsid w:val="002F469D"/>
    <w:rsid w:val="002F51B4"/>
    <w:rsid w:val="002F549A"/>
    <w:rsid w:val="002F5698"/>
    <w:rsid w:val="002F72BF"/>
    <w:rsid w:val="002F7741"/>
    <w:rsid w:val="003004A2"/>
    <w:rsid w:val="00300E58"/>
    <w:rsid w:val="003017DE"/>
    <w:rsid w:val="00301A29"/>
    <w:rsid w:val="00301B08"/>
    <w:rsid w:val="00301D8B"/>
    <w:rsid w:val="00301E0D"/>
    <w:rsid w:val="003020EB"/>
    <w:rsid w:val="003028FF"/>
    <w:rsid w:val="00302C64"/>
    <w:rsid w:val="0030300A"/>
    <w:rsid w:val="0030312C"/>
    <w:rsid w:val="00303DA3"/>
    <w:rsid w:val="00304AD4"/>
    <w:rsid w:val="00304CA7"/>
    <w:rsid w:val="00304E52"/>
    <w:rsid w:val="0030594E"/>
    <w:rsid w:val="00305B80"/>
    <w:rsid w:val="00305D03"/>
    <w:rsid w:val="00305EA3"/>
    <w:rsid w:val="003063C9"/>
    <w:rsid w:val="00306DB6"/>
    <w:rsid w:val="003070F5"/>
    <w:rsid w:val="00307480"/>
    <w:rsid w:val="0030750A"/>
    <w:rsid w:val="00307589"/>
    <w:rsid w:val="0030794A"/>
    <w:rsid w:val="00307B4E"/>
    <w:rsid w:val="00307C24"/>
    <w:rsid w:val="00307FB2"/>
    <w:rsid w:val="00310035"/>
    <w:rsid w:val="00310046"/>
    <w:rsid w:val="003103E7"/>
    <w:rsid w:val="00310757"/>
    <w:rsid w:val="003107E5"/>
    <w:rsid w:val="00310BA1"/>
    <w:rsid w:val="00310F18"/>
    <w:rsid w:val="003114C3"/>
    <w:rsid w:val="0031151B"/>
    <w:rsid w:val="00311BDD"/>
    <w:rsid w:val="00312591"/>
    <w:rsid w:val="00312F4B"/>
    <w:rsid w:val="00313444"/>
    <w:rsid w:val="003134FE"/>
    <w:rsid w:val="00313544"/>
    <w:rsid w:val="00313937"/>
    <w:rsid w:val="0031399A"/>
    <w:rsid w:val="00313C17"/>
    <w:rsid w:val="00313ED6"/>
    <w:rsid w:val="003142AE"/>
    <w:rsid w:val="00314E93"/>
    <w:rsid w:val="00314EC4"/>
    <w:rsid w:val="00315C02"/>
    <w:rsid w:val="00315E99"/>
    <w:rsid w:val="00316628"/>
    <w:rsid w:val="0031692C"/>
    <w:rsid w:val="00316FDC"/>
    <w:rsid w:val="003170DC"/>
    <w:rsid w:val="00317414"/>
    <w:rsid w:val="00321177"/>
    <w:rsid w:val="00322B3B"/>
    <w:rsid w:val="00322C6B"/>
    <w:rsid w:val="00323319"/>
    <w:rsid w:val="00323E61"/>
    <w:rsid w:val="00324581"/>
    <w:rsid w:val="0032461D"/>
    <w:rsid w:val="0032467A"/>
    <w:rsid w:val="003248E5"/>
    <w:rsid w:val="00324C5A"/>
    <w:rsid w:val="00324DAB"/>
    <w:rsid w:val="003251A5"/>
    <w:rsid w:val="003251DD"/>
    <w:rsid w:val="003253AF"/>
    <w:rsid w:val="003254B7"/>
    <w:rsid w:val="0032574C"/>
    <w:rsid w:val="00325883"/>
    <w:rsid w:val="00325930"/>
    <w:rsid w:val="00325D6B"/>
    <w:rsid w:val="00326062"/>
    <w:rsid w:val="00326356"/>
    <w:rsid w:val="00326A0E"/>
    <w:rsid w:val="00327315"/>
    <w:rsid w:val="00327647"/>
    <w:rsid w:val="003303FE"/>
    <w:rsid w:val="0033065A"/>
    <w:rsid w:val="00330F67"/>
    <w:rsid w:val="003311EC"/>
    <w:rsid w:val="003316C4"/>
    <w:rsid w:val="00331936"/>
    <w:rsid w:val="00331D3C"/>
    <w:rsid w:val="0033230A"/>
    <w:rsid w:val="00332A13"/>
    <w:rsid w:val="0033319B"/>
    <w:rsid w:val="00333536"/>
    <w:rsid w:val="00333615"/>
    <w:rsid w:val="0033366F"/>
    <w:rsid w:val="003341C6"/>
    <w:rsid w:val="00334C27"/>
    <w:rsid w:val="00336013"/>
    <w:rsid w:val="00336A5E"/>
    <w:rsid w:val="00336BF0"/>
    <w:rsid w:val="00337090"/>
    <w:rsid w:val="003372A5"/>
    <w:rsid w:val="00337465"/>
    <w:rsid w:val="00337BB4"/>
    <w:rsid w:val="00337DC2"/>
    <w:rsid w:val="003404EE"/>
    <w:rsid w:val="00340BBD"/>
    <w:rsid w:val="00340D0C"/>
    <w:rsid w:val="0034112C"/>
    <w:rsid w:val="003417AE"/>
    <w:rsid w:val="003417B5"/>
    <w:rsid w:val="00341BFB"/>
    <w:rsid w:val="00341C65"/>
    <w:rsid w:val="003420DA"/>
    <w:rsid w:val="003421C1"/>
    <w:rsid w:val="003422F9"/>
    <w:rsid w:val="00342BCE"/>
    <w:rsid w:val="003432D5"/>
    <w:rsid w:val="003433B3"/>
    <w:rsid w:val="00343839"/>
    <w:rsid w:val="003441DA"/>
    <w:rsid w:val="00344379"/>
    <w:rsid w:val="003445C1"/>
    <w:rsid w:val="00344951"/>
    <w:rsid w:val="003449DB"/>
    <w:rsid w:val="00344A17"/>
    <w:rsid w:val="00344B8C"/>
    <w:rsid w:val="00344D42"/>
    <w:rsid w:val="00344F54"/>
    <w:rsid w:val="00344F75"/>
    <w:rsid w:val="003453BE"/>
    <w:rsid w:val="00345C74"/>
    <w:rsid w:val="00345E43"/>
    <w:rsid w:val="00346298"/>
    <w:rsid w:val="003462A8"/>
    <w:rsid w:val="00346549"/>
    <w:rsid w:val="003466A4"/>
    <w:rsid w:val="003476FF"/>
    <w:rsid w:val="003502F1"/>
    <w:rsid w:val="00350E21"/>
    <w:rsid w:val="0035118A"/>
    <w:rsid w:val="003511D5"/>
    <w:rsid w:val="00351589"/>
    <w:rsid w:val="00351CF3"/>
    <w:rsid w:val="00351D05"/>
    <w:rsid w:val="00351F33"/>
    <w:rsid w:val="00352469"/>
    <w:rsid w:val="00352833"/>
    <w:rsid w:val="00352B16"/>
    <w:rsid w:val="0035300E"/>
    <w:rsid w:val="003539FA"/>
    <w:rsid w:val="003544D1"/>
    <w:rsid w:val="0035465F"/>
    <w:rsid w:val="00354AE0"/>
    <w:rsid w:val="00354CC0"/>
    <w:rsid w:val="00355B0D"/>
    <w:rsid w:val="00355D83"/>
    <w:rsid w:val="0035674C"/>
    <w:rsid w:val="00356DBA"/>
    <w:rsid w:val="0035705E"/>
    <w:rsid w:val="00357697"/>
    <w:rsid w:val="00357BC0"/>
    <w:rsid w:val="003603C5"/>
    <w:rsid w:val="003604E2"/>
    <w:rsid w:val="00361CF7"/>
    <w:rsid w:val="003623AB"/>
    <w:rsid w:val="00362B2E"/>
    <w:rsid w:val="00362EFE"/>
    <w:rsid w:val="003639CA"/>
    <w:rsid w:val="00363CFC"/>
    <w:rsid w:val="0036449A"/>
    <w:rsid w:val="00364B9D"/>
    <w:rsid w:val="00364FD4"/>
    <w:rsid w:val="00365012"/>
    <w:rsid w:val="0036502B"/>
    <w:rsid w:val="00365615"/>
    <w:rsid w:val="00365D09"/>
    <w:rsid w:val="00365DCB"/>
    <w:rsid w:val="00366147"/>
    <w:rsid w:val="00366E60"/>
    <w:rsid w:val="0036721F"/>
    <w:rsid w:val="003676A2"/>
    <w:rsid w:val="003676E1"/>
    <w:rsid w:val="00367D15"/>
    <w:rsid w:val="0037038D"/>
    <w:rsid w:val="00370EB2"/>
    <w:rsid w:val="0037101F"/>
    <w:rsid w:val="003713B8"/>
    <w:rsid w:val="003714DC"/>
    <w:rsid w:val="00371F4B"/>
    <w:rsid w:val="00372543"/>
    <w:rsid w:val="0037290B"/>
    <w:rsid w:val="00372E3A"/>
    <w:rsid w:val="00372EE2"/>
    <w:rsid w:val="00372EEC"/>
    <w:rsid w:val="003731BF"/>
    <w:rsid w:val="00373606"/>
    <w:rsid w:val="00373AD4"/>
    <w:rsid w:val="00374616"/>
    <w:rsid w:val="00374931"/>
    <w:rsid w:val="00375375"/>
    <w:rsid w:val="003756AB"/>
    <w:rsid w:val="00376404"/>
    <w:rsid w:val="0037749E"/>
    <w:rsid w:val="00377D56"/>
    <w:rsid w:val="0038058A"/>
    <w:rsid w:val="00380710"/>
    <w:rsid w:val="003807A9"/>
    <w:rsid w:val="00380A35"/>
    <w:rsid w:val="00381494"/>
    <w:rsid w:val="00381553"/>
    <w:rsid w:val="00381AE5"/>
    <w:rsid w:val="00382450"/>
    <w:rsid w:val="003829D2"/>
    <w:rsid w:val="00383D62"/>
    <w:rsid w:val="0038481F"/>
    <w:rsid w:val="00384E26"/>
    <w:rsid w:val="00385593"/>
    <w:rsid w:val="00385634"/>
    <w:rsid w:val="00385E70"/>
    <w:rsid w:val="00386C0B"/>
    <w:rsid w:val="00386E85"/>
    <w:rsid w:val="00386F31"/>
    <w:rsid w:val="003871A4"/>
    <w:rsid w:val="0038725A"/>
    <w:rsid w:val="003879F9"/>
    <w:rsid w:val="00387BAC"/>
    <w:rsid w:val="00387F1F"/>
    <w:rsid w:val="00387F91"/>
    <w:rsid w:val="003903D0"/>
    <w:rsid w:val="0039079E"/>
    <w:rsid w:val="00390E2D"/>
    <w:rsid w:val="003910D3"/>
    <w:rsid w:val="0039190F"/>
    <w:rsid w:val="00391A70"/>
    <w:rsid w:val="00391F68"/>
    <w:rsid w:val="00392425"/>
    <w:rsid w:val="0039254D"/>
    <w:rsid w:val="00392DA4"/>
    <w:rsid w:val="003945D8"/>
    <w:rsid w:val="00394832"/>
    <w:rsid w:val="00394A7B"/>
    <w:rsid w:val="003950D2"/>
    <w:rsid w:val="003952EE"/>
    <w:rsid w:val="0039583E"/>
    <w:rsid w:val="00396091"/>
    <w:rsid w:val="0039676B"/>
    <w:rsid w:val="003967F7"/>
    <w:rsid w:val="00396F1B"/>
    <w:rsid w:val="00396F26"/>
    <w:rsid w:val="003970AA"/>
    <w:rsid w:val="00397499"/>
    <w:rsid w:val="003974E4"/>
    <w:rsid w:val="003979B5"/>
    <w:rsid w:val="003A116E"/>
    <w:rsid w:val="003A1B94"/>
    <w:rsid w:val="003A1D53"/>
    <w:rsid w:val="003A28CB"/>
    <w:rsid w:val="003A28E3"/>
    <w:rsid w:val="003A2CC6"/>
    <w:rsid w:val="003A30AC"/>
    <w:rsid w:val="003A34BA"/>
    <w:rsid w:val="003A39AF"/>
    <w:rsid w:val="003A416D"/>
    <w:rsid w:val="003A4B46"/>
    <w:rsid w:val="003A4CE6"/>
    <w:rsid w:val="003A4E1E"/>
    <w:rsid w:val="003A59A0"/>
    <w:rsid w:val="003A5F40"/>
    <w:rsid w:val="003A7203"/>
    <w:rsid w:val="003A734C"/>
    <w:rsid w:val="003A7AB1"/>
    <w:rsid w:val="003A7DD1"/>
    <w:rsid w:val="003B04AA"/>
    <w:rsid w:val="003B1131"/>
    <w:rsid w:val="003B1698"/>
    <w:rsid w:val="003B1826"/>
    <w:rsid w:val="003B25ED"/>
    <w:rsid w:val="003B2C21"/>
    <w:rsid w:val="003B3104"/>
    <w:rsid w:val="003B4DCC"/>
    <w:rsid w:val="003B5BBC"/>
    <w:rsid w:val="003B72FB"/>
    <w:rsid w:val="003B75E4"/>
    <w:rsid w:val="003B7B9A"/>
    <w:rsid w:val="003B7EC1"/>
    <w:rsid w:val="003B7FFB"/>
    <w:rsid w:val="003C00BB"/>
    <w:rsid w:val="003C154D"/>
    <w:rsid w:val="003C18F5"/>
    <w:rsid w:val="003C209E"/>
    <w:rsid w:val="003C2543"/>
    <w:rsid w:val="003C2564"/>
    <w:rsid w:val="003C3814"/>
    <w:rsid w:val="003C4037"/>
    <w:rsid w:val="003C42E0"/>
    <w:rsid w:val="003C445A"/>
    <w:rsid w:val="003C4AF0"/>
    <w:rsid w:val="003C527B"/>
    <w:rsid w:val="003C52CA"/>
    <w:rsid w:val="003C54D0"/>
    <w:rsid w:val="003C5752"/>
    <w:rsid w:val="003C656B"/>
    <w:rsid w:val="003C6AA7"/>
    <w:rsid w:val="003C707B"/>
    <w:rsid w:val="003C751F"/>
    <w:rsid w:val="003C754D"/>
    <w:rsid w:val="003C7ABE"/>
    <w:rsid w:val="003C7B84"/>
    <w:rsid w:val="003C7F44"/>
    <w:rsid w:val="003D0837"/>
    <w:rsid w:val="003D09FA"/>
    <w:rsid w:val="003D0B96"/>
    <w:rsid w:val="003D0C6F"/>
    <w:rsid w:val="003D0E29"/>
    <w:rsid w:val="003D10B1"/>
    <w:rsid w:val="003D1234"/>
    <w:rsid w:val="003D1305"/>
    <w:rsid w:val="003D1822"/>
    <w:rsid w:val="003D20C0"/>
    <w:rsid w:val="003D2222"/>
    <w:rsid w:val="003D245B"/>
    <w:rsid w:val="003D2B35"/>
    <w:rsid w:val="003D35BA"/>
    <w:rsid w:val="003D43CA"/>
    <w:rsid w:val="003D4969"/>
    <w:rsid w:val="003D4A33"/>
    <w:rsid w:val="003D5206"/>
    <w:rsid w:val="003D58FA"/>
    <w:rsid w:val="003D6164"/>
    <w:rsid w:val="003D7E49"/>
    <w:rsid w:val="003E045B"/>
    <w:rsid w:val="003E0A4B"/>
    <w:rsid w:val="003E124A"/>
    <w:rsid w:val="003E27E2"/>
    <w:rsid w:val="003E2924"/>
    <w:rsid w:val="003E2A3E"/>
    <w:rsid w:val="003E2B06"/>
    <w:rsid w:val="003E407C"/>
    <w:rsid w:val="003E45D8"/>
    <w:rsid w:val="003E5014"/>
    <w:rsid w:val="003E5990"/>
    <w:rsid w:val="003E5FB4"/>
    <w:rsid w:val="003E6B26"/>
    <w:rsid w:val="003E6E29"/>
    <w:rsid w:val="003E7426"/>
    <w:rsid w:val="003E78EE"/>
    <w:rsid w:val="003E7CEB"/>
    <w:rsid w:val="003F0994"/>
    <w:rsid w:val="003F0C5E"/>
    <w:rsid w:val="003F154C"/>
    <w:rsid w:val="003F1E88"/>
    <w:rsid w:val="003F205F"/>
    <w:rsid w:val="003F2209"/>
    <w:rsid w:val="003F2307"/>
    <w:rsid w:val="003F259A"/>
    <w:rsid w:val="003F2946"/>
    <w:rsid w:val="003F2E5B"/>
    <w:rsid w:val="003F3255"/>
    <w:rsid w:val="003F33EA"/>
    <w:rsid w:val="003F33FE"/>
    <w:rsid w:val="003F36B9"/>
    <w:rsid w:val="003F37C8"/>
    <w:rsid w:val="003F3C59"/>
    <w:rsid w:val="003F42EE"/>
    <w:rsid w:val="003F4482"/>
    <w:rsid w:val="003F4872"/>
    <w:rsid w:val="003F493E"/>
    <w:rsid w:val="003F4E1B"/>
    <w:rsid w:val="003F50CC"/>
    <w:rsid w:val="003F5DD8"/>
    <w:rsid w:val="003F5DF0"/>
    <w:rsid w:val="003F5E38"/>
    <w:rsid w:val="003F69C7"/>
    <w:rsid w:val="003F6A3E"/>
    <w:rsid w:val="003F6AA2"/>
    <w:rsid w:val="003F6B00"/>
    <w:rsid w:val="004002E6"/>
    <w:rsid w:val="00400D47"/>
    <w:rsid w:val="004014B0"/>
    <w:rsid w:val="00401A9C"/>
    <w:rsid w:val="00401D71"/>
    <w:rsid w:val="00401F0C"/>
    <w:rsid w:val="00401FEE"/>
    <w:rsid w:val="004020BB"/>
    <w:rsid w:val="00402472"/>
    <w:rsid w:val="00403379"/>
    <w:rsid w:val="0040372F"/>
    <w:rsid w:val="0040447D"/>
    <w:rsid w:val="004045EB"/>
    <w:rsid w:val="004048C8"/>
    <w:rsid w:val="004049D8"/>
    <w:rsid w:val="004051CD"/>
    <w:rsid w:val="004059B9"/>
    <w:rsid w:val="00405C32"/>
    <w:rsid w:val="00406300"/>
    <w:rsid w:val="004065A2"/>
    <w:rsid w:val="00406946"/>
    <w:rsid w:val="004073D6"/>
    <w:rsid w:val="00407635"/>
    <w:rsid w:val="004077FE"/>
    <w:rsid w:val="004103FD"/>
    <w:rsid w:val="004110F6"/>
    <w:rsid w:val="00411635"/>
    <w:rsid w:val="00411E00"/>
    <w:rsid w:val="00412719"/>
    <w:rsid w:val="00412C6F"/>
    <w:rsid w:val="00413028"/>
    <w:rsid w:val="00413A61"/>
    <w:rsid w:val="0041417B"/>
    <w:rsid w:val="004145CC"/>
    <w:rsid w:val="0041462A"/>
    <w:rsid w:val="00414D0C"/>
    <w:rsid w:val="00415068"/>
    <w:rsid w:val="00415467"/>
    <w:rsid w:val="0041558F"/>
    <w:rsid w:val="004157F5"/>
    <w:rsid w:val="00415D6E"/>
    <w:rsid w:val="004166D4"/>
    <w:rsid w:val="004204C4"/>
    <w:rsid w:val="004206ED"/>
    <w:rsid w:val="00420731"/>
    <w:rsid w:val="00420800"/>
    <w:rsid w:val="004208A4"/>
    <w:rsid w:val="004210F5"/>
    <w:rsid w:val="00421692"/>
    <w:rsid w:val="00421DF9"/>
    <w:rsid w:val="00421EB4"/>
    <w:rsid w:val="0042212D"/>
    <w:rsid w:val="00422BDB"/>
    <w:rsid w:val="0042393F"/>
    <w:rsid w:val="0042405D"/>
    <w:rsid w:val="0042457C"/>
    <w:rsid w:val="004256A9"/>
    <w:rsid w:val="00427041"/>
    <w:rsid w:val="0042706F"/>
    <w:rsid w:val="004270B7"/>
    <w:rsid w:val="0042744C"/>
    <w:rsid w:val="00427B30"/>
    <w:rsid w:val="00427B64"/>
    <w:rsid w:val="00427B9B"/>
    <w:rsid w:val="004300D7"/>
    <w:rsid w:val="00430828"/>
    <w:rsid w:val="00430B93"/>
    <w:rsid w:val="00430CF3"/>
    <w:rsid w:val="0043133C"/>
    <w:rsid w:val="0043143A"/>
    <w:rsid w:val="00431A75"/>
    <w:rsid w:val="00431DB2"/>
    <w:rsid w:val="00431F6D"/>
    <w:rsid w:val="004326DD"/>
    <w:rsid w:val="004333B9"/>
    <w:rsid w:val="004339DA"/>
    <w:rsid w:val="004346E4"/>
    <w:rsid w:val="00434857"/>
    <w:rsid w:val="004351E0"/>
    <w:rsid w:val="00435384"/>
    <w:rsid w:val="004353F8"/>
    <w:rsid w:val="004355BD"/>
    <w:rsid w:val="004357F3"/>
    <w:rsid w:val="00435BD6"/>
    <w:rsid w:val="00435F4E"/>
    <w:rsid w:val="00436021"/>
    <w:rsid w:val="00437271"/>
    <w:rsid w:val="00437458"/>
    <w:rsid w:val="00437824"/>
    <w:rsid w:val="00437975"/>
    <w:rsid w:val="00437A58"/>
    <w:rsid w:val="00437D9C"/>
    <w:rsid w:val="00437E20"/>
    <w:rsid w:val="00437FAE"/>
    <w:rsid w:val="00440345"/>
    <w:rsid w:val="0044052B"/>
    <w:rsid w:val="00440EAC"/>
    <w:rsid w:val="004415BF"/>
    <w:rsid w:val="00441CE4"/>
    <w:rsid w:val="00441CFF"/>
    <w:rsid w:val="00442179"/>
    <w:rsid w:val="00442F2B"/>
    <w:rsid w:val="00443218"/>
    <w:rsid w:val="00443CCE"/>
    <w:rsid w:val="00444369"/>
    <w:rsid w:val="00444681"/>
    <w:rsid w:val="00444BC0"/>
    <w:rsid w:val="00444C6B"/>
    <w:rsid w:val="00444DC3"/>
    <w:rsid w:val="00446088"/>
    <w:rsid w:val="004464BF"/>
    <w:rsid w:val="0044674E"/>
    <w:rsid w:val="00446779"/>
    <w:rsid w:val="00446CE4"/>
    <w:rsid w:val="00447091"/>
    <w:rsid w:val="00447622"/>
    <w:rsid w:val="00447C1B"/>
    <w:rsid w:val="00447D6E"/>
    <w:rsid w:val="00450BF9"/>
    <w:rsid w:val="00451932"/>
    <w:rsid w:val="00451DB7"/>
    <w:rsid w:val="00454F6C"/>
    <w:rsid w:val="00455703"/>
    <w:rsid w:val="00456267"/>
    <w:rsid w:val="00456B66"/>
    <w:rsid w:val="0045727A"/>
    <w:rsid w:val="00457990"/>
    <w:rsid w:val="00457A4E"/>
    <w:rsid w:val="004607AA"/>
    <w:rsid w:val="00460FC4"/>
    <w:rsid w:val="004614C6"/>
    <w:rsid w:val="00461839"/>
    <w:rsid w:val="0046190F"/>
    <w:rsid w:val="00461D11"/>
    <w:rsid w:val="00461E67"/>
    <w:rsid w:val="00461FD9"/>
    <w:rsid w:val="004622B8"/>
    <w:rsid w:val="00462800"/>
    <w:rsid w:val="00462B57"/>
    <w:rsid w:val="00463395"/>
    <w:rsid w:val="0046399F"/>
    <w:rsid w:val="004643EB"/>
    <w:rsid w:val="004648B8"/>
    <w:rsid w:val="00464B3E"/>
    <w:rsid w:val="004650F4"/>
    <w:rsid w:val="00465152"/>
    <w:rsid w:val="0046566A"/>
    <w:rsid w:val="00465B99"/>
    <w:rsid w:val="004664F3"/>
    <w:rsid w:val="00466912"/>
    <w:rsid w:val="00466A27"/>
    <w:rsid w:val="004672DE"/>
    <w:rsid w:val="00467B35"/>
    <w:rsid w:val="00470B79"/>
    <w:rsid w:val="00470B9F"/>
    <w:rsid w:val="00470E46"/>
    <w:rsid w:val="00471FFA"/>
    <w:rsid w:val="0047276D"/>
    <w:rsid w:val="004729E5"/>
    <w:rsid w:val="00473001"/>
    <w:rsid w:val="00473080"/>
    <w:rsid w:val="004734AB"/>
    <w:rsid w:val="004738C9"/>
    <w:rsid w:val="00474A39"/>
    <w:rsid w:val="00474C18"/>
    <w:rsid w:val="00474F9D"/>
    <w:rsid w:val="00475202"/>
    <w:rsid w:val="0047537C"/>
    <w:rsid w:val="004758E1"/>
    <w:rsid w:val="00475E06"/>
    <w:rsid w:val="00475FC2"/>
    <w:rsid w:val="004765F7"/>
    <w:rsid w:val="00476AB3"/>
    <w:rsid w:val="004777A1"/>
    <w:rsid w:val="00477829"/>
    <w:rsid w:val="00477B0B"/>
    <w:rsid w:val="00477B15"/>
    <w:rsid w:val="00477D7C"/>
    <w:rsid w:val="00477E53"/>
    <w:rsid w:val="00480081"/>
    <w:rsid w:val="00480A31"/>
    <w:rsid w:val="00480EDC"/>
    <w:rsid w:val="00480F68"/>
    <w:rsid w:val="00481F61"/>
    <w:rsid w:val="00482176"/>
    <w:rsid w:val="00482AE8"/>
    <w:rsid w:val="00482C5F"/>
    <w:rsid w:val="00483106"/>
    <w:rsid w:val="00483108"/>
    <w:rsid w:val="004832B7"/>
    <w:rsid w:val="0048389C"/>
    <w:rsid w:val="00483A7C"/>
    <w:rsid w:val="00483BAF"/>
    <w:rsid w:val="00484587"/>
    <w:rsid w:val="00484A38"/>
    <w:rsid w:val="00484E3D"/>
    <w:rsid w:val="004852F0"/>
    <w:rsid w:val="0048594C"/>
    <w:rsid w:val="00485A3B"/>
    <w:rsid w:val="00486DB6"/>
    <w:rsid w:val="00486FCC"/>
    <w:rsid w:val="004872EA"/>
    <w:rsid w:val="0048759E"/>
    <w:rsid w:val="004877B7"/>
    <w:rsid w:val="00490428"/>
    <w:rsid w:val="00490786"/>
    <w:rsid w:val="00490A39"/>
    <w:rsid w:val="00490C29"/>
    <w:rsid w:val="00490CD8"/>
    <w:rsid w:val="00490DB9"/>
    <w:rsid w:val="004912C8"/>
    <w:rsid w:val="00491891"/>
    <w:rsid w:val="00491BA2"/>
    <w:rsid w:val="00491D9C"/>
    <w:rsid w:val="00491F85"/>
    <w:rsid w:val="004928E0"/>
    <w:rsid w:val="0049297C"/>
    <w:rsid w:val="00493254"/>
    <w:rsid w:val="004935F9"/>
    <w:rsid w:val="004939AA"/>
    <w:rsid w:val="00493E3B"/>
    <w:rsid w:val="0049507F"/>
    <w:rsid w:val="00495CF5"/>
    <w:rsid w:val="00495ED3"/>
    <w:rsid w:val="004965C2"/>
    <w:rsid w:val="004966CE"/>
    <w:rsid w:val="0049679E"/>
    <w:rsid w:val="00497077"/>
    <w:rsid w:val="004977D7"/>
    <w:rsid w:val="00497F2F"/>
    <w:rsid w:val="00497FC6"/>
    <w:rsid w:val="004A023E"/>
    <w:rsid w:val="004A0474"/>
    <w:rsid w:val="004A09F4"/>
    <w:rsid w:val="004A11B6"/>
    <w:rsid w:val="004A19F5"/>
    <w:rsid w:val="004A1C58"/>
    <w:rsid w:val="004A23D9"/>
    <w:rsid w:val="004A2516"/>
    <w:rsid w:val="004A2F31"/>
    <w:rsid w:val="004A32E8"/>
    <w:rsid w:val="004A3949"/>
    <w:rsid w:val="004A3B6E"/>
    <w:rsid w:val="004A42A0"/>
    <w:rsid w:val="004A486E"/>
    <w:rsid w:val="004A48FB"/>
    <w:rsid w:val="004A4AE4"/>
    <w:rsid w:val="004A4B95"/>
    <w:rsid w:val="004A5445"/>
    <w:rsid w:val="004A54B2"/>
    <w:rsid w:val="004A5965"/>
    <w:rsid w:val="004A5990"/>
    <w:rsid w:val="004A62B4"/>
    <w:rsid w:val="004A6568"/>
    <w:rsid w:val="004A70D3"/>
    <w:rsid w:val="004A71D3"/>
    <w:rsid w:val="004A721E"/>
    <w:rsid w:val="004A726B"/>
    <w:rsid w:val="004A74E7"/>
    <w:rsid w:val="004B00BA"/>
    <w:rsid w:val="004B01FF"/>
    <w:rsid w:val="004B02E9"/>
    <w:rsid w:val="004B0718"/>
    <w:rsid w:val="004B0D93"/>
    <w:rsid w:val="004B1148"/>
    <w:rsid w:val="004B1B51"/>
    <w:rsid w:val="004B1D59"/>
    <w:rsid w:val="004B1DF5"/>
    <w:rsid w:val="004B23F5"/>
    <w:rsid w:val="004B2E58"/>
    <w:rsid w:val="004B3A49"/>
    <w:rsid w:val="004B3B26"/>
    <w:rsid w:val="004B3ED2"/>
    <w:rsid w:val="004B4245"/>
    <w:rsid w:val="004B4664"/>
    <w:rsid w:val="004B486B"/>
    <w:rsid w:val="004B4DF8"/>
    <w:rsid w:val="004B4E4C"/>
    <w:rsid w:val="004B509C"/>
    <w:rsid w:val="004B544B"/>
    <w:rsid w:val="004B570D"/>
    <w:rsid w:val="004B5FF8"/>
    <w:rsid w:val="004B6D32"/>
    <w:rsid w:val="004B7674"/>
    <w:rsid w:val="004B7728"/>
    <w:rsid w:val="004B7853"/>
    <w:rsid w:val="004B7E64"/>
    <w:rsid w:val="004C0780"/>
    <w:rsid w:val="004C2135"/>
    <w:rsid w:val="004C2471"/>
    <w:rsid w:val="004C2D0B"/>
    <w:rsid w:val="004C3368"/>
    <w:rsid w:val="004C3895"/>
    <w:rsid w:val="004C398B"/>
    <w:rsid w:val="004C427B"/>
    <w:rsid w:val="004C49D5"/>
    <w:rsid w:val="004C4EDB"/>
    <w:rsid w:val="004C55F6"/>
    <w:rsid w:val="004C5AF0"/>
    <w:rsid w:val="004C5EC5"/>
    <w:rsid w:val="004C695B"/>
    <w:rsid w:val="004C7184"/>
    <w:rsid w:val="004C7D72"/>
    <w:rsid w:val="004C7E45"/>
    <w:rsid w:val="004D0A77"/>
    <w:rsid w:val="004D0B42"/>
    <w:rsid w:val="004D1258"/>
    <w:rsid w:val="004D13BA"/>
    <w:rsid w:val="004D144F"/>
    <w:rsid w:val="004D1E70"/>
    <w:rsid w:val="004D224D"/>
    <w:rsid w:val="004D2B6F"/>
    <w:rsid w:val="004D3646"/>
    <w:rsid w:val="004D409E"/>
    <w:rsid w:val="004D41CF"/>
    <w:rsid w:val="004D431A"/>
    <w:rsid w:val="004D4440"/>
    <w:rsid w:val="004D4807"/>
    <w:rsid w:val="004D486A"/>
    <w:rsid w:val="004D4971"/>
    <w:rsid w:val="004D49B2"/>
    <w:rsid w:val="004D56E3"/>
    <w:rsid w:val="004D5A26"/>
    <w:rsid w:val="004D5BDC"/>
    <w:rsid w:val="004D5D4E"/>
    <w:rsid w:val="004D5F9D"/>
    <w:rsid w:val="004D64E4"/>
    <w:rsid w:val="004D690B"/>
    <w:rsid w:val="004D70CD"/>
    <w:rsid w:val="004D7A59"/>
    <w:rsid w:val="004D7B50"/>
    <w:rsid w:val="004E0485"/>
    <w:rsid w:val="004E07D5"/>
    <w:rsid w:val="004E1C94"/>
    <w:rsid w:val="004E22AC"/>
    <w:rsid w:val="004E2980"/>
    <w:rsid w:val="004E2B5D"/>
    <w:rsid w:val="004E2FDE"/>
    <w:rsid w:val="004E3294"/>
    <w:rsid w:val="004E349D"/>
    <w:rsid w:val="004E35C0"/>
    <w:rsid w:val="004E3D53"/>
    <w:rsid w:val="004E4171"/>
    <w:rsid w:val="004E4B3E"/>
    <w:rsid w:val="004E4ECA"/>
    <w:rsid w:val="004E53B5"/>
    <w:rsid w:val="004E55E8"/>
    <w:rsid w:val="004E5610"/>
    <w:rsid w:val="004E563D"/>
    <w:rsid w:val="004E56C7"/>
    <w:rsid w:val="004E5CB2"/>
    <w:rsid w:val="004E5D53"/>
    <w:rsid w:val="004E5F94"/>
    <w:rsid w:val="004E600D"/>
    <w:rsid w:val="004E6177"/>
    <w:rsid w:val="004E6559"/>
    <w:rsid w:val="004E7070"/>
    <w:rsid w:val="004E73F7"/>
    <w:rsid w:val="004E76F6"/>
    <w:rsid w:val="004E7A46"/>
    <w:rsid w:val="004E7A5C"/>
    <w:rsid w:val="004E7C00"/>
    <w:rsid w:val="004E7E0C"/>
    <w:rsid w:val="004E7F09"/>
    <w:rsid w:val="004F00EB"/>
    <w:rsid w:val="004F02F9"/>
    <w:rsid w:val="004F0A36"/>
    <w:rsid w:val="004F1821"/>
    <w:rsid w:val="004F185D"/>
    <w:rsid w:val="004F1A59"/>
    <w:rsid w:val="004F21B5"/>
    <w:rsid w:val="004F25C0"/>
    <w:rsid w:val="004F29B6"/>
    <w:rsid w:val="004F2F64"/>
    <w:rsid w:val="004F3230"/>
    <w:rsid w:val="004F3A1F"/>
    <w:rsid w:val="004F3F16"/>
    <w:rsid w:val="004F3F77"/>
    <w:rsid w:val="004F4684"/>
    <w:rsid w:val="004F47BD"/>
    <w:rsid w:val="004F4EA9"/>
    <w:rsid w:val="004F52B4"/>
    <w:rsid w:val="004F54AF"/>
    <w:rsid w:val="004F5504"/>
    <w:rsid w:val="004F5630"/>
    <w:rsid w:val="004F5A61"/>
    <w:rsid w:val="004F5BEB"/>
    <w:rsid w:val="004F5D76"/>
    <w:rsid w:val="004F6614"/>
    <w:rsid w:val="004F6C29"/>
    <w:rsid w:val="004F6C32"/>
    <w:rsid w:val="004F6E35"/>
    <w:rsid w:val="00500295"/>
    <w:rsid w:val="00500514"/>
    <w:rsid w:val="005015AD"/>
    <w:rsid w:val="005016BB"/>
    <w:rsid w:val="0050198C"/>
    <w:rsid w:val="00501C70"/>
    <w:rsid w:val="00501F6D"/>
    <w:rsid w:val="00502316"/>
    <w:rsid w:val="00502456"/>
    <w:rsid w:val="00502852"/>
    <w:rsid w:val="00502EC2"/>
    <w:rsid w:val="005044B7"/>
    <w:rsid w:val="0050582D"/>
    <w:rsid w:val="00505C25"/>
    <w:rsid w:val="005066EA"/>
    <w:rsid w:val="005071E5"/>
    <w:rsid w:val="00507580"/>
    <w:rsid w:val="00507DD7"/>
    <w:rsid w:val="005100D9"/>
    <w:rsid w:val="00510134"/>
    <w:rsid w:val="005101A7"/>
    <w:rsid w:val="00510351"/>
    <w:rsid w:val="00510A03"/>
    <w:rsid w:val="00510A06"/>
    <w:rsid w:val="005114BF"/>
    <w:rsid w:val="00511757"/>
    <w:rsid w:val="00511A20"/>
    <w:rsid w:val="00511D4E"/>
    <w:rsid w:val="00511E6F"/>
    <w:rsid w:val="005122FE"/>
    <w:rsid w:val="00512E14"/>
    <w:rsid w:val="0051306C"/>
    <w:rsid w:val="005131B7"/>
    <w:rsid w:val="00514073"/>
    <w:rsid w:val="00514181"/>
    <w:rsid w:val="00514274"/>
    <w:rsid w:val="0051431B"/>
    <w:rsid w:val="0051483F"/>
    <w:rsid w:val="00514A82"/>
    <w:rsid w:val="00514E32"/>
    <w:rsid w:val="00514EDF"/>
    <w:rsid w:val="005154FD"/>
    <w:rsid w:val="00515E3D"/>
    <w:rsid w:val="0051605B"/>
    <w:rsid w:val="005160E0"/>
    <w:rsid w:val="005161F9"/>
    <w:rsid w:val="005167CB"/>
    <w:rsid w:val="00516A0F"/>
    <w:rsid w:val="00516E95"/>
    <w:rsid w:val="0051718B"/>
    <w:rsid w:val="005176D5"/>
    <w:rsid w:val="0052060C"/>
    <w:rsid w:val="0052074F"/>
    <w:rsid w:val="005208D1"/>
    <w:rsid w:val="00520A29"/>
    <w:rsid w:val="00520D1C"/>
    <w:rsid w:val="00520E41"/>
    <w:rsid w:val="00521F03"/>
    <w:rsid w:val="0052241C"/>
    <w:rsid w:val="00523D72"/>
    <w:rsid w:val="00523DA5"/>
    <w:rsid w:val="00524266"/>
    <w:rsid w:val="00524357"/>
    <w:rsid w:val="00524586"/>
    <w:rsid w:val="00524DC8"/>
    <w:rsid w:val="005250E1"/>
    <w:rsid w:val="0052528A"/>
    <w:rsid w:val="0052579F"/>
    <w:rsid w:val="0052593F"/>
    <w:rsid w:val="0052691F"/>
    <w:rsid w:val="00526A80"/>
    <w:rsid w:val="00526C75"/>
    <w:rsid w:val="0052712F"/>
    <w:rsid w:val="00527797"/>
    <w:rsid w:val="00527821"/>
    <w:rsid w:val="005301D7"/>
    <w:rsid w:val="00530782"/>
    <w:rsid w:val="005308EA"/>
    <w:rsid w:val="00531293"/>
    <w:rsid w:val="0053176A"/>
    <w:rsid w:val="005317E7"/>
    <w:rsid w:val="005326EF"/>
    <w:rsid w:val="00532BBC"/>
    <w:rsid w:val="00532E10"/>
    <w:rsid w:val="005330ED"/>
    <w:rsid w:val="005331D8"/>
    <w:rsid w:val="005334EC"/>
    <w:rsid w:val="00533AF3"/>
    <w:rsid w:val="00533B6A"/>
    <w:rsid w:val="00533C23"/>
    <w:rsid w:val="00534D3D"/>
    <w:rsid w:val="00534F24"/>
    <w:rsid w:val="00534F4E"/>
    <w:rsid w:val="005350F0"/>
    <w:rsid w:val="00536018"/>
    <w:rsid w:val="00536135"/>
    <w:rsid w:val="00536219"/>
    <w:rsid w:val="005366A4"/>
    <w:rsid w:val="00536AAE"/>
    <w:rsid w:val="0053796B"/>
    <w:rsid w:val="005379D2"/>
    <w:rsid w:val="00537A78"/>
    <w:rsid w:val="00537F3E"/>
    <w:rsid w:val="0054005E"/>
    <w:rsid w:val="00540B9A"/>
    <w:rsid w:val="00540F09"/>
    <w:rsid w:val="00541B60"/>
    <w:rsid w:val="00541B82"/>
    <w:rsid w:val="00542168"/>
    <w:rsid w:val="00542441"/>
    <w:rsid w:val="00542523"/>
    <w:rsid w:val="005429DF"/>
    <w:rsid w:val="00543214"/>
    <w:rsid w:val="0054326E"/>
    <w:rsid w:val="0054334B"/>
    <w:rsid w:val="005437A6"/>
    <w:rsid w:val="00543DB0"/>
    <w:rsid w:val="00544130"/>
    <w:rsid w:val="005450BF"/>
    <w:rsid w:val="00545279"/>
    <w:rsid w:val="00545408"/>
    <w:rsid w:val="00545E82"/>
    <w:rsid w:val="005465E4"/>
    <w:rsid w:val="005466D3"/>
    <w:rsid w:val="0054678C"/>
    <w:rsid w:val="0054696B"/>
    <w:rsid w:val="00547068"/>
    <w:rsid w:val="0054712E"/>
    <w:rsid w:val="00547417"/>
    <w:rsid w:val="0054779E"/>
    <w:rsid w:val="005479C4"/>
    <w:rsid w:val="00547B1E"/>
    <w:rsid w:val="00550027"/>
    <w:rsid w:val="00550075"/>
    <w:rsid w:val="0055051F"/>
    <w:rsid w:val="00550526"/>
    <w:rsid w:val="00550F0F"/>
    <w:rsid w:val="00550FAA"/>
    <w:rsid w:val="005512EB"/>
    <w:rsid w:val="005514F7"/>
    <w:rsid w:val="005520A2"/>
    <w:rsid w:val="00552471"/>
    <w:rsid w:val="0055251F"/>
    <w:rsid w:val="00552A99"/>
    <w:rsid w:val="00552F6F"/>
    <w:rsid w:val="00553C40"/>
    <w:rsid w:val="00553D28"/>
    <w:rsid w:val="0055452B"/>
    <w:rsid w:val="00554D28"/>
    <w:rsid w:val="00554DF6"/>
    <w:rsid w:val="005559E8"/>
    <w:rsid w:val="00556551"/>
    <w:rsid w:val="0055657E"/>
    <w:rsid w:val="00556AE3"/>
    <w:rsid w:val="00556CE6"/>
    <w:rsid w:val="0055734C"/>
    <w:rsid w:val="005574EF"/>
    <w:rsid w:val="00557A9B"/>
    <w:rsid w:val="00560371"/>
    <w:rsid w:val="005603D4"/>
    <w:rsid w:val="00560502"/>
    <w:rsid w:val="00560E4C"/>
    <w:rsid w:val="00561046"/>
    <w:rsid w:val="005611C9"/>
    <w:rsid w:val="00561B06"/>
    <w:rsid w:val="00562157"/>
    <w:rsid w:val="00562920"/>
    <w:rsid w:val="00563A11"/>
    <w:rsid w:val="00564EFC"/>
    <w:rsid w:val="005650DC"/>
    <w:rsid w:val="00565226"/>
    <w:rsid w:val="005652B3"/>
    <w:rsid w:val="00565742"/>
    <w:rsid w:val="00565D22"/>
    <w:rsid w:val="00565DE8"/>
    <w:rsid w:val="00565E05"/>
    <w:rsid w:val="00566639"/>
    <w:rsid w:val="005666B5"/>
    <w:rsid w:val="00566C06"/>
    <w:rsid w:val="005670F0"/>
    <w:rsid w:val="00567185"/>
    <w:rsid w:val="0056784F"/>
    <w:rsid w:val="00567A5F"/>
    <w:rsid w:val="00567BCE"/>
    <w:rsid w:val="00567FDF"/>
    <w:rsid w:val="00570769"/>
    <w:rsid w:val="00570B85"/>
    <w:rsid w:val="00570E31"/>
    <w:rsid w:val="00572406"/>
    <w:rsid w:val="00572AE2"/>
    <w:rsid w:val="00572E99"/>
    <w:rsid w:val="00572FB7"/>
    <w:rsid w:val="00574427"/>
    <w:rsid w:val="00574568"/>
    <w:rsid w:val="0057458E"/>
    <w:rsid w:val="00574A45"/>
    <w:rsid w:val="0057520D"/>
    <w:rsid w:val="00575271"/>
    <w:rsid w:val="005753C0"/>
    <w:rsid w:val="00575603"/>
    <w:rsid w:val="0057738A"/>
    <w:rsid w:val="00577619"/>
    <w:rsid w:val="00577AF6"/>
    <w:rsid w:val="00577CD8"/>
    <w:rsid w:val="00577CDA"/>
    <w:rsid w:val="00580611"/>
    <w:rsid w:val="00580EE3"/>
    <w:rsid w:val="005814F2"/>
    <w:rsid w:val="00581B21"/>
    <w:rsid w:val="00581CD5"/>
    <w:rsid w:val="00581D30"/>
    <w:rsid w:val="005823D3"/>
    <w:rsid w:val="005827E5"/>
    <w:rsid w:val="00582B45"/>
    <w:rsid w:val="00582E2B"/>
    <w:rsid w:val="00583076"/>
    <w:rsid w:val="00583C15"/>
    <w:rsid w:val="00583DF8"/>
    <w:rsid w:val="00583F04"/>
    <w:rsid w:val="0058401D"/>
    <w:rsid w:val="0058415E"/>
    <w:rsid w:val="00584468"/>
    <w:rsid w:val="0058487F"/>
    <w:rsid w:val="00584CA7"/>
    <w:rsid w:val="005867AC"/>
    <w:rsid w:val="0058685F"/>
    <w:rsid w:val="00587332"/>
    <w:rsid w:val="00590255"/>
    <w:rsid w:val="0059066E"/>
    <w:rsid w:val="0059132A"/>
    <w:rsid w:val="005918C0"/>
    <w:rsid w:val="00591B90"/>
    <w:rsid w:val="00591C3C"/>
    <w:rsid w:val="00591DD0"/>
    <w:rsid w:val="00591EA9"/>
    <w:rsid w:val="0059246C"/>
    <w:rsid w:val="005925C3"/>
    <w:rsid w:val="005934D3"/>
    <w:rsid w:val="005934E6"/>
    <w:rsid w:val="005938E1"/>
    <w:rsid w:val="00593BB3"/>
    <w:rsid w:val="00593F7C"/>
    <w:rsid w:val="005941AD"/>
    <w:rsid w:val="00594E22"/>
    <w:rsid w:val="00594F8F"/>
    <w:rsid w:val="00595434"/>
    <w:rsid w:val="005965E3"/>
    <w:rsid w:val="00596888"/>
    <w:rsid w:val="00596BEE"/>
    <w:rsid w:val="00596DA6"/>
    <w:rsid w:val="005A0544"/>
    <w:rsid w:val="005A09EA"/>
    <w:rsid w:val="005A0DED"/>
    <w:rsid w:val="005A0FF1"/>
    <w:rsid w:val="005A163B"/>
    <w:rsid w:val="005A1914"/>
    <w:rsid w:val="005A1D37"/>
    <w:rsid w:val="005A20F2"/>
    <w:rsid w:val="005A2746"/>
    <w:rsid w:val="005A33A5"/>
    <w:rsid w:val="005A38D1"/>
    <w:rsid w:val="005A3920"/>
    <w:rsid w:val="005A3AE6"/>
    <w:rsid w:val="005A426D"/>
    <w:rsid w:val="005A4395"/>
    <w:rsid w:val="005A46C0"/>
    <w:rsid w:val="005A494C"/>
    <w:rsid w:val="005A4C11"/>
    <w:rsid w:val="005A51B9"/>
    <w:rsid w:val="005A5477"/>
    <w:rsid w:val="005A551D"/>
    <w:rsid w:val="005A561D"/>
    <w:rsid w:val="005A5F4D"/>
    <w:rsid w:val="005A6AD7"/>
    <w:rsid w:val="005A74ED"/>
    <w:rsid w:val="005A75EF"/>
    <w:rsid w:val="005A7B77"/>
    <w:rsid w:val="005A7CF4"/>
    <w:rsid w:val="005A7F67"/>
    <w:rsid w:val="005B05F1"/>
    <w:rsid w:val="005B155A"/>
    <w:rsid w:val="005B1671"/>
    <w:rsid w:val="005B18AD"/>
    <w:rsid w:val="005B1FDD"/>
    <w:rsid w:val="005B33F2"/>
    <w:rsid w:val="005B36B6"/>
    <w:rsid w:val="005B3A9E"/>
    <w:rsid w:val="005B3DD5"/>
    <w:rsid w:val="005B401A"/>
    <w:rsid w:val="005B41DA"/>
    <w:rsid w:val="005B4EBD"/>
    <w:rsid w:val="005B5AB8"/>
    <w:rsid w:val="005B5E72"/>
    <w:rsid w:val="005B6FE5"/>
    <w:rsid w:val="005B74EA"/>
    <w:rsid w:val="005B74EB"/>
    <w:rsid w:val="005B7583"/>
    <w:rsid w:val="005B7EAF"/>
    <w:rsid w:val="005C0552"/>
    <w:rsid w:val="005C0856"/>
    <w:rsid w:val="005C1CCE"/>
    <w:rsid w:val="005C1FE4"/>
    <w:rsid w:val="005C2552"/>
    <w:rsid w:val="005C2DBF"/>
    <w:rsid w:val="005C352E"/>
    <w:rsid w:val="005C3593"/>
    <w:rsid w:val="005C3871"/>
    <w:rsid w:val="005C412A"/>
    <w:rsid w:val="005C4A3E"/>
    <w:rsid w:val="005C5820"/>
    <w:rsid w:val="005C6372"/>
    <w:rsid w:val="005C6530"/>
    <w:rsid w:val="005C6757"/>
    <w:rsid w:val="005C6FAC"/>
    <w:rsid w:val="005C7156"/>
    <w:rsid w:val="005C76E6"/>
    <w:rsid w:val="005C7877"/>
    <w:rsid w:val="005C7A9B"/>
    <w:rsid w:val="005C7B58"/>
    <w:rsid w:val="005D0253"/>
    <w:rsid w:val="005D11A0"/>
    <w:rsid w:val="005D177F"/>
    <w:rsid w:val="005D19B3"/>
    <w:rsid w:val="005D2793"/>
    <w:rsid w:val="005D2C9B"/>
    <w:rsid w:val="005D2D0A"/>
    <w:rsid w:val="005D31BF"/>
    <w:rsid w:val="005D33B7"/>
    <w:rsid w:val="005D36AE"/>
    <w:rsid w:val="005D373F"/>
    <w:rsid w:val="005D381C"/>
    <w:rsid w:val="005D3A50"/>
    <w:rsid w:val="005D3B04"/>
    <w:rsid w:val="005D462C"/>
    <w:rsid w:val="005D4664"/>
    <w:rsid w:val="005D56F5"/>
    <w:rsid w:val="005D5CBD"/>
    <w:rsid w:val="005D6239"/>
    <w:rsid w:val="005D643C"/>
    <w:rsid w:val="005D699D"/>
    <w:rsid w:val="005D6A55"/>
    <w:rsid w:val="005D72EC"/>
    <w:rsid w:val="005D7C13"/>
    <w:rsid w:val="005D7DF1"/>
    <w:rsid w:val="005E0394"/>
    <w:rsid w:val="005E0426"/>
    <w:rsid w:val="005E05E2"/>
    <w:rsid w:val="005E06C6"/>
    <w:rsid w:val="005E071C"/>
    <w:rsid w:val="005E0C91"/>
    <w:rsid w:val="005E0D9C"/>
    <w:rsid w:val="005E0DDC"/>
    <w:rsid w:val="005E13F6"/>
    <w:rsid w:val="005E2091"/>
    <w:rsid w:val="005E25EE"/>
    <w:rsid w:val="005E2A48"/>
    <w:rsid w:val="005E3849"/>
    <w:rsid w:val="005E394F"/>
    <w:rsid w:val="005E39E1"/>
    <w:rsid w:val="005E3AAE"/>
    <w:rsid w:val="005E3AC3"/>
    <w:rsid w:val="005E3F02"/>
    <w:rsid w:val="005E4A08"/>
    <w:rsid w:val="005E4E42"/>
    <w:rsid w:val="005E505C"/>
    <w:rsid w:val="005E52E7"/>
    <w:rsid w:val="005E58FF"/>
    <w:rsid w:val="005E600C"/>
    <w:rsid w:val="005E629D"/>
    <w:rsid w:val="005E65B4"/>
    <w:rsid w:val="005E682F"/>
    <w:rsid w:val="005E6D3C"/>
    <w:rsid w:val="005E742C"/>
    <w:rsid w:val="005E76F9"/>
    <w:rsid w:val="005F0D1A"/>
    <w:rsid w:val="005F1351"/>
    <w:rsid w:val="005F1C85"/>
    <w:rsid w:val="005F2022"/>
    <w:rsid w:val="005F2177"/>
    <w:rsid w:val="005F2665"/>
    <w:rsid w:val="005F29E8"/>
    <w:rsid w:val="005F2ECD"/>
    <w:rsid w:val="005F30A2"/>
    <w:rsid w:val="005F3378"/>
    <w:rsid w:val="005F39FC"/>
    <w:rsid w:val="005F4DDE"/>
    <w:rsid w:val="005F549F"/>
    <w:rsid w:val="005F6755"/>
    <w:rsid w:val="005F692F"/>
    <w:rsid w:val="005F6E9E"/>
    <w:rsid w:val="005F70A3"/>
    <w:rsid w:val="005F71ED"/>
    <w:rsid w:val="005F79C4"/>
    <w:rsid w:val="006001C1"/>
    <w:rsid w:val="00600378"/>
    <w:rsid w:val="006006C7"/>
    <w:rsid w:val="00600BA7"/>
    <w:rsid w:val="00600DA7"/>
    <w:rsid w:val="0060105B"/>
    <w:rsid w:val="0060172C"/>
    <w:rsid w:val="006018E7"/>
    <w:rsid w:val="00601982"/>
    <w:rsid w:val="00601D16"/>
    <w:rsid w:val="0060290B"/>
    <w:rsid w:val="00602FA1"/>
    <w:rsid w:val="0060312D"/>
    <w:rsid w:val="00603C73"/>
    <w:rsid w:val="00604221"/>
    <w:rsid w:val="006049AD"/>
    <w:rsid w:val="00605815"/>
    <w:rsid w:val="00605F3B"/>
    <w:rsid w:val="006060C0"/>
    <w:rsid w:val="006069D9"/>
    <w:rsid w:val="00606C03"/>
    <w:rsid w:val="00606E20"/>
    <w:rsid w:val="00606ED1"/>
    <w:rsid w:val="00607119"/>
    <w:rsid w:val="00607338"/>
    <w:rsid w:val="00607547"/>
    <w:rsid w:val="00610BCD"/>
    <w:rsid w:val="00610D76"/>
    <w:rsid w:val="00610E76"/>
    <w:rsid w:val="00610F91"/>
    <w:rsid w:val="006110C5"/>
    <w:rsid w:val="00611C8F"/>
    <w:rsid w:val="00612682"/>
    <w:rsid w:val="00612DFE"/>
    <w:rsid w:val="00613045"/>
    <w:rsid w:val="006146A5"/>
    <w:rsid w:val="006149AE"/>
    <w:rsid w:val="00614E65"/>
    <w:rsid w:val="00614E87"/>
    <w:rsid w:val="0061558E"/>
    <w:rsid w:val="00615866"/>
    <w:rsid w:val="006205FF"/>
    <w:rsid w:val="00620B3D"/>
    <w:rsid w:val="00620B96"/>
    <w:rsid w:val="00620D46"/>
    <w:rsid w:val="00620E62"/>
    <w:rsid w:val="00620F82"/>
    <w:rsid w:val="00621346"/>
    <w:rsid w:val="0062171A"/>
    <w:rsid w:val="0062171E"/>
    <w:rsid w:val="0062204A"/>
    <w:rsid w:val="0062223C"/>
    <w:rsid w:val="006226A9"/>
    <w:rsid w:val="00622871"/>
    <w:rsid w:val="00622ACC"/>
    <w:rsid w:val="00622D60"/>
    <w:rsid w:val="00622DEC"/>
    <w:rsid w:val="006233CA"/>
    <w:rsid w:val="006233E3"/>
    <w:rsid w:val="00623697"/>
    <w:rsid w:val="006236F9"/>
    <w:rsid w:val="006237D1"/>
    <w:rsid w:val="00623D3E"/>
    <w:rsid w:val="006240AF"/>
    <w:rsid w:val="00624F18"/>
    <w:rsid w:val="0062510D"/>
    <w:rsid w:val="00625A1B"/>
    <w:rsid w:val="00625CEC"/>
    <w:rsid w:val="00625D91"/>
    <w:rsid w:val="00625E86"/>
    <w:rsid w:val="00626333"/>
    <w:rsid w:val="00626AC2"/>
    <w:rsid w:val="00626FF5"/>
    <w:rsid w:val="00627157"/>
    <w:rsid w:val="00631027"/>
    <w:rsid w:val="0063103F"/>
    <w:rsid w:val="0063147F"/>
    <w:rsid w:val="00631D32"/>
    <w:rsid w:val="006331B2"/>
    <w:rsid w:val="006331D5"/>
    <w:rsid w:val="00633455"/>
    <w:rsid w:val="00634D0C"/>
    <w:rsid w:val="00634D1C"/>
    <w:rsid w:val="00634D4E"/>
    <w:rsid w:val="00634D6A"/>
    <w:rsid w:val="00634DBD"/>
    <w:rsid w:val="00635026"/>
    <w:rsid w:val="006357B5"/>
    <w:rsid w:val="00635BFE"/>
    <w:rsid w:val="00635DC4"/>
    <w:rsid w:val="006363E9"/>
    <w:rsid w:val="0063676B"/>
    <w:rsid w:val="00636BAC"/>
    <w:rsid w:val="00636FCB"/>
    <w:rsid w:val="00637F8B"/>
    <w:rsid w:val="00640583"/>
    <w:rsid w:val="0064068C"/>
    <w:rsid w:val="006413B9"/>
    <w:rsid w:val="00641562"/>
    <w:rsid w:val="00641E27"/>
    <w:rsid w:val="00642694"/>
    <w:rsid w:val="0064286A"/>
    <w:rsid w:val="00643A44"/>
    <w:rsid w:val="00644370"/>
    <w:rsid w:val="00644565"/>
    <w:rsid w:val="0064478A"/>
    <w:rsid w:val="00644BAD"/>
    <w:rsid w:val="00644D70"/>
    <w:rsid w:val="00644DAB"/>
    <w:rsid w:val="00644E17"/>
    <w:rsid w:val="00645048"/>
    <w:rsid w:val="0064516E"/>
    <w:rsid w:val="00645527"/>
    <w:rsid w:val="00645AC2"/>
    <w:rsid w:val="00645E67"/>
    <w:rsid w:val="0064612B"/>
    <w:rsid w:val="0064624B"/>
    <w:rsid w:val="00646AA0"/>
    <w:rsid w:val="00646AD3"/>
    <w:rsid w:val="00647826"/>
    <w:rsid w:val="00647B62"/>
    <w:rsid w:val="0065009F"/>
    <w:rsid w:val="00650209"/>
    <w:rsid w:val="006504CE"/>
    <w:rsid w:val="006505D0"/>
    <w:rsid w:val="00650981"/>
    <w:rsid w:val="00650B40"/>
    <w:rsid w:val="00651944"/>
    <w:rsid w:val="00651BFB"/>
    <w:rsid w:val="00651D4D"/>
    <w:rsid w:val="006523E2"/>
    <w:rsid w:val="006525C9"/>
    <w:rsid w:val="00652648"/>
    <w:rsid w:val="00653548"/>
    <w:rsid w:val="00653D23"/>
    <w:rsid w:val="00653E8E"/>
    <w:rsid w:val="0065475A"/>
    <w:rsid w:val="00654B9C"/>
    <w:rsid w:val="00654DF2"/>
    <w:rsid w:val="0065515D"/>
    <w:rsid w:val="00656258"/>
    <w:rsid w:val="006566A1"/>
    <w:rsid w:val="00656BF3"/>
    <w:rsid w:val="00656DEB"/>
    <w:rsid w:val="006577D0"/>
    <w:rsid w:val="006579BA"/>
    <w:rsid w:val="00657B0E"/>
    <w:rsid w:val="00657D14"/>
    <w:rsid w:val="0066076C"/>
    <w:rsid w:val="00660CD6"/>
    <w:rsid w:val="00660D3C"/>
    <w:rsid w:val="0066113B"/>
    <w:rsid w:val="00661FB6"/>
    <w:rsid w:val="00662328"/>
    <w:rsid w:val="006626AF"/>
    <w:rsid w:val="00663D96"/>
    <w:rsid w:val="0066412D"/>
    <w:rsid w:val="00664627"/>
    <w:rsid w:val="00664BC9"/>
    <w:rsid w:val="0066528A"/>
    <w:rsid w:val="006659A6"/>
    <w:rsid w:val="00665CC8"/>
    <w:rsid w:val="00665F0F"/>
    <w:rsid w:val="00666448"/>
    <w:rsid w:val="006668A3"/>
    <w:rsid w:val="006668F0"/>
    <w:rsid w:val="00666BFB"/>
    <w:rsid w:val="00666E3F"/>
    <w:rsid w:val="006676A8"/>
    <w:rsid w:val="0066792A"/>
    <w:rsid w:val="00667CD1"/>
    <w:rsid w:val="00670114"/>
    <w:rsid w:val="006703D5"/>
    <w:rsid w:val="00670450"/>
    <w:rsid w:val="006711AB"/>
    <w:rsid w:val="006712A3"/>
    <w:rsid w:val="00671C9E"/>
    <w:rsid w:val="006722FA"/>
    <w:rsid w:val="006723C2"/>
    <w:rsid w:val="00672640"/>
    <w:rsid w:val="00672F7F"/>
    <w:rsid w:val="00673482"/>
    <w:rsid w:val="00673825"/>
    <w:rsid w:val="00673BD9"/>
    <w:rsid w:val="00673DA9"/>
    <w:rsid w:val="006742D4"/>
    <w:rsid w:val="006746F1"/>
    <w:rsid w:val="00674BA6"/>
    <w:rsid w:val="0067514C"/>
    <w:rsid w:val="00675638"/>
    <w:rsid w:val="00675BED"/>
    <w:rsid w:val="00675D10"/>
    <w:rsid w:val="006760CD"/>
    <w:rsid w:val="00676D68"/>
    <w:rsid w:val="00677519"/>
    <w:rsid w:val="00677AB4"/>
    <w:rsid w:val="0068023D"/>
    <w:rsid w:val="00680328"/>
    <w:rsid w:val="006803CA"/>
    <w:rsid w:val="00680420"/>
    <w:rsid w:val="006804CD"/>
    <w:rsid w:val="00680DF6"/>
    <w:rsid w:val="00681110"/>
    <w:rsid w:val="006811A7"/>
    <w:rsid w:val="00681311"/>
    <w:rsid w:val="00682375"/>
    <w:rsid w:val="00682999"/>
    <w:rsid w:val="00682A43"/>
    <w:rsid w:val="00682E47"/>
    <w:rsid w:val="0068369F"/>
    <w:rsid w:val="006836A9"/>
    <w:rsid w:val="006838EA"/>
    <w:rsid w:val="00683A94"/>
    <w:rsid w:val="00683E87"/>
    <w:rsid w:val="006842F4"/>
    <w:rsid w:val="00685083"/>
    <w:rsid w:val="0068566B"/>
    <w:rsid w:val="00686155"/>
    <w:rsid w:val="006868CB"/>
    <w:rsid w:val="00686BE1"/>
    <w:rsid w:val="006871F2"/>
    <w:rsid w:val="0068757C"/>
    <w:rsid w:val="00687668"/>
    <w:rsid w:val="006878AE"/>
    <w:rsid w:val="0068793B"/>
    <w:rsid w:val="00687A0C"/>
    <w:rsid w:val="006906B9"/>
    <w:rsid w:val="0069180D"/>
    <w:rsid w:val="00691CE3"/>
    <w:rsid w:val="00692A30"/>
    <w:rsid w:val="00692E0B"/>
    <w:rsid w:val="00693A49"/>
    <w:rsid w:val="006945FE"/>
    <w:rsid w:val="00694AD0"/>
    <w:rsid w:val="006952B3"/>
    <w:rsid w:val="006958D1"/>
    <w:rsid w:val="00696087"/>
    <w:rsid w:val="00696558"/>
    <w:rsid w:val="0069697B"/>
    <w:rsid w:val="00697CAF"/>
    <w:rsid w:val="00697FD1"/>
    <w:rsid w:val="006A0097"/>
    <w:rsid w:val="006A0A5B"/>
    <w:rsid w:val="006A0D52"/>
    <w:rsid w:val="006A1853"/>
    <w:rsid w:val="006A1A8A"/>
    <w:rsid w:val="006A1D02"/>
    <w:rsid w:val="006A2772"/>
    <w:rsid w:val="006A2818"/>
    <w:rsid w:val="006A296C"/>
    <w:rsid w:val="006A29C1"/>
    <w:rsid w:val="006A365B"/>
    <w:rsid w:val="006A36E5"/>
    <w:rsid w:val="006A3723"/>
    <w:rsid w:val="006A40FB"/>
    <w:rsid w:val="006A41F9"/>
    <w:rsid w:val="006A421E"/>
    <w:rsid w:val="006A42D2"/>
    <w:rsid w:val="006A4A25"/>
    <w:rsid w:val="006A52C9"/>
    <w:rsid w:val="006A5F5D"/>
    <w:rsid w:val="006A6154"/>
    <w:rsid w:val="006A653A"/>
    <w:rsid w:val="006A6A43"/>
    <w:rsid w:val="006A7066"/>
    <w:rsid w:val="006B02D5"/>
    <w:rsid w:val="006B08F3"/>
    <w:rsid w:val="006B0CA4"/>
    <w:rsid w:val="006B0DF5"/>
    <w:rsid w:val="006B1051"/>
    <w:rsid w:val="006B11FE"/>
    <w:rsid w:val="006B195C"/>
    <w:rsid w:val="006B1E9D"/>
    <w:rsid w:val="006B26B5"/>
    <w:rsid w:val="006B290E"/>
    <w:rsid w:val="006B2C75"/>
    <w:rsid w:val="006B2E31"/>
    <w:rsid w:val="006B2F04"/>
    <w:rsid w:val="006B2F9E"/>
    <w:rsid w:val="006B3576"/>
    <w:rsid w:val="006B3B74"/>
    <w:rsid w:val="006B4006"/>
    <w:rsid w:val="006B406C"/>
    <w:rsid w:val="006B40E4"/>
    <w:rsid w:val="006B411B"/>
    <w:rsid w:val="006B4241"/>
    <w:rsid w:val="006B43F9"/>
    <w:rsid w:val="006B4CB5"/>
    <w:rsid w:val="006B52B9"/>
    <w:rsid w:val="006B642E"/>
    <w:rsid w:val="006B6986"/>
    <w:rsid w:val="006B6F03"/>
    <w:rsid w:val="006B718F"/>
    <w:rsid w:val="006B7C5F"/>
    <w:rsid w:val="006B7C7F"/>
    <w:rsid w:val="006C029B"/>
    <w:rsid w:val="006C029D"/>
    <w:rsid w:val="006C042B"/>
    <w:rsid w:val="006C0CFF"/>
    <w:rsid w:val="006C0E06"/>
    <w:rsid w:val="006C1423"/>
    <w:rsid w:val="006C143F"/>
    <w:rsid w:val="006C17A3"/>
    <w:rsid w:val="006C209D"/>
    <w:rsid w:val="006C2362"/>
    <w:rsid w:val="006C23BC"/>
    <w:rsid w:val="006C2A2C"/>
    <w:rsid w:val="006C2CA8"/>
    <w:rsid w:val="006C3512"/>
    <w:rsid w:val="006C3775"/>
    <w:rsid w:val="006C39F0"/>
    <w:rsid w:val="006C4187"/>
    <w:rsid w:val="006C4293"/>
    <w:rsid w:val="006C50A8"/>
    <w:rsid w:val="006C529A"/>
    <w:rsid w:val="006C5428"/>
    <w:rsid w:val="006C5A36"/>
    <w:rsid w:val="006C5F80"/>
    <w:rsid w:val="006C63A7"/>
    <w:rsid w:val="006C674C"/>
    <w:rsid w:val="006C6915"/>
    <w:rsid w:val="006C6B3B"/>
    <w:rsid w:val="006C6D35"/>
    <w:rsid w:val="006C76E6"/>
    <w:rsid w:val="006C7794"/>
    <w:rsid w:val="006C7BE9"/>
    <w:rsid w:val="006C7DCD"/>
    <w:rsid w:val="006C7F0E"/>
    <w:rsid w:val="006D0D63"/>
    <w:rsid w:val="006D1229"/>
    <w:rsid w:val="006D158B"/>
    <w:rsid w:val="006D2E41"/>
    <w:rsid w:val="006D43C7"/>
    <w:rsid w:val="006D4435"/>
    <w:rsid w:val="006D5142"/>
    <w:rsid w:val="006D55E1"/>
    <w:rsid w:val="006D595D"/>
    <w:rsid w:val="006D5E58"/>
    <w:rsid w:val="006D6785"/>
    <w:rsid w:val="006D6A77"/>
    <w:rsid w:val="006D7181"/>
    <w:rsid w:val="006D7477"/>
    <w:rsid w:val="006D7726"/>
    <w:rsid w:val="006D7908"/>
    <w:rsid w:val="006E14B0"/>
    <w:rsid w:val="006E1637"/>
    <w:rsid w:val="006E23A0"/>
    <w:rsid w:val="006E280D"/>
    <w:rsid w:val="006E2994"/>
    <w:rsid w:val="006E2A38"/>
    <w:rsid w:val="006E2F3B"/>
    <w:rsid w:val="006E2F5A"/>
    <w:rsid w:val="006E3173"/>
    <w:rsid w:val="006E3315"/>
    <w:rsid w:val="006E33B6"/>
    <w:rsid w:val="006E480A"/>
    <w:rsid w:val="006E4ACB"/>
    <w:rsid w:val="006E4C59"/>
    <w:rsid w:val="006E515B"/>
    <w:rsid w:val="006E528C"/>
    <w:rsid w:val="006E53A6"/>
    <w:rsid w:val="006E5EE6"/>
    <w:rsid w:val="006E5F5E"/>
    <w:rsid w:val="006E61B1"/>
    <w:rsid w:val="006E6682"/>
    <w:rsid w:val="006E6C62"/>
    <w:rsid w:val="006E6CB2"/>
    <w:rsid w:val="006E6D4B"/>
    <w:rsid w:val="006E71DD"/>
    <w:rsid w:val="006F023C"/>
    <w:rsid w:val="006F040A"/>
    <w:rsid w:val="006F07A4"/>
    <w:rsid w:val="006F0927"/>
    <w:rsid w:val="006F0938"/>
    <w:rsid w:val="006F093B"/>
    <w:rsid w:val="006F0AC2"/>
    <w:rsid w:val="006F0B19"/>
    <w:rsid w:val="006F0C6E"/>
    <w:rsid w:val="006F0DEB"/>
    <w:rsid w:val="006F0EB3"/>
    <w:rsid w:val="006F1DC3"/>
    <w:rsid w:val="006F1E75"/>
    <w:rsid w:val="006F1F79"/>
    <w:rsid w:val="006F201D"/>
    <w:rsid w:val="006F212E"/>
    <w:rsid w:val="006F28A5"/>
    <w:rsid w:val="006F2B65"/>
    <w:rsid w:val="006F2CF9"/>
    <w:rsid w:val="006F322D"/>
    <w:rsid w:val="006F4140"/>
    <w:rsid w:val="006F4175"/>
    <w:rsid w:val="006F46C1"/>
    <w:rsid w:val="006F47F6"/>
    <w:rsid w:val="006F4A8A"/>
    <w:rsid w:val="006F4B32"/>
    <w:rsid w:val="006F526C"/>
    <w:rsid w:val="006F5BBF"/>
    <w:rsid w:val="006F5DF8"/>
    <w:rsid w:val="006F6672"/>
    <w:rsid w:val="006F6933"/>
    <w:rsid w:val="006F6A03"/>
    <w:rsid w:val="006F776A"/>
    <w:rsid w:val="00700393"/>
    <w:rsid w:val="00700D4A"/>
    <w:rsid w:val="00700D73"/>
    <w:rsid w:val="00701076"/>
    <w:rsid w:val="007014F9"/>
    <w:rsid w:val="007015D2"/>
    <w:rsid w:val="00701BCD"/>
    <w:rsid w:val="00703D50"/>
    <w:rsid w:val="007047FB"/>
    <w:rsid w:val="00704AB8"/>
    <w:rsid w:val="00704EC6"/>
    <w:rsid w:val="007057F7"/>
    <w:rsid w:val="00705B8D"/>
    <w:rsid w:val="00706530"/>
    <w:rsid w:val="00706F71"/>
    <w:rsid w:val="007073FB"/>
    <w:rsid w:val="00707C08"/>
    <w:rsid w:val="00707DFF"/>
    <w:rsid w:val="00710698"/>
    <w:rsid w:val="00710868"/>
    <w:rsid w:val="00711251"/>
    <w:rsid w:val="00711309"/>
    <w:rsid w:val="00711438"/>
    <w:rsid w:val="00711756"/>
    <w:rsid w:val="007118D5"/>
    <w:rsid w:val="007119FC"/>
    <w:rsid w:val="00711D78"/>
    <w:rsid w:val="007121AC"/>
    <w:rsid w:val="007129DE"/>
    <w:rsid w:val="007132A0"/>
    <w:rsid w:val="007133E6"/>
    <w:rsid w:val="007137F4"/>
    <w:rsid w:val="00713858"/>
    <w:rsid w:val="007138FA"/>
    <w:rsid w:val="00713DF6"/>
    <w:rsid w:val="00714623"/>
    <w:rsid w:val="00715248"/>
    <w:rsid w:val="00715316"/>
    <w:rsid w:val="00716CB1"/>
    <w:rsid w:val="0071779E"/>
    <w:rsid w:val="007177F6"/>
    <w:rsid w:val="00717F87"/>
    <w:rsid w:val="00720B5B"/>
    <w:rsid w:val="00720C5F"/>
    <w:rsid w:val="00720ECC"/>
    <w:rsid w:val="0072129F"/>
    <w:rsid w:val="0072155A"/>
    <w:rsid w:val="00722781"/>
    <w:rsid w:val="007227D2"/>
    <w:rsid w:val="007229F1"/>
    <w:rsid w:val="00722A93"/>
    <w:rsid w:val="00722E6F"/>
    <w:rsid w:val="00723B53"/>
    <w:rsid w:val="00724308"/>
    <w:rsid w:val="00724602"/>
    <w:rsid w:val="007247BC"/>
    <w:rsid w:val="007250F9"/>
    <w:rsid w:val="0072577A"/>
    <w:rsid w:val="00725EA6"/>
    <w:rsid w:val="00725F87"/>
    <w:rsid w:val="00726635"/>
    <w:rsid w:val="00726C7D"/>
    <w:rsid w:val="007278D8"/>
    <w:rsid w:val="00727CFE"/>
    <w:rsid w:val="00730193"/>
    <w:rsid w:val="007302D2"/>
    <w:rsid w:val="0073040F"/>
    <w:rsid w:val="00730B94"/>
    <w:rsid w:val="00731137"/>
    <w:rsid w:val="0073167F"/>
    <w:rsid w:val="00732329"/>
    <w:rsid w:val="00732382"/>
    <w:rsid w:val="00732BFE"/>
    <w:rsid w:val="00733A24"/>
    <w:rsid w:val="00733B6C"/>
    <w:rsid w:val="00733C5B"/>
    <w:rsid w:val="00733C6F"/>
    <w:rsid w:val="00733CC4"/>
    <w:rsid w:val="007345A4"/>
    <w:rsid w:val="00734DB2"/>
    <w:rsid w:val="007352AE"/>
    <w:rsid w:val="007353A7"/>
    <w:rsid w:val="00736152"/>
    <w:rsid w:val="0073627F"/>
    <w:rsid w:val="0073684D"/>
    <w:rsid w:val="0073699E"/>
    <w:rsid w:val="00736C3F"/>
    <w:rsid w:val="007371B0"/>
    <w:rsid w:val="00737740"/>
    <w:rsid w:val="00737794"/>
    <w:rsid w:val="0073786D"/>
    <w:rsid w:val="00737B0C"/>
    <w:rsid w:val="00737BAB"/>
    <w:rsid w:val="00737F04"/>
    <w:rsid w:val="00740071"/>
    <w:rsid w:val="00740643"/>
    <w:rsid w:val="0074067B"/>
    <w:rsid w:val="00740FF6"/>
    <w:rsid w:val="007413BD"/>
    <w:rsid w:val="007414C1"/>
    <w:rsid w:val="00741789"/>
    <w:rsid w:val="007417A2"/>
    <w:rsid w:val="00742929"/>
    <w:rsid w:val="00742BBF"/>
    <w:rsid w:val="00742DC7"/>
    <w:rsid w:val="00743238"/>
    <w:rsid w:val="00743300"/>
    <w:rsid w:val="00743769"/>
    <w:rsid w:val="00743F21"/>
    <w:rsid w:val="007441BD"/>
    <w:rsid w:val="0074423B"/>
    <w:rsid w:val="00744568"/>
    <w:rsid w:val="0074487D"/>
    <w:rsid w:val="00744AFF"/>
    <w:rsid w:val="00744B12"/>
    <w:rsid w:val="00745197"/>
    <w:rsid w:val="0074519C"/>
    <w:rsid w:val="00745BE4"/>
    <w:rsid w:val="00745F23"/>
    <w:rsid w:val="00746293"/>
    <w:rsid w:val="00746340"/>
    <w:rsid w:val="0074654E"/>
    <w:rsid w:val="0074656D"/>
    <w:rsid w:val="00746AD6"/>
    <w:rsid w:val="007471CA"/>
    <w:rsid w:val="007476CA"/>
    <w:rsid w:val="007476E9"/>
    <w:rsid w:val="00747AB5"/>
    <w:rsid w:val="007505C7"/>
    <w:rsid w:val="00750E71"/>
    <w:rsid w:val="0075114C"/>
    <w:rsid w:val="00751516"/>
    <w:rsid w:val="007519C7"/>
    <w:rsid w:val="007519D4"/>
    <w:rsid w:val="00752295"/>
    <w:rsid w:val="00752451"/>
    <w:rsid w:val="00752AC7"/>
    <w:rsid w:val="0075302C"/>
    <w:rsid w:val="00753816"/>
    <w:rsid w:val="00753CF7"/>
    <w:rsid w:val="00753E17"/>
    <w:rsid w:val="00754387"/>
    <w:rsid w:val="007543C6"/>
    <w:rsid w:val="0075521E"/>
    <w:rsid w:val="00755565"/>
    <w:rsid w:val="007561C6"/>
    <w:rsid w:val="00756387"/>
    <w:rsid w:val="00756945"/>
    <w:rsid w:val="0075735D"/>
    <w:rsid w:val="00757C28"/>
    <w:rsid w:val="0076039A"/>
    <w:rsid w:val="00760FFE"/>
    <w:rsid w:val="00761299"/>
    <w:rsid w:val="007616D7"/>
    <w:rsid w:val="007617C7"/>
    <w:rsid w:val="007619BF"/>
    <w:rsid w:val="007626FE"/>
    <w:rsid w:val="0076331B"/>
    <w:rsid w:val="0076342E"/>
    <w:rsid w:val="007636C0"/>
    <w:rsid w:val="00763AEA"/>
    <w:rsid w:val="00763DB5"/>
    <w:rsid w:val="00764379"/>
    <w:rsid w:val="00764BA5"/>
    <w:rsid w:val="00764EFC"/>
    <w:rsid w:val="00764FF4"/>
    <w:rsid w:val="00764FFB"/>
    <w:rsid w:val="007651C1"/>
    <w:rsid w:val="00766478"/>
    <w:rsid w:val="007665BC"/>
    <w:rsid w:val="00766640"/>
    <w:rsid w:val="0076728E"/>
    <w:rsid w:val="00767914"/>
    <w:rsid w:val="00767B88"/>
    <w:rsid w:val="007707CA"/>
    <w:rsid w:val="00770AEF"/>
    <w:rsid w:val="00770D06"/>
    <w:rsid w:val="0077136A"/>
    <w:rsid w:val="00771F33"/>
    <w:rsid w:val="00771F5C"/>
    <w:rsid w:val="00772383"/>
    <w:rsid w:val="007730C6"/>
    <w:rsid w:val="007739C6"/>
    <w:rsid w:val="00773D7A"/>
    <w:rsid w:val="007740CA"/>
    <w:rsid w:val="007750DA"/>
    <w:rsid w:val="007751C7"/>
    <w:rsid w:val="007754EE"/>
    <w:rsid w:val="0077590C"/>
    <w:rsid w:val="00775C14"/>
    <w:rsid w:val="00776A72"/>
    <w:rsid w:val="00776CA4"/>
    <w:rsid w:val="007775BB"/>
    <w:rsid w:val="00777992"/>
    <w:rsid w:val="00777F99"/>
    <w:rsid w:val="00780763"/>
    <w:rsid w:val="0078106E"/>
    <w:rsid w:val="00781C55"/>
    <w:rsid w:val="0078223A"/>
    <w:rsid w:val="0078279A"/>
    <w:rsid w:val="00782DF2"/>
    <w:rsid w:val="00783172"/>
    <w:rsid w:val="00783473"/>
    <w:rsid w:val="00784004"/>
    <w:rsid w:val="0078488D"/>
    <w:rsid w:val="0078499A"/>
    <w:rsid w:val="00784E0E"/>
    <w:rsid w:val="00784EA2"/>
    <w:rsid w:val="007854C1"/>
    <w:rsid w:val="007854F3"/>
    <w:rsid w:val="00786AAE"/>
    <w:rsid w:val="00786FF1"/>
    <w:rsid w:val="00787462"/>
    <w:rsid w:val="007876A3"/>
    <w:rsid w:val="00790C20"/>
    <w:rsid w:val="00790D2A"/>
    <w:rsid w:val="00790F0C"/>
    <w:rsid w:val="007910AC"/>
    <w:rsid w:val="00791A55"/>
    <w:rsid w:val="00791BC4"/>
    <w:rsid w:val="00792227"/>
    <w:rsid w:val="00792565"/>
    <w:rsid w:val="00792639"/>
    <w:rsid w:val="00792FAA"/>
    <w:rsid w:val="00793C9C"/>
    <w:rsid w:val="00794CF9"/>
    <w:rsid w:val="00794ED5"/>
    <w:rsid w:val="0079531E"/>
    <w:rsid w:val="007954BB"/>
    <w:rsid w:val="00795DB9"/>
    <w:rsid w:val="00797485"/>
    <w:rsid w:val="007A00FA"/>
    <w:rsid w:val="007A0574"/>
    <w:rsid w:val="007A0756"/>
    <w:rsid w:val="007A090A"/>
    <w:rsid w:val="007A0BB4"/>
    <w:rsid w:val="007A1099"/>
    <w:rsid w:val="007A1B28"/>
    <w:rsid w:val="007A22BC"/>
    <w:rsid w:val="007A2610"/>
    <w:rsid w:val="007A3397"/>
    <w:rsid w:val="007A3947"/>
    <w:rsid w:val="007A3FA4"/>
    <w:rsid w:val="007A4F40"/>
    <w:rsid w:val="007A526D"/>
    <w:rsid w:val="007A54F9"/>
    <w:rsid w:val="007A56E0"/>
    <w:rsid w:val="007A5A86"/>
    <w:rsid w:val="007A603D"/>
    <w:rsid w:val="007A65C9"/>
    <w:rsid w:val="007A697D"/>
    <w:rsid w:val="007A6C1A"/>
    <w:rsid w:val="007A75EA"/>
    <w:rsid w:val="007A7A48"/>
    <w:rsid w:val="007A7C91"/>
    <w:rsid w:val="007A7E0B"/>
    <w:rsid w:val="007A7F53"/>
    <w:rsid w:val="007B032C"/>
    <w:rsid w:val="007B0540"/>
    <w:rsid w:val="007B0563"/>
    <w:rsid w:val="007B1551"/>
    <w:rsid w:val="007B15E7"/>
    <w:rsid w:val="007B20F5"/>
    <w:rsid w:val="007B2568"/>
    <w:rsid w:val="007B2AC6"/>
    <w:rsid w:val="007B2FDC"/>
    <w:rsid w:val="007B326B"/>
    <w:rsid w:val="007B35AA"/>
    <w:rsid w:val="007B378D"/>
    <w:rsid w:val="007B4368"/>
    <w:rsid w:val="007B4AD8"/>
    <w:rsid w:val="007B5BD9"/>
    <w:rsid w:val="007B6EA7"/>
    <w:rsid w:val="007B74DE"/>
    <w:rsid w:val="007B7A5E"/>
    <w:rsid w:val="007B7C2B"/>
    <w:rsid w:val="007B7C44"/>
    <w:rsid w:val="007C0201"/>
    <w:rsid w:val="007C0291"/>
    <w:rsid w:val="007C078D"/>
    <w:rsid w:val="007C0BC8"/>
    <w:rsid w:val="007C145C"/>
    <w:rsid w:val="007C1D9C"/>
    <w:rsid w:val="007C2A34"/>
    <w:rsid w:val="007C3424"/>
    <w:rsid w:val="007C3465"/>
    <w:rsid w:val="007C37C9"/>
    <w:rsid w:val="007C387A"/>
    <w:rsid w:val="007C3993"/>
    <w:rsid w:val="007C3CCE"/>
    <w:rsid w:val="007C3EAE"/>
    <w:rsid w:val="007C4052"/>
    <w:rsid w:val="007C4683"/>
    <w:rsid w:val="007C4AB9"/>
    <w:rsid w:val="007C4C4F"/>
    <w:rsid w:val="007C5051"/>
    <w:rsid w:val="007C5054"/>
    <w:rsid w:val="007C535C"/>
    <w:rsid w:val="007C5491"/>
    <w:rsid w:val="007C60B7"/>
    <w:rsid w:val="007C60FF"/>
    <w:rsid w:val="007C6765"/>
    <w:rsid w:val="007C6775"/>
    <w:rsid w:val="007C6926"/>
    <w:rsid w:val="007C6E81"/>
    <w:rsid w:val="007C704B"/>
    <w:rsid w:val="007C729F"/>
    <w:rsid w:val="007C79CB"/>
    <w:rsid w:val="007C7AAC"/>
    <w:rsid w:val="007D001B"/>
    <w:rsid w:val="007D0157"/>
    <w:rsid w:val="007D056C"/>
    <w:rsid w:val="007D0FB0"/>
    <w:rsid w:val="007D1CF9"/>
    <w:rsid w:val="007D1ED4"/>
    <w:rsid w:val="007D1F39"/>
    <w:rsid w:val="007D20BB"/>
    <w:rsid w:val="007D2129"/>
    <w:rsid w:val="007D26FE"/>
    <w:rsid w:val="007D2AA6"/>
    <w:rsid w:val="007D2EBD"/>
    <w:rsid w:val="007D37D3"/>
    <w:rsid w:val="007D3D12"/>
    <w:rsid w:val="007D4E6B"/>
    <w:rsid w:val="007D4FF2"/>
    <w:rsid w:val="007D5706"/>
    <w:rsid w:val="007D5857"/>
    <w:rsid w:val="007D5C64"/>
    <w:rsid w:val="007D67AD"/>
    <w:rsid w:val="007D69C8"/>
    <w:rsid w:val="007D6EE3"/>
    <w:rsid w:val="007D6EE9"/>
    <w:rsid w:val="007D6FB4"/>
    <w:rsid w:val="007D6FF7"/>
    <w:rsid w:val="007D7266"/>
    <w:rsid w:val="007D7A76"/>
    <w:rsid w:val="007D7D8E"/>
    <w:rsid w:val="007E05BB"/>
    <w:rsid w:val="007E0DB9"/>
    <w:rsid w:val="007E0E39"/>
    <w:rsid w:val="007E1199"/>
    <w:rsid w:val="007E178B"/>
    <w:rsid w:val="007E18E2"/>
    <w:rsid w:val="007E1CDE"/>
    <w:rsid w:val="007E2A81"/>
    <w:rsid w:val="007E35FD"/>
    <w:rsid w:val="007E368F"/>
    <w:rsid w:val="007E3724"/>
    <w:rsid w:val="007E3998"/>
    <w:rsid w:val="007E3B45"/>
    <w:rsid w:val="007E3E39"/>
    <w:rsid w:val="007E40E2"/>
    <w:rsid w:val="007E4722"/>
    <w:rsid w:val="007E55B8"/>
    <w:rsid w:val="007E5F84"/>
    <w:rsid w:val="007E60A9"/>
    <w:rsid w:val="007E6EF5"/>
    <w:rsid w:val="007E7C9B"/>
    <w:rsid w:val="007F0513"/>
    <w:rsid w:val="007F07B8"/>
    <w:rsid w:val="007F090B"/>
    <w:rsid w:val="007F0A8A"/>
    <w:rsid w:val="007F1F3F"/>
    <w:rsid w:val="007F1F8D"/>
    <w:rsid w:val="007F21A8"/>
    <w:rsid w:val="007F2A41"/>
    <w:rsid w:val="007F34AF"/>
    <w:rsid w:val="007F3CB9"/>
    <w:rsid w:val="007F3F31"/>
    <w:rsid w:val="007F3F58"/>
    <w:rsid w:val="007F4A6A"/>
    <w:rsid w:val="007F4A70"/>
    <w:rsid w:val="007F4DC8"/>
    <w:rsid w:val="007F508B"/>
    <w:rsid w:val="007F5182"/>
    <w:rsid w:val="007F518F"/>
    <w:rsid w:val="007F597C"/>
    <w:rsid w:val="007F5BF9"/>
    <w:rsid w:val="007F5E8A"/>
    <w:rsid w:val="007F65EA"/>
    <w:rsid w:val="007F66E3"/>
    <w:rsid w:val="007F7638"/>
    <w:rsid w:val="007F7819"/>
    <w:rsid w:val="007F7C86"/>
    <w:rsid w:val="0080017F"/>
    <w:rsid w:val="008010A8"/>
    <w:rsid w:val="00801228"/>
    <w:rsid w:val="008014C7"/>
    <w:rsid w:val="00801FF8"/>
    <w:rsid w:val="0080225D"/>
    <w:rsid w:val="008025ED"/>
    <w:rsid w:val="0080277D"/>
    <w:rsid w:val="008029BE"/>
    <w:rsid w:val="00802BC1"/>
    <w:rsid w:val="0080352C"/>
    <w:rsid w:val="00803630"/>
    <w:rsid w:val="008037B6"/>
    <w:rsid w:val="00803893"/>
    <w:rsid w:val="00803D0B"/>
    <w:rsid w:val="00804663"/>
    <w:rsid w:val="0080493D"/>
    <w:rsid w:val="00804D32"/>
    <w:rsid w:val="00804EF9"/>
    <w:rsid w:val="00805751"/>
    <w:rsid w:val="0080604B"/>
    <w:rsid w:val="0080605B"/>
    <w:rsid w:val="008064D6"/>
    <w:rsid w:val="008068CF"/>
    <w:rsid w:val="00806966"/>
    <w:rsid w:val="00806D91"/>
    <w:rsid w:val="00807906"/>
    <w:rsid w:val="00807A64"/>
    <w:rsid w:val="008100D0"/>
    <w:rsid w:val="00810F4E"/>
    <w:rsid w:val="00811510"/>
    <w:rsid w:val="008115A5"/>
    <w:rsid w:val="0081198F"/>
    <w:rsid w:val="00811A4D"/>
    <w:rsid w:val="00811C57"/>
    <w:rsid w:val="008121E1"/>
    <w:rsid w:val="00812572"/>
    <w:rsid w:val="00813A98"/>
    <w:rsid w:val="00813B54"/>
    <w:rsid w:val="00813D7D"/>
    <w:rsid w:val="00814391"/>
    <w:rsid w:val="0081491D"/>
    <w:rsid w:val="0081548E"/>
    <w:rsid w:val="008154D6"/>
    <w:rsid w:val="0081550A"/>
    <w:rsid w:val="00815728"/>
    <w:rsid w:val="00815A15"/>
    <w:rsid w:val="00816053"/>
    <w:rsid w:val="00817512"/>
    <w:rsid w:val="00817ACC"/>
    <w:rsid w:val="00820271"/>
    <w:rsid w:val="008203B4"/>
    <w:rsid w:val="008206C1"/>
    <w:rsid w:val="00820B8F"/>
    <w:rsid w:val="00820D7D"/>
    <w:rsid w:val="00821458"/>
    <w:rsid w:val="00821479"/>
    <w:rsid w:val="00821676"/>
    <w:rsid w:val="00821A1B"/>
    <w:rsid w:val="00821CF8"/>
    <w:rsid w:val="00821E97"/>
    <w:rsid w:val="0082247C"/>
    <w:rsid w:val="00822FC7"/>
    <w:rsid w:val="008231A3"/>
    <w:rsid w:val="00823B4D"/>
    <w:rsid w:val="00823CA7"/>
    <w:rsid w:val="00824D72"/>
    <w:rsid w:val="00825033"/>
    <w:rsid w:val="008252F8"/>
    <w:rsid w:val="00825902"/>
    <w:rsid w:val="008259BC"/>
    <w:rsid w:val="008264FE"/>
    <w:rsid w:val="00826A55"/>
    <w:rsid w:val="008304F4"/>
    <w:rsid w:val="008305C0"/>
    <w:rsid w:val="0083074C"/>
    <w:rsid w:val="00830907"/>
    <w:rsid w:val="00830D3F"/>
    <w:rsid w:val="008311A9"/>
    <w:rsid w:val="008329CB"/>
    <w:rsid w:val="00832A65"/>
    <w:rsid w:val="00832BF4"/>
    <w:rsid w:val="00832C6D"/>
    <w:rsid w:val="00832F43"/>
    <w:rsid w:val="00833507"/>
    <w:rsid w:val="0083365C"/>
    <w:rsid w:val="00833774"/>
    <w:rsid w:val="00833D00"/>
    <w:rsid w:val="00833D3F"/>
    <w:rsid w:val="00833ED4"/>
    <w:rsid w:val="008343D3"/>
    <w:rsid w:val="00834763"/>
    <w:rsid w:val="0083481F"/>
    <w:rsid w:val="00834A30"/>
    <w:rsid w:val="00834C9A"/>
    <w:rsid w:val="00834FF0"/>
    <w:rsid w:val="00835364"/>
    <w:rsid w:val="00835A7E"/>
    <w:rsid w:val="00835B02"/>
    <w:rsid w:val="008362D2"/>
    <w:rsid w:val="008367A6"/>
    <w:rsid w:val="00836833"/>
    <w:rsid w:val="00836CC4"/>
    <w:rsid w:val="00836DB2"/>
    <w:rsid w:val="00837005"/>
    <w:rsid w:val="008375C7"/>
    <w:rsid w:val="00837914"/>
    <w:rsid w:val="00837B37"/>
    <w:rsid w:val="00837F4C"/>
    <w:rsid w:val="0084078F"/>
    <w:rsid w:val="00840889"/>
    <w:rsid w:val="00840F0D"/>
    <w:rsid w:val="00841574"/>
    <w:rsid w:val="0084167A"/>
    <w:rsid w:val="0084208C"/>
    <w:rsid w:val="008426CE"/>
    <w:rsid w:val="00842BD4"/>
    <w:rsid w:val="008436FB"/>
    <w:rsid w:val="00843E7F"/>
    <w:rsid w:val="00843EC0"/>
    <w:rsid w:val="00843F84"/>
    <w:rsid w:val="0084432E"/>
    <w:rsid w:val="008458C1"/>
    <w:rsid w:val="00845C48"/>
    <w:rsid w:val="00845E19"/>
    <w:rsid w:val="00846055"/>
    <w:rsid w:val="0084605D"/>
    <w:rsid w:val="008476FE"/>
    <w:rsid w:val="00847EC8"/>
    <w:rsid w:val="00850021"/>
    <w:rsid w:val="008502C7"/>
    <w:rsid w:val="00850C85"/>
    <w:rsid w:val="0085101A"/>
    <w:rsid w:val="00851B62"/>
    <w:rsid w:val="008528B6"/>
    <w:rsid w:val="00853136"/>
    <w:rsid w:val="008535D5"/>
    <w:rsid w:val="00853C0E"/>
    <w:rsid w:val="00853DE5"/>
    <w:rsid w:val="00854414"/>
    <w:rsid w:val="008550B7"/>
    <w:rsid w:val="00855813"/>
    <w:rsid w:val="00855C1D"/>
    <w:rsid w:val="00855F72"/>
    <w:rsid w:val="0085629E"/>
    <w:rsid w:val="00856B70"/>
    <w:rsid w:val="00857AB1"/>
    <w:rsid w:val="00857EAF"/>
    <w:rsid w:val="008603F0"/>
    <w:rsid w:val="008606A4"/>
    <w:rsid w:val="00860917"/>
    <w:rsid w:val="0086107E"/>
    <w:rsid w:val="008611DA"/>
    <w:rsid w:val="00861818"/>
    <w:rsid w:val="00861D39"/>
    <w:rsid w:val="00861DC0"/>
    <w:rsid w:val="008623E2"/>
    <w:rsid w:val="008638D0"/>
    <w:rsid w:val="00863C94"/>
    <w:rsid w:val="008640F3"/>
    <w:rsid w:val="00864CD6"/>
    <w:rsid w:val="00864EA0"/>
    <w:rsid w:val="00865408"/>
    <w:rsid w:val="00865A43"/>
    <w:rsid w:val="00865AA7"/>
    <w:rsid w:val="00865B94"/>
    <w:rsid w:val="00865DD3"/>
    <w:rsid w:val="00866001"/>
    <w:rsid w:val="008664DC"/>
    <w:rsid w:val="0086659B"/>
    <w:rsid w:val="00866CC6"/>
    <w:rsid w:val="00866F7E"/>
    <w:rsid w:val="00867194"/>
    <w:rsid w:val="00867321"/>
    <w:rsid w:val="00867807"/>
    <w:rsid w:val="0087003E"/>
    <w:rsid w:val="00870185"/>
    <w:rsid w:val="00870891"/>
    <w:rsid w:val="008708A6"/>
    <w:rsid w:val="00870AE4"/>
    <w:rsid w:val="00870C47"/>
    <w:rsid w:val="008712E8"/>
    <w:rsid w:val="008713AF"/>
    <w:rsid w:val="00871772"/>
    <w:rsid w:val="00871AAA"/>
    <w:rsid w:val="00871AB1"/>
    <w:rsid w:val="00871D5F"/>
    <w:rsid w:val="00871D60"/>
    <w:rsid w:val="008720E2"/>
    <w:rsid w:val="008725ED"/>
    <w:rsid w:val="00873735"/>
    <w:rsid w:val="0087373A"/>
    <w:rsid w:val="00873EF9"/>
    <w:rsid w:val="008740AE"/>
    <w:rsid w:val="008745E2"/>
    <w:rsid w:val="00874992"/>
    <w:rsid w:val="00874A7E"/>
    <w:rsid w:val="00874C66"/>
    <w:rsid w:val="00874CFC"/>
    <w:rsid w:val="00874EDA"/>
    <w:rsid w:val="00876B0B"/>
    <w:rsid w:val="00876B84"/>
    <w:rsid w:val="00877544"/>
    <w:rsid w:val="0087766A"/>
    <w:rsid w:val="00877B2C"/>
    <w:rsid w:val="00877C5E"/>
    <w:rsid w:val="00880433"/>
    <w:rsid w:val="00880875"/>
    <w:rsid w:val="00880C7A"/>
    <w:rsid w:val="00880EE7"/>
    <w:rsid w:val="00881A65"/>
    <w:rsid w:val="00881ADC"/>
    <w:rsid w:val="00881B66"/>
    <w:rsid w:val="00882119"/>
    <w:rsid w:val="00882EBF"/>
    <w:rsid w:val="00883626"/>
    <w:rsid w:val="00883AF0"/>
    <w:rsid w:val="00883F43"/>
    <w:rsid w:val="0088405D"/>
    <w:rsid w:val="00884331"/>
    <w:rsid w:val="00884676"/>
    <w:rsid w:val="00884B0B"/>
    <w:rsid w:val="00884DE6"/>
    <w:rsid w:val="00885A0A"/>
    <w:rsid w:val="00886112"/>
    <w:rsid w:val="008867D5"/>
    <w:rsid w:val="008875EE"/>
    <w:rsid w:val="00887DB0"/>
    <w:rsid w:val="00887F2B"/>
    <w:rsid w:val="00890020"/>
    <w:rsid w:val="0089084F"/>
    <w:rsid w:val="00890A79"/>
    <w:rsid w:val="008931E7"/>
    <w:rsid w:val="0089321A"/>
    <w:rsid w:val="0089321E"/>
    <w:rsid w:val="008932DE"/>
    <w:rsid w:val="0089356E"/>
    <w:rsid w:val="00893585"/>
    <w:rsid w:val="00893822"/>
    <w:rsid w:val="0089383F"/>
    <w:rsid w:val="008938B4"/>
    <w:rsid w:val="0089410F"/>
    <w:rsid w:val="00894616"/>
    <w:rsid w:val="00895689"/>
    <w:rsid w:val="0089593C"/>
    <w:rsid w:val="00895F2E"/>
    <w:rsid w:val="008965EB"/>
    <w:rsid w:val="0089675B"/>
    <w:rsid w:val="00896DA9"/>
    <w:rsid w:val="008977CC"/>
    <w:rsid w:val="00897987"/>
    <w:rsid w:val="008A01BE"/>
    <w:rsid w:val="008A102C"/>
    <w:rsid w:val="008A1481"/>
    <w:rsid w:val="008A1982"/>
    <w:rsid w:val="008A1A63"/>
    <w:rsid w:val="008A2204"/>
    <w:rsid w:val="008A2723"/>
    <w:rsid w:val="008A3388"/>
    <w:rsid w:val="008A37AE"/>
    <w:rsid w:val="008A4383"/>
    <w:rsid w:val="008A4A80"/>
    <w:rsid w:val="008A5099"/>
    <w:rsid w:val="008A5763"/>
    <w:rsid w:val="008A5BBF"/>
    <w:rsid w:val="008A5D9F"/>
    <w:rsid w:val="008A5F56"/>
    <w:rsid w:val="008A612F"/>
    <w:rsid w:val="008A6619"/>
    <w:rsid w:val="008A6AA7"/>
    <w:rsid w:val="008A6B03"/>
    <w:rsid w:val="008A6D25"/>
    <w:rsid w:val="008A71C5"/>
    <w:rsid w:val="008A776C"/>
    <w:rsid w:val="008A7D89"/>
    <w:rsid w:val="008B050F"/>
    <w:rsid w:val="008B08C0"/>
    <w:rsid w:val="008B0E8B"/>
    <w:rsid w:val="008B1C89"/>
    <w:rsid w:val="008B1CFC"/>
    <w:rsid w:val="008B29BD"/>
    <w:rsid w:val="008B3288"/>
    <w:rsid w:val="008B355B"/>
    <w:rsid w:val="008B391D"/>
    <w:rsid w:val="008B3E37"/>
    <w:rsid w:val="008B412B"/>
    <w:rsid w:val="008B57A4"/>
    <w:rsid w:val="008B5C98"/>
    <w:rsid w:val="008B7615"/>
    <w:rsid w:val="008B762C"/>
    <w:rsid w:val="008B7716"/>
    <w:rsid w:val="008B7A9E"/>
    <w:rsid w:val="008B7B96"/>
    <w:rsid w:val="008B7BDC"/>
    <w:rsid w:val="008C0A93"/>
    <w:rsid w:val="008C0D2A"/>
    <w:rsid w:val="008C1C9A"/>
    <w:rsid w:val="008C2102"/>
    <w:rsid w:val="008C2EEC"/>
    <w:rsid w:val="008C319D"/>
    <w:rsid w:val="008C3216"/>
    <w:rsid w:val="008C3257"/>
    <w:rsid w:val="008C375E"/>
    <w:rsid w:val="008C3BA5"/>
    <w:rsid w:val="008C4079"/>
    <w:rsid w:val="008C4132"/>
    <w:rsid w:val="008C4494"/>
    <w:rsid w:val="008C4CFA"/>
    <w:rsid w:val="008C5058"/>
    <w:rsid w:val="008C62D7"/>
    <w:rsid w:val="008C6651"/>
    <w:rsid w:val="008C77AE"/>
    <w:rsid w:val="008C7FF2"/>
    <w:rsid w:val="008D0203"/>
    <w:rsid w:val="008D0AEA"/>
    <w:rsid w:val="008D0BDF"/>
    <w:rsid w:val="008D0D96"/>
    <w:rsid w:val="008D137A"/>
    <w:rsid w:val="008D16A0"/>
    <w:rsid w:val="008D172E"/>
    <w:rsid w:val="008D2F55"/>
    <w:rsid w:val="008D46E5"/>
    <w:rsid w:val="008D4B0A"/>
    <w:rsid w:val="008D5099"/>
    <w:rsid w:val="008D5168"/>
    <w:rsid w:val="008D52F0"/>
    <w:rsid w:val="008D547F"/>
    <w:rsid w:val="008D54E2"/>
    <w:rsid w:val="008D55CB"/>
    <w:rsid w:val="008D5695"/>
    <w:rsid w:val="008D5DE0"/>
    <w:rsid w:val="008D6280"/>
    <w:rsid w:val="008D6AA0"/>
    <w:rsid w:val="008D6AB2"/>
    <w:rsid w:val="008D6E2B"/>
    <w:rsid w:val="008D710E"/>
    <w:rsid w:val="008D75C5"/>
    <w:rsid w:val="008E032C"/>
    <w:rsid w:val="008E08D5"/>
    <w:rsid w:val="008E099E"/>
    <w:rsid w:val="008E1845"/>
    <w:rsid w:val="008E18BD"/>
    <w:rsid w:val="008E1FBD"/>
    <w:rsid w:val="008E2162"/>
    <w:rsid w:val="008E26D3"/>
    <w:rsid w:val="008E2780"/>
    <w:rsid w:val="008E28C1"/>
    <w:rsid w:val="008E2D42"/>
    <w:rsid w:val="008E4060"/>
    <w:rsid w:val="008E41DD"/>
    <w:rsid w:val="008E4542"/>
    <w:rsid w:val="008E4A4B"/>
    <w:rsid w:val="008E4F56"/>
    <w:rsid w:val="008E53A6"/>
    <w:rsid w:val="008E573C"/>
    <w:rsid w:val="008E5CDA"/>
    <w:rsid w:val="008E60E2"/>
    <w:rsid w:val="008E670B"/>
    <w:rsid w:val="008E683D"/>
    <w:rsid w:val="008E6D90"/>
    <w:rsid w:val="008E780B"/>
    <w:rsid w:val="008E7D1F"/>
    <w:rsid w:val="008F0243"/>
    <w:rsid w:val="008F179C"/>
    <w:rsid w:val="008F194B"/>
    <w:rsid w:val="008F1B1E"/>
    <w:rsid w:val="008F1CA3"/>
    <w:rsid w:val="008F1EB3"/>
    <w:rsid w:val="008F28AB"/>
    <w:rsid w:val="008F2C3B"/>
    <w:rsid w:val="008F2D57"/>
    <w:rsid w:val="008F3A9B"/>
    <w:rsid w:val="008F3DF1"/>
    <w:rsid w:val="008F3EFF"/>
    <w:rsid w:val="008F462E"/>
    <w:rsid w:val="008F549C"/>
    <w:rsid w:val="008F5628"/>
    <w:rsid w:val="008F5CF4"/>
    <w:rsid w:val="008F5DDF"/>
    <w:rsid w:val="008F5F5B"/>
    <w:rsid w:val="008F5F9A"/>
    <w:rsid w:val="008F65F0"/>
    <w:rsid w:val="008F6E2A"/>
    <w:rsid w:val="008F7D47"/>
    <w:rsid w:val="008F7E76"/>
    <w:rsid w:val="00900049"/>
    <w:rsid w:val="0090004C"/>
    <w:rsid w:val="00900127"/>
    <w:rsid w:val="009003A4"/>
    <w:rsid w:val="009009E6"/>
    <w:rsid w:val="00900ECC"/>
    <w:rsid w:val="009015B7"/>
    <w:rsid w:val="00901728"/>
    <w:rsid w:val="0090229A"/>
    <w:rsid w:val="00902A52"/>
    <w:rsid w:val="00902B92"/>
    <w:rsid w:val="00902F80"/>
    <w:rsid w:val="00903306"/>
    <w:rsid w:val="0090348B"/>
    <w:rsid w:val="00903DDB"/>
    <w:rsid w:val="009043C1"/>
    <w:rsid w:val="00904949"/>
    <w:rsid w:val="0090507F"/>
    <w:rsid w:val="00905616"/>
    <w:rsid w:val="00905BA3"/>
    <w:rsid w:val="00906AF5"/>
    <w:rsid w:val="009071A2"/>
    <w:rsid w:val="0090728A"/>
    <w:rsid w:val="00907440"/>
    <w:rsid w:val="00907459"/>
    <w:rsid w:val="00907634"/>
    <w:rsid w:val="00907C6E"/>
    <w:rsid w:val="00907EE5"/>
    <w:rsid w:val="00910CAC"/>
    <w:rsid w:val="009113D7"/>
    <w:rsid w:val="009117BC"/>
    <w:rsid w:val="00911FE6"/>
    <w:rsid w:val="009127CA"/>
    <w:rsid w:val="009131CE"/>
    <w:rsid w:val="009135CD"/>
    <w:rsid w:val="009137A6"/>
    <w:rsid w:val="00913EE2"/>
    <w:rsid w:val="00914228"/>
    <w:rsid w:val="00914457"/>
    <w:rsid w:val="00914E17"/>
    <w:rsid w:val="00914E22"/>
    <w:rsid w:val="0091518B"/>
    <w:rsid w:val="009158BB"/>
    <w:rsid w:val="00916828"/>
    <w:rsid w:val="009176C7"/>
    <w:rsid w:val="00917994"/>
    <w:rsid w:val="009201CA"/>
    <w:rsid w:val="00921FFA"/>
    <w:rsid w:val="0092211D"/>
    <w:rsid w:val="00922172"/>
    <w:rsid w:val="0092218E"/>
    <w:rsid w:val="0092231E"/>
    <w:rsid w:val="00922446"/>
    <w:rsid w:val="00922500"/>
    <w:rsid w:val="00922C3A"/>
    <w:rsid w:val="009235F5"/>
    <w:rsid w:val="009240C6"/>
    <w:rsid w:val="009243DB"/>
    <w:rsid w:val="0092457E"/>
    <w:rsid w:val="009248F0"/>
    <w:rsid w:val="00924C6D"/>
    <w:rsid w:val="009254BE"/>
    <w:rsid w:val="00925A01"/>
    <w:rsid w:val="00925D0D"/>
    <w:rsid w:val="009265EA"/>
    <w:rsid w:val="00926AB7"/>
    <w:rsid w:val="00926B90"/>
    <w:rsid w:val="00926C41"/>
    <w:rsid w:val="00927B11"/>
    <w:rsid w:val="00927E6E"/>
    <w:rsid w:val="009302EE"/>
    <w:rsid w:val="00930CB4"/>
    <w:rsid w:val="00930E34"/>
    <w:rsid w:val="00931454"/>
    <w:rsid w:val="00931AA2"/>
    <w:rsid w:val="00932D08"/>
    <w:rsid w:val="00933239"/>
    <w:rsid w:val="009336AE"/>
    <w:rsid w:val="009339D2"/>
    <w:rsid w:val="00933D7D"/>
    <w:rsid w:val="009340CF"/>
    <w:rsid w:val="009342D5"/>
    <w:rsid w:val="00934532"/>
    <w:rsid w:val="0093461E"/>
    <w:rsid w:val="00934897"/>
    <w:rsid w:val="00934909"/>
    <w:rsid w:val="00934A73"/>
    <w:rsid w:val="00934F68"/>
    <w:rsid w:val="0093530E"/>
    <w:rsid w:val="009354F4"/>
    <w:rsid w:val="009358CD"/>
    <w:rsid w:val="00936A05"/>
    <w:rsid w:val="00936A68"/>
    <w:rsid w:val="00936BE9"/>
    <w:rsid w:val="00936DDF"/>
    <w:rsid w:val="00936E9C"/>
    <w:rsid w:val="00936EA1"/>
    <w:rsid w:val="0093702C"/>
    <w:rsid w:val="009370A0"/>
    <w:rsid w:val="0093715D"/>
    <w:rsid w:val="009375D2"/>
    <w:rsid w:val="009378AF"/>
    <w:rsid w:val="00937C82"/>
    <w:rsid w:val="0094018D"/>
    <w:rsid w:val="00940CAE"/>
    <w:rsid w:val="009414BD"/>
    <w:rsid w:val="009414D6"/>
    <w:rsid w:val="0094158C"/>
    <w:rsid w:val="0094161F"/>
    <w:rsid w:val="009417A3"/>
    <w:rsid w:val="00941F7C"/>
    <w:rsid w:val="00942040"/>
    <w:rsid w:val="00943CB9"/>
    <w:rsid w:val="00944212"/>
    <w:rsid w:val="00944242"/>
    <w:rsid w:val="009443E6"/>
    <w:rsid w:val="0094461D"/>
    <w:rsid w:val="00944903"/>
    <w:rsid w:val="00944EA1"/>
    <w:rsid w:val="00944FEB"/>
    <w:rsid w:val="009454EA"/>
    <w:rsid w:val="00945987"/>
    <w:rsid w:val="00945A25"/>
    <w:rsid w:val="00945E1D"/>
    <w:rsid w:val="00945E20"/>
    <w:rsid w:val="00945FFB"/>
    <w:rsid w:val="0094622B"/>
    <w:rsid w:val="00946AA0"/>
    <w:rsid w:val="00947774"/>
    <w:rsid w:val="009479D2"/>
    <w:rsid w:val="00947A36"/>
    <w:rsid w:val="00947DEE"/>
    <w:rsid w:val="0095029A"/>
    <w:rsid w:val="00950445"/>
    <w:rsid w:val="00950B07"/>
    <w:rsid w:val="0095118A"/>
    <w:rsid w:val="00951238"/>
    <w:rsid w:val="0095136C"/>
    <w:rsid w:val="0095139A"/>
    <w:rsid w:val="009516B3"/>
    <w:rsid w:val="009518DC"/>
    <w:rsid w:val="00952815"/>
    <w:rsid w:val="009532F4"/>
    <w:rsid w:val="0095354E"/>
    <w:rsid w:val="0095354F"/>
    <w:rsid w:val="0095367B"/>
    <w:rsid w:val="009539DF"/>
    <w:rsid w:val="00953C15"/>
    <w:rsid w:val="00954288"/>
    <w:rsid w:val="009551A6"/>
    <w:rsid w:val="00955DAC"/>
    <w:rsid w:val="00955F9A"/>
    <w:rsid w:val="0095602B"/>
    <w:rsid w:val="00956156"/>
    <w:rsid w:val="009561D0"/>
    <w:rsid w:val="00956263"/>
    <w:rsid w:val="0095634C"/>
    <w:rsid w:val="009564CA"/>
    <w:rsid w:val="009565BD"/>
    <w:rsid w:val="0095676B"/>
    <w:rsid w:val="00956B1A"/>
    <w:rsid w:val="00956F7C"/>
    <w:rsid w:val="009577FA"/>
    <w:rsid w:val="009601E9"/>
    <w:rsid w:val="00960865"/>
    <w:rsid w:val="0096131D"/>
    <w:rsid w:val="009619A8"/>
    <w:rsid w:val="00961B22"/>
    <w:rsid w:val="00961B7B"/>
    <w:rsid w:val="00962225"/>
    <w:rsid w:val="00963128"/>
    <w:rsid w:val="00963209"/>
    <w:rsid w:val="00963385"/>
    <w:rsid w:val="009638B0"/>
    <w:rsid w:val="00963A96"/>
    <w:rsid w:val="00963C19"/>
    <w:rsid w:val="00964069"/>
    <w:rsid w:val="00964096"/>
    <w:rsid w:val="00964F65"/>
    <w:rsid w:val="00965610"/>
    <w:rsid w:val="0096561E"/>
    <w:rsid w:val="00965ACC"/>
    <w:rsid w:val="00965FB1"/>
    <w:rsid w:val="00966344"/>
    <w:rsid w:val="00966B1A"/>
    <w:rsid w:val="0097106A"/>
    <w:rsid w:val="00971113"/>
    <w:rsid w:val="0097128B"/>
    <w:rsid w:val="00971C86"/>
    <w:rsid w:val="00971DE4"/>
    <w:rsid w:val="009723D9"/>
    <w:rsid w:val="009724A4"/>
    <w:rsid w:val="009731EB"/>
    <w:rsid w:val="00973567"/>
    <w:rsid w:val="009739A2"/>
    <w:rsid w:val="00973AF6"/>
    <w:rsid w:val="00973FC1"/>
    <w:rsid w:val="0097556F"/>
    <w:rsid w:val="009755AD"/>
    <w:rsid w:val="0097590F"/>
    <w:rsid w:val="009759E4"/>
    <w:rsid w:val="009760B6"/>
    <w:rsid w:val="009760FD"/>
    <w:rsid w:val="00976324"/>
    <w:rsid w:val="009769E8"/>
    <w:rsid w:val="00977014"/>
    <w:rsid w:val="00977035"/>
    <w:rsid w:val="009771AF"/>
    <w:rsid w:val="0097784E"/>
    <w:rsid w:val="00977ED5"/>
    <w:rsid w:val="00980763"/>
    <w:rsid w:val="00980BE9"/>
    <w:rsid w:val="009810CC"/>
    <w:rsid w:val="009812E3"/>
    <w:rsid w:val="00981623"/>
    <w:rsid w:val="0098184C"/>
    <w:rsid w:val="009821F7"/>
    <w:rsid w:val="009836E8"/>
    <w:rsid w:val="00983E92"/>
    <w:rsid w:val="00983F47"/>
    <w:rsid w:val="00984D34"/>
    <w:rsid w:val="009850DE"/>
    <w:rsid w:val="009854DE"/>
    <w:rsid w:val="0098580A"/>
    <w:rsid w:val="009863EE"/>
    <w:rsid w:val="0098642E"/>
    <w:rsid w:val="00986822"/>
    <w:rsid w:val="00986BF2"/>
    <w:rsid w:val="009871F2"/>
    <w:rsid w:val="00990810"/>
    <w:rsid w:val="00990BB1"/>
    <w:rsid w:val="00990C6D"/>
    <w:rsid w:val="00991F45"/>
    <w:rsid w:val="00991F51"/>
    <w:rsid w:val="00992276"/>
    <w:rsid w:val="00992471"/>
    <w:rsid w:val="0099284D"/>
    <w:rsid w:val="00993619"/>
    <w:rsid w:val="0099386B"/>
    <w:rsid w:val="0099397E"/>
    <w:rsid w:val="00993C20"/>
    <w:rsid w:val="009946CC"/>
    <w:rsid w:val="0099530A"/>
    <w:rsid w:val="009956E3"/>
    <w:rsid w:val="00996DC7"/>
    <w:rsid w:val="009975A0"/>
    <w:rsid w:val="00997D6E"/>
    <w:rsid w:val="00997E3D"/>
    <w:rsid w:val="009A0193"/>
    <w:rsid w:val="009A09E3"/>
    <w:rsid w:val="009A0A59"/>
    <w:rsid w:val="009A2002"/>
    <w:rsid w:val="009A2100"/>
    <w:rsid w:val="009A2277"/>
    <w:rsid w:val="009A25EC"/>
    <w:rsid w:val="009A37B7"/>
    <w:rsid w:val="009A4366"/>
    <w:rsid w:val="009A43EF"/>
    <w:rsid w:val="009A454B"/>
    <w:rsid w:val="009A4580"/>
    <w:rsid w:val="009A4647"/>
    <w:rsid w:val="009A4781"/>
    <w:rsid w:val="009A47D9"/>
    <w:rsid w:val="009A488C"/>
    <w:rsid w:val="009A4992"/>
    <w:rsid w:val="009A5102"/>
    <w:rsid w:val="009A5329"/>
    <w:rsid w:val="009A545E"/>
    <w:rsid w:val="009A5EF6"/>
    <w:rsid w:val="009A610E"/>
    <w:rsid w:val="009A731B"/>
    <w:rsid w:val="009A7557"/>
    <w:rsid w:val="009A7577"/>
    <w:rsid w:val="009A7D88"/>
    <w:rsid w:val="009A7F9B"/>
    <w:rsid w:val="009B00C4"/>
    <w:rsid w:val="009B0182"/>
    <w:rsid w:val="009B039E"/>
    <w:rsid w:val="009B119E"/>
    <w:rsid w:val="009B1771"/>
    <w:rsid w:val="009B1CE9"/>
    <w:rsid w:val="009B2A26"/>
    <w:rsid w:val="009B2B19"/>
    <w:rsid w:val="009B2B7E"/>
    <w:rsid w:val="009B3603"/>
    <w:rsid w:val="009B372E"/>
    <w:rsid w:val="009B37A1"/>
    <w:rsid w:val="009B3C25"/>
    <w:rsid w:val="009B3C6F"/>
    <w:rsid w:val="009B3CE7"/>
    <w:rsid w:val="009B3DA0"/>
    <w:rsid w:val="009B46D9"/>
    <w:rsid w:val="009B4951"/>
    <w:rsid w:val="009B4E63"/>
    <w:rsid w:val="009B5446"/>
    <w:rsid w:val="009B5636"/>
    <w:rsid w:val="009B5BFF"/>
    <w:rsid w:val="009B5CC5"/>
    <w:rsid w:val="009B5DD8"/>
    <w:rsid w:val="009B6FDA"/>
    <w:rsid w:val="009B71A8"/>
    <w:rsid w:val="009B791B"/>
    <w:rsid w:val="009C0583"/>
    <w:rsid w:val="009C05D3"/>
    <w:rsid w:val="009C12A0"/>
    <w:rsid w:val="009C1385"/>
    <w:rsid w:val="009C16F8"/>
    <w:rsid w:val="009C1A24"/>
    <w:rsid w:val="009C1B72"/>
    <w:rsid w:val="009C2C27"/>
    <w:rsid w:val="009C2F34"/>
    <w:rsid w:val="009C30D9"/>
    <w:rsid w:val="009C3251"/>
    <w:rsid w:val="009C3440"/>
    <w:rsid w:val="009C359C"/>
    <w:rsid w:val="009C36F0"/>
    <w:rsid w:val="009C3F2C"/>
    <w:rsid w:val="009C47AE"/>
    <w:rsid w:val="009C4D33"/>
    <w:rsid w:val="009C4E1F"/>
    <w:rsid w:val="009C4F33"/>
    <w:rsid w:val="009C5C1B"/>
    <w:rsid w:val="009C5E36"/>
    <w:rsid w:val="009C64DE"/>
    <w:rsid w:val="009C694D"/>
    <w:rsid w:val="009C6AB3"/>
    <w:rsid w:val="009C6CCE"/>
    <w:rsid w:val="009C72A4"/>
    <w:rsid w:val="009C77D6"/>
    <w:rsid w:val="009C7944"/>
    <w:rsid w:val="009C7BC9"/>
    <w:rsid w:val="009C7E78"/>
    <w:rsid w:val="009D01C4"/>
    <w:rsid w:val="009D0379"/>
    <w:rsid w:val="009D0491"/>
    <w:rsid w:val="009D08CB"/>
    <w:rsid w:val="009D0C0E"/>
    <w:rsid w:val="009D179B"/>
    <w:rsid w:val="009D1863"/>
    <w:rsid w:val="009D1925"/>
    <w:rsid w:val="009D19E0"/>
    <w:rsid w:val="009D2165"/>
    <w:rsid w:val="009D21C3"/>
    <w:rsid w:val="009D28CA"/>
    <w:rsid w:val="009D2C53"/>
    <w:rsid w:val="009D2FBE"/>
    <w:rsid w:val="009D3C5B"/>
    <w:rsid w:val="009D3E88"/>
    <w:rsid w:val="009D3F2E"/>
    <w:rsid w:val="009D3F34"/>
    <w:rsid w:val="009D3FB2"/>
    <w:rsid w:val="009D4CDE"/>
    <w:rsid w:val="009D5B03"/>
    <w:rsid w:val="009D5BDD"/>
    <w:rsid w:val="009D62B1"/>
    <w:rsid w:val="009D65EE"/>
    <w:rsid w:val="009D78B4"/>
    <w:rsid w:val="009D7F9F"/>
    <w:rsid w:val="009E0535"/>
    <w:rsid w:val="009E0BAD"/>
    <w:rsid w:val="009E0CB4"/>
    <w:rsid w:val="009E1710"/>
    <w:rsid w:val="009E175D"/>
    <w:rsid w:val="009E1856"/>
    <w:rsid w:val="009E1B1A"/>
    <w:rsid w:val="009E1B9F"/>
    <w:rsid w:val="009E1F0B"/>
    <w:rsid w:val="009E24FD"/>
    <w:rsid w:val="009E267A"/>
    <w:rsid w:val="009E2797"/>
    <w:rsid w:val="009E2AFF"/>
    <w:rsid w:val="009E3573"/>
    <w:rsid w:val="009E36AB"/>
    <w:rsid w:val="009E3935"/>
    <w:rsid w:val="009E44CD"/>
    <w:rsid w:val="009E47D4"/>
    <w:rsid w:val="009E519A"/>
    <w:rsid w:val="009E5255"/>
    <w:rsid w:val="009E53FD"/>
    <w:rsid w:val="009E550D"/>
    <w:rsid w:val="009E667C"/>
    <w:rsid w:val="009E67BD"/>
    <w:rsid w:val="009E6ACC"/>
    <w:rsid w:val="009E6B33"/>
    <w:rsid w:val="009E6DB9"/>
    <w:rsid w:val="009E72AB"/>
    <w:rsid w:val="009E72BD"/>
    <w:rsid w:val="009F05E3"/>
    <w:rsid w:val="009F0971"/>
    <w:rsid w:val="009F0E95"/>
    <w:rsid w:val="009F1315"/>
    <w:rsid w:val="009F154E"/>
    <w:rsid w:val="009F20C4"/>
    <w:rsid w:val="009F25EA"/>
    <w:rsid w:val="009F2FD5"/>
    <w:rsid w:val="009F3C38"/>
    <w:rsid w:val="009F3CEB"/>
    <w:rsid w:val="009F3E2C"/>
    <w:rsid w:val="009F45B7"/>
    <w:rsid w:val="009F45F4"/>
    <w:rsid w:val="009F4B59"/>
    <w:rsid w:val="009F4BC3"/>
    <w:rsid w:val="009F4D49"/>
    <w:rsid w:val="009F512A"/>
    <w:rsid w:val="009F625F"/>
    <w:rsid w:val="009F6562"/>
    <w:rsid w:val="009F677D"/>
    <w:rsid w:val="009F681A"/>
    <w:rsid w:val="009F69EB"/>
    <w:rsid w:val="009F7684"/>
    <w:rsid w:val="009F78C8"/>
    <w:rsid w:val="00A00383"/>
    <w:rsid w:val="00A00810"/>
    <w:rsid w:val="00A00E2B"/>
    <w:rsid w:val="00A01311"/>
    <w:rsid w:val="00A01627"/>
    <w:rsid w:val="00A01842"/>
    <w:rsid w:val="00A02087"/>
    <w:rsid w:val="00A025CF"/>
    <w:rsid w:val="00A027D2"/>
    <w:rsid w:val="00A03A7B"/>
    <w:rsid w:val="00A03B61"/>
    <w:rsid w:val="00A03BF7"/>
    <w:rsid w:val="00A04016"/>
    <w:rsid w:val="00A04B70"/>
    <w:rsid w:val="00A05206"/>
    <w:rsid w:val="00A05C80"/>
    <w:rsid w:val="00A063AE"/>
    <w:rsid w:val="00A0695E"/>
    <w:rsid w:val="00A06E75"/>
    <w:rsid w:val="00A073BD"/>
    <w:rsid w:val="00A0789E"/>
    <w:rsid w:val="00A07A9B"/>
    <w:rsid w:val="00A07FC3"/>
    <w:rsid w:val="00A10BB0"/>
    <w:rsid w:val="00A10C57"/>
    <w:rsid w:val="00A10F8D"/>
    <w:rsid w:val="00A114ED"/>
    <w:rsid w:val="00A11642"/>
    <w:rsid w:val="00A11676"/>
    <w:rsid w:val="00A118D2"/>
    <w:rsid w:val="00A11DF9"/>
    <w:rsid w:val="00A12D76"/>
    <w:rsid w:val="00A13057"/>
    <w:rsid w:val="00A1353D"/>
    <w:rsid w:val="00A13776"/>
    <w:rsid w:val="00A1461A"/>
    <w:rsid w:val="00A1498B"/>
    <w:rsid w:val="00A14B38"/>
    <w:rsid w:val="00A14DCE"/>
    <w:rsid w:val="00A15444"/>
    <w:rsid w:val="00A1574F"/>
    <w:rsid w:val="00A15B20"/>
    <w:rsid w:val="00A1693D"/>
    <w:rsid w:val="00A16ACE"/>
    <w:rsid w:val="00A16DD3"/>
    <w:rsid w:val="00A17298"/>
    <w:rsid w:val="00A17370"/>
    <w:rsid w:val="00A17E78"/>
    <w:rsid w:val="00A20F78"/>
    <w:rsid w:val="00A2155A"/>
    <w:rsid w:val="00A21AEA"/>
    <w:rsid w:val="00A21F9F"/>
    <w:rsid w:val="00A221E7"/>
    <w:rsid w:val="00A22699"/>
    <w:rsid w:val="00A2295C"/>
    <w:rsid w:val="00A23242"/>
    <w:rsid w:val="00A23C65"/>
    <w:rsid w:val="00A23C91"/>
    <w:rsid w:val="00A24457"/>
    <w:rsid w:val="00A24721"/>
    <w:rsid w:val="00A24AD4"/>
    <w:rsid w:val="00A24D92"/>
    <w:rsid w:val="00A24D99"/>
    <w:rsid w:val="00A25CEC"/>
    <w:rsid w:val="00A25F20"/>
    <w:rsid w:val="00A26F16"/>
    <w:rsid w:val="00A27AB0"/>
    <w:rsid w:val="00A27D24"/>
    <w:rsid w:val="00A302B7"/>
    <w:rsid w:val="00A3030F"/>
    <w:rsid w:val="00A30B29"/>
    <w:rsid w:val="00A30D78"/>
    <w:rsid w:val="00A30F2F"/>
    <w:rsid w:val="00A319AC"/>
    <w:rsid w:val="00A31E3C"/>
    <w:rsid w:val="00A31FCA"/>
    <w:rsid w:val="00A329AD"/>
    <w:rsid w:val="00A329E6"/>
    <w:rsid w:val="00A3345F"/>
    <w:rsid w:val="00A335D8"/>
    <w:rsid w:val="00A33752"/>
    <w:rsid w:val="00A33756"/>
    <w:rsid w:val="00A343F2"/>
    <w:rsid w:val="00A34ACA"/>
    <w:rsid w:val="00A34CFC"/>
    <w:rsid w:val="00A353A3"/>
    <w:rsid w:val="00A3555D"/>
    <w:rsid w:val="00A35BC7"/>
    <w:rsid w:val="00A35C32"/>
    <w:rsid w:val="00A35CA7"/>
    <w:rsid w:val="00A35D76"/>
    <w:rsid w:val="00A35E1E"/>
    <w:rsid w:val="00A35FF6"/>
    <w:rsid w:val="00A36A5E"/>
    <w:rsid w:val="00A373A1"/>
    <w:rsid w:val="00A37CAA"/>
    <w:rsid w:val="00A37DCF"/>
    <w:rsid w:val="00A37DDA"/>
    <w:rsid w:val="00A37E79"/>
    <w:rsid w:val="00A400DD"/>
    <w:rsid w:val="00A40353"/>
    <w:rsid w:val="00A40CEA"/>
    <w:rsid w:val="00A40F77"/>
    <w:rsid w:val="00A41180"/>
    <w:rsid w:val="00A416B7"/>
    <w:rsid w:val="00A41704"/>
    <w:rsid w:val="00A41B98"/>
    <w:rsid w:val="00A41C44"/>
    <w:rsid w:val="00A423B5"/>
    <w:rsid w:val="00A4280D"/>
    <w:rsid w:val="00A429B5"/>
    <w:rsid w:val="00A4320B"/>
    <w:rsid w:val="00A43710"/>
    <w:rsid w:val="00A439DE"/>
    <w:rsid w:val="00A44CB9"/>
    <w:rsid w:val="00A44FFF"/>
    <w:rsid w:val="00A450F6"/>
    <w:rsid w:val="00A45926"/>
    <w:rsid w:val="00A45EDB"/>
    <w:rsid w:val="00A46091"/>
    <w:rsid w:val="00A46288"/>
    <w:rsid w:val="00A46304"/>
    <w:rsid w:val="00A46E92"/>
    <w:rsid w:val="00A476C0"/>
    <w:rsid w:val="00A5011D"/>
    <w:rsid w:val="00A5055C"/>
    <w:rsid w:val="00A517A1"/>
    <w:rsid w:val="00A51DE8"/>
    <w:rsid w:val="00A523E7"/>
    <w:rsid w:val="00A525A1"/>
    <w:rsid w:val="00A5284E"/>
    <w:rsid w:val="00A52F76"/>
    <w:rsid w:val="00A534C8"/>
    <w:rsid w:val="00A53562"/>
    <w:rsid w:val="00A53786"/>
    <w:rsid w:val="00A537CD"/>
    <w:rsid w:val="00A539E1"/>
    <w:rsid w:val="00A53BE8"/>
    <w:rsid w:val="00A53F68"/>
    <w:rsid w:val="00A541F3"/>
    <w:rsid w:val="00A54687"/>
    <w:rsid w:val="00A547C2"/>
    <w:rsid w:val="00A548D4"/>
    <w:rsid w:val="00A55DF7"/>
    <w:rsid w:val="00A55E88"/>
    <w:rsid w:val="00A562C2"/>
    <w:rsid w:val="00A5634C"/>
    <w:rsid w:val="00A5651E"/>
    <w:rsid w:val="00A56A84"/>
    <w:rsid w:val="00A56CEF"/>
    <w:rsid w:val="00A56DD4"/>
    <w:rsid w:val="00A57264"/>
    <w:rsid w:val="00A57360"/>
    <w:rsid w:val="00A60230"/>
    <w:rsid w:val="00A602C7"/>
    <w:rsid w:val="00A60422"/>
    <w:rsid w:val="00A60C77"/>
    <w:rsid w:val="00A612BD"/>
    <w:rsid w:val="00A61608"/>
    <w:rsid w:val="00A6279F"/>
    <w:rsid w:val="00A6392D"/>
    <w:rsid w:val="00A6408E"/>
    <w:rsid w:val="00A6482D"/>
    <w:rsid w:val="00A64A03"/>
    <w:rsid w:val="00A65039"/>
    <w:rsid w:val="00A65092"/>
    <w:rsid w:val="00A657A6"/>
    <w:rsid w:val="00A658A7"/>
    <w:rsid w:val="00A65F3D"/>
    <w:rsid w:val="00A66315"/>
    <w:rsid w:val="00A66520"/>
    <w:rsid w:val="00A6723F"/>
    <w:rsid w:val="00A6747B"/>
    <w:rsid w:val="00A67508"/>
    <w:rsid w:val="00A67B5A"/>
    <w:rsid w:val="00A67FB5"/>
    <w:rsid w:val="00A702B8"/>
    <w:rsid w:val="00A70538"/>
    <w:rsid w:val="00A70E9B"/>
    <w:rsid w:val="00A726D5"/>
    <w:rsid w:val="00A727D1"/>
    <w:rsid w:val="00A72F17"/>
    <w:rsid w:val="00A731D4"/>
    <w:rsid w:val="00A73827"/>
    <w:rsid w:val="00A73903"/>
    <w:rsid w:val="00A741BC"/>
    <w:rsid w:val="00A7443E"/>
    <w:rsid w:val="00A74E4D"/>
    <w:rsid w:val="00A75DDE"/>
    <w:rsid w:val="00A762B1"/>
    <w:rsid w:val="00A7680E"/>
    <w:rsid w:val="00A775C0"/>
    <w:rsid w:val="00A77987"/>
    <w:rsid w:val="00A77F63"/>
    <w:rsid w:val="00A77FDA"/>
    <w:rsid w:val="00A81653"/>
    <w:rsid w:val="00A81CB7"/>
    <w:rsid w:val="00A82131"/>
    <w:rsid w:val="00A82CA6"/>
    <w:rsid w:val="00A83856"/>
    <w:rsid w:val="00A838FB"/>
    <w:rsid w:val="00A83C86"/>
    <w:rsid w:val="00A8431C"/>
    <w:rsid w:val="00A84341"/>
    <w:rsid w:val="00A84346"/>
    <w:rsid w:val="00A84461"/>
    <w:rsid w:val="00A84728"/>
    <w:rsid w:val="00A848C6"/>
    <w:rsid w:val="00A85990"/>
    <w:rsid w:val="00A862C5"/>
    <w:rsid w:val="00A86341"/>
    <w:rsid w:val="00A865E9"/>
    <w:rsid w:val="00A86D22"/>
    <w:rsid w:val="00A86FDB"/>
    <w:rsid w:val="00A87151"/>
    <w:rsid w:val="00A874E0"/>
    <w:rsid w:val="00A9022A"/>
    <w:rsid w:val="00A90985"/>
    <w:rsid w:val="00A91921"/>
    <w:rsid w:val="00A91C2E"/>
    <w:rsid w:val="00A91C8A"/>
    <w:rsid w:val="00A91FF8"/>
    <w:rsid w:val="00A9205D"/>
    <w:rsid w:val="00A9217D"/>
    <w:rsid w:val="00A924B6"/>
    <w:rsid w:val="00A92654"/>
    <w:rsid w:val="00A92715"/>
    <w:rsid w:val="00A92D23"/>
    <w:rsid w:val="00A92E62"/>
    <w:rsid w:val="00A92F1A"/>
    <w:rsid w:val="00A931B4"/>
    <w:rsid w:val="00A932C3"/>
    <w:rsid w:val="00A9379B"/>
    <w:rsid w:val="00A939E7"/>
    <w:rsid w:val="00A93ECC"/>
    <w:rsid w:val="00A9472A"/>
    <w:rsid w:val="00A9507C"/>
    <w:rsid w:val="00A95422"/>
    <w:rsid w:val="00A95681"/>
    <w:rsid w:val="00A9578F"/>
    <w:rsid w:val="00A977C0"/>
    <w:rsid w:val="00A97EBE"/>
    <w:rsid w:val="00A97ECD"/>
    <w:rsid w:val="00A97F04"/>
    <w:rsid w:val="00A97F4E"/>
    <w:rsid w:val="00AA044D"/>
    <w:rsid w:val="00AA079F"/>
    <w:rsid w:val="00AA0E08"/>
    <w:rsid w:val="00AA1229"/>
    <w:rsid w:val="00AA1801"/>
    <w:rsid w:val="00AA19A8"/>
    <w:rsid w:val="00AA22EC"/>
    <w:rsid w:val="00AA299B"/>
    <w:rsid w:val="00AA370D"/>
    <w:rsid w:val="00AA4D72"/>
    <w:rsid w:val="00AA5C28"/>
    <w:rsid w:val="00AA651A"/>
    <w:rsid w:val="00AA667D"/>
    <w:rsid w:val="00AA6940"/>
    <w:rsid w:val="00AA7C92"/>
    <w:rsid w:val="00AB01CC"/>
    <w:rsid w:val="00AB02D2"/>
    <w:rsid w:val="00AB08C3"/>
    <w:rsid w:val="00AB0D87"/>
    <w:rsid w:val="00AB142D"/>
    <w:rsid w:val="00AB16A0"/>
    <w:rsid w:val="00AB1A5A"/>
    <w:rsid w:val="00AB1BCC"/>
    <w:rsid w:val="00AB1C73"/>
    <w:rsid w:val="00AB2005"/>
    <w:rsid w:val="00AB20FF"/>
    <w:rsid w:val="00AB21BE"/>
    <w:rsid w:val="00AB231C"/>
    <w:rsid w:val="00AB2545"/>
    <w:rsid w:val="00AB2646"/>
    <w:rsid w:val="00AB3B97"/>
    <w:rsid w:val="00AB3DBC"/>
    <w:rsid w:val="00AB411D"/>
    <w:rsid w:val="00AB4190"/>
    <w:rsid w:val="00AB42E0"/>
    <w:rsid w:val="00AB4AA9"/>
    <w:rsid w:val="00AB4D72"/>
    <w:rsid w:val="00AB4DBF"/>
    <w:rsid w:val="00AB4F3F"/>
    <w:rsid w:val="00AB5234"/>
    <w:rsid w:val="00AB58D9"/>
    <w:rsid w:val="00AB6B75"/>
    <w:rsid w:val="00AB6DA2"/>
    <w:rsid w:val="00AB6DD9"/>
    <w:rsid w:val="00AB714B"/>
    <w:rsid w:val="00AB7CCE"/>
    <w:rsid w:val="00AC0AB5"/>
    <w:rsid w:val="00AC0D26"/>
    <w:rsid w:val="00AC0D5A"/>
    <w:rsid w:val="00AC1576"/>
    <w:rsid w:val="00AC1601"/>
    <w:rsid w:val="00AC1F4E"/>
    <w:rsid w:val="00AC2185"/>
    <w:rsid w:val="00AC21FB"/>
    <w:rsid w:val="00AC23E8"/>
    <w:rsid w:val="00AC29F2"/>
    <w:rsid w:val="00AC2B0C"/>
    <w:rsid w:val="00AC2F3E"/>
    <w:rsid w:val="00AC3D87"/>
    <w:rsid w:val="00AC3F20"/>
    <w:rsid w:val="00AC4558"/>
    <w:rsid w:val="00AC4691"/>
    <w:rsid w:val="00AC4CCA"/>
    <w:rsid w:val="00AC510C"/>
    <w:rsid w:val="00AC5325"/>
    <w:rsid w:val="00AC5AC5"/>
    <w:rsid w:val="00AC5C01"/>
    <w:rsid w:val="00AC628A"/>
    <w:rsid w:val="00AC6597"/>
    <w:rsid w:val="00AC687E"/>
    <w:rsid w:val="00AC6975"/>
    <w:rsid w:val="00AC6C38"/>
    <w:rsid w:val="00AC740F"/>
    <w:rsid w:val="00AC752D"/>
    <w:rsid w:val="00AC7D9F"/>
    <w:rsid w:val="00AD0FFE"/>
    <w:rsid w:val="00AD12AD"/>
    <w:rsid w:val="00AD1653"/>
    <w:rsid w:val="00AD1C93"/>
    <w:rsid w:val="00AD24F8"/>
    <w:rsid w:val="00AD2665"/>
    <w:rsid w:val="00AD26A2"/>
    <w:rsid w:val="00AD2AA2"/>
    <w:rsid w:val="00AD2ED0"/>
    <w:rsid w:val="00AD346C"/>
    <w:rsid w:val="00AD371E"/>
    <w:rsid w:val="00AD3C2D"/>
    <w:rsid w:val="00AD3C45"/>
    <w:rsid w:val="00AD3E89"/>
    <w:rsid w:val="00AD4408"/>
    <w:rsid w:val="00AD46D2"/>
    <w:rsid w:val="00AD4828"/>
    <w:rsid w:val="00AD5089"/>
    <w:rsid w:val="00AD5A4C"/>
    <w:rsid w:val="00AD5D2B"/>
    <w:rsid w:val="00AD615F"/>
    <w:rsid w:val="00AD674C"/>
    <w:rsid w:val="00AD6FD8"/>
    <w:rsid w:val="00AD70AD"/>
    <w:rsid w:val="00AD70C2"/>
    <w:rsid w:val="00AD7787"/>
    <w:rsid w:val="00AD7926"/>
    <w:rsid w:val="00AD7B70"/>
    <w:rsid w:val="00AD7BDB"/>
    <w:rsid w:val="00AD7C69"/>
    <w:rsid w:val="00AE0119"/>
    <w:rsid w:val="00AE0917"/>
    <w:rsid w:val="00AE1EE8"/>
    <w:rsid w:val="00AE21C5"/>
    <w:rsid w:val="00AE254E"/>
    <w:rsid w:val="00AE2F75"/>
    <w:rsid w:val="00AE3054"/>
    <w:rsid w:val="00AE36C9"/>
    <w:rsid w:val="00AE36E7"/>
    <w:rsid w:val="00AE37FB"/>
    <w:rsid w:val="00AE3D7C"/>
    <w:rsid w:val="00AE3DE5"/>
    <w:rsid w:val="00AE4509"/>
    <w:rsid w:val="00AE452B"/>
    <w:rsid w:val="00AE466B"/>
    <w:rsid w:val="00AE4825"/>
    <w:rsid w:val="00AE4C30"/>
    <w:rsid w:val="00AE59AF"/>
    <w:rsid w:val="00AE59C3"/>
    <w:rsid w:val="00AE5B79"/>
    <w:rsid w:val="00AE5DA7"/>
    <w:rsid w:val="00AE5F27"/>
    <w:rsid w:val="00AE61D2"/>
    <w:rsid w:val="00AE693E"/>
    <w:rsid w:val="00AE730E"/>
    <w:rsid w:val="00AE7597"/>
    <w:rsid w:val="00AE7C9D"/>
    <w:rsid w:val="00AF0019"/>
    <w:rsid w:val="00AF0693"/>
    <w:rsid w:val="00AF0907"/>
    <w:rsid w:val="00AF0B9C"/>
    <w:rsid w:val="00AF1B9E"/>
    <w:rsid w:val="00AF1DD9"/>
    <w:rsid w:val="00AF20E2"/>
    <w:rsid w:val="00AF2CCF"/>
    <w:rsid w:val="00AF2F6D"/>
    <w:rsid w:val="00AF330A"/>
    <w:rsid w:val="00AF3C49"/>
    <w:rsid w:val="00AF3E5E"/>
    <w:rsid w:val="00AF3F3C"/>
    <w:rsid w:val="00AF408C"/>
    <w:rsid w:val="00AF4093"/>
    <w:rsid w:val="00AF4214"/>
    <w:rsid w:val="00AF4498"/>
    <w:rsid w:val="00AF4987"/>
    <w:rsid w:val="00AF4A2C"/>
    <w:rsid w:val="00AF4EEC"/>
    <w:rsid w:val="00AF5137"/>
    <w:rsid w:val="00AF516C"/>
    <w:rsid w:val="00AF5706"/>
    <w:rsid w:val="00AF59A8"/>
    <w:rsid w:val="00AF5BBC"/>
    <w:rsid w:val="00AF5E89"/>
    <w:rsid w:val="00AF616B"/>
    <w:rsid w:val="00AF63EF"/>
    <w:rsid w:val="00AF7233"/>
    <w:rsid w:val="00AF75DD"/>
    <w:rsid w:val="00AF760E"/>
    <w:rsid w:val="00AF7CB0"/>
    <w:rsid w:val="00B00752"/>
    <w:rsid w:val="00B013CB"/>
    <w:rsid w:val="00B01599"/>
    <w:rsid w:val="00B01854"/>
    <w:rsid w:val="00B0187A"/>
    <w:rsid w:val="00B02D5A"/>
    <w:rsid w:val="00B0396B"/>
    <w:rsid w:val="00B040DF"/>
    <w:rsid w:val="00B044BA"/>
    <w:rsid w:val="00B04CAB"/>
    <w:rsid w:val="00B056E4"/>
    <w:rsid w:val="00B05A78"/>
    <w:rsid w:val="00B05B79"/>
    <w:rsid w:val="00B05C0F"/>
    <w:rsid w:val="00B05F05"/>
    <w:rsid w:val="00B06006"/>
    <w:rsid w:val="00B0604A"/>
    <w:rsid w:val="00B0637E"/>
    <w:rsid w:val="00B06B47"/>
    <w:rsid w:val="00B06C29"/>
    <w:rsid w:val="00B0743C"/>
    <w:rsid w:val="00B0743D"/>
    <w:rsid w:val="00B07532"/>
    <w:rsid w:val="00B07EA8"/>
    <w:rsid w:val="00B103AF"/>
    <w:rsid w:val="00B10837"/>
    <w:rsid w:val="00B10B2A"/>
    <w:rsid w:val="00B10B2E"/>
    <w:rsid w:val="00B10B73"/>
    <w:rsid w:val="00B10B8B"/>
    <w:rsid w:val="00B11517"/>
    <w:rsid w:val="00B11ADD"/>
    <w:rsid w:val="00B126F5"/>
    <w:rsid w:val="00B12901"/>
    <w:rsid w:val="00B13AF9"/>
    <w:rsid w:val="00B13E0B"/>
    <w:rsid w:val="00B1407D"/>
    <w:rsid w:val="00B143FF"/>
    <w:rsid w:val="00B14412"/>
    <w:rsid w:val="00B14689"/>
    <w:rsid w:val="00B147A0"/>
    <w:rsid w:val="00B14905"/>
    <w:rsid w:val="00B14C73"/>
    <w:rsid w:val="00B14ED6"/>
    <w:rsid w:val="00B14F63"/>
    <w:rsid w:val="00B1522E"/>
    <w:rsid w:val="00B155BE"/>
    <w:rsid w:val="00B15864"/>
    <w:rsid w:val="00B15DEF"/>
    <w:rsid w:val="00B166D8"/>
    <w:rsid w:val="00B167F1"/>
    <w:rsid w:val="00B16825"/>
    <w:rsid w:val="00B1684E"/>
    <w:rsid w:val="00B16D4C"/>
    <w:rsid w:val="00B16D53"/>
    <w:rsid w:val="00B16E81"/>
    <w:rsid w:val="00B16FFE"/>
    <w:rsid w:val="00B170FD"/>
    <w:rsid w:val="00B17436"/>
    <w:rsid w:val="00B17CF7"/>
    <w:rsid w:val="00B20397"/>
    <w:rsid w:val="00B206B3"/>
    <w:rsid w:val="00B21226"/>
    <w:rsid w:val="00B218A6"/>
    <w:rsid w:val="00B21A60"/>
    <w:rsid w:val="00B223D6"/>
    <w:rsid w:val="00B2240F"/>
    <w:rsid w:val="00B227DC"/>
    <w:rsid w:val="00B22D45"/>
    <w:rsid w:val="00B22D5F"/>
    <w:rsid w:val="00B22F90"/>
    <w:rsid w:val="00B23257"/>
    <w:rsid w:val="00B23320"/>
    <w:rsid w:val="00B2383C"/>
    <w:rsid w:val="00B23FD7"/>
    <w:rsid w:val="00B2437B"/>
    <w:rsid w:val="00B24686"/>
    <w:rsid w:val="00B25121"/>
    <w:rsid w:val="00B2538D"/>
    <w:rsid w:val="00B254BD"/>
    <w:rsid w:val="00B2571E"/>
    <w:rsid w:val="00B25CA7"/>
    <w:rsid w:val="00B26D15"/>
    <w:rsid w:val="00B26F62"/>
    <w:rsid w:val="00B27AF7"/>
    <w:rsid w:val="00B27F17"/>
    <w:rsid w:val="00B30A4D"/>
    <w:rsid w:val="00B31DCC"/>
    <w:rsid w:val="00B31ECF"/>
    <w:rsid w:val="00B32313"/>
    <w:rsid w:val="00B325AC"/>
    <w:rsid w:val="00B326E2"/>
    <w:rsid w:val="00B32829"/>
    <w:rsid w:val="00B32A8F"/>
    <w:rsid w:val="00B32D75"/>
    <w:rsid w:val="00B33235"/>
    <w:rsid w:val="00B335EC"/>
    <w:rsid w:val="00B35240"/>
    <w:rsid w:val="00B35577"/>
    <w:rsid w:val="00B35B92"/>
    <w:rsid w:val="00B35E3B"/>
    <w:rsid w:val="00B35E3E"/>
    <w:rsid w:val="00B36022"/>
    <w:rsid w:val="00B36380"/>
    <w:rsid w:val="00B36827"/>
    <w:rsid w:val="00B368E3"/>
    <w:rsid w:val="00B37214"/>
    <w:rsid w:val="00B3740E"/>
    <w:rsid w:val="00B379EA"/>
    <w:rsid w:val="00B41072"/>
    <w:rsid w:val="00B4190B"/>
    <w:rsid w:val="00B438CA"/>
    <w:rsid w:val="00B442C5"/>
    <w:rsid w:val="00B44502"/>
    <w:rsid w:val="00B44799"/>
    <w:rsid w:val="00B448B9"/>
    <w:rsid w:val="00B448C3"/>
    <w:rsid w:val="00B451EC"/>
    <w:rsid w:val="00B45442"/>
    <w:rsid w:val="00B45557"/>
    <w:rsid w:val="00B455AF"/>
    <w:rsid w:val="00B46282"/>
    <w:rsid w:val="00B46310"/>
    <w:rsid w:val="00B46455"/>
    <w:rsid w:val="00B466AA"/>
    <w:rsid w:val="00B46812"/>
    <w:rsid w:val="00B46A32"/>
    <w:rsid w:val="00B46BA0"/>
    <w:rsid w:val="00B4746C"/>
    <w:rsid w:val="00B479AE"/>
    <w:rsid w:val="00B507B3"/>
    <w:rsid w:val="00B50C82"/>
    <w:rsid w:val="00B51C8B"/>
    <w:rsid w:val="00B51DF0"/>
    <w:rsid w:val="00B51FD2"/>
    <w:rsid w:val="00B522EB"/>
    <w:rsid w:val="00B525B7"/>
    <w:rsid w:val="00B5340B"/>
    <w:rsid w:val="00B537E8"/>
    <w:rsid w:val="00B54069"/>
    <w:rsid w:val="00B542C9"/>
    <w:rsid w:val="00B543E1"/>
    <w:rsid w:val="00B54B51"/>
    <w:rsid w:val="00B550AC"/>
    <w:rsid w:val="00B555C6"/>
    <w:rsid w:val="00B55893"/>
    <w:rsid w:val="00B56256"/>
    <w:rsid w:val="00B56524"/>
    <w:rsid w:val="00B56697"/>
    <w:rsid w:val="00B567EC"/>
    <w:rsid w:val="00B56E97"/>
    <w:rsid w:val="00B57608"/>
    <w:rsid w:val="00B57DC2"/>
    <w:rsid w:val="00B57FE3"/>
    <w:rsid w:val="00B6003F"/>
    <w:rsid w:val="00B60251"/>
    <w:rsid w:val="00B60D01"/>
    <w:rsid w:val="00B60E43"/>
    <w:rsid w:val="00B61B49"/>
    <w:rsid w:val="00B61BB2"/>
    <w:rsid w:val="00B6231F"/>
    <w:rsid w:val="00B62464"/>
    <w:rsid w:val="00B625B5"/>
    <w:rsid w:val="00B63192"/>
    <w:rsid w:val="00B63588"/>
    <w:rsid w:val="00B63FE7"/>
    <w:rsid w:val="00B6401A"/>
    <w:rsid w:val="00B64AEF"/>
    <w:rsid w:val="00B64D0D"/>
    <w:rsid w:val="00B6535E"/>
    <w:rsid w:val="00B6658F"/>
    <w:rsid w:val="00B6704F"/>
    <w:rsid w:val="00B67369"/>
    <w:rsid w:val="00B67446"/>
    <w:rsid w:val="00B67FDA"/>
    <w:rsid w:val="00B700A5"/>
    <w:rsid w:val="00B70F1E"/>
    <w:rsid w:val="00B711C0"/>
    <w:rsid w:val="00B714DA"/>
    <w:rsid w:val="00B71536"/>
    <w:rsid w:val="00B72DE0"/>
    <w:rsid w:val="00B73269"/>
    <w:rsid w:val="00B7362F"/>
    <w:rsid w:val="00B736D9"/>
    <w:rsid w:val="00B737A7"/>
    <w:rsid w:val="00B73823"/>
    <w:rsid w:val="00B738F6"/>
    <w:rsid w:val="00B73E14"/>
    <w:rsid w:val="00B73EAE"/>
    <w:rsid w:val="00B742CE"/>
    <w:rsid w:val="00B750D9"/>
    <w:rsid w:val="00B75263"/>
    <w:rsid w:val="00B75FFB"/>
    <w:rsid w:val="00B7610F"/>
    <w:rsid w:val="00B7686C"/>
    <w:rsid w:val="00B76F00"/>
    <w:rsid w:val="00B80A9E"/>
    <w:rsid w:val="00B80AE9"/>
    <w:rsid w:val="00B81860"/>
    <w:rsid w:val="00B82777"/>
    <w:rsid w:val="00B83225"/>
    <w:rsid w:val="00B832B6"/>
    <w:rsid w:val="00B840EE"/>
    <w:rsid w:val="00B841BC"/>
    <w:rsid w:val="00B843FD"/>
    <w:rsid w:val="00B845A7"/>
    <w:rsid w:val="00B85944"/>
    <w:rsid w:val="00B85C5B"/>
    <w:rsid w:val="00B8608E"/>
    <w:rsid w:val="00B86136"/>
    <w:rsid w:val="00B866CD"/>
    <w:rsid w:val="00B86B81"/>
    <w:rsid w:val="00B86C92"/>
    <w:rsid w:val="00B8752A"/>
    <w:rsid w:val="00B87705"/>
    <w:rsid w:val="00B87901"/>
    <w:rsid w:val="00B87F4E"/>
    <w:rsid w:val="00B903DE"/>
    <w:rsid w:val="00B90ACC"/>
    <w:rsid w:val="00B91B48"/>
    <w:rsid w:val="00B91D48"/>
    <w:rsid w:val="00B927A4"/>
    <w:rsid w:val="00B929D0"/>
    <w:rsid w:val="00B92D55"/>
    <w:rsid w:val="00B93394"/>
    <w:rsid w:val="00B9422A"/>
    <w:rsid w:val="00B946F1"/>
    <w:rsid w:val="00B94731"/>
    <w:rsid w:val="00B9477B"/>
    <w:rsid w:val="00B94C54"/>
    <w:rsid w:val="00B958DB"/>
    <w:rsid w:val="00B962AA"/>
    <w:rsid w:val="00B96AA3"/>
    <w:rsid w:val="00B96D0A"/>
    <w:rsid w:val="00B97106"/>
    <w:rsid w:val="00B979B5"/>
    <w:rsid w:val="00BA0255"/>
    <w:rsid w:val="00BA0557"/>
    <w:rsid w:val="00BA05AB"/>
    <w:rsid w:val="00BA0826"/>
    <w:rsid w:val="00BA089C"/>
    <w:rsid w:val="00BA1242"/>
    <w:rsid w:val="00BA15B6"/>
    <w:rsid w:val="00BA16A5"/>
    <w:rsid w:val="00BA19B2"/>
    <w:rsid w:val="00BA1DD9"/>
    <w:rsid w:val="00BA1E5D"/>
    <w:rsid w:val="00BA2DA8"/>
    <w:rsid w:val="00BA37C4"/>
    <w:rsid w:val="00BA3F5E"/>
    <w:rsid w:val="00BA4173"/>
    <w:rsid w:val="00BA5381"/>
    <w:rsid w:val="00BA586E"/>
    <w:rsid w:val="00BA5CE7"/>
    <w:rsid w:val="00BA5D9C"/>
    <w:rsid w:val="00BA653F"/>
    <w:rsid w:val="00BA66C3"/>
    <w:rsid w:val="00BA7039"/>
    <w:rsid w:val="00BA7532"/>
    <w:rsid w:val="00BA7541"/>
    <w:rsid w:val="00BA7957"/>
    <w:rsid w:val="00BB07EE"/>
    <w:rsid w:val="00BB0954"/>
    <w:rsid w:val="00BB0AB9"/>
    <w:rsid w:val="00BB0C75"/>
    <w:rsid w:val="00BB0E77"/>
    <w:rsid w:val="00BB1078"/>
    <w:rsid w:val="00BB1A7B"/>
    <w:rsid w:val="00BB1BA6"/>
    <w:rsid w:val="00BB1DA1"/>
    <w:rsid w:val="00BB2071"/>
    <w:rsid w:val="00BB2670"/>
    <w:rsid w:val="00BB293F"/>
    <w:rsid w:val="00BB40E8"/>
    <w:rsid w:val="00BB47F1"/>
    <w:rsid w:val="00BB4B06"/>
    <w:rsid w:val="00BB4DEF"/>
    <w:rsid w:val="00BB4ED5"/>
    <w:rsid w:val="00BB5772"/>
    <w:rsid w:val="00BB5E22"/>
    <w:rsid w:val="00BB6927"/>
    <w:rsid w:val="00BB7349"/>
    <w:rsid w:val="00BB791C"/>
    <w:rsid w:val="00BB7FB4"/>
    <w:rsid w:val="00BC1696"/>
    <w:rsid w:val="00BC2274"/>
    <w:rsid w:val="00BC2851"/>
    <w:rsid w:val="00BC28C3"/>
    <w:rsid w:val="00BC29B3"/>
    <w:rsid w:val="00BC34CB"/>
    <w:rsid w:val="00BC3DCF"/>
    <w:rsid w:val="00BC3ED6"/>
    <w:rsid w:val="00BC4391"/>
    <w:rsid w:val="00BC4411"/>
    <w:rsid w:val="00BC5678"/>
    <w:rsid w:val="00BC59FB"/>
    <w:rsid w:val="00BC5D51"/>
    <w:rsid w:val="00BC66D9"/>
    <w:rsid w:val="00BC73D4"/>
    <w:rsid w:val="00BC7421"/>
    <w:rsid w:val="00BC77AC"/>
    <w:rsid w:val="00BD010C"/>
    <w:rsid w:val="00BD0328"/>
    <w:rsid w:val="00BD0455"/>
    <w:rsid w:val="00BD0CA9"/>
    <w:rsid w:val="00BD1202"/>
    <w:rsid w:val="00BD1387"/>
    <w:rsid w:val="00BD1A4F"/>
    <w:rsid w:val="00BD1B0E"/>
    <w:rsid w:val="00BD21E8"/>
    <w:rsid w:val="00BD2255"/>
    <w:rsid w:val="00BD2733"/>
    <w:rsid w:val="00BD2772"/>
    <w:rsid w:val="00BD2E15"/>
    <w:rsid w:val="00BD37D6"/>
    <w:rsid w:val="00BD4468"/>
    <w:rsid w:val="00BD4568"/>
    <w:rsid w:val="00BD4AC5"/>
    <w:rsid w:val="00BD4CE0"/>
    <w:rsid w:val="00BD520D"/>
    <w:rsid w:val="00BD59D1"/>
    <w:rsid w:val="00BD5CAF"/>
    <w:rsid w:val="00BD687E"/>
    <w:rsid w:val="00BD6D50"/>
    <w:rsid w:val="00BD762A"/>
    <w:rsid w:val="00BE0302"/>
    <w:rsid w:val="00BE0897"/>
    <w:rsid w:val="00BE1878"/>
    <w:rsid w:val="00BE1DC7"/>
    <w:rsid w:val="00BE214E"/>
    <w:rsid w:val="00BE262D"/>
    <w:rsid w:val="00BE29E5"/>
    <w:rsid w:val="00BE2B2D"/>
    <w:rsid w:val="00BE2EE8"/>
    <w:rsid w:val="00BE3308"/>
    <w:rsid w:val="00BE390F"/>
    <w:rsid w:val="00BE3B15"/>
    <w:rsid w:val="00BE44D1"/>
    <w:rsid w:val="00BE467C"/>
    <w:rsid w:val="00BE56AA"/>
    <w:rsid w:val="00BE5EAE"/>
    <w:rsid w:val="00BE5ED9"/>
    <w:rsid w:val="00BE5F58"/>
    <w:rsid w:val="00BE648E"/>
    <w:rsid w:val="00BE662E"/>
    <w:rsid w:val="00BE6B44"/>
    <w:rsid w:val="00BE7722"/>
    <w:rsid w:val="00BE7763"/>
    <w:rsid w:val="00BE7E83"/>
    <w:rsid w:val="00BE7F2F"/>
    <w:rsid w:val="00BE7FA8"/>
    <w:rsid w:val="00BF01FE"/>
    <w:rsid w:val="00BF0801"/>
    <w:rsid w:val="00BF082E"/>
    <w:rsid w:val="00BF0A4E"/>
    <w:rsid w:val="00BF0D5D"/>
    <w:rsid w:val="00BF0EC4"/>
    <w:rsid w:val="00BF1475"/>
    <w:rsid w:val="00BF1F33"/>
    <w:rsid w:val="00BF2201"/>
    <w:rsid w:val="00BF334C"/>
    <w:rsid w:val="00BF395B"/>
    <w:rsid w:val="00BF3AAF"/>
    <w:rsid w:val="00BF3F27"/>
    <w:rsid w:val="00BF4260"/>
    <w:rsid w:val="00BF4359"/>
    <w:rsid w:val="00BF47FC"/>
    <w:rsid w:val="00BF49FD"/>
    <w:rsid w:val="00BF4FD6"/>
    <w:rsid w:val="00BF54CB"/>
    <w:rsid w:val="00BF5542"/>
    <w:rsid w:val="00BF60B5"/>
    <w:rsid w:val="00BF6C95"/>
    <w:rsid w:val="00BF6D66"/>
    <w:rsid w:val="00BF6E3D"/>
    <w:rsid w:val="00BF7726"/>
    <w:rsid w:val="00BF77CF"/>
    <w:rsid w:val="00BF7A0A"/>
    <w:rsid w:val="00BF7CC7"/>
    <w:rsid w:val="00C002CF"/>
    <w:rsid w:val="00C0079C"/>
    <w:rsid w:val="00C007F6"/>
    <w:rsid w:val="00C01FFB"/>
    <w:rsid w:val="00C02112"/>
    <w:rsid w:val="00C02245"/>
    <w:rsid w:val="00C026E0"/>
    <w:rsid w:val="00C02C68"/>
    <w:rsid w:val="00C02C7C"/>
    <w:rsid w:val="00C02E47"/>
    <w:rsid w:val="00C02FC3"/>
    <w:rsid w:val="00C03280"/>
    <w:rsid w:val="00C036C4"/>
    <w:rsid w:val="00C0409C"/>
    <w:rsid w:val="00C04331"/>
    <w:rsid w:val="00C048DD"/>
    <w:rsid w:val="00C049BF"/>
    <w:rsid w:val="00C04E00"/>
    <w:rsid w:val="00C05511"/>
    <w:rsid w:val="00C06BC6"/>
    <w:rsid w:val="00C073DF"/>
    <w:rsid w:val="00C078AA"/>
    <w:rsid w:val="00C102EE"/>
    <w:rsid w:val="00C10307"/>
    <w:rsid w:val="00C10522"/>
    <w:rsid w:val="00C10621"/>
    <w:rsid w:val="00C10695"/>
    <w:rsid w:val="00C1070F"/>
    <w:rsid w:val="00C10B9A"/>
    <w:rsid w:val="00C10D4E"/>
    <w:rsid w:val="00C10F2F"/>
    <w:rsid w:val="00C1103E"/>
    <w:rsid w:val="00C1118A"/>
    <w:rsid w:val="00C1190F"/>
    <w:rsid w:val="00C11AAC"/>
    <w:rsid w:val="00C11C6F"/>
    <w:rsid w:val="00C123ED"/>
    <w:rsid w:val="00C124BC"/>
    <w:rsid w:val="00C12C5F"/>
    <w:rsid w:val="00C1309F"/>
    <w:rsid w:val="00C13104"/>
    <w:rsid w:val="00C13222"/>
    <w:rsid w:val="00C13511"/>
    <w:rsid w:val="00C135E6"/>
    <w:rsid w:val="00C13735"/>
    <w:rsid w:val="00C141A6"/>
    <w:rsid w:val="00C1469D"/>
    <w:rsid w:val="00C14831"/>
    <w:rsid w:val="00C14B41"/>
    <w:rsid w:val="00C14D21"/>
    <w:rsid w:val="00C14F83"/>
    <w:rsid w:val="00C155D7"/>
    <w:rsid w:val="00C158F9"/>
    <w:rsid w:val="00C17530"/>
    <w:rsid w:val="00C17673"/>
    <w:rsid w:val="00C20098"/>
    <w:rsid w:val="00C202EA"/>
    <w:rsid w:val="00C2089B"/>
    <w:rsid w:val="00C208FC"/>
    <w:rsid w:val="00C219B2"/>
    <w:rsid w:val="00C21BEE"/>
    <w:rsid w:val="00C22258"/>
    <w:rsid w:val="00C223CF"/>
    <w:rsid w:val="00C224D9"/>
    <w:rsid w:val="00C23262"/>
    <w:rsid w:val="00C2374B"/>
    <w:rsid w:val="00C24FC3"/>
    <w:rsid w:val="00C250FD"/>
    <w:rsid w:val="00C2527C"/>
    <w:rsid w:val="00C25994"/>
    <w:rsid w:val="00C25A32"/>
    <w:rsid w:val="00C2644E"/>
    <w:rsid w:val="00C2675C"/>
    <w:rsid w:val="00C273DE"/>
    <w:rsid w:val="00C27525"/>
    <w:rsid w:val="00C27B19"/>
    <w:rsid w:val="00C31690"/>
    <w:rsid w:val="00C32799"/>
    <w:rsid w:val="00C3413B"/>
    <w:rsid w:val="00C341DA"/>
    <w:rsid w:val="00C341DE"/>
    <w:rsid w:val="00C34711"/>
    <w:rsid w:val="00C34C06"/>
    <w:rsid w:val="00C352EC"/>
    <w:rsid w:val="00C35501"/>
    <w:rsid w:val="00C357CC"/>
    <w:rsid w:val="00C3614C"/>
    <w:rsid w:val="00C361ED"/>
    <w:rsid w:val="00C37356"/>
    <w:rsid w:val="00C37654"/>
    <w:rsid w:val="00C376BF"/>
    <w:rsid w:val="00C401DD"/>
    <w:rsid w:val="00C4061B"/>
    <w:rsid w:val="00C40870"/>
    <w:rsid w:val="00C408C5"/>
    <w:rsid w:val="00C40914"/>
    <w:rsid w:val="00C40BC2"/>
    <w:rsid w:val="00C413B8"/>
    <w:rsid w:val="00C41B6C"/>
    <w:rsid w:val="00C4372E"/>
    <w:rsid w:val="00C43AC3"/>
    <w:rsid w:val="00C4506D"/>
    <w:rsid w:val="00C45BD1"/>
    <w:rsid w:val="00C45CC1"/>
    <w:rsid w:val="00C45E41"/>
    <w:rsid w:val="00C46631"/>
    <w:rsid w:val="00C46CAF"/>
    <w:rsid w:val="00C472CF"/>
    <w:rsid w:val="00C47978"/>
    <w:rsid w:val="00C479F6"/>
    <w:rsid w:val="00C47C62"/>
    <w:rsid w:val="00C47D62"/>
    <w:rsid w:val="00C50239"/>
    <w:rsid w:val="00C50827"/>
    <w:rsid w:val="00C50856"/>
    <w:rsid w:val="00C518F2"/>
    <w:rsid w:val="00C51A75"/>
    <w:rsid w:val="00C520D8"/>
    <w:rsid w:val="00C521E8"/>
    <w:rsid w:val="00C52EB2"/>
    <w:rsid w:val="00C5331C"/>
    <w:rsid w:val="00C5353C"/>
    <w:rsid w:val="00C53691"/>
    <w:rsid w:val="00C53A87"/>
    <w:rsid w:val="00C53C4E"/>
    <w:rsid w:val="00C5457D"/>
    <w:rsid w:val="00C545BF"/>
    <w:rsid w:val="00C54FFD"/>
    <w:rsid w:val="00C554F3"/>
    <w:rsid w:val="00C55E79"/>
    <w:rsid w:val="00C56179"/>
    <w:rsid w:val="00C56429"/>
    <w:rsid w:val="00C56D6B"/>
    <w:rsid w:val="00C56E15"/>
    <w:rsid w:val="00C57064"/>
    <w:rsid w:val="00C57D48"/>
    <w:rsid w:val="00C60570"/>
    <w:rsid w:val="00C60591"/>
    <w:rsid w:val="00C60602"/>
    <w:rsid w:val="00C60AA5"/>
    <w:rsid w:val="00C60AB2"/>
    <w:rsid w:val="00C60F90"/>
    <w:rsid w:val="00C611C5"/>
    <w:rsid w:val="00C618EB"/>
    <w:rsid w:val="00C61AAD"/>
    <w:rsid w:val="00C61C50"/>
    <w:rsid w:val="00C61ED5"/>
    <w:rsid w:val="00C62037"/>
    <w:rsid w:val="00C626BE"/>
    <w:rsid w:val="00C62AD9"/>
    <w:rsid w:val="00C63031"/>
    <w:rsid w:val="00C63380"/>
    <w:rsid w:val="00C638F8"/>
    <w:rsid w:val="00C6399D"/>
    <w:rsid w:val="00C63C13"/>
    <w:rsid w:val="00C64BA7"/>
    <w:rsid w:val="00C64F5F"/>
    <w:rsid w:val="00C65454"/>
    <w:rsid w:val="00C65A8D"/>
    <w:rsid w:val="00C6636C"/>
    <w:rsid w:val="00C66639"/>
    <w:rsid w:val="00C666A0"/>
    <w:rsid w:val="00C674B8"/>
    <w:rsid w:val="00C67B8C"/>
    <w:rsid w:val="00C67F53"/>
    <w:rsid w:val="00C702D8"/>
    <w:rsid w:val="00C705E5"/>
    <w:rsid w:val="00C708C2"/>
    <w:rsid w:val="00C7137E"/>
    <w:rsid w:val="00C71413"/>
    <w:rsid w:val="00C71A95"/>
    <w:rsid w:val="00C71DD3"/>
    <w:rsid w:val="00C72080"/>
    <w:rsid w:val="00C727FB"/>
    <w:rsid w:val="00C72F65"/>
    <w:rsid w:val="00C74022"/>
    <w:rsid w:val="00C740EE"/>
    <w:rsid w:val="00C74697"/>
    <w:rsid w:val="00C74A39"/>
    <w:rsid w:val="00C74A79"/>
    <w:rsid w:val="00C74C51"/>
    <w:rsid w:val="00C74F27"/>
    <w:rsid w:val="00C751A1"/>
    <w:rsid w:val="00C753C5"/>
    <w:rsid w:val="00C754F9"/>
    <w:rsid w:val="00C75553"/>
    <w:rsid w:val="00C758E8"/>
    <w:rsid w:val="00C75FF3"/>
    <w:rsid w:val="00C7636D"/>
    <w:rsid w:val="00C7678E"/>
    <w:rsid w:val="00C767C7"/>
    <w:rsid w:val="00C76C8E"/>
    <w:rsid w:val="00C775F3"/>
    <w:rsid w:val="00C7780F"/>
    <w:rsid w:val="00C77C66"/>
    <w:rsid w:val="00C77F2C"/>
    <w:rsid w:val="00C801DE"/>
    <w:rsid w:val="00C80695"/>
    <w:rsid w:val="00C807EB"/>
    <w:rsid w:val="00C81647"/>
    <w:rsid w:val="00C8194D"/>
    <w:rsid w:val="00C81AB9"/>
    <w:rsid w:val="00C81AEE"/>
    <w:rsid w:val="00C81B82"/>
    <w:rsid w:val="00C81EE7"/>
    <w:rsid w:val="00C81F9D"/>
    <w:rsid w:val="00C82B14"/>
    <w:rsid w:val="00C82DF4"/>
    <w:rsid w:val="00C82E53"/>
    <w:rsid w:val="00C8326E"/>
    <w:rsid w:val="00C838EA"/>
    <w:rsid w:val="00C84100"/>
    <w:rsid w:val="00C84B18"/>
    <w:rsid w:val="00C856F8"/>
    <w:rsid w:val="00C85C57"/>
    <w:rsid w:val="00C8647E"/>
    <w:rsid w:val="00C8694F"/>
    <w:rsid w:val="00C8791C"/>
    <w:rsid w:val="00C87D60"/>
    <w:rsid w:val="00C87DAB"/>
    <w:rsid w:val="00C9003D"/>
    <w:rsid w:val="00C90270"/>
    <w:rsid w:val="00C90871"/>
    <w:rsid w:val="00C90F5F"/>
    <w:rsid w:val="00C91391"/>
    <w:rsid w:val="00C91419"/>
    <w:rsid w:val="00C9173F"/>
    <w:rsid w:val="00C91D98"/>
    <w:rsid w:val="00C91DAF"/>
    <w:rsid w:val="00C91F56"/>
    <w:rsid w:val="00C9210F"/>
    <w:rsid w:val="00C92A23"/>
    <w:rsid w:val="00C9304F"/>
    <w:rsid w:val="00C933BB"/>
    <w:rsid w:val="00C93563"/>
    <w:rsid w:val="00C93628"/>
    <w:rsid w:val="00C93AAD"/>
    <w:rsid w:val="00C93C61"/>
    <w:rsid w:val="00C94151"/>
    <w:rsid w:val="00C9455B"/>
    <w:rsid w:val="00C94EC1"/>
    <w:rsid w:val="00C94F59"/>
    <w:rsid w:val="00C95A29"/>
    <w:rsid w:val="00C95A59"/>
    <w:rsid w:val="00C95E37"/>
    <w:rsid w:val="00C96221"/>
    <w:rsid w:val="00C96785"/>
    <w:rsid w:val="00C967D8"/>
    <w:rsid w:val="00C96B13"/>
    <w:rsid w:val="00C96E49"/>
    <w:rsid w:val="00CA0078"/>
    <w:rsid w:val="00CA03EB"/>
    <w:rsid w:val="00CA0800"/>
    <w:rsid w:val="00CA0BB5"/>
    <w:rsid w:val="00CA0E84"/>
    <w:rsid w:val="00CA0F7B"/>
    <w:rsid w:val="00CA10AF"/>
    <w:rsid w:val="00CA1410"/>
    <w:rsid w:val="00CA16CA"/>
    <w:rsid w:val="00CA1FBD"/>
    <w:rsid w:val="00CA20A4"/>
    <w:rsid w:val="00CA2247"/>
    <w:rsid w:val="00CA2728"/>
    <w:rsid w:val="00CA279D"/>
    <w:rsid w:val="00CA2A69"/>
    <w:rsid w:val="00CA35BD"/>
    <w:rsid w:val="00CA3656"/>
    <w:rsid w:val="00CA3873"/>
    <w:rsid w:val="00CA3FC8"/>
    <w:rsid w:val="00CA3FCC"/>
    <w:rsid w:val="00CA48FB"/>
    <w:rsid w:val="00CA4909"/>
    <w:rsid w:val="00CA49F0"/>
    <w:rsid w:val="00CA4DB1"/>
    <w:rsid w:val="00CA56E2"/>
    <w:rsid w:val="00CA6395"/>
    <w:rsid w:val="00CA644A"/>
    <w:rsid w:val="00CA6A6E"/>
    <w:rsid w:val="00CA7B0C"/>
    <w:rsid w:val="00CA7CF4"/>
    <w:rsid w:val="00CB04C6"/>
    <w:rsid w:val="00CB16B3"/>
    <w:rsid w:val="00CB1A93"/>
    <w:rsid w:val="00CB1F28"/>
    <w:rsid w:val="00CB3162"/>
    <w:rsid w:val="00CB3383"/>
    <w:rsid w:val="00CB34B3"/>
    <w:rsid w:val="00CB3764"/>
    <w:rsid w:val="00CB3C44"/>
    <w:rsid w:val="00CB3D7C"/>
    <w:rsid w:val="00CB3DE3"/>
    <w:rsid w:val="00CB3FE4"/>
    <w:rsid w:val="00CB4145"/>
    <w:rsid w:val="00CB522F"/>
    <w:rsid w:val="00CB5449"/>
    <w:rsid w:val="00CB55DB"/>
    <w:rsid w:val="00CB5F3F"/>
    <w:rsid w:val="00CB643E"/>
    <w:rsid w:val="00CB6845"/>
    <w:rsid w:val="00CB6BBE"/>
    <w:rsid w:val="00CB7109"/>
    <w:rsid w:val="00CB7174"/>
    <w:rsid w:val="00CB7382"/>
    <w:rsid w:val="00CB7BE7"/>
    <w:rsid w:val="00CB7E42"/>
    <w:rsid w:val="00CC0140"/>
    <w:rsid w:val="00CC0813"/>
    <w:rsid w:val="00CC0A96"/>
    <w:rsid w:val="00CC0AB9"/>
    <w:rsid w:val="00CC13A4"/>
    <w:rsid w:val="00CC1AC1"/>
    <w:rsid w:val="00CC1D16"/>
    <w:rsid w:val="00CC1EA1"/>
    <w:rsid w:val="00CC2335"/>
    <w:rsid w:val="00CC23BD"/>
    <w:rsid w:val="00CC2A0F"/>
    <w:rsid w:val="00CC3116"/>
    <w:rsid w:val="00CC3701"/>
    <w:rsid w:val="00CC397E"/>
    <w:rsid w:val="00CC3AF3"/>
    <w:rsid w:val="00CC3B2D"/>
    <w:rsid w:val="00CC4350"/>
    <w:rsid w:val="00CC5076"/>
    <w:rsid w:val="00CC543E"/>
    <w:rsid w:val="00CC55CD"/>
    <w:rsid w:val="00CC5FB5"/>
    <w:rsid w:val="00CC609D"/>
    <w:rsid w:val="00CC63AD"/>
    <w:rsid w:val="00CC642A"/>
    <w:rsid w:val="00CC651C"/>
    <w:rsid w:val="00CC69BD"/>
    <w:rsid w:val="00CC6D46"/>
    <w:rsid w:val="00CC6E14"/>
    <w:rsid w:val="00CC6E34"/>
    <w:rsid w:val="00CC6FAB"/>
    <w:rsid w:val="00CC777A"/>
    <w:rsid w:val="00CC7B7A"/>
    <w:rsid w:val="00CC7BB0"/>
    <w:rsid w:val="00CD0330"/>
    <w:rsid w:val="00CD04A6"/>
    <w:rsid w:val="00CD0684"/>
    <w:rsid w:val="00CD0B5B"/>
    <w:rsid w:val="00CD1047"/>
    <w:rsid w:val="00CD1313"/>
    <w:rsid w:val="00CD147F"/>
    <w:rsid w:val="00CD19B5"/>
    <w:rsid w:val="00CD19BB"/>
    <w:rsid w:val="00CD2FAE"/>
    <w:rsid w:val="00CD35FC"/>
    <w:rsid w:val="00CD365F"/>
    <w:rsid w:val="00CD3AD4"/>
    <w:rsid w:val="00CD4795"/>
    <w:rsid w:val="00CD4A18"/>
    <w:rsid w:val="00CD4FE6"/>
    <w:rsid w:val="00CD4FFF"/>
    <w:rsid w:val="00CD5699"/>
    <w:rsid w:val="00CD5EC6"/>
    <w:rsid w:val="00CD65F4"/>
    <w:rsid w:val="00CD66FB"/>
    <w:rsid w:val="00CD6A89"/>
    <w:rsid w:val="00CD7064"/>
    <w:rsid w:val="00CD71BC"/>
    <w:rsid w:val="00CD7BFB"/>
    <w:rsid w:val="00CD7C89"/>
    <w:rsid w:val="00CE097D"/>
    <w:rsid w:val="00CE0A63"/>
    <w:rsid w:val="00CE0D1D"/>
    <w:rsid w:val="00CE0EF9"/>
    <w:rsid w:val="00CE1074"/>
    <w:rsid w:val="00CE11B9"/>
    <w:rsid w:val="00CE1290"/>
    <w:rsid w:val="00CE17B6"/>
    <w:rsid w:val="00CE19B1"/>
    <w:rsid w:val="00CE1AF1"/>
    <w:rsid w:val="00CE1E4C"/>
    <w:rsid w:val="00CE235E"/>
    <w:rsid w:val="00CE2379"/>
    <w:rsid w:val="00CE305E"/>
    <w:rsid w:val="00CE3BBE"/>
    <w:rsid w:val="00CE3CA9"/>
    <w:rsid w:val="00CE3F35"/>
    <w:rsid w:val="00CE4655"/>
    <w:rsid w:val="00CE4867"/>
    <w:rsid w:val="00CE4BC4"/>
    <w:rsid w:val="00CE4CA3"/>
    <w:rsid w:val="00CE5889"/>
    <w:rsid w:val="00CE6533"/>
    <w:rsid w:val="00CE68C5"/>
    <w:rsid w:val="00CE6D9D"/>
    <w:rsid w:val="00CE7604"/>
    <w:rsid w:val="00CE7823"/>
    <w:rsid w:val="00CF06B2"/>
    <w:rsid w:val="00CF0AC9"/>
    <w:rsid w:val="00CF0CDC"/>
    <w:rsid w:val="00CF107A"/>
    <w:rsid w:val="00CF17E1"/>
    <w:rsid w:val="00CF1C76"/>
    <w:rsid w:val="00CF1F55"/>
    <w:rsid w:val="00CF2084"/>
    <w:rsid w:val="00CF253C"/>
    <w:rsid w:val="00CF291B"/>
    <w:rsid w:val="00CF2F1F"/>
    <w:rsid w:val="00CF36AC"/>
    <w:rsid w:val="00CF3B32"/>
    <w:rsid w:val="00CF3E00"/>
    <w:rsid w:val="00CF4398"/>
    <w:rsid w:val="00CF482F"/>
    <w:rsid w:val="00CF4904"/>
    <w:rsid w:val="00CF4958"/>
    <w:rsid w:val="00CF4B10"/>
    <w:rsid w:val="00CF4B16"/>
    <w:rsid w:val="00CF4ED7"/>
    <w:rsid w:val="00CF5E00"/>
    <w:rsid w:val="00CF5E19"/>
    <w:rsid w:val="00CF61D4"/>
    <w:rsid w:val="00CF67C1"/>
    <w:rsid w:val="00CF7011"/>
    <w:rsid w:val="00CF7347"/>
    <w:rsid w:val="00CF7CF8"/>
    <w:rsid w:val="00CF7DB4"/>
    <w:rsid w:val="00D00242"/>
    <w:rsid w:val="00D0050C"/>
    <w:rsid w:val="00D005B0"/>
    <w:rsid w:val="00D006A8"/>
    <w:rsid w:val="00D0118B"/>
    <w:rsid w:val="00D011C6"/>
    <w:rsid w:val="00D011E2"/>
    <w:rsid w:val="00D0124F"/>
    <w:rsid w:val="00D014FE"/>
    <w:rsid w:val="00D0161A"/>
    <w:rsid w:val="00D016A2"/>
    <w:rsid w:val="00D01A44"/>
    <w:rsid w:val="00D01C7D"/>
    <w:rsid w:val="00D01F4A"/>
    <w:rsid w:val="00D021F5"/>
    <w:rsid w:val="00D026B0"/>
    <w:rsid w:val="00D0280A"/>
    <w:rsid w:val="00D02D55"/>
    <w:rsid w:val="00D02DAE"/>
    <w:rsid w:val="00D036DE"/>
    <w:rsid w:val="00D039A4"/>
    <w:rsid w:val="00D03E41"/>
    <w:rsid w:val="00D04052"/>
    <w:rsid w:val="00D04786"/>
    <w:rsid w:val="00D04C91"/>
    <w:rsid w:val="00D05759"/>
    <w:rsid w:val="00D05A9B"/>
    <w:rsid w:val="00D06D50"/>
    <w:rsid w:val="00D06EBB"/>
    <w:rsid w:val="00D07BC7"/>
    <w:rsid w:val="00D07D02"/>
    <w:rsid w:val="00D10791"/>
    <w:rsid w:val="00D10A1D"/>
    <w:rsid w:val="00D10D96"/>
    <w:rsid w:val="00D11B4E"/>
    <w:rsid w:val="00D12195"/>
    <w:rsid w:val="00D12FE1"/>
    <w:rsid w:val="00D13E15"/>
    <w:rsid w:val="00D15FC7"/>
    <w:rsid w:val="00D1614A"/>
    <w:rsid w:val="00D173FB"/>
    <w:rsid w:val="00D20C84"/>
    <w:rsid w:val="00D20D9C"/>
    <w:rsid w:val="00D20F7D"/>
    <w:rsid w:val="00D20F87"/>
    <w:rsid w:val="00D20FC6"/>
    <w:rsid w:val="00D217E2"/>
    <w:rsid w:val="00D21B48"/>
    <w:rsid w:val="00D22524"/>
    <w:rsid w:val="00D22B67"/>
    <w:rsid w:val="00D22C8A"/>
    <w:rsid w:val="00D23163"/>
    <w:rsid w:val="00D23638"/>
    <w:rsid w:val="00D23DC9"/>
    <w:rsid w:val="00D2449A"/>
    <w:rsid w:val="00D244F0"/>
    <w:rsid w:val="00D24F91"/>
    <w:rsid w:val="00D25BF7"/>
    <w:rsid w:val="00D263A6"/>
    <w:rsid w:val="00D268DE"/>
    <w:rsid w:val="00D27049"/>
    <w:rsid w:val="00D274BC"/>
    <w:rsid w:val="00D27958"/>
    <w:rsid w:val="00D27A00"/>
    <w:rsid w:val="00D30104"/>
    <w:rsid w:val="00D30788"/>
    <w:rsid w:val="00D30F6A"/>
    <w:rsid w:val="00D31772"/>
    <w:rsid w:val="00D3183D"/>
    <w:rsid w:val="00D31CD1"/>
    <w:rsid w:val="00D32079"/>
    <w:rsid w:val="00D3259E"/>
    <w:rsid w:val="00D32972"/>
    <w:rsid w:val="00D32EF9"/>
    <w:rsid w:val="00D330AE"/>
    <w:rsid w:val="00D33AAB"/>
    <w:rsid w:val="00D3423B"/>
    <w:rsid w:val="00D3480E"/>
    <w:rsid w:val="00D34830"/>
    <w:rsid w:val="00D349A9"/>
    <w:rsid w:val="00D34F7B"/>
    <w:rsid w:val="00D353BA"/>
    <w:rsid w:val="00D3591F"/>
    <w:rsid w:val="00D35B05"/>
    <w:rsid w:val="00D35BBC"/>
    <w:rsid w:val="00D3615C"/>
    <w:rsid w:val="00D36F6C"/>
    <w:rsid w:val="00D37B97"/>
    <w:rsid w:val="00D37C21"/>
    <w:rsid w:val="00D37D87"/>
    <w:rsid w:val="00D40151"/>
    <w:rsid w:val="00D40187"/>
    <w:rsid w:val="00D40293"/>
    <w:rsid w:val="00D402C0"/>
    <w:rsid w:val="00D403FF"/>
    <w:rsid w:val="00D4090F"/>
    <w:rsid w:val="00D40CE0"/>
    <w:rsid w:val="00D411A8"/>
    <w:rsid w:val="00D414B8"/>
    <w:rsid w:val="00D41EEA"/>
    <w:rsid w:val="00D421D1"/>
    <w:rsid w:val="00D42566"/>
    <w:rsid w:val="00D425F7"/>
    <w:rsid w:val="00D4283F"/>
    <w:rsid w:val="00D42C2F"/>
    <w:rsid w:val="00D4322C"/>
    <w:rsid w:val="00D432F4"/>
    <w:rsid w:val="00D43364"/>
    <w:rsid w:val="00D43664"/>
    <w:rsid w:val="00D43707"/>
    <w:rsid w:val="00D438F4"/>
    <w:rsid w:val="00D43949"/>
    <w:rsid w:val="00D43B5A"/>
    <w:rsid w:val="00D44B5E"/>
    <w:rsid w:val="00D44F8F"/>
    <w:rsid w:val="00D457ED"/>
    <w:rsid w:val="00D45FCC"/>
    <w:rsid w:val="00D46166"/>
    <w:rsid w:val="00D464A2"/>
    <w:rsid w:val="00D47200"/>
    <w:rsid w:val="00D4720C"/>
    <w:rsid w:val="00D508DE"/>
    <w:rsid w:val="00D51743"/>
    <w:rsid w:val="00D519B3"/>
    <w:rsid w:val="00D51C07"/>
    <w:rsid w:val="00D51FC2"/>
    <w:rsid w:val="00D5256F"/>
    <w:rsid w:val="00D52932"/>
    <w:rsid w:val="00D53359"/>
    <w:rsid w:val="00D53C52"/>
    <w:rsid w:val="00D53CE5"/>
    <w:rsid w:val="00D5449C"/>
    <w:rsid w:val="00D5461E"/>
    <w:rsid w:val="00D54F12"/>
    <w:rsid w:val="00D550E9"/>
    <w:rsid w:val="00D55115"/>
    <w:rsid w:val="00D55140"/>
    <w:rsid w:val="00D55588"/>
    <w:rsid w:val="00D55615"/>
    <w:rsid w:val="00D557CE"/>
    <w:rsid w:val="00D5592C"/>
    <w:rsid w:val="00D55977"/>
    <w:rsid w:val="00D562D3"/>
    <w:rsid w:val="00D563F3"/>
    <w:rsid w:val="00D56B82"/>
    <w:rsid w:val="00D56D7B"/>
    <w:rsid w:val="00D5703E"/>
    <w:rsid w:val="00D5749A"/>
    <w:rsid w:val="00D5753F"/>
    <w:rsid w:val="00D57564"/>
    <w:rsid w:val="00D60547"/>
    <w:rsid w:val="00D60A49"/>
    <w:rsid w:val="00D612DF"/>
    <w:rsid w:val="00D6132A"/>
    <w:rsid w:val="00D6142A"/>
    <w:rsid w:val="00D6151C"/>
    <w:rsid w:val="00D61540"/>
    <w:rsid w:val="00D618A4"/>
    <w:rsid w:val="00D6207D"/>
    <w:rsid w:val="00D62AB3"/>
    <w:rsid w:val="00D62AEE"/>
    <w:rsid w:val="00D63016"/>
    <w:rsid w:val="00D6317C"/>
    <w:rsid w:val="00D6349A"/>
    <w:rsid w:val="00D6366F"/>
    <w:rsid w:val="00D64806"/>
    <w:rsid w:val="00D64ED3"/>
    <w:rsid w:val="00D64F7B"/>
    <w:rsid w:val="00D6570E"/>
    <w:rsid w:val="00D658FC"/>
    <w:rsid w:val="00D66236"/>
    <w:rsid w:val="00D662D2"/>
    <w:rsid w:val="00D671AF"/>
    <w:rsid w:val="00D67636"/>
    <w:rsid w:val="00D700C2"/>
    <w:rsid w:val="00D702BA"/>
    <w:rsid w:val="00D70458"/>
    <w:rsid w:val="00D70DD9"/>
    <w:rsid w:val="00D710DD"/>
    <w:rsid w:val="00D715BA"/>
    <w:rsid w:val="00D7162A"/>
    <w:rsid w:val="00D7246B"/>
    <w:rsid w:val="00D72861"/>
    <w:rsid w:val="00D728D2"/>
    <w:rsid w:val="00D737A3"/>
    <w:rsid w:val="00D73988"/>
    <w:rsid w:val="00D73A95"/>
    <w:rsid w:val="00D74770"/>
    <w:rsid w:val="00D74B11"/>
    <w:rsid w:val="00D760B1"/>
    <w:rsid w:val="00D761BB"/>
    <w:rsid w:val="00D7623E"/>
    <w:rsid w:val="00D7624D"/>
    <w:rsid w:val="00D77082"/>
    <w:rsid w:val="00D77127"/>
    <w:rsid w:val="00D77DF7"/>
    <w:rsid w:val="00D808EF"/>
    <w:rsid w:val="00D80ED9"/>
    <w:rsid w:val="00D81A36"/>
    <w:rsid w:val="00D81BC1"/>
    <w:rsid w:val="00D820F9"/>
    <w:rsid w:val="00D826DA"/>
    <w:rsid w:val="00D8280F"/>
    <w:rsid w:val="00D82AC9"/>
    <w:rsid w:val="00D82B0A"/>
    <w:rsid w:val="00D83027"/>
    <w:rsid w:val="00D8309A"/>
    <w:rsid w:val="00D8359A"/>
    <w:rsid w:val="00D844D4"/>
    <w:rsid w:val="00D846FE"/>
    <w:rsid w:val="00D85614"/>
    <w:rsid w:val="00D85D3A"/>
    <w:rsid w:val="00D85F03"/>
    <w:rsid w:val="00D8634C"/>
    <w:rsid w:val="00D865CB"/>
    <w:rsid w:val="00D8667B"/>
    <w:rsid w:val="00D86B09"/>
    <w:rsid w:val="00D86F06"/>
    <w:rsid w:val="00D875F7"/>
    <w:rsid w:val="00D87B2E"/>
    <w:rsid w:val="00D87D88"/>
    <w:rsid w:val="00D87FB6"/>
    <w:rsid w:val="00D90170"/>
    <w:rsid w:val="00D90A4B"/>
    <w:rsid w:val="00D91182"/>
    <w:rsid w:val="00D917E7"/>
    <w:rsid w:val="00D92CF7"/>
    <w:rsid w:val="00D92F28"/>
    <w:rsid w:val="00D93211"/>
    <w:rsid w:val="00D93682"/>
    <w:rsid w:val="00D93C39"/>
    <w:rsid w:val="00D93DD7"/>
    <w:rsid w:val="00D94AA8"/>
    <w:rsid w:val="00D94ACF"/>
    <w:rsid w:val="00D95DA0"/>
    <w:rsid w:val="00D95EEA"/>
    <w:rsid w:val="00D96008"/>
    <w:rsid w:val="00D9613D"/>
    <w:rsid w:val="00D967B5"/>
    <w:rsid w:val="00D96F07"/>
    <w:rsid w:val="00D973EC"/>
    <w:rsid w:val="00D975CE"/>
    <w:rsid w:val="00D9761D"/>
    <w:rsid w:val="00DA00B3"/>
    <w:rsid w:val="00DA0168"/>
    <w:rsid w:val="00DA057E"/>
    <w:rsid w:val="00DA101E"/>
    <w:rsid w:val="00DA13C3"/>
    <w:rsid w:val="00DA1A88"/>
    <w:rsid w:val="00DA1E1C"/>
    <w:rsid w:val="00DA208D"/>
    <w:rsid w:val="00DA22E4"/>
    <w:rsid w:val="00DA277E"/>
    <w:rsid w:val="00DA2C01"/>
    <w:rsid w:val="00DA2DD7"/>
    <w:rsid w:val="00DA302C"/>
    <w:rsid w:val="00DA34A3"/>
    <w:rsid w:val="00DA37B8"/>
    <w:rsid w:val="00DA381C"/>
    <w:rsid w:val="00DA3A55"/>
    <w:rsid w:val="00DA4222"/>
    <w:rsid w:val="00DA4503"/>
    <w:rsid w:val="00DA45B0"/>
    <w:rsid w:val="00DA4E01"/>
    <w:rsid w:val="00DA6649"/>
    <w:rsid w:val="00DA6688"/>
    <w:rsid w:val="00DA6E81"/>
    <w:rsid w:val="00DA7358"/>
    <w:rsid w:val="00DA767C"/>
    <w:rsid w:val="00DA79FE"/>
    <w:rsid w:val="00DA7B51"/>
    <w:rsid w:val="00DA7DC0"/>
    <w:rsid w:val="00DB01DE"/>
    <w:rsid w:val="00DB0BE9"/>
    <w:rsid w:val="00DB1478"/>
    <w:rsid w:val="00DB1897"/>
    <w:rsid w:val="00DB2CAB"/>
    <w:rsid w:val="00DB2EC6"/>
    <w:rsid w:val="00DB343E"/>
    <w:rsid w:val="00DB4153"/>
    <w:rsid w:val="00DB5437"/>
    <w:rsid w:val="00DB6081"/>
    <w:rsid w:val="00DB60BA"/>
    <w:rsid w:val="00DB60C9"/>
    <w:rsid w:val="00DB6954"/>
    <w:rsid w:val="00DB6A85"/>
    <w:rsid w:val="00DB6EC0"/>
    <w:rsid w:val="00DB6F37"/>
    <w:rsid w:val="00DB73D6"/>
    <w:rsid w:val="00DB7403"/>
    <w:rsid w:val="00DC0369"/>
    <w:rsid w:val="00DC0503"/>
    <w:rsid w:val="00DC06A1"/>
    <w:rsid w:val="00DC0EA1"/>
    <w:rsid w:val="00DC1806"/>
    <w:rsid w:val="00DC188F"/>
    <w:rsid w:val="00DC25D1"/>
    <w:rsid w:val="00DC27A6"/>
    <w:rsid w:val="00DC2FE7"/>
    <w:rsid w:val="00DC3065"/>
    <w:rsid w:val="00DC39AB"/>
    <w:rsid w:val="00DC3BAB"/>
    <w:rsid w:val="00DC3F77"/>
    <w:rsid w:val="00DC40DF"/>
    <w:rsid w:val="00DC44AC"/>
    <w:rsid w:val="00DC4567"/>
    <w:rsid w:val="00DC5203"/>
    <w:rsid w:val="00DC5636"/>
    <w:rsid w:val="00DC5EC6"/>
    <w:rsid w:val="00DC6388"/>
    <w:rsid w:val="00DC645E"/>
    <w:rsid w:val="00DC6D61"/>
    <w:rsid w:val="00DC6F5C"/>
    <w:rsid w:val="00DC70FE"/>
    <w:rsid w:val="00DC7CA7"/>
    <w:rsid w:val="00DD0187"/>
    <w:rsid w:val="00DD0240"/>
    <w:rsid w:val="00DD0522"/>
    <w:rsid w:val="00DD0642"/>
    <w:rsid w:val="00DD0F55"/>
    <w:rsid w:val="00DD12B5"/>
    <w:rsid w:val="00DD1B28"/>
    <w:rsid w:val="00DD22CF"/>
    <w:rsid w:val="00DD28EE"/>
    <w:rsid w:val="00DD2E60"/>
    <w:rsid w:val="00DD2F5F"/>
    <w:rsid w:val="00DD3A3A"/>
    <w:rsid w:val="00DD3DCB"/>
    <w:rsid w:val="00DD4536"/>
    <w:rsid w:val="00DD4AC9"/>
    <w:rsid w:val="00DD5144"/>
    <w:rsid w:val="00DD514B"/>
    <w:rsid w:val="00DD5B4C"/>
    <w:rsid w:val="00DD5D60"/>
    <w:rsid w:val="00DD6B9A"/>
    <w:rsid w:val="00DD725D"/>
    <w:rsid w:val="00DD7409"/>
    <w:rsid w:val="00DD7676"/>
    <w:rsid w:val="00DD7CB9"/>
    <w:rsid w:val="00DD7EEA"/>
    <w:rsid w:val="00DE0BAC"/>
    <w:rsid w:val="00DE0EC9"/>
    <w:rsid w:val="00DE128C"/>
    <w:rsid w:val="00DE1499"/>
    <w:rsid w:val="00DE1F5F"/>
    <w:rsid w:val="00DE2668"/>
    <w:rsid w:val="00DE2E12"/>
    <w:rsid w:val="00DE3802"/>
    <w:rsid w:val="00DE3FF7"/>
    <w:rsid w:val="00DE40E7"/>
    <w:rsid w:val="00DE50D1"/>
    <w:rsid w:val="00DE54EC"/>
    <w:rsid w:val="00DE55CB"/>
    <w:rsid w:val="00DE5E4A"/>
    <w:rsid w:val="00DE5F5D"/>
    <w:rsid w:val="00DE67CD"/>
    <w:rsid w:val="00DE69E9"/>
    <w:rsid w:val="00DE6FAF"/>
    <w:rsid w:val="00DE749D"/>
    <w:rsid w:val="00DF0CFC"/>
    <w:rsid w:val="00DF10CB"/>
    <w:rsid w:val="00DF11E1"/>
    <w:rsid w:val="00DF1704"/>
    <w:rsid w:val="00DF1CDD"/>
    <w:rsid w:val="00DF1F79"/>
    <w:rsid w:val="00DF24FF"/>
    <w:rsid w:val="00DF2D41"/>
    <w:rsid w:val="00DF3767"/>
    <w:rsid w:val="00DF3A49"/>
    <w:rsid w:val="00DF4523"/>
    <w:rsid w:val="00DF469C"/>
    <w:rsid w:val="00DF48B3"/>
    <w:rsid w:val="00DF53B9"/>
    <w:rsid w:val="00DF651D"/>
    <w:rsid w:val="00DF697A"/>
    <w:rsid w:val="00DF6D22"/>
    <w:rsid w:val="00DF6E74"/>
    <w:rsid w:val="00DF6FD6"/>
    <w:rsid w:val="00DF74BB"/>
    <w:rsid w:val="00DF75B5"/>
    <w:rsid w:val="00DF78C8"/>
    <w:rsid w:val="00DF7D47"/>
    <w:rsid w:val="00DF7D53"/>
    <w:rsid w:val="00E0040F"/>
    <w:rsid w:val="00E00BF6"/>
    <w:rsid w:val="00E00E4E"/>
    <w:rsid w:val="00E00F20"/>
    <w:rsid w:val="00E010C9"/>
    <w:rsid w:val="00E019EF"/>
    <w:rsid w:val="00E02002"/>
    <w:rsid w:val="00E022DA"/>
    <w:rsid w:val="00E02983"/>
    <w:rsid w:val="00E02DEA"/>
    <w:rsid w:val="00E0318F"/>
    <w:rsid w:val="00E036EF"/>
    <w:rsid w:val="00E03A61"/>
    <w:rsid w:val="00E04596"/>
    <w:rsid w:val="00E04BFC"/>
    <w:rsid w:val="00E055AC"/>
    <w:rsid w:val="00E05E9E"/>
    <w:rsid w:val="00E06FB6"/>
    <w:rsid w:val="00E0733E"/>
    <w:rsid w:val="00E07372"/>
    <w:rsid w:val="00E07510"/>
    <w:rsid w:val="00E07878"/>
    <w:rsid w:val="00E07E26"/>
    <w:rsid w:val="00E07FBD"/>
    <w:rsid w:val="00E10439"/>
    <w:rsid w:val="00E10767"/>
    <w:rsid w:val="00E108E3"/>
    <w:rsid w:val="00E10A30"/>
    <w:rsid w:val="00E10A8C"/>
    <w:rsid w:val="00E10AA1"/>
    <w:rsid w:val="00E10F8F"/>
    <w:rsid w:val="00E114DF"/>
    <w:rsid w:val="00E118B2"/>
    <w:rsid w:val="00E12503"/>
    <w:rsid w:val="00E125CE"/>
    <w:rsid w:val="00E12B93"/>
    <w:rsid w:val="00E13C29"/>
    <w:rsid w:val="00E14631"/>
    <w:rsid w:val="00E14C40"/>
    <w:rsid w:val="00E14E81"/>
    <w:rsid w:val="00E14EDD"/>
    <w:rsid w:val="00E1593D"/>
    <w:rsid w:val="00E16405"/>
    <w:rsid w:val="00E16B8E"/>
    <w:rsid w:val="00E17560"/>
    <w:rsid w:val="00E17832"/>
    <w:rsid w:val="00E17C0C"/>
    <w:rsid w:val="00E17CDA"/>
    <w:rsid w:val="00E17F39"/>
    <w:rsid w:val="00E20165"/>
    <w:rsid w:val="00E2035D"/>
    <w:rsid w:val="00E20963"/>
    <w:rsid w:val="00E2109A"/>
    <w:rsid w:val="00E217E2"/>
    <w:rsid w:val="00E21A54"/>
    <w:rsid w:val="00E225A1"/>
    <w:rsid w:val="00E232ED"/>
    <w:rsid w:val="00E2330C"/>
    <w:rsid w:val="00E23667"/>
    <w:rsid w:val="00E23E59"/>
    <w:rsid w:val="00E245E0"/>
    <w:rsid w:val="00E247DC"/>
    <w:rsid w:val="00E25CAB"/>
    <w:rsid w:val="00E2609E"/>
    <w:rsid w:val="00E262FB"/>
    <w:rsid w:val="00E264F4"/>
    <w:rsid w:val="00E26513"/>
    <w:rsid w:val="00E265DC"/>
    <w:rsid w:val="00E26CB3"/>
    <w:rsid w:val="00E27923"/>
    <w:rsid w:val="00E3054C"/>
    <w:rsid w:val="00E307C7"/>
    <w:rsid w:val="00E30A31"/>
    <w:rsid w:val="00E3176B"/>
    <w:rsid w:val="00E31B42"/>
    <w:rsid w:val="00E31D38"/>
    <w:rsid w:val="00E31D4F"/>
    <w:rsid w:val="00E31F39"/>
    <w:rsid w:val="00E32AE5"/>
    <w:rsid w:val="00E32FD3"/>
    <w:rsid w:val="00E332A2"/>
    <w:rsid w:val="00E337BD"/>
    <w:rsid w:val="00E337F3"/>
    <w:rsid w:val="00E345CC"/>
    <w:rsid w:val="00E3499B"/>
    <w:rsid w:val="00E35D9D"/>
    <w:rsid w:val="00E36840"/>
    <w:rsid w:val="00E36936"/>
    <w:rsid w:val="00E36AED"/>
    <w:rsid w:val="00E36B9F"/>
    <w:rsid w:val="00E372D5"/>
    <w:rsid w:val="00E3750C"/>
    <w:rsid w:val="00E37853"/>
    <w:rsid w:val="00E37EE9"/>
    <w:rsid w:val="00E37FA7"/>
    <w:rsid w:val="00E40321"/>
    <w:rsid w:val="00E42013"/>
    <w:rsid w:val="00E42841"/>
    <w:rsid w:val="00E42DBF"/>
    <w:rsid w:val="00E43209"/>
    <w:rsid w:val="00E44399"/>
    <w:rsid w:val="00E449BE"/>
    <w:rsid w:val="00E4523B"/>
    <w:rsid w:val="00E454E5"/>
    <w:rsid w:val="00E45717"/>
    <w:rsid w:val="00E4650C"/>
    <w:rsid w:val="00E4655B"/>
    <w:rsid w:val="00E469C2"/>
    <w:rsid w:val="00E470EF"/>
    <w:rsid w:val="00E479E6"/>
    <w:rsid w:val="00E50393"/>
    <w:rsid w:val="00E504FF"/>
    <w:rsid w:val="00E50696"/>
    <w:rsid w:val="00E50A5B"/>
    <w:rsid w:val="00E50B74"/>
    <w:rsid w:val="00E518DB"/>
    <w:rsid w:val="00E52A9B"/>
    <w:rsid w:val="00E52D65"/>
    <w:rsid w:val="00E53690"/>
    <w:rsid w:val="00E53848"/>
    <w:rsid w:val="00E53F94"/>
    <w:rsid w:val="00E55267"/>
    <w:rsid w:val="00E5570A"/>
    <w:rsid w:val="00E5606A"/>
    <w:rsid w:val="00E561AB"/>
    <w:rsid w:val="00E56222"/>
    <w:rsid w:val="00E5633C"/>
    <w:rsid w:val="00E56852"/>
    <w:rsid w:val="00E56BD7"/>
    <w:rsid w:val="00E56E0D"/>
    <w:rsid w:val="00E575BB"/>
    <w:rsid w:val="00E57BDD"/>
    <w:rsid w:val="00E606EC"/>
    <w:rsid w:val="00E60C0D"/>
    <w:rsid w:val="00E61E96"/>
    <w:rsid w:val="00E62879"/>
    <w:rsid w:val="00E62D1A"/>
    <w:rsid w:val="00E62D63"/>
    <w:rsid w:val="00E639D2"/>
    <w:rsid w:val="00E63B8E"/>
    <w:rsid w:val="00E63B9C"/>
    <w:rsid w:val="00E63F4D"/>
    <w:rsid w:val="00E65057"/>
    <w:rsid w:val="00E65C75"/>
    <w:rsid w:val="00E65F6F"/>
    <w:rsid w:val="00E661A5"/>
    <w:rsid w:val="00E67839"/>
    <w:rsid w:val="00E67905"/>
    <w:rsid w:val="00E70086"/>
    <w:rsid w:val="00E70393"/>
    <w:rsid w:val="00E70479"/>
    <w:rsid w:val="00E713CE"/>
    <w:rsid w:val="00E72FE7"/>
    <w:rsid w:val="00E73BF9"/>
    <w:rsid w:val="00E73E8E"/>
    <w:rsid w:val="00E7402E"/>
    <w:rsid w:val="00E7407A"/>
    <w:rsid w:val="00E7466D"/>
    <w:rsid w:val="00E7491C"/>
    <w:rsid w:val="00E754E9"/>
    <w:rsid w:val="00E7577D"/>
    <w:rsid w:val="00E75B28"/>
    <w:rsid w:val="00E7708E"/>
    <w:rsid w:val="00E77978"/>
    <w:rsid w:val="00E77A56"/>
    <w:rsid w:val="00E77FBA"/>
    <w:rsid w:val="00E80065"/>
    <w:rsid w:val="00E8023F"/>
    <w:rsid w:val="00E80538"/>
    <w:rsid w:val="00E80825"/>
    <w:rsid w:val="00E80C45"/>
    <w:rsid w:val="00E81329"/>
    <w:rsid w:val="00E814D1"/>
    <w:rsid w:val="00E817E0"/>
    <w:rsid w:val="00E81B09"/>
    <w:rsid w:val="00E81F06"/>
    <w:rsid w:val="00E826F8"/>
    <w:rsid w:val="00E827BF"/>
    <w:rsid w:val="00E82968"/>
    <w:rsid w:val="00E82B80"/>
    <w:rsid w:val="00E8317F"/>
    <w:rsid w:val="00E832A9"/>
    <w:rsid w:val="00E83555"/>
    <w:rsid w:val="00E8386B"/>
    <w:rsid w:val="00E846F9"/>
    <w:rsid w:val="00E8478D"/>
    <w:rsid w:val="00E84924"/>
    <w:rsid w:val="00E84943"/>
    <w:rsid w:val="00E84A6E"/>
    <w:rsid w:val="00E84E33"/>
    <w:rsid w:val="00E84FB7"/>
    <w:rsid w:val="00E85571"/>
    <w:rsid w:val="00E858C1"/>
    <w:rsid w:val="00E85ABD"/>
    <w:rsid w:val="00E85E8A"/>
    <w:rsid w:val="00E85EB0"/>
    <w:rsid w:val="00E867C2"/>
    <w:rsid w:val="00E869B4"/>
    <w:rsid w:val="00E86DE4"/>
    <w:rsid w:val="00E86F4E"/>
    <w:rsid w:val="00E8728F"/>
    <w:rsid w:val="00E87713"/>
    <w:rsid w:val="00E8784C"/>
    <w:rsid w:val="00E87A9D"/>
    <w:rsid w:val="00E87D27"/>
    <w:rsid w:val="00E90B60"/>
    <w:rsid w:val="00E90C9E"/>
    <w:rsid w:val="00E90EE2"/>
    <w:rsid w:val="00E9103E"/>
    <w:rsid w:val="00E910EB"/>
    <w:rsid w:val="00E91218"/>
    <w:rsid w:val="00E91325"/>
    <w:rsid w:val="00E91C2F"/>
    <w:rsid w:val="00E9204B"/>
    <w:rsid w:val="00E920DE"/>
    <w:rsid w:val="00E921FE"/>
    <w:rsid w:val="00E9294F"/>
    <w:rsid w:val="00E92D73"/>
    <w:rsid w:val="00E92E11"/>
    <w:rsid w:val="00E9330A"/>
    <w:rsid w:val="00E9359E"/>
    <w:rsid w:val="00E93A40"/>
    <w:rsid w:val="00E94257"/>
    <w:rsid w:val="00E94A58"/>
    <w:rsid w:val="00E94FE9"/>
    <w:rsid w:val="00E9550C"/>
    <w:rsid w:val="00E95BA8"/>
    <w:rsid w:val="00E96038"/>
    <w:rsid w:val="00E96098"/>
    <w:rsid w:val="00E96382"/>
    <w:rsid w:val="00E9655B"/>
    <w:rsid w:val="00E968FA"/>
    <w:rsid w:val="00E96B86"/>
    <w:rsid w:val="00E97DCE"/>
    <w:rsid w:val="00EA03E5"/>
    <w:rsid w:val="00EA170F"/>
    <w:rsid w:val="00EA1BAE"/>
    <w:rsid w:val="00EA1DDA"/>
    <w:rsid w:val="00EA214E"/>
    <w:rsid w:val="00EA23E8"/>
    <w:rsid w:val="00EA2C2E"/>
    <w:rsid w:val="00EA3853"/>
    <w:rsid w:val="00EA391C"/>
    <w:rsid w:val="00EA39F6"/>
    <w:rsid w:val="00EA3B31"/>
    <w:rsid w:val="00EA3C47"/>
    <w:rsid w:val="00EA3EC5"/>
    <w:rsid w:val="00EA3EFC"/>
    <w:rsid w:val="00EA521A"/>
    <w:rsid w:val="00EA5486"/>
    <w:rsid w:val="00EA56DE"/>
    <w:rsid w:val="00EA5A48"/>
    <w:rsid w:val="00EA5C89"/>
    <w:rsid w:val="00EA5C97"/>
    <w:rsid w:val="00EA61B0"/>
    <w:rsid w:val="00EA67B8"/>
    <w:rsid w:val="00EA7180"/>
    <w:rsid w:val="00EA74DD"/>
    <w:rsid w:val="00EA752B"/>
    <w:rsid w:val="00EA78D7"/>
    <w:rsid w:val="00EA7B57"/>
    <w:rsid w:val="00EB00AC"/>
    <w:rsid w:val="00EB0207"/>
    <w:rsid w:val="00EB0427"/>
    <w:rsid w:val="00EB08C7"/>
    <w:rsid w:val="00EB08D9"/>
    <w:rsid w:val="00EB0E20"/>
    <w:rsid w:val="00EB1407"/>
    <w:rsid w:val="00EB175D"/>
    <w:rsid w:val="00EB19FF"/>
    <w:rsid w:val="00EB2229"/>
    <w:rsid w:val="00EB2FF5"/>
    <w:rsid w:val="00EB302F"/>
    <w:rsid w:val="00EB320B"/>
    <w:rsid w:val="00EB4704"/>
    <w:rsid w:val="00EB47B5"/>
    <w:rsid w:val="00EB4B99"/>
    <w:rsid w:val="00EB4C59"/>
    <w:rsid w:val="00EB4C5A"/>
    <w:rsid w:val="00EB59B6"/>
    <w:rsid w:val="00EB5DF9"/>
    <w:rsid w:val="00EB5F70"/>
    <w:rsid w:val="00EB648C"/>
    <w:rsid w:val="00EB654A"/>
    <w:rsid w:val="00EB67A5"/>
    <w:rsid w:val="00EB6C53"/>
    <w:rsid w:val="00EB6C5A"/>
    <w:rsid w:val="00EB6CF0"/>
    <w:rsid w:val="00EB729E"/>
    <w:rsid w:val="00EB7A9F"/>
    <w:rsid w:val="00EB7DF0"/>
    <w:rsid w:val="00EB7F86"/>
    <w:rsid w:val="00EC07E3"/>
    <w:rsid w:val="00EC10E6"/>
    <w:rsid w:val="00EC11D8"/>
    <w:rsid w:val="00EC123B"/>
    <w:rsid w:val="00EC17DE"/>
    <w:rsid w:val="00EC1DFA"/>
    <w:rsid w:val="00EC204D"/>
    <w:rsid w:val="00EC218F"/>
    <w:rsid w:val="00EC2336"/>
    <w:rsid w:val="00EC2F10"/>
    <w:rsid w:val="00EC2F21"/>
    <w:rsid w:val="00EC3DD4"/>
    <w:rsid w:val="00EC3F96"/>
    <w:rsid w:val="00EC4021"/>
    <w:rsid w:val="00EC405A"/>
    <w:rsid w:val="00EC46FC"/>
    <w:rsid w:val="00EC4C08"/>
    <w:rsid w:val="00EC52CD"/>
    <w:rsid w:val="00EC53A0"/>
    <w:rsid w:val="00EC54AE"/>
    <w:rsid w:val="00EC5729"/>
    <w:rsid w:val="00EC5974"/>
    <w:rsid w:val="00EC5CDE"/>
    <w:rsid w:val="00EC5DBE"/>
    <w:rsid w:val="00EC6087"/>
    <w:rsid w:val="00EC64AD"/>
    <w:rsid w:val="00EC6B6C"/>
    <w:rsid w:val="00EC6BD1"/>
    <w:rsid w:val="00EC6C28"/>
    <w:rsid w:val="00EC6DE8"/>
    <w:rsid w:val="00EC7494"/>
    <w:rsid w:val="00EC7F35"/>
    <w:rsid w:val="00EC7F6D"/>
    <w:rsid w:val="00ED031B"/>
    <w:rsid w:val="00ED07E6"/>
    <w:rsid w:val="00ED1014"/>
    <w:rsid w:val="00ED11E3"/>
    <w:rsid w:val="00ED195F"/>
    <w:rsid w:val="00ED1B46"/>
    <w:rsid w:val="00ED1B5F"/>
    <w:rsid w:val="00ED1DB9"/>
    <w:rsid w:val="00ED3911"/>
    <w:rsid w:val="00ED3C1F"/>
    <w:rsid w:val="00ED3DF1"/>
    <w:rsid w:val="00ED4AAC"/>
    <w:rsid w:val="00ED4AD7"/>
    <w:rsid w:val="00ED4C40"/>
    <w:rsid w:val="00ED4DEA"/>
    <w:rsid w:val="00ED6033"/>
    <w:rsid w:val="00ED64DF"/>
    <w:rsid w:val="00ED6548"/>
    <w:rsid w:val="00ED6599"/>
    <w:rsid w:val="00ED6B6E"/>
    <w:rsid w:val="00ED6C8F"/>
    <w:rsid w:val="00ED6EC0"/>
    <w:rsid w:val="00ED743B"/>
    <w:rsid w:val="00ED7B4E"/>
    <w:rsid w:val="00ED7CEC"/>
    <w:rsid w:val="00ED7FAC"/>
    <w:rsid w:val="00EE02CC"/>
    <w:rsid w:val="00EE0908"/>
    <w:rsid w:val="00EE0F7C"/>
    <w:rsid w:val="00EE10DC"/>
    <w:rsid w:val="00EE12D2"/>
    <w:rsid w:val="00EE1679"/>
    <w:rsid w:val="00EE2027"/>
    <w:rsid w:val="00EE2532"/>
    <w:rsid w:val="00EE35F0"/>
    <w:rsid w:val="00EE397F"/>
    <w:rsid w:val="00EE40E3"/>
    <w:rsid w:val="00EE4291"/>
    <w:rsid w:val="00EE42C9"/>
    <w:rsid w:val="00EE495E"/>
    <w:rsid w:val="00EE4D69"/>
    <w:rsid w:val="00EE574F"/>
    <w:rsid w:val="00EE57A6"/>
    <w:rsid w:val="00EE6ED7"/>
    <w:rsid w:val="00EE6F40"/>
    <w:rsid w:val="00EE70B7"/>
    <w:rsid w:val="00EE7B3E"/>
    <w:rsid w:val="00EF06D7"/>
    <w:rsid w:val="00EF07D3"/>
    <w:rsid w:val="00EF13EF"/>
    <w:rsid w:val="00EF147E"/>
    <w:rsid w:val="00EF1934"/>
    <w:rsid w:val="00EF2456"/>
    <w:rsid w:val="00EF2749"/>
    <w:rsid w:val="00EF27EF"/>
    <w:rsid w:val="00EF2BD0"/>
    <w:rsid w:val="00EF2CCA"/>
    <w:rsid w:val="00EF30DF"/>
    <w:rsid w:val="00EF37E7"/>
    <w:rsid w:val="00EF3AA2"/>
    <w:rsid w:val="00EF3DEB"/>
    <w:rsid w:val="00EF40AA"/>
    <w:rsid w:val="00EF48BF"/>
    <w:rsid w:val="00EF48E2"/>
    <w:rsid w:val="00EF4AD3"/>
    <w:rsid w:val="00EF4BAE"/>
    <w:rsid w:val="00EF4D5A"/>
    <w:rsid w:val="00EF4F25"/>
    <w:rsid w:val="00EF5000"/>
    <w:rsid w:val="00EF58AA"/>
    <w:rsid w:val="00EF5EA1"/>
    <w:rsid w:val="00EF6811"/>
    <w:rsid w:val="00EF6B89"/>
    <w:rsid w:val="00EF6D1C"/>
    <w:rsid w:val="00EF731D"/>
    <w:rsid w:val="00EF76DB"/>
    <w:rsid w:val="00EF7C4A"/>
    <w:rsid w:val="00EF7C66"/>
    <w:rsid w:val="00F00F13"/>
    <w:rsid w:val="00F012E6"/>
    <w:rsid w:val="00F0159D"/>
    <w:rsid w:val="00F01C67"/>
    <w:rsid w:val="00F01D76"/>
    <w:rsid w:val="00F0282E"/>
    <w:rsid w:val="00F03076"/>
    <w:rsid w:val="00F030F9"/>
    <w:rsid w:val="00F03815"/>
    <w:rsid w:val="00F03DB7"/>
    <w:rsid w:val="00F04F7D"/>
    <w:rsid w:val="00F0502C"/>
    <w:rsid w:val="00F0518D"/>
    <w:rsid w:val="00F05458"/>
    <w:rsid w:val="00F05D74"/>
    <w:rsid w:val="00F07028"/>
    <w:rsid w:val="00F072B0"/>
    <w:rsid w:val="00F074BF"/>
    <w:rsid w:val="00F075D2"/>
    <w:rsid w:val="00F07AA1"/>
    <w:rsid w:val="00F11008"/>
    <w:rsid w:val="00F1143B"/>
    <w:rsid w:val="00F114B0"/>
    <w:rsid w:val="00F114D6"/>
    <w:rsid w:val="00F12ACE"/>
    <w:rsid w:val="00F12B6F"/>
    <w:rsid w:val="00F12CF9"/>
    <w:rsid w:val="00F135C2"/>
    <w:rsid w:val="00F135D2"/>
    <w:rsid w:val="00F13720"/>
    <w:rsid w:val="00F1438E"/>
    <w:rsid w:val="00F143AA"/>
    <w:rsid w:val="00F1473F"/>
    <w:rsid w:val="00F147E5"/>
    <w:rsid w:val="00F15BFB"/>
    <w:rsid w:val="00F15E44"/>
    <w:rsid w:val="00F15F75"/>
    <w:rsid w:val="00F168C9"/>
    <w:rsid w:val="00F169B6"/>
    <w:rsid w:val="00F173EA"/>
    <w:rsid w:val="00F17943"/>
    <w:rsid w:val="00F17DFA"/>
    <w:rsid w:val="00F20C7E"/>
    <w:rsid w:val="00F20E70"/>
    <w:rsid w:val="00F212A6"/>
    <w:rsid w:val="00F213C0"/>
    <w:rsid w:val="00F21A8F"/>
    <w:rsid w:val="00F21BE9"/>
    <w:rsid w:val="00F21E3C"/>
    <w:rsid w:val="00F224B2"/>
    <w:rsid w:val="00F23475"/>
    <w:rsid w:val="00F240D1"/>
    <w:rsid w:val="00F24EA4"/>
    <w:rsid w:val="00F24F56"/>
    <w:rsid w:val="00F25285"/>
    <w:rsid w:val="00F25940"/>
    <w:rsid w:val="00F25980"/>
    <w:rsid w:val="00F25A19"/>
    <w:rsid w:val="00F26234"/>
    <w:rsid w:val="00F266BB"/>
    <w:rsid w:val="00F26774"/>
    <w:rsid w:val="00F30030"/>
    <w:rsid w:val="00F3012C"/>
    <w:rsid w:val="00F310FB"/>
    <w:rsid w:val="00F31531"/>
    <w:rsid w:val="00F31B5E"/>
    <w:rsid w:val="00F32673"/>
    <w:rsid w:val="00F335E7"/>
    <w:rsid w:val="00F335F2"/>
    <w:rsid w:val="00F33AA6"/>
    <w:rsid w:val="00F3404B"/>
    <w:rsid w:val="00F34574"/>
    <w:rsid w:val="00F347EC"/>
    <w:rsid w:val="00F355DB"/>
    <w:rsid w:val="00F3598E"/>
    <w:rsid w:val="00F35A69"/>
    <w:rsid w:val="00F35A97"/>
    <w:rsid w:val="00F364E6"/>
    <w:rsid w:val="00F36AFE"/>
    <w:rsid w:val="00F36C7A"/>
    <w:rsid w:val="00F36E0F"/>
    <w:rsid w:val="00F3735D"/>
    <w:rsid w:val="00F37608"/>
    <w:rsid w:val="00F37650"/>
    <w:rsid w:val="00F37696"/>
    <w:rsid w:val="00F3788E"/>
    <w:rsid w:val="00F37EF6"/>
    <w:rsid w:val="00F40C6B"/>
    <w:rsid w:val="00F40E6F"/>
    <w:rsid w:val="00F41118"/>
    <w:rsid w:val="00F4141D"/>
    <w:rsid w:val="00F42091"/>
    <w:rsid w:val="00F42306"/>
    <w:rsid w:val="00F42355"/>
    <w:rsid w:val="00F42E2A"/>
    <w:rsid w:val="00F434F0"/>
    <w:rsid w:val="00F43D5B"/>
    <w:rsid w:val="00F44160"/>
    <w:rsid w:val="00F4579B"/>
    <w:rsid w:val="00F4589F"/>
    <w:rsid w:val="00F458AC"/>
    <w:rsid w:val="00F464B6"/>
    <w:rsid w:val="00F46C9A"/>
    <w:rsid w:val="00F46EDD"/>
    <w:rsid w:val="00F47228"/>
    <w:rsid w:val="00F47731"/>
    <w:rsid w:val="00F479EA"/>
    <w:rsid w:val="00F5055B"/>
    <w:rsid w:val="00F508EB"/>
    <w:rsid w:val="00F50CDE"/>
    <w:rsid w:val="00F51490"/>
    <w:rsid w:val="00F51542"/>
    <w:rsid w:val="00F516D2"/>
    <w:rsid w:val="00F518B6"/>
    <w:rsid w:val="00F51A1B"/>
    <w:rsid w:val="00F51C89"/>
    <w:rsid w:val="00F52028"/>
    <w:rsid w:val="00F52C7F"/>
    <w:rsid w:val="00F52EFA"/>
    <w:rsid w:val="00F52F00"/>
    <w:rsid w:val="00F53110"/>
    <w:rsid w:val="00F53856"/>
    <w:rsid w:val="00F53E8E"/>
    <w:rsid w:val="00F54939"/>
    <w:rsid w:val="00F549AA"/>
    <w:rsid w:val="00F54D00"/>
    <w:rsid w:val="00F55088"/>
    <w:rsid w:val="00F550B7"/>
    <w:rsid w:val="00F5523A"/>
    <w:rsid w:val="00F55DD6"/>
    <w:rsid w:val="00F55F39"/>
    <w:rsid w:val="00F560AA"/>
    <w:rsid w:val="00F56390"/>
    <w:rsid w:val="00F56882"/>
    <w:rsid w:val="00F56D38"/>
    <w:rsid w:val="00F5738F"/>
    <w:rsid w:val="00F57449"/>
    <w:rsid w:val="00F57ADB"/>
    <w:rsid w:val="00F6002C"/>
    <w:rsid w:val="00F6135D"/>
    <w:rsid w:val="00F614B2"/>
    <w:rsid w:val="00F617A0"/>
    <w:rsid w:val="00F627EA"/>
    <w:rsid w:val="00F62874"/>
    <w:rsid w:val="00F63EEC"/>
    <w:rsid w:val="00F63F09"/>
    <w:rsid w:val="00F6407C"/>
    <w:rsid w:val="00F641F6"/>
    <w:rsid w:val="00F6507A"/>
    <w:rsid w:val="00F65244"/>
    <w:rsid w:val="00F65A27"/>
    <w:rsid w:val="00F66043"/>
    <w:rsid w:val="00F668D6"/>
    <w:rsid w:val="00F70A7D"/>
    <w:rsid w:val="00F70DFA"/>
    <w:rsid w:val="00F71208"/>
    <w:rsid w:val="00F71209"/>
    <w:rsid w:val="00F7150E"/>
    <w:rsid w:val="00F7166B"/>
    <w:rsid w:val="00F71A5D"/>
    <w:rsid w:val="00F71F08"/>
    <w:rsid w:val="00F71F2A"/>
    <w:rsid w:val="00F72003"/>
    <w:rsid w:val="00F720B8"/>
    <w:rsid w:val="00F72191"/>
    <w:rsid w:val="00F7361F"/>
    <w:rsid w:val="00F7373E"/>
    <w:rsid w:val="00F737EC"/>
    <w:rsid w:val="00F73EC7"/>
    <w:rsid w:val="00F74D5A"/>
    <w:rsid w:val="00F74E76"/>
    <w:rsid w:val="00F75546"/>
    <w:rsid w:val="00F75606"/>
    <w:rsid w:val="00F75B3B"/>
    <w:rsid w:val="00F76073"/>
    <w:rsid w:val="00F77096"/>
    <w:rsid w:val="00F774F2"/>
    <w:rsid w:val="00F778A4"/>
    <w:rsid w:val="00F7790A"/>
    <w:rsid w:val="00F779FA"/>
    <w:rsid w:val="00F80440"/>
    <w:rsid w:val="00F805A0"/>
    <w:rsid w:val="00F807D4"/>
    <w:rsid w:val="00F808BC"/>
    <w:rsid w:val="00F8171F"/>
    <w:rsid w:val="00F817C3"/>
    <w:rsid w:val="00F82026"/>
    <w:rsid w:val="00F82DE1"/>
    <w:rsid w:val="00F83146"/>
    <w:rsid w:val="00F833E4"/>
    <w:rsid w:val="00F83B90"/>
    <w:rsid w:val="00F83C4C"/>
    <w:rsid w:val="00F841B5"/>
    <w:rsid w:val="00F84473"/>
    <w:rsid w:val="00F8457E"/>
    <w:rsid w:val="00F84580"/>
    <w:rsid w:val="00F852E0"/>
    <w:rsid w:val="00F855BF"/>
    <w:rsid w:val="00F855E9"/>
    <w:rsid w:val="00F85997"/>
    <w:rsid w:val="00F85A20"/>
    <w:rsid w:val="00F862A2"/>
    <w:rsid w:val="00F865AD"/>
    <w:rsid w:val="00F86BAC"/>
    <w:rsid w:val="00F86C79"/>
    <w:rsid w:val="00F871F4"/>
    <w:rsid w:val="00F872C0"/>
    <w:rsid w:val="00F874F9"/>
    <w:rsid w:val="00F87E20"/>
    <w:rsid w:val="00F87F98"/>
    <w:rsid w:val="00F9044E"/>
    <w:rsid w:val="00F907EF"/>
    <w:rsid w:val="00F9109A"/>
    <w:rsid w:val="00F91499"/>
    <w:rsid w:val="00F92087"/>
    <w:rsid w:val="00F920DC"/>
    <w:rsid w:val="00F92F54"/>
    <w:rsid w:val="00F931D2"/>
    <w:rsid w:val="00F94000"/>
    <w:rsid w:val="00F95A0C"/>
    <w:rsid w:val="00F963EB"/>
    <w:rsid w:val="00F96812"/>
    <w:rsid w:val="00F96E2E"/>
    <w:rsid w:val="00F973C1"/>
    <w:rsid w:val="00F974F0"/>
    <w:rsid w:val="00F97676"/>
    <w:rsid w:val="00F97A74"/>
    <w:rsid w:val="00F97AAA"/>
    <w:rsid w:val="00FA054C"/>
    <w:rsid w:val="00FA0D85"/>
    <w:rsid w:val="00FA12EF"/>
    <w:rsid w:val="00FA17CD"/>
    <w:rsid w:val="00FA1994"/>
    <w:rsid w:val="00FA1F4E"/>
    <w:rsid w:val="00FA2152"/>
    <w:rsid w:val="00FA2B06"/>
    <w:rsid w:val="00FA2CB3"/>
    <w:rsid w:val="00FA2E19"/>
    <w:rsid w:val="00FA3AC8"/>
    <w:rsid w:val="00FA3FC1"/>
    <w:rsid w:val="00FA4272"/>
    <w:rsid w:val="00FA45D7"/>
    <w:rsid w:val="00FA4C45"/>
    <w:rsid w:val="00FA4D66"/>
    <w:rsid w:val="00FA54AF"/>
    <w:rsid w:val="00FA55B4"/>
    <w:rsid w:val="00FA574D"/>
    <w:rsid w:val="00FA5C9F"/>
    <w:rsid w:val="00FA61C1"/>
    <w:rsid w:val="00FA61E9"/>
    <w:rsid w:val="00FA653A"/>
    <w:rsid w:val="00FA6B5D"/>
    <w:rsid w:val="00FA7ECF"/>
    <w:rsid w:val="00FB0389"/>
    <w:rsid w:val="00FB057C"/>
    <w:rsid w:val="00FB05B7"/>
    <w:rsid w:val="00FB0A8D"/>
    <w:rsid w:val="00FB0AEC"/>
    <w:rsid w:val="00FB1521"/>
    <w:rsid w:val="00FB1A97"/>
    <w:rsid w:val="00FB1E0A"/>
    <w:rsid w:val="00FB3039"/>
    <w:rsid w:val="00FB31FD"/>
    <w:rsid w:val="00FB344D"/>
    <w:rsid w:val="00FB5118"/>
    <w:rsid w:val="00FB52E3"/>
    <w:rsid w:val="00FB6722"/>
    <w:rsid w:val="00FB674E"/>
    <w:rsid w:val="00FB71EF"/>
    <w:rsid w:val="00FB7351"/>
    <w:rsid w:val="00FB756E"/>
    <w:rsid w:val="00FB773A"/>
    <w:rsid w:val="00FB7A30"/>
    <w:rsid w:val="00FC0069"/>
    <w:rsid w:val="00FC083B"/>
    <w:rsid w:val="00FC1930"/>
    <w:rsid w:val="00FC1C39"/>
    <w:rsid w:val="00FC2CA5"/>
    <w:rsid w:val="00FC38D5"/>
    <w:rsid w:val="00FC3B99"/>
    <w:rsid w:val="00FC3E04"/>
    <w:rsid w:val="00FC4357"/>
    <w:rsid w:val="00FC4D87"/>
    <w:rsid w:val="00FC55A5"/>
    <w:rsid w:val="00FC5B29"/>
    <w:rsid w:val="00FC5B6D"/>
    <w:rsid w:val="00FC5E7C"/>
    <w:rsid w:val="00FC701E"/>
    <w:rsid w:val="00FD04DD"/>
    <w:rsid w:val="00FD08AD"/>
    <w:rsid w:val="00FD0D90"/>
    <w:rsid w:val="00FD0FFC"/>
    <w:rsid w:val="00FD104B"/>
    <w:rsid w:val="00FD111A"/>
    <w:rsid w:val="00FD1422"/>
    <w:rsid w:val="00FD19A0"/>
    <w:rsid w:val="00FD2CC0"/>
    <w:rsid w:val="00FD2CE0"/>
    <w:rsid w:val="00FD33FB"/>
    <w:rsid w:val="00FD35A4"/>
    <w:rsid w:val="00FD36F6"/>
    <w:rsid w:val="00FD39D9"/>
    <w:rsid w:val="00FD3F38"/>
    <w:rsid w:val="00FD4A51"/>
    <w:rsid w:val="00FD546B"/>
    <w:rsid w:val="00FD5B39"/>
    <w:rsid w:val="00FD6344"/>
    <w:rsid w:val="00FD6D72"/>
    <w:rsid w:val="00FD6E0A"/>
    <w:rsid w:val="00FD70D2"/>
    <w:rsid w:val="00FD76D6"/>
    <w:rsid w:val="00FD7733"/>
    <w:rsid w:val="00FD795D"/>
    <w:rsid w:val="00FE007B"/>
    <w:rsid w:val="00FE08BF"/>
    <w:rsid w:val="00FE09CA"/>
    <w:rsid w:val="00FE11B9"/>
    <w:rsid w:val="00FE167E"/>
    <w:rsid w:val="00FE21DF"/>
    <w:rsid w:val="00FE242A"/>
    <w:rsid w:val="00FE2AE5"/>
    <w:rsid w:val="00FE2D2F"/>
    <w:rsid w:val="00FE2D6D"/>
    <w:rsid w:val="00FE2FCD"/>
    <w:rsid w:val="00FE34DD"/>
    <w:rsid w:val="00FE3AAF"/>
    <w:rsid w:val="00FE3BEB"/>
    <w:rsid w:val="00FE4248"/>
    <w:rsid w:val="00FE47C6"/>
    <w:rsid w:val="00FE4BEA"/>
    <w:rsid w:val="00FE54BB"/>
    <w:rsid w:val="00FE57C9"/>
    <w:rsid w:val="00FE6598"/>
    <w:rsid w:val="00FE6674"/>
    <w:rsid w:val="00FE67A9"/>
    <w:rsid w:val="00FE6C15"/>
    <w:rsid w:val="00FE7A39"/>
    <w:rsid w:val="00FE7F01"/>
    <w:rsid w:val="00FF048D"/>
    <w:rsid w:val="00FF088A"/>
    <w:rsid w:val="00FF08F0"/>
    <w:rsid w:val="00FF096B"/>
    <w:rsid w:val="00FF17A7"/>
    <w:rsid w:val="00FF194C"/>
    <w:rsid w:val="00FF1D27"/>
    <w:rsid w:val="00FF1E4D"/>
    <w:rsid w:val="00FF2399"/>
    <w:rsid w:val="00FF2C5D"/>
    <w:rsid w:val="00FF306B"/>
    <w:rsid w:val="00FF371A"/>
    <w:rsid w:val="00FF4234"/>
    <w:rsid w:val="00FF4AC4"/>
    <w:rsid w:val="00FF4AD9"/>
    <w:rsid w:val="00FF5109"/>
    <w:rsid w:val="00FF5583"/>
    <w:rsid w:val="00FF600E"/>
    <w:rsid w:val="00FF61ED"/>
    <w:rsid w:val="00FF6AA7"/>
    <w:rsid w:val="00FF7140"/>
    <w:rsid w:val="00FF7310"/>
    <w:rsid w:val="00FF74D4"/>
    <w:rsid w:val="00FF7790"/>
    <w:rsid w:val="00FF786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1C10"/>
    <w:rPr>
      <w:sz w:val="24"/>
      <w:szCs w:val="24"/>
    </w:rPr>
  </w:style>
  <w:style w:type="paragraph" w:styleId="1">
    <w:name w:val="heading 1"/>
    <w:basedOn w:val="a"/>
    <w:next w:val="a"/>
    <w:link w:val="10"/>
    <w:qFormat/>
    <w:rsid w:val="00E50A5B"/>
    <w:pPr>
      <w:keepNext/>
      <w:spacing w:before="240" w:after="60"/>
      <w:outlineLvl w:val="0"/>
    </w:pPr>
    <w:rPr>
      <w:rFonts w:ascii="Arial" w:hAnsi="Arial" w:cs="Arial"/>
      <w:b/>
      <w:bCs/>
      <w:kern w:val="32"/>
      <w:sz w:val="32"/>
      <w:szCs w:val="32"/>
    </w:rPr>
  </w:style>
  <w:style w:type="paragraph" w:styleId="4">
    <w:name w:val="heading 4"/>
    <w:basedOn w:val="a"/>
    <w:next w:val="a"/>
    <w:link w:val="40"/>
    <w:unhideWhenUsed/>
    <w:qFormat/>
    <w:rsid w:val="00A91FF8"/>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52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252DF1"/>
    <w:rPr>
      <w:rFonts w:ascii="Tahoma" w:hAnsi="Tahoma" w:cs="Tahoma"/>
      <w:sz w:val="16"/>
      <w:szCs w:val="16"/>
    </w:rPr>
  </w:style>
  <w:style w:type="paragraph" w:customStyle="1" w:styleId="a5">
    <w:name w:val="Знак"/>
    <w:basedOn w:val="a"/>
    <w:rsid w:val="00252DF1"/>
    <w:pPr>
      <w:widowControl w:val="0"/>
      <w:adjustRightInd w:val="0"/>
      <w:spacing w:after="160" w:line="240" w:lineRule="exact"/>
      <w:jc w:val="right"/>
    </w:pPr>
    <w:rPr>
      <w:sz w:val="20"/>
      <w:szCs w:val="20"/>
      <w:lang w:val="en-GB" w:eastAsia="en-US"/>
    </w:rPr>
  </w:style>
  <w:style w:type="paragraph" w:customStyle="1" w:styleId="6">
    <w:name w:val="çàãîëîâîê 6"/>
    <w:basedOn w:val="a"/>
    <w:next w:val="a"/>
    <w:rsid w:val="00252DF1"/>
    <w:pPr>
      <w:keepNext/>
      <w:jc w:val="center"/>
    </w:pPr>
    <w:rPr>
      <w:b/>
      <w:szCs w:val="20"/>
    </w:rPr>
  </w:style>
  <w:style w:type="paragraph" w:customStyle="1" w:styleId="a6">
    <w:name w:val="???????"/>
    <w:rsid w:val="00252DF1"/>
    <w:rPr>
      <w:sz w:val="24"/>
    </w:rPr>
  </w:style>
  <w:style w:type="paragraph" w:customStyle="1" w:styleId="11">
    <w:name w:val="Обычный1"/>
    <w:rsid w:val="00252DF1"/>
    <w:rPr>
      <w:snapToGrid w:val="0"/>
    </w:rPr>
  </w:style>
  <w:style w:type="paragraph" w:customStyle="1" w:styleId="DefinitionTerm">
    <w:name w:val="Definition Term"/>
    <w:basedOn w:val="a"/>
    <w:next w:val="a"/>
    <w:rsid w:val="00252DF1"/>
    <w:pPr>
      <w:widowControl w:val="0"/>
    </w:pPr>
    <w:rPr>
      <w:szCs w:val="20"/>
    </w:rPr>
  </w:style>
  <w:style w:type="paragraph" w:customStyle="1" w:styleId="41">
    <w:name w:val="заголовок 4"/>
    <w:basedOn w:val="a"/>
    <w:next w:val="a"/>
    <w:rsid w:val="00252DF1"/>
    <w:pPr>
      <w:keepNext/>
      <w:widowControl w:val="0"/>
      <w:jc w:val="center"/>
    </w:pPr>
    <w:rPr>
      <w:szCs w:val="20"/>
    </w:rPr>
  </w:style>
  <w:style w:type="paragraph" w:customStyle="1" w:styleId="BodyText31">
    <w:name w:val="Body Text 31"/>
    <w:basedOn w:val="a"/>
    <w:rsid w:val="00D81BC1"/>
    <w:pPr>
      <w:spacing w:line="230" w:lineRule="auto"/>
      <w:jc w:val="center"/>
    </w:pPr>
    <w:rPr>
      <w:rFonts w:ascii="Baltica" w:hAnsi="Baltica"/>
      <w:snapToGrid w:val="0"/>
      <w:szCs w:val="20"/>
    </w:rPr>
  </w:style>
  <w:style w:type="paragraph" w:customStyle="1" w:styleId="a7">
    <w:name w:val="Формула"/>
    <w:basedOn w:val="a8"/>
    <w:rsid w:val="00D81BC1"/>
    <w:pPr>
      <w:tabs>
        <w:tab w:val="center" w:pos="4536"/>
        <w:tab w:val="right" w:pos="9356"/>
      </w:tabs>
      <w:spacing w:after="0" w:line="336" w:lineRule="auto"/>
      <w:jc w:val="both"/>
    </w:pPr>
    <w:rPr>
      <w:sz w:val="28"/>
      <w:szCs w:val="20"/>
    </w:rPr>
  </w:style>
  <w:style w:type="paragraph" w:styleId="a9">
    <w:name w:val="header"/>
    <w:basedOn w:val="a"/>
    <w:link w:val="aa"/>
    <w:uiPriority w:val="99"/>
    <w:rsid w:val="00D81BC1"/>
    <w:pPr>
      <w:tabs>
        <w:tab w:val="center" w:pos="4153"/>
        <w:tab w:val="right" w:pos="8306"/>
      </w:tabs>
    </w:pPr>
    <w:rPr>
      <w:snapToGrid w:val="0"/>
      <w:sz w:val="20"/>
      <w:szCs w:val="20"/>
    </w:rPr>
  </w:style>
  <w:style w:type="character" w:customStyle="1" w:styleId="aa">
    <w:name w:val="Верхний колонтитул Знак"/>
    <w:link w:val="a9"/>
    <w:uiPriority w:val="99"/>
    <w:rsid w:val="00D81BC1"/>
    <w:rPr>
      <w:snapToGrid w:val="0"/>
      <w:lang w:val="ru-RU" w:eastAsia="ru-RU" w:bidi="ar-SA"/>
    </w:rPr>
  </w:style>
  <w:style w:type="paragraph" w:styleId="a8">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
    <w:link w:val="ab"/>
    <w:rsid w:val="00D81BC1"/>
    <w:pPr>
      <w:spacing w:after="120"/>
    </w:pPr>
    <w:rPr>
      <w:lang w:val="x-none" w:eastAsia="x-none"/>
    </w:rPr>
  </w:style>
  <w:style w:type="paragraph" w:styleId="ac">
    <w:name w:val="footer"/>
    <w:basedOn w:val="a"/>
    <w:link w:val="ad"/>
    <w:rsid w:val="00D81BC1"/>
    <w:pPr>
      <w:tabs>
        <w:tab w:val="center" w:pos="4677"/>
        <w:tab w:val="right" w:pos="9355"/>
      </w:tabs>
    </w:pPr>
    <w:rPr>
      <w:lang w:val="x-none" w:eastAsia="x-none"/>
    </w:rPr>
  </w:style>
  <w:style w:type="character" w:styleId="ae">
    <w:name w:val="page number"/>
    <w:basedOn w:val="a0"/>
    <w:rsid w:val="00D81BC1"/>
  </w:style>
  <w:style w:type="paragraph" w:customStyle="1" w:styleId="31">
    <w:name w:val="Основной текст 31"/>
    <w:basedOn w:val="a"/>
    <w:rsid w:val="002348E4"/>
    <w:pPr>
      <w:snapToGrid w:val="0"/>
      <w:spacing w:line="228" w:lineRule="auto"/>
      <w:jc w:val="center"/>
    </w:pPr>
    <w:rPr>
      <w:rFonts w:ascii="Baltica" w:hAnsi="Baltica"/>
      <w:szCs w:val="20"/>
    </w:rPr>
  </w:style>
  <w:style w:type="paragraph" w:customStyle="1" w:styleId="3">
    <w:name w:val="заголовок 3"/>
    <w:basedOn w:val="a"/>
    <w:next w:val="a"/>
    <w:rsid w:val="002348E4"/>
    <w:pPr>
      <w:keepNext/>
      <w:autoSpaceDE w:val="0"/>
      <w:autoSpaceDN w:val="0"/>
      <w:jc w:val="center"/>
    </w:pPr>
    <w:rPr>
      <w:rFonts w:ascii="Arial" w:hAnsi="Arial" w:cs="Arial"/>
      <w:b/>
      <w:bCs/>
      <w:sz w:val="20"/>
      <w:szCs w:val="28"/>
    </w:rPr>
  </w:style>
  <w:style w:type="paragraph" w:styleId="af">
    <w:name w:val="Title"/>
    <w:basedOn w:val="a"/>
    <w:link w:val="af0"/>
    <w:qFormat/>
    <w:rsid w:val="002348E4"/>
    <w:pPr>
      <w:autoSpaceDE w:val="0"/>
      <w:autoSpaceDN w:val="0"/>
      <w:jc w:val="center"/>
    </w:pPr>
    <w:rPr>
      <w:rFonts w:ascii="Arial Narrow" w:hAnsi="Arial Narrow"/>
      <w:b/>
      <w:bCs/>
      <w:sz w:val="36"/>
      <w:szCs w:val="36"/>
    </w:rPr>
  </w:style>
  <w:style w:type="character" w:customStyle="1" w:styleId="af0">
    <w:name w:val="Название Знак"/>
    <w:link w:val="af"/>
    <w:locked/>
    <w:rsid w:val="002348E4"/>
    <w:rPr>
      <w:rFonts w:ascii="Arial Narrow" w:hAnsi="Arial Narrow"/>
      <w:b/>
      <w:bCs/>
      <w:sz w:val="36"/>
      <w:szCs w:val="36"/>
      <w:lang w:val="ru-RU" w:eastAsia="ru-RU" w:bidi="ar-SA"/>
    </w:rPr>
  </w:style>
  <w:style w:type="paragraph" w:styleId="af1">
    <w:name w:val="Block Text"/>
    <w:basedOn w:val="a"/>
    <w:rsid w:val="00740FF6"/>
    <w:pPr>
      <w:ind w:left="33" w:right="-108" w:firstLine="188"/>
    </w:pPr>
    <w:rPr>
      <w:color w:val="000000"/>
      <w:szCs w:val="20"/>
    </w:rPr>
  </w:style>
  <w:style w:type="character" w:customStyle="1" w:styleId="30">
    <w:name w:val="Основной текст с отступом 3 Знак"/>
    <w:link w:val="32"/>
    <w:locked/>
    <w:rsid w:val="00740FF6"/>
    <w:rPr>
      <w:sz w:val="28"/>
      <w:lang w:val="ru-RU" w:eastAsia="ru-RU" w:bidi="ar-SA"/>
    </w:rPr>
  </w:style>
  <w:style w:type="paragraph" w:styleId="32">
    <w:name w:val="Body Text Indent 3"/>
    <w:basedOn w:val="a"/>
    <w:link w:val="30"/>
    <w:rsid w:val="00740FF6"/>
    <w:pPr>
      <w:ind w:left="1985" w:hanging="284"/>
      <w:jc w:val="both"/>
    </w:pPr>
    <w:rPr>
      <w:sz w:val="28"/>
      <w:szCs w:val="20"/>
    </w:rPr>
  </w:style>
  <w:style w:type="paragraph" w:customStyle="1" w:styleId="12">
    <w:name w:val="Знак1 Знак Знак"/>
    <w:basedOn w:val="a"/>
    <w:rsid w:val="00740FF6"/>
    <w:pPr>
      <w:widowControl w:val="0"/>
      <w:adjustRightInd w:val="0"/>
      <w:spacing w:after="160" w:line="240" w:lineRule="exact"/>
      <w:jc w:val="right"/>
    </w:pPr>
    <w:rPr>
      <w:sz w:val="20"/>
      <w:szCs w:val="20"/>
      <w:lang w:val="en-GB" w:eastAsia="en-US"/>
    </w:rPr>
  </w:style>
  <w:style w:type="paragraph" w:customStyle="1" w:styleId="BodyText21">
    <w:name w:val="Body Text 21"/>
    <w:basedOn w:val="a"/>
    <w:rsid w:val="00740FF6"/>
    <w:pPr>
      <w:jc w:val="center"/>
    </w:pPr>
    <w:rPr>
      <w:sz w:val="28"/>
      <w:szCs w:val="28"/>
    </w:rPr>
  </w:style>
  <w:style w:type="paragraph" w:customStyle="1" w:styleId="13">
    <w:name w:val="çàãîëîâîê 1"/>
    <w:basedOn w:val="a"/>
    <w:next w:val="a"/>
    <w:rsid w:val="002637F0"/>
    <w:pPr>
      <w:keepNext/>
    </w:pPr>
    <w:rPr>
      <w:sz w:val="28"/>
      <w:szCs w:val="20"/>
    </w:rPr>
  </w:style>
  <w:style w:type="paragraph" w:styleId="af2">
    <w:name w:val="Subtitle"/>
    <w:basedOn w:val="a"/>
    <w:link w:val="af3"/>
    <w:qFormat/>
    <w:rsid w:val="002637F0"/>
    <w:pPr>
      <w:jc w:val="center"/>
    </w:pPr>
    <w:rPr>
      <w:sz w:val="28"/>
    </w:rPr>
  </w:style>
  <w:style w:type="paragraph" w:styleId="af4">
    <w:name w:val="Body Text Indent"/>
    <w:basedOn w:val="a"/>
    <w:rsid w:val="002637F0"/>
    <w:pPr>
      <w:ind w:left="1701" w:hanging="1701"/>
      <w:jc w:val="both"/>
    </w:pPr>
    <w:rPr>
      <w:sz w:val="28"/>
      <w:szCs w:val="20"/>
    </w:rPr>
  </w:style>
  <w:style w:type="character" w:customStyle="1" w:styleId="af3">
    <w:name w:val="Подзаголовок Знак"/>
    <w:link w:val="af2"/>
    <w:rsid w:val="002637F0"/>
    <w:rPr>
      <w:sz w:val="28"/>
      <w:szCs w:val="24"/>
      <w:lang w:val="ru-RU" w:eastAsia="ru-RU" w:bidi="ar-SA"/>
    </w:rPr>
  </w:style>
  <w:style w:type="paragraph" w:customStyle="1" w:styleId="BodyText23">
    <w:name w:val="Body Text 23"/>
    <w:basedOn w:val="a"/>
    <w:rsid w:val="002637F0"/>
    <w:pPr>
      <w:autoSpaceDE w:val="0"/>
      <w:autoSpaceDN w:val="0"/>
      <w:jc w:val="both"/>
    </w:pPr>
    <w:rPr>
      <w:rFonts w:ascii="Baltica" w:hAnsi="Baltica"/>
      <w:sz w:val="20"/>
      <w:szCs w:val="20"/>
    </w:rPr>
  </w:style>
  <w:style w:type="paragraph" w:customStyle="1" w:styleId="14">
    <w:name w:val="Верхний колонтитул1"/>
    <w:basedOn w:val="a"/>
    <w:rsid w:val="002637F0"/>
    <w:pPr>
      <w:tabs>
        <w:tab w:val="center" w:pos="4153"/>
        <w:tab w:val="right" w:pos="8306"/>
      </w:tabs>
    </w:pPr>
    <w:rPr>
      <w:snapToGrid w:val="0"/>
      <w:sz w:val="20"/>
      <w:szCs w:val="20"/>
    </w:rPr>
  </w:style>
  <w:style w:type="paragraph" w:customStyle="1" w:styleId="af5">
    <w:name w:val="Внутренний адрес"/>
    <w:basedOn w:val="a"/>
    <w:rsid w:val="002637F0"/>
    <w:rPr>
      <w:sz w:val="28"/>
      <w:szCs w:val="20"/>
    </w:rPr>
  </w:style>
  <w:style w:type="character" w:customStyle="1" w:styleId="af6">
    <w:name w:val="íîìåð ñòðàíèöû"/>
    <w:rsid w:val="003A734C"/>
  </w:style>
  <w:style w:type="paragraph" w:styleId="33">
    <w:name w:val="Body Text 3"/>
    <w:basedOn w:val="a"/>
    <w:link w:val="34"/>
    <w:rsid w:val="003A734C"/>
    <w:pPr>
      <w:jc w:val="both"/>
    </w:pPr>
    <w:rPr>
      <w:szCs w:val="20"/>
      <w:lang w:val="x-none" w:eastAsia="x-none"/>
    </w:rPr>
  </w:style>
  <w:style w:type="paragraph" w:customStyle="1" w:styleId="15">
    <w:name w:val="заголовок 1"/>
    <w:basedOn w:val="a"/>
    <w:next w:val="a"/>
    <w:rsid w:val="00CD5699"/>
    <w:pPr>
      <w:keepNext/>
      <w:autoSpaceDE w:val="0"/>
      <w:autoSpaceDN w:val="0"/>
      <w:jc w:val="center"/>
    </w:pPr>
    <w:rPr>
      <w:sz w:val="28"/>
      <w:szCs w:val="28"/>
      <w:u w:val="single"/>
    </w:rPr>
  </w:style>
  <w:style w:type="paragraph" w:styleId="2">
    <w:name w:val="Body Text 2"/>
    <w:basedOn w:val="a"/>
    <w:link w:val="20"/>
    <w:rsid w:val="00E50A5B"/>
    <w:pPr>
      <w:spacing w:after="120" w:line="480" w:lineRule="auto"/>
    </w:pPr>
    <w:rPr>
      <w:lang w:val="x-none" w:eastAsia="x-none"/>
    </w:rPr>
  </w:style>
  <w:style w:type="paragraph" w:styleId="af7">
    <w:name w:val="No Spacing"/>
    <w:uiPriority w:val="1"/>
    <w:qFormat/>
    <w:rsid w:val="004E0485"/>
    <w:rPr>
      <w:rFonts w:ascii="Calibri" w:hAnsi="Calibri" w:cs="Calibri"/>
      <w:sz w:val="22"/>
      <w:szCs w:val="22"/>
      <w:lang w:eastAsia="en-US"/>
    </w:rPr>
  </w:style>
  <w:style w:type="character" w:customStyle="1" w:styleId="ab">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link w:val="a8"/>
    <w:rsid w:val="007C0291"/>
    <w:rPr>
      <w:sz w:val="24"/>
      <w:szCs w:val="24"/>
    </w:rPr>
  </w:style>
  <w:style w:type="paragraph" w:customStyle="1" w:styleId="16">
    <w:name w:val="Заголовок1"/>
    <w:basedOn w:val="a"/>
    <w:rsid w:val="005015AD"/>
    <w:pPr>
      <w:jc w:val="center"/>
    </w:pPr>
    <w:rPr>
      <w:rFonts w:ascii="Baltica" w:hAnsi="Baltica"/>
      <w:b/>
      <w:caps/>
      <w:snapToGrid w:val="0"/>
      <w:szCs w:val="20"/>
    </w:rPr>
  </w:style>
  <w:style w:type="paragraph" w:customStyle="1" w:styleId="21">
    <w:name w:val="Основной текст 21"/>
    <w:basedOn w:val="a"/>
    <w:rsid w:val="009240C6"/>
    <w:pPr>
      <w:ind w:left="1701" w:hanging="1701"/>
      <w:jc w:val="both"/>
    </w:pPr>
    <w:rPr>
      <w:sz w:val="28"/>
      <w:szCs w:val="20"/>
    </w:rPr>
  </w:style>
  <w:style w:type="paragraph" w:customStyle="1" w:styleId="22">
    <w:name w:val="Обычный2"/>
    <w:basedOn w:val="a"/>
    <w:rsid w:val="00E70479"/>
    <w:pPr>
      <w:snapToGrid w:val="0"/>
    </w:pPr>
    <w:rPr>
      <w:sz w:val="20"/>
      <w:szCs w:val="20"/>
    </w:rPr>
  </w:style>
  <w:style w:type="paragraph" w:styleId="af8">
    <w:name w:val="List Paragraph"/>
    <w:basedOn w:val="a"/>
    <w:uiPriority w:val="34"/>
    <w:qFormat/>
    <w:rsid w:val="00D3480E"/>
    <w:pPr>
      <w:spacing w:after="200" w:line="276" w:lineRule="auto"/>
      <w:ind w:left="720"/>
      <w:contextualSpacing/>
    </w:pPr>
    <w:rPr>
      <w:rFonts w:eastAsia="Calibri"/>
      <w:sz w:val="18"/>
      <w:szCs w:val="18"/>
      <w:lang w:eastAsia="en-US"/>
    </w:rPr>
  </w:style>
  <w:style w:type="paragraph" w:customStyle="1" w:styleId="23">
    <w:name w:val="Знак2"/>
    <w:basedOn w:val="a"/>
    <w:rsid w:val="00AF4EEC"/>
    <w:pPr>
      <w:widowControl w:val="0"/>
      <w:adjustRightInd w:val="0"/>
      <w:spacing w:after="160" w:line="240" w:lineRule="exact"/>
      <w:jc w:val="right"/>
    </w:pPr>
    <w:rPr>
      <w:sz w:val="20"/>
      <w:szCs w:val="20"/>
      <w:lang w:val="en-GB" w:eastAsia="en-US"/>
    </w:rPr>
  </w:style>
  <w:style w:type="paragraph" w:customStyle="1" w:styleId="af9">
    <w:name w:val="Стиль прогноза"/>
    <w:basedOn w:val="a"/>
    <w:rsid w:val="00665CC8"/>
    <w:pPr>
      <w:suppressAutoHyphens/>
      <w:snapToGrid w:val="0"/>
      <w:ind w:left="170" w:right="170"/>
      <w:jc w:val="both"/>
    </w:pPr>
    <w:rPr>
      <w:b/>
    </w:rPr>
  </w:style>
  <w:style w:type="paragraph" w:customStyle="1" w:styleId="afa">
    <w:name w:val="Ñòèëü"/>
    <w:rsid w:val="00C9210F"/>
  </w:style>
  <w:style w:type="character" w:customStyle="1" w:styleId="20">
    <w:name w:val="Основной текст 2 Знак"/>
    <w:link w:val="2"/>
    <w:locked/>
    <w:rsid w:val="00DE0BAC"/>
    <w:rPr>
      <w:sz w:val="24"/>
      <w:szCs w:val="24"/>
    </w:rPr>
  </w:style>
  <w:style w:type="character" w:customStyle="1" w:styleId="ad">
    <w:name w:val="Нижний колонтитул Знак"/>
    <w:link w:val="ac"/>
    <w:rsid w:val="00770AEF"/>
    <w:rPr>
      <w:sz w:val="24"/>
      <w:szCs w:val="24"/>
    </w:rPr>
  </w:style>
  <w:style w:type="paragraph" w:styleId="24">
    <w:name w:val="Body Text Indent 2"/>
    <w:basedOn w:val="a"/>
    <w:link w:val="25"/>
    <w:rsid w:val="00E67839"/>
    <w:pPr>
      <w:spacing w:after="120" w:line="480" w:lineRule="auto"/>
      <w:ind w:left="283"/>
    </w:pPr>
    <w:rPr>
      <w:lang w:val="x-none" w:eastAsia="x-none"/>
    </w:rPr>
  </w:style>
  <w:style w:type="character" w:customStyle="1" w:styleId="25">
    <w:name w:val="Основной текст с отступом 2 Знак"/>
    <w:link w:val="24"/>
    <w:rsid w:val="00E67839"/>
    <w:rPr>
      <w:sz w:val="24"/>
      <w:szCs w:val="24"/>
    </w:rPr>
  </w:style>
  <w:style w:type="paragraph" w:customStyle="1" w:styleId="Normal2">
    <w:name w:val="Normal2"/>
    <w:rsid w:val="001D415D"/>
    <w:rPr>
      <w:snapToGrid w:val="0"/>
    </w:rPr>
  </w:style>
  <w:style w:type="paragraph" w:customStyle="1" w:styleId="Style4">
    <w:name w:val="Style4"/>
    <w:basedOn w:val="a"/>
    <w:uiPriority w:val="99"/>
    <w:rsid w:val="004E600D"/>
    <w:pPr>
      <w:widowControl w:val="0"/>
      <w:autoSpaceDE w:val="0"/>
      <w:autoSpaceDN w:val="0"/>
      <w:adjustRightInd w:val="0"/>
      <w:spacing w:line="355" w:lineRule="exact"/>
    </w:pPr>
  </w:style>
  <w:style w:type="paragraph" w:customStyle="1" w:styleId="Style5">
    <w:name w:val="Style5"/>
    <w:basedOn w:val="a"/>
    <w:uiPriority w:val="99"/>
    <w:rsid w:val="004E600D"/>
    <w:pPr>
      <w:widowControl w:val="0"/>
      <w:autoSpaceDE w:val="0"/>
      <w:autoSpaceDN w:val="0"/>
      <w:adjustRightInd w:val="0"/>
      <w:spacing w:line="355" w:lineRule="exact"/>
      <w:ind w:firstLine="552"/>
      <w:jc w:val="both"/>
    </w:pPr>
  </w:style>
  <w:style w:type="character" w:customStyle="1" w:styleId="FontStyle12">
    <w:name w:val="Font Style12"/>
    <w:uiPriority w:val="99"/>
    <w:rsid w:val="004E600D"/>
    <w:rPr>
      <w:rFonts w:ascii="Times New Roman" w:hAnsi="Times New Roman" w:cs="Times New Roman"/>
      <w:sz w:val="26"/>
      <w:szCs w:val="26"/>
    </w:rPr>
  </w:style>
  <w:style w:type="character" w:customStyle="1" w:styleId="FontStyle13">
    <w:name w:val="Font Style13"/>
    <w:uiPriority w:val="99"/>
    <w:rsid w:val="004E600D"/>
    <w:rPr>
      <w:rFonts w:ascii="Times New Roman" w:hAnsi="Times New Roman" w:cs="Times New Roman"/>
      <w:b/>
      <w:bCs/>
      <w:sz w:val="26"/>
      <w:szCs w:val="26"/>
    </w:rPr>
  </w:style>
  <w:style w:type="character" w:styleId="afb">
    <w:name w:val="Emphasis"/>
    <w:qFormat/>
    <w:rsid w:val="008932DE"/>
    <w:rPr>
      <w:rFonts w:ascii="Times New Roman" w:hAnsi="Times New Roman"/>
      <w:iCs/>
      <w:sz w:val="24"/>
    </w:rPr>
  </w:style>
  <w:style w:type="paragraph" w:customStyle="1" w:styleId="afc">
    <w:name w:val="Утверждаю"/>
    <w:basedOn w:val="a"/>
    <w:autoRedefine/>
    <w:uiPriority w:val="99"/>
    <w:rsid w:val="008252F8"/>
    <w:pPr>
      <w:tabs>
        <w:tab w:val="left" w:pos="900"/>
        <w:tab w:val="left" w:pos="1080"/>
      </w:tabs>
      <w:autoSpaceDE w:val="0"/>
      <w:autoSpaceDN w:val="0"/>
      <w:ind w:hanging="23"/>
      <w:outlineLvl w:val="0"/>
    </w:pPr>
    <w:rPr>
      <w:rFonts w:eastAsia="MS Mincho"/>
    </w:rPr>
  </w:style>
  <w:style w:type="paragraph" w:customStyle="1" w:styleId="110">
    <w:name w:val="Знак Знак Знак Знак Знак Знак Знак Знак Знак1 Знак Знак Знак Знак1 Знак Знак Знак Знак Знак Знак Знак Знак Знак Знак Знак Знак"/>
    <w:basedOn w:val="a"/>
    <w:rsid w:val="00D42566"/>
    <w:pPr>
      <w:spacing w:after="160" w:line="240" w:lineRule="exact"/>
    </w:pPr>
    <w:rPr>
      <w:rFonts w:ascii="Verdana" w:hAnsi="Verdana" w:cs="Verdana"/>
      <w:sz w:val="20"/>
      <w:szCs w:val="20"/>
      <w:lang w:val="en-US" w:eastAsia="en-US"/>
    </w:rPr>
  </w:style>
  <w:style w:type="paragraph" w:customStyle="1" w:styleId="Style30">
    <w:name w:val="Style30"/>
    <w:basedOn w:val="a"/>
    <w:rsid w:val="00DF1F79"/>
    <w:pPr>
      <w:widowControl w:val="0"/>
      <w:autoSpaceDE w:val="0"/>
      <w:autoSpaceDN w:val="0"/>
      <w:adjustRightInd w:val="0"/>
      <w:spacing w:line="252" w:lineRule="exact"/>
      <w:ind w:firstLine="709"/>
      <w:jc w:val="both"/>
    </w:pPr>
    <w:rPr>
      <w:sz w:val="26"/>
    </w:rPr>
  </w:style>
  <w:style w:type="paragraph" w:customStyle="1" w:styleId="Default">
    <w:name w:val="Default"/>
    <w:rsid w:val="006B0DF5"/>
    <w:pPr>
      <w:autoSpaceDE w:val="0"/>
      <w:autoSpaceDN w:val="0"/>
      <w:adjustRightInd w:val="0"/>
    </w:pPr>
    <w:rPr>
      <w:rFonts w:ascii="Times-Roman" w:hAnsi="Times-Roman" w:cs="Times-Roman"/>
      <w:color w:val="000000"/>
      <w:sz w:val="24"/>
      <w:szCs w:val="24"/>
    </w:rPr>
  </w:style>
  <w:style w:type="character" w:customStyle="1" w:styleId="26">
    <w:name w:val="Основной текст (2)_"/>
    <w:link w:val="27"/>
    <w:rsid w:val="001F00C8"/>
    <w:rPr>
      <w:sz w:val="28"/>
      <w:szCs w:val="28"/>
      <w:shd w:val="clear" w:color="auto" w:fill="FFFFFF"/>
    </w:rPr>
  </w:style>
  <w:style w:type="character" w:customStyle="1" w:styleId="210pt">
    <w:name w:val="Основной текст (2) + 10 pt"/>
    <w:rsid w:val="001F00C8"/>
    <w:rPr>
      <w:color w:val="000000"/>
      <w:spacing w:val="0"/>
      <w:w w:val="100"/>
      <w:position w:val="0"/>
      <w:sz w:val="20"/>
      <w:szCs w:val="20"/>
      <w:shd w:val="clear" w:color="auto" w:fill="FFFFFF"/>
      <w:lang w:val="ru-RU" w:eastAsia="ru-RU" w:bidi="ru-RU"/>
    </w:rPr>
  </w:style>
  <w:style w:type="paragraph" w:customStyle="1" w:styleId="27">
    <w:name w:val="Основной текст (2)"/>
    <w:basedOn w:val="a"/>
    <w:link w:val="26"/>
    <w:rsid w:val="001F00C8"/>
    <w:pPr>
      <w:widowControl w:val="0"/>
      <w:shd w:val="clear" w:color="auto" w:fill="FFFFFF"/>
      <w:spacing w:line="238" w:lineRule="exact"/>
      <w:jc w:val="center"/>
    </w:pPr>
    <w:rPr>
      <w:sz w:val="28"/>
      <w:szCs w:val="28"/>
      <w:lang w:val="x-none" w:eastAsia="x-none"/>
    </w:rPr>
  </w:style>
  <w:style w:type="paragraph" w:customStyle="1" w:styleId="Style18">
    <w:name w:val="Style18"/>
    <w:basedOn w:val="a"/>
    <w:rsid w:val="00117CF2"/>
    <w:pPr>
      <w:widowControl w:val="0"/>
      <w:autoSpaceDE w:val="0"/>
      <w:autoSpaceDN w:val="0"/>
      <w:adjustRightInd w:val="0"/>
      <w:spacing w:line="245" w:lineRule="exact"/>
      <w:ind w:firstLine="709"/>
      <w:jc w:val="center"/>
    </w:pPr>
    <w:rPr>
      <w:sz w:val="26"/>
    </w:rPr>
  </w:style>
  <w:style w:type="character" w:customStyle="1" w:styleId="afd">
    <w:name w:val="Основной текст + Полужирный;Курсив"/>
    <w:rsid w:val="00E055AC"/>
    <w:rPr>
      <w:rFonts w:ascii="Times New Roman" w:eastAsia="Times New Roman" w:hAnsi="Times New Roman" w:cs="Times New Roman"/>
      <w:b/>
      <w:bCs/>
      <w:i/>
      <w:iCs/>
      <w:sz w:val="17"/>
      <w:szCs w:val="17"/>
      <w:shd w:val="clear" w:color="auto" w:fill="FFFFFF"/>
    </w:rPr>
  </w:style>
  <w:style w:type="paragraph" w:customStyle="1" w:styleId="afe">
    <w:name w:val="Знак Знак Знак"/>
    <w:basedOn w:val="a"/>
    <w:rsid w:val="00CD0B5B"/>
    <w:pPr>
      <w:widowControl w:val="0"/>
      <w:adjustRightInd w:val="0"/>
      <w:spacing w:after="160" w:line="240" w:lineRule="exact"/>
      <w:jc w:val="right"/>
    </w:pPr>
    <w:rPr>
      <w:sz w:val="20"/>
      <w:szCs w:val="20"/>
      <w:lang w:val="en-GB" w:eastAsia="en-US"/>
    </w:rPr>
  </w:style>
  <w:style w:type="paragraph" w:customStyle="1" w:styleId="28">
    <w:name w:val="Абзац списка2"/>
    <w:basedOn w:val="a"/>
    <w:link w:val="ListParagraphChar"/>
    <w:rsid w:val="00BD2772"/>
    <w:pPr>
      <w:ind w:left="720" w:firstLine="709"/>
      <w:jc w:val="both"/>
    </w:pPr>
    <w:rPr>
      <w:sz w:val="28"/>
      <w:lang w:val="x-none" w:eastAsia="x-none"/>
    </w:rPr>
  </w:style>
  <w:style w:type="character" w:customStyle="1" w:styleId="ListParagraphChar">
    <w:name w:val="List Paragraph Char"/>
    <w:link w:val="28"/>
    <w:locked/>
    <w:rsid w:val="00BD2772"/>
    <w:rPr>
      <w:sz w:val="28"/>
      <w:szCs w:val="24"/>
    </w:rPr>
  </w:style>
  <w:style w:type="character" w:customStyle="1" w:styleId="34">
    <w:name w:val="Основной текст 3 Знак"/>
    <w:link w:val="33"/>
    <w:rsid w:val="003F154C"/>
    <w:rPr>
      <w:sz w:val="24"/>
    </w:rPr>
  </w:style>
  <w:style w:type="paragraph" w:customStyle="1" w:styleId="ConsPlusNormal">
    <w:name w:val="ConsPlusNormal"/>
    <w:rsid w:val="00C74022"/>
    <w:pPr>
      <w:widowControl w:val="0"/>
      <w:autoSpaceDE w:val="0"/>
      <w:autoSpaceDN w:val="0"/>
    </w:pPr>
    <w:rPr>
      <w:rFonts w:ascii="Calibri" w:hAnsi="Calibri" w:cs="Calibri"/>
      <w:sz w:val="22"/>
    </w:rPr>
  </w:style>
  <w:style w:type="character" w:styleId="aff">
    <w:name w:val="annotation reference"/>
    <w:rsid w:val="00F516D2"/>
    <w:rPr>
      <w:sz w:val="16"/>
      <w:szCs w:val="16"/>
    </w:rPr>
  </w:style>
  <w:style w:type="paragraph" w:styleId="aff0">
    <w:name w:val="annotation text"/>
    <w:basedOn w:val="a"/>
    <w:link w:val="aff1"/>
    <w:rsid w:val="00F516D2"/>
    <w:rPr>
      <w:sz w:val="20"/>
      <w:szCs w:val="20"/>
    </w:rPr>
  </w:style>
  <w:style w:type="character" w:customStyle="1" w:styleId="aff1">
    <w:name w:val="Текст примечания Знак"/>
    <w:basedOn w:val="a0"/>
    <w:link w:val="aff0"/>
    <w:rsid w:val="00F516D2"/>
  </w:style>
  <w:style w:type="paragraph" w:styleId="aff2">
    <w:name w:val="annotation subject"/>
    <w:basedOn w:val="aff0"/>
    <w:next w:val="aff0"/>
    <w:link w:val="aff3"/>
    <w:rsid w:val="00F516D2"/>
    <w:rPr>
      <w:b/>
      <w:bCs/>
      <w:lang w:val="x-none" w:eastAsia="x-none"/>
    </w:rPr>
  </w:style>
  <w:style w:type="character" w:customStyle="1" w:styleId="aff3">
    <w:name w:val="Тема примечания Знак"/>
    <w:link w:val="aff2"/>
    <w:rsid w:val="00F516D2"/>
    <w:rPr>
      <w:b/>
      <w:bCs/>
    </w:rPr>
  </w:style>
  <w:style w:type="character" w:customStyle="1" w:styleId="212pt">
    <w:name w:val="Основной текст (2) + 12 pt"/>
    <w:aliases w:val="Не полужирный"/>
    <w:rsid w:val="00BC59FB"/>
    <w:rPr>
      <w:rFonts w:ascii="Times New Roman" w:hAnsi="Times New Roman" w:cs="Times New Roman"/>
      <w:sz w:val="24"/>
      <w:szCs w:val="24"/>
      <w:u w:val="none"/>
    </w:rPr>
  </w:style>
  <w:style w:type="character" w:customStyle="1" w:styleId="212pt2">
    <w:name w:val="Основной текст (2) + 12 pt2"/>
    <w:uiPriority w:val="99"/>
    <w:rsid w:val="00BC59FB"/>
    <w:rPr>
      <w:rFonts w:ascii="Times New Roman" w:hAnsi="Times New Roman" w:cs="Times New Roman"/>
      <w:b/>
      <w:bCs/>
      <w:sz w:val="24"/>
      <w:szCs w:val="24"/>
      <w:shd w:val="clear" w:color="auto" w:fill="FFFFFF"/>
    </w:rPr>
  </w:style>
  <w:style w:type="character" w:customStyle="1" w:styleId="40">
    <w:name w:val="Заголовок 4 Знак"/>
    <w:link w:val="4"/>
    <w:rsid w:val="00A91FF8"/>
    <w:rPr>
      <w:rFonts w:ascii="Calibri" w:hAnsi="Calibri"/>
      <w:b/>
      <w:bCs/>
      <w:sz w:val="28"/>
      <w:szCs w:val="28"/>
      <w:lang w:val="x-none" w:eastAsia="x-none"/>
    </w:rPr>
  </w:style>
  <w:style w:type="paragraph" w:customStyle="1" w:styleId="ConsPlusCell">
    <w:name w:val="ConsPlusCell"/>
    <w:uiPriority w:val="99"/>
    <w:rsid w:val="00A91FF8"/>
    <w:pPr>
      <w:widowControl w:val="0"/>
      <w:autoSpaceDE w:val="0"/>
      <w:autoSpaceDN w:val="0"/>
      <w:adjustRightInd w:val="0"/>
    </w:pPr>
    <w:rPr>
      <w:rFonts w:ascii="Arial" w:hAnsi="Arial" w:cs="Arial"/>
    </w:rPr>
  </w:style>
  <w:style w:type="character" w:customStyle="1" w:styleId="211pt">
    <w:name w:val="Основной текст (2) + 11 pt"/>
    <w:rsid w:val="00A91FF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7">
    <w:name w:val="1"/>
    <w:basedOn w:val="a"/>
    <w:next w:val="af"/>
    <w:qFormat/>
    <w:rsid w:val="00870C47"/>
    <w:pPr>
      <w:jc w:val="center"/>
    </w:pPr>
    <w:rPr>
      <w:b/>
      <w:sz w:val="28"/>
      <w:szCs w:val="20"/>
    </w:rPr>
  </w:style>
  <w:style w:type="paragraph" w:customStyle="1" w:styleId="320">
    <w:name w:val="Основной текст 32"/>
    <w:basedOn w:val="a"/>
    <w:rsid w:val="009D179B"/>
    <w:pPr>
      <w:snapToGrid w:val="0"/>
      <w:spacing w:line="228" w:lineRule="auto"/>
      <w:jc w:val="center"/>
    </w:pPr>
    <w:rPr>
      <w:rFonts w:ascii="Baltica" w:hAnsi="Baltica"/>
      <w:szCs w:val="20"/>
    </w:rPr>
  </w:style>
  <w:style w:type="character" w:customStyle="1" w:styleId="211pt0">
    <w:name w:val="Основной текст (2) + 11 pt;Курсив"/>
    <w:basedOn w:val="26"/>
    <w:rsid w:val="002B6BD9"/>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styleId="aff4">
    <w:name w:val="Hyperlink"/>
    <w:basedOn w:val="a0"/>
    <w:rsid w:val="00E03A61"/>
    <w:rPr>
      <w:color w:val="0563C1" w:themeColor="hyperlink"/>
      <w:u w:val="single"/>
    </w:rPr>
  </w:style>
  <w:style w:type="character" w:customStyle="1" w:styleId="UnresolvedMention">
    <w:name w:val="Unresolved Mention"/>
    <w:basedOn w:val="a0"/>
    <w:uiPriority w:val="99"/>
    <w:semiHidden/>
    <w:unhideWhenUsed/>
    <w:rsid w:val="00E03A61"/>
    <w:rPr>
      <w:color w:val="605E5C"/>
      <w:shd w:val="clear" w:color="auto" w:fill="E1DFDD"/>
    </w:rPr>
  </w:style>
  <w:style w:type="character" w:customStyle="1" w:styleId="10">
    <w:name w:val="Заголовок 1 Знак"/>
    <w:basedOn w:val="a0"/>
    <w:link w:val="1"/>
    <w:rsid w:val="0015662A"/>
    <w:rPr>
      <w:rFonts w:ascii="Arial" w:hAnsi="Arial" w:cs="Arial"/>
      <w:b/>
      <w:bCs/>
      <w:kern w:val="32"/>
      <w:sz w:val="32"/>
      <w:szCs w:val="32"/>
    </w:rPr>
  </w:style>
  <w:style w:type="paragraph" w:customStyle="1" w:styleId="aff5">
    <w:basedOn w:val="a"/>
    <w:next w:val="af"/>
    <w:qFormat/>
    <w:rsid w:val="00D826DA"/>
    <w:pPr>
      <w:jc w:val="center"/>
    </w:pPr>
    <w:rPr>
      <w:b/>
      <w:sz w:val="28"/>
      <w:szCs w:val="20"/>
    </w:rPr>
  </w:style>
  <w:style w:type="character" w:customStyle="1" w:styleId="211">
    <w:name w:val="Основной текст (2) + 11"/>
    <w:aliases w:val="5 pt,Полужирный"/>
    <w:basedOn w:val="a0"/>
    <w:rsid w:val="005114BF"/>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eastAsia="ru-RU" w:bidi="ru-RU"/>
    </w:rPr>
  </w:style>
  <w:style w:type="character" w:customStyle="1" w:styleId="42">
    <w:name w:val="Основной текст (4)_"/>
    <w:basedOn w:val="a0"/>
    <w:link w:val="43"/>
    <w:locked/>
    <w:rsid w:val="005114BF"/>
    <w:rPr>
      <w:shd w:val="clear" w:color="auto" w:fill="FFFFFF"/>
    </w:rPr>
  </w:style>
  <w:style w:type="paragraph" w:customStyle="1" w:styleId="43">
    <w:name w:val="Основной текст (4)"/>
    <w:basedOn w:val="a"/>
    <w:link w:val="42"/>
    <w:rsid w:val="005114BF"/>
    <w:pPr>
      <w:widowControl w:val="0"/>
      <w:shd w:val="clear" w:color="auto" w:fill="FFFFFF"/>
      <w:spacing w:after="600" w:line="317" w:lineRule="exact"/>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1C10"/>
    <w:rPr>
      <w:sz w:val="24"/>
      <w:szCs w:val="24"/>
    </w:rPr>
  </w:style>
  <w:style w:type="paragraph" w:styleId="1">
    <w:name w:val="heading 1"/>
    <w:basedOn w:val="a"/>
    <w:next w:val="a"/>
    <w:link w:val="10"/>
    <w:qFormat/>
    <w:rsid w:val="00E50A5B"/>
    <w:pPr>
      <w:keepNext/>
      <w:spacing w:before="240" w:after="60"/>
      <w:outlineLvl w:val="0"/>
    </w:pPr>
    <w:rPr>
      <w:rFonts w:ascii="Arial" w:hAnsi="Arial" w:cs="Arial"/>
      <w:b/>
      <w:bCs/>
      <w:kern w:val="32"/>
      <w:sz w:val="32"/>
      <w:szCs w:val="32"/>
    </w:rPr>
  </w:style>
  <w:style w:type="paragraph" w:styleId="4">
    <w:name w:val="heading 4"/>
    <w:basedOn w:val="a"/>
    <w:next w:val="a"/>
    <w:link w:val="40"/>
    <w:unhideWhenUsed/>
    <w:qFormat/>
    <w:rsid w:val="00A91FF8"/>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52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252DF1"/>
    <w:rPr>
      <w:rFonts w:ascii="Tahoma" w:hAnsi="Tahoma" w:cs="Tahoma"/>
      <w:sz w:val="16"/>
      <w:szCs w:val="16"/>
    </w:rPr>
  </w:style>
  <w:style w:type="paragraph" w:customStyle="1" w:styleId="a5">
    <w:name w:val="Знак"/>
    <w:basedOn w:val="a"/>
    <w:rsid w:val="00252DF1"/>
    <w:pPr>
      <w:widowControl w:val="0"/>
      <w:adjustRightInd w:val="0"/>
      <w:spacing w:after="160" w:line="240" w:lineRule="exact"/>
      <w:jc w:val="right"/>
    </w:pPr>
    <w:rPr>
      <w:sz w:val="20"/>
      <w:szCs w:val="20"/>
      <w:lang w:val="en-GB" w:eastAsia="en-US"/>
    </w:rPr>
  </w:style>
  <w:style w:type="paragraph" w:customStyle="1" w:styleId="6">
    <w:name w:val="çàãîëîâîê 6"/>
    <w:basedOn w:val="a"/>
    <w:next w:val="a"/>
    <w:rsid w:val="00252DF1"/>
    <w:pPr>
      <w:keepNext/>
      <w:jc w:val="center"/>
    </w:pPr>
    <w:rPr>
      <w:b/>
      <w:szCs w:val="20"/>
    </w:rPr>
  </w:style>
  <w:style w:type="paragraph" w:customStyle="1" w:styleId="a6">
    <w:name w:val="???????"/>
    <w:rsid w:val="00252DF1"/>
    <w:rPr>
      <w:sz w:val="24"/>
    </w:rPr>
  </w:style>
  <w:style w:type="paragraph" w:customStyle="1" w:styleId="11">
    <w:name w:val="Обычный1"/>
    <w:rsid w:val="00252DF1"/>
    <w:rPr>
      <w:snapToGrid w:val="0"/>
    </w:rPr>
  </w:style>
  <w:style w:type="paragraph" w:customStyle="1" w:styleId="DefinitionTerm">
    <w:name w:val="Definition Term"/>
    <w:basedOn w:val="a"/>
    <w:next w:val="a"/>
    <w:rsid w:val="00252DF1"/>
    <w:pPr>
      <w:widowControl w:val="0"/>
    </w:pPr>
    <w:rPr>
      <w:szCs w:val="20"/>
    </w:rPr>
  </w:style>
  <w:style w:type="paragraph" w:customStyle="1" w:styleId="41">
    <w:name w:val="заголовок 4"/>
    <w:basedOn w:val="a"/>
    <w:next w:val="a"/>
    <w:rsid w:val="00252DF1"/>
    <w:pPr>
      <w:keepNext/>
      <w:widowControl w:val="0"/>
      <w:jc w:val="center"/>
    </w:pPr>
    <w:rPr>
      <w:szCs w:val="20"/>
    </w:rPr>
  </w:style>
  <w:style w:type="paragraph" w:customStyle="1" w:styleId="BodyText31">
    <w:name w:val="Body Text 31"/>
    <w:basedOn w:val="a"/>
    <w:rsid w:val="00D81BC1"/>
    <w:pPr>
      <w:spacing w:line="230" w:lineRule="auto"/>
      <w:jc w:val="center"/>
    </w:pPr>
    <w:rPr>
      <w:rFonts w:ascii="Baltica" w:hAnsi="Baltica"/>
      <w:snapToGrid w:val="0"/>
      <w:szCs w:val="20"/>
    </w:rPr>
  </w:style>
  <w:style w:type="paragraph" w:customStyle="1" w:styleId="a7">
    <w:name w:val="Формула"/>
    <w:basedOn w:val="a8"/>
    <w:rsid w:val="00D81BC1"/>
    <w:pPr>
      <w:tabs>
        <w:tab w:val="center" w:pos="4536"/>
        <w:tab w:val="right" w:pos="9356"/>
      </w:tabs>
      <w:spacing w:after="0" w:line="336" w:lineRule="auto"/>
      <w:jc w:val="both"/>
    </w:pPr>
    <w:rPr>
      <w:sz w:val="28"/>
      <w:szCs w:val="20"/>
    </w:rPr>
  </w:style>
  <w:style w:type="paragraph" w:styleId="a9">
    <w:name w:val="header"/>
    <w:basedOn w:val="a"/>
    <w:link w:val="aa"/>
    <w:uiPriority w:val="99"/>
    <w:rsid w:val="00D81BC1"/>
    <w:pPr>
      <w:tabs>
        <w:tab w:val="center" w:pos="4153"/>
        <w:tab w:val="right" w:pos="8306"/>
      </w:tabs>
    </w:pPr>
    <w:rPr>
      <w:snapToGrid w:val="0"/>
      <w:sz w:val="20"/>
      <w:szCs w:val="20"/>
    </w:rPr>
  </w:style>
  <w:style w:type="character" w:customStyle="1" w:styleId="aa">
    <w:name w:val="Верхний колонтитул Знак"/>
    <w:link w:val="a9"/>
    <w:uiPriority w:val="99"/>
    <w:rsid w:val="00D81BC1"/>
    <w:rPr>
      <w:snapToGrid w:val="0"/>
      <w:lang w:val="ru-RU" w:eastAsia="ru-RU" w:bidi="ar-SA"/>
    </w:rPr>
  </w:style>
  <w:style w:type="paragraph" w:styleId="a8">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
    <w:link w:val="ab"/>
    <w:rsid w:val="00D81BC1"/>
    <w:pPr>
      <w:spacing w:after="120"/>
    </w:pPr>
    <w:rPr>
      <w:lang w:val="x-none" w:eastAsia="x-none"/>
    </w:rPr>
  </w:style>
  <w:style w:type="paragraph" w:styleId="ac">
    <w:name w:val="footer"/>
    <w:basedOn w:val="a"/>
    <w:link w:val="ad"/>
    <w:rsid w:val="00D81BC1"/>
    <w:pPr>
      <w:tabs>
        <w:tab w:val="center" w:pos="4677"/>
        <w:tab w:val="right" w:pos="9355"/>
      </w:tabs>
    </w:pPr>
    <w:rPr>
      <w:lang w:val="x-none" w:eastAsia="x-none"/>
    </w:rPr>
  </w:style>
  <w:style w:type="character" w:styleId="ae">
    <w:name w:val="page number"/>
    <w:basedOn w:val="a0"/>
    <w:rsid w:val="00D81BC1"/>
  </w:style>
  <w:style w:type="paragraph" w:customStyle="1" w:styleId="31">
    <w:name w:val="Основной текст 31"/>
    <w:basedOn w:val="a"/>
    <w:rsid w:val="002348E4"/>
    <w:pPr>
      <w:snapToGrid w:val="0"/>
      <w:spacing w:line="228" w:lineRule="auto"/>
      <w:jc w:val="center"/>
    </w:pPr>
    <w:rPr>
      <w:rFonts w:ascii="Baltica" w:hAnsi="Baltica"/>
      <w:szCs w:val="20"/>
    </w:rPr>
  </w:style>
  <w:style w:type="paragraph" w:customStyle="1" w:styleId="3">
    <w:name w:val="заголовок 3"/>
    <w:basedOn w:val="a"/>
    <w:next w:val="a"/>
    <w:rsid w:val="002348E4"/>
    <w:pPr>
      <w:keepNext/>
      <w:autoSpaceDE w:val="0"/>
      <w:autoSpaceDN w:val="0"/>
      <w:jc w:val="center"/>
    </w:pPr>
    <w:rPr>
      <w:rFonts w:ascii="Arial" w:hAnsi="Arial" w:cs="Arial"/>
      <w:b/>
      <w:bCs/>
      <w:sz w:val="20"/>
      <w:szCs w:val="28"/>
    </w:rPr>
  </w:style>
  <w:style w:type="paragraph" w:styleId="af">
    <w:name w:val="Title"/>
    <w:basedOn w:val="a"/>
    <w:link w:val="af0"/>
    <w:qFormat/>
    <w:rsid w:val="002348E4"/>
    <w:pPr>
      <w:autoSpaceDE w:val="0"/>
      <w:autoSpaceDN w:val="0"/>
      <w:jc w:val="center"/>
    </w:pPr>
    <w:rPr>
      <w:rFonts w:ascii="Arial Narrow" w:hAnsi="Arial Narrow"/>
      <w:b/>
      <w:bCs/>
      <w:sz w:val="36"/>
      <w:szCs w:val="36"/>
    </w:rPr>
  </w:style>
  <w:style w:type="character" w:customStyle="1" w:styleId="af0">
    <w:name w:val="Название Знак"/>
    <w:link w:val="af"/>
    <w:locked/>
    <w:rsid w:val="002348E4"/>
    <w:rPr>
      <w:rFonts w:ascii="Arial Narrow" w:hAnsi="Arial Narrow"/>
      <w:b/>
      <w:bCs/>
      <w:sz w:val="36"/>
      <w:szCs w:val="36"/>
      <w:lang w:val="ru-RU" w:eastAsia="ru-RU" w:bidi="ar-SA"/>
    </w:rPr>
  </w:style>
  <w:style w:type="paragraph" w:styleId="af1">
    <w:name w:val="Block Text"/>
    <w:basedOn w:val="a"/>
    <w:rsid w:val="00740FF6"/>
    <w:pPr>
      <w:ind w:left="33" w:right="-108" w:firstLine="188"/>
    </w:pPr>
    <w:rPr>
      <w:color w:val="000000"/>
      <w:szCs w:val="20"/>
    </w:rPr>
  </w:style>
  <w:style w:type="character" w:customStyle="1" w:styleId="30">
    <w:name w:val="Основной текст с отступом 3 Знак"/>
    <w:link w:val="32"/>
    <w:locked/>
    <w:rsid w:val="00740FF6"/>
    <w:rPr>
      <w:sz w:val="28"/>
      <w:lang w:val="ru-RU" w:eastAsia="ru-RU" w:bidi="ar-SA"/>
    </w:rPr>
  </w:style>
  <w:style w:type="paragraph" w:styleId="32">
    <w:name w:val="Body Text Indent 3"/>
    <w:basedOn w:val="a"/>
    <w:link w:val="30"/>
    <w:rsid w:val="00740FF6"/>
    <w:pPr>
      <w:ind w:left="1985" w:hanging="284"/>
      <w:jc w:val="both"/>
    </w:pPr>
    <w:rPr>
      <w:sz w:val="28"/>
      <w:szCs w:val="20"/>
    </w:rPr>
  </w:style>
  <w:style w:type="paragraph" w:customStyle="1" w:styleId="12">
    <w:name w:val="Знак1 Знак Знак"/>
    <w:basedOn w:val="a"/>
    <w:rsid w:val="00740FF6"/>
    <w:pPr>
      <w:widowControl w:val="0"/>
      <w:adjustRightInd w:val="0"/>
      <w:spacing w:after="160" w:line="240" w:lineRule="exact"/>
      <w:jc w:val="right"/>
    </w:pPr>
    <w:rPr>
      <w:sz w:val="20"/>
      <w:szCs w:val="20"/>
      <w:lang w:val="en-GB" w:eastAsia="en-US"/>
    </w:rPr>
  </w:style>
  <w:style w:type="paragraph" w:customStyle="1" w:styleId="BodyText21">
    <w:name w:val="Body Text 21"/>
    <w:basedOn w:val="a"/>
    <w:rsid w:val="00740FF6"/>
    <w:pPr>
      <w:jc w:val="center"/>
    </w:pPr>
    <w:rPr>
      <w:sz w:val="28"/>
      <w:szCs w:val="28"/>
    </w:rPr>
  </w:style>
  <w:style w:type="paragraph" w:customStyle="1" w:styleId="13">
    <w:name w:val="çàãîëîâîê 1"/>
    <w:basedOn w:val="a"/>
    <w:next w:val="a"/>
    <w:rsid w:val="002637F0"/>
    <w:pPr>
      <w:keepNext/>
    </w:pPr>
    <w:rPr>
      <w:sz w:val="28"/>
      <w:szCs w:val="20"/>
    </w:rPr>
  </w:style>
  <w:style w:type="paragraph" w:styleId="af2">
    <w:name w:val="Subtitle"/>
    <w:basedOn w:val="a"/>
    <w:link w:val="af3"/>
    <w:qFormat/>
    <w:rsid w:val="002637F0"/>
    <w:pPr>
      <w:jc w:val="center"/>
    </w:pPr>
    <w:rPr>
      <w:sz w:val="28"/>
    </w:rPr>
  </w:style>
  <w:style w:type="paragraph" w:styleId="af4">
    <w:name w:val="Body Text Indent"/>
    <w:basedOn w:val="a"/>
    <w:rsid w:val="002637F0"/>
    <w:pPr>
      <w:ind w:left="1701" w:hanging="1701"/>
      <w:jc w:val="both"/>
    </w:pPr>
    <w:rPr>
      <w:sz w:val="28"/>
      <w:szCs w:val="20"/>
    </w:rPr>
  </w:style>
  <w:style w:type="character" w:customStyle="1" w:styleId="af3">
    <w:name w:val="Подзаголовок Знак"/>
    <w:link w:val="af2"/>
    <w:rsid w:val="002637F0"/>
    <w:rPr>
      <w:sz w:val="28"/>
      <w:szCs w:val="24"/>
      <w:lang w:val="ru-RU" w:eastAsia="ru-RU" w:bidi="ar-SA"/>
    </w:rPr>
  </w:style>
  <w:style w:type="paragraph" w:customStyle="1" w:styleId="BodyText23">
    <w:name w:val="Body Text 23"/>
    <w:basedOn w:val="a"/>
    <w:rsid w:val="002637F0"/>
    <w:pPr>
      <w:autoSpaceDE w:val="0"/>
      <w:autoSpaceDN w:val="0"/>
      <w:jc w:val="both"/>
    </w:pPr>
    <w:rPr>
      <w:rFonts w:ascii="Baltica" w:hAnsi="Baltica"/>
      <w:sz w:val="20"/>
      <w:szCs w:val="20"/>
    </w:rPr>
  </w:style>
  <w:style w:type="paragraph" w:customStyle="1" w:styleId="14">
    <w:name w:val="Верхний колонтитул1"/>
    <w:basedOn w:val="a"/>
    <w:rsid w:val="002637F0"/>
    <w:pPr>
      <w:tabs>
        <w:tab w:val="center" w:pos="4153"/>
        <w:tab w:val="right" w:pos="8306"/>
      </w:tabs>
    </w:pPr>
    <w:rPr>
      <w:snapToGrid w:val="0"/>
      <w:sz w:val="20"/>
      <w:szCs w:val="20"/>
    </w:rPr>
  </w:style>
  <w:style w:type="paragraph" w:customStyle="1" w:styleId="af5">
    <w:name w:val="Внутренний адрес"/>
    <w:basedOn w:val="a"/>
    <w:rsid w:val="002637F0"/>
    <w:rPr>
      <w:sz w:val="28"/>
      <w:szCs w:val="20"/>
    </w:rPr>
  </w:style>
  <w:style w:type="character" w:customStyle="1" w:styleId="af6">
    <w:name w:val="íîìåð ñòðàíèöû"/>
    <w:rsid w:val="003A734C"/>
  </w:style>
  <w:style w:type="paragraph" w:styleId="33">
    <w:name w:val="Body Text 3"/>
    <w:basedOn w:val="a"/>
    <w:link w:val="34"/>
    <w:rsid w:val="003A734C"/>
    <w:pPr>
      <w:jc w:val="both"/>
    </w:pPr>
    <w:rPr>
      <w:szCs w:val="20"/>
      <w:lang w:val="x-none" w:eastAsia="x-none"/>
    </w:rPr>
  </w:style>
  <w:style w:type="paragraph" w:customStyle="1" w:styleId="15">
    <w:name w:val="заголовок 1"/>
    <w:basedOn w:val="a"/>
    <w:next w:val="a"/>
    <w:rsid w:val="00CD5699"/>
    <w:pPr>
      <w:keepNext/>
      <w:autoSpaceDE w:val="0"/>
      <w:autoSpaceDN w:val="0"/>
      <w:jc w:val="center"/>
    </w:pPr>
    <w:rPr>
      <w:sz w:val="28"/>
      <w:szCs w:val="28"/>
      <w:u w:val="single"/>
    </w:rPr>
  </w:style>
  <w:style w:type="paragraph" w:styleId="2">
    <w:name w:val="Body Text 2"/>
    <w:basedOn w:val="a"/>
    <w:link w:val="20"/>
    <w:rsid w:val="00E50A5B"/>
    <w:pPr>
      <w:spacing w:after="120" w:line="480" w:lineRule="auto"/>
    </w:pPr>
    <w:rPr>
      <w:lang w:val="x-none" w:eastAsia="x-none"/>
    </w:rPr>
  </w:style>
  <w:style w:type="paragraph" w:styleId="af7">
    <w:name w:val="No Spacing"/>
    <w:uiPriority w:val="1"/>
    <w:qFormat/>
    <w:rsid w:val="004E0485"/>
    <w:rPr>
      <w:rFonts w:ascii="Calibri" w:hAnsi="Calibri" w:cs="Calibri"/>
      <w:sz w:val="22"/>
      <w:szCs w:val="22"/>
      <w:lang w:eastAsia="en-US"/>
    </w:rPr>
  </w:style>
  <w:style w:type="character" w:customStyle="1" w:styleId="ab">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link w:val="a8"/>
    <w:rsid w:val="007C0291"/>
    <w:rPr>
      <w:sz w:val="24"/>
      <w:szCs w:val="24"/>
    </w:rPr>
  </w:style>
  <w:style w:type="paragraph" w:customStyle="1" w:styleId="16">
    <w:name w:val="Заголовок1"/>
    <w:basedOn w:val="a"/>
    <w:rsid w:val="005015AD"/>
    <w:pPr>
      <w:jc w:val="center"/>
    </w:pPr>
    <w:rPr>
      <w:rFonts w:ascii="Baltica" w:hAnsi="Baltica"/>
      <w:b/>
      <w:caps/>
      <w:snapToGrid w:val="0"/>
      <w:szCs w:val="20"/>
    </w:rPr>
  </w:style>
  <w:style w:type="paragraph" w:customStyle="1" w:styleId="21">
    <w:name w:val="Основной текст 21"/>
    <w:basedOn w:val="a"/>
    <w:rsid w:val="009240C6"/>
    <w:pPr>
      <w:ind w:left="1701" w:hanging="1701"/>
      <w:jc w:val="both"/>
    </w:pPr>
    <w:rPr>
      <w:sz w:val="28"/>
      <w:szCs w:val="20"/>
    </w:rPr>
  </w:style>
  <w:style w:type="paragraph" w:customStyle="1" w:styleId="22">
    <w:name w:val="Обычный2"/>
    <w:basedOn w:val="a"/>
    <w:rsid w:val="00E70479"/>
    <w:pPr>
      <w:snapToGrid w:val="0"/>
    </w:pPr>
    <w:rPr>
      <w:sz w:val="20"/>
      <w:szCs w:val="20"/>
    </w:rPr>
  </w:style>
  <w:style w:type="paragraph" w:styleId="af8">
    <w:name w:val="List Paragraph"/>
    <w:basedOn w:val="a"/>
    <w:uiPriority w:val="34"/>
    <w:qFormat/>
    <w:rsid w:val="00D3480E"/>
    <w:pPr>
      <w:spacing w:after="200" w:line="276" w:lineRule="auto"/>
      <w:ind w:left="720"/>
      <w:contextualSpacing/>
    </w:pPr>
    <w:rPr>
      <w:rFonts w:eastAsia="Calibri"/>
      <w:sz w:val="18"/>
      <w:szCs w:val="18"/>
      <w:lang w:eastAsia="en-US"/>
    </w:rPr>
  </w:style>
  <w:style w:type="paragraph" w:customStyle="1" w:styleId="23">
    <w:name w:val="Знак2"/>
    <w:basedOn w:val="a"/>
    <w:rsid w:val="00AF4EEC"/>
    <w:pPr>
      <w:widowControl w:val="0"/>
      <w:adjustRightInd w:val="0"/>
      <w:spacing w:after="160" w:line="240" w:lineRule="exact"/>
      <w:jc w:val="right"/>
    </w:pPr>
    <w:rPr>
      <w:sz w:val="20"/>
      <w:szCs w:val="20"/>
      <w:lang w:val="en-GB" w:eastAsia="en-US"/>
    </w:rPr>
  </w:style>
  <w:style w:type="paragraph" w:customStyle="1" w:styleId="af9">
    <w:name w:val="Стиль прогноза"/>
    <w:basedOn w:val="a"/>
    <w:rsid w:val="00665CC8"/>
    <w:pPr>
      <w:suppressAutoHyphens/>
      <w:snapToGrid w:val="0"/>
      <w:ind w:left="170" w:right="170"/>
      <w:jc w:val="both"/>
    </w:pPr>
    <w:rPr>
      <w:b/>
    </w:rPr>
  </w:style>
  <w:style w:type="paragraph" w:customStyle="1" w:styleId="afa">
    <w:name w:val="Ñòèëü"/>
    <w:rsid w:val="00C9210F"/>
  </w:style>
  <w:style w:type="character" w:customStyle="1" w:styleId="20">
    <w:name w:val="Основной текст 2 Знак"/>
    <w:link w:val="2"/>
    <w:locked/>
    <w:rsid w:val="00DE0BAC"/>
    <w:rPr>
      <w:sz w:val="24"/>
      <w:szCs w:val="24"/>
    </w:rPr>
  </w:style>
  <w:style w:type="character" w:customStyle="1" w:styleId="ad">
    <w:name w:val="Нижний колонтитул Знак"/>
    <w:link w:val="ac"/>
    <w:rsid w:val="00770AEF"/>
    <w:rPr>
      <w:sz w:val="24"/>
      <w:szCs w:val="24"/>
    </w:rPr>
  </w:style>
  <w:style w:type="paragraph" w:styleId="24">
    <w:name w:val="Body Text Indent 2"/>
    <w:basedOn w:val="a"/>
    <w:link w:val="25"/>
    <w:rsid w:val="00E67839"/>
    <w:pPr>
      <w:spacing w:after="120" w:line="480" w:lineRule="auto"/>
      <w:ind w:left="283"/>
    </w:pPr>
    <w:rPr>
      <w:lang w:val="x-none" w:eastAsia="x-none"/>
    </w:rPr>
  </w:style>
  <w:style w:type="character" w:customStyle="1" w:styleId="25">
    <w:name w:val="Основной текст с отступом 2 Знак"/>
    <w:link w:val="24"/>
    <w:rsid w:val="00E67839"/>
    <w:rPr>
      <w:sz w:val="24"/>
      <w:szCs w:val="24"/>
    </w:rPr>
  </w:style>
  <w:style w:type="paragraph" w:customStyle="1" w:styleId="Normal2">
    <w:name w:val="Normal2"/>
    <w:rsid w:val="001D415D"/>
    <w:rPr>
      <w:snapToGrid w:val="0"/>
    </w:rPr>
  </w:style>
  <w:style w:type="paragraph" w:customStyle="1" w:styleId="Style4">
    <w:name w:val="Style4"/>
    <w:basedOn w:val="a"/>
    <w:uiPriority w:val="99"/>
    <w:rsid w:val="004E600D"/>
    <w:pPr>
      <w:widowControl w:val="0"/>
      <w:autoSpaceDE w:val="0"/>
      <w:autoSpaceDN w:val="0"/>
      <w:adjustRightInd w:val="0"/>
      <w:spacing w:line="355" w:lineRule="exact"/>
    </w:pPr>
  </w:style>
  <w:style w:type="paragraph" w:customStyle="1" w:styleId="Style5">
    <w:name w:val="Style5"/>
    <w:basedOn w:val="a"/>
    <w:uiPriority w:val="99"/>
    <w:rsid w:val="004E600D"/>
    <w:pPr>
      <w:widowControl w:val="0"/>
      <w:autoSpaceDE w:val="0"/>
      <w:autoSpaceDN w:val="0"/>
      <w:adjustRightInd w:val="0"/>
      <w:spacing w:line="355" w:lineRule="exact"/>
      <w:ind w:firstLine="552"/>
      <w:jc w:val="both"/>
    </w:pPr>
  </w:style>
  <w:style w:type="character" w:customStyle="1" w:styleId="FontStyle12">
    <w:name w:val="Font Style12"/>
    <w:uiPriority w:val="99"/>
    <w:rsid w:val="004E600D"/>
    <w:rPr>
      <w:rFonts w:ascii="Times New Roman" w:hAnsi="Times New Roman" w:cs="Times New Roman"/>
      <w:sz w:val="26"/>
      <w:szCs w:val="26"/>
    </w:rPr>
  </w:style>
  <w:style w:type="character" w:customStyle="1" w:styleId="FontStyle13">
    <w:name w:val="Font Style13"/>
    <w:uiPriority w:val="99"/>
    <w:rsid w:val="004E600D"/>
    <w:rPr>
      <w:rFonts w:ascii="Times New Roman" w:hAnsi="Times New Roman" w:cs="Times New Roman"/>
      <w:b/>
      <w:bCs/>
      <w:sz w:val="26"/>
      <w:szCs w:val="26"/>
    </w:rPr>
  </w:style>
  <w:style w:type="character" w:styleId="afb">
    <w:name w:val="Emphasis"/>
    <w:qFormat/>
    <w:rsid w:val="008932DE"/>
    <w:rPr>
      <w:rFonts w:ascii="Times New Roman" w:hAnsi="Times New Roman"/>
      <w:iCs/>
      <w:sz w:val="24"/>
    </w:rPr>
  </w:style>
  <w:style w:type="paragraph" w:customStyle="1" w:styleId="afc">
    <w:name w:val="Утверждаю"/>
    <w:basedOn w:val="a"/>
    <w:autoRedefine/>
    <w:uiPriority w:val="99"/>
    <w:rsid w:val="008252F8"/>
    <w:pPr>
      <w:tabs>
        <w:tab w:val="left" w:pos="900"/>
        <w:tab w:val="left" w:pos="1080"/>
      </w:tabs>
      <w:autoSpaceDE w:val="0"/>
      <w:autoSpaceDN w:val="0"/>
      <w:ind w:hanging="23"/>
      <w:outlineLvl w:val="0"/>
    </w:pPr>
    <w:rPr>
      <w:rFonts w:eastAsia="MS Mincho"/>
    </w:rPr>
  </w:style>
  <w:style w:type="paragraph" w:customStyle="1" w:styleId="110">
    <w:name w:val="Знак Знак Знак Знак Знак Знак Знак Знак Знак1 Знак Знак Знак Знак1 Знак Знак Знак Знак Знак Знак Знак Знак Знак Знак Знак Знак"/>
    <w:basedOn w:val="a"/>
    <w:rsid w:val="00D42566"/>
    <w:pPr>
      <w:spacing w:after="160" w:line="240" w:lineRule="exact"/>
    </w:pPr>
    <w:rPr>
      <w:rFonts w:ascii="Verdana" w:hAnsi="Verdana" w:cs="Verdana"/>
      <w:sz w:val="20"/>
      <w:szCs w:val="20"/>
      <w:lang w:val="en-US" w:eastAsia="en-US"/>
    </w:rPr>
  </w:style>
  <w:style w:type="paragraph" w:customStyle="1" w:styleId="Style30">
    <w:name w:val="Style30"/>
    <w:basedOn w:val="a"/>
    <w:rsid w:val="00DF1F79"/>
    <w:pPr>
      <w:widowControl w:val="0"/>
      <w:autoSpaceDE w:val="0"/>
      <w:autoSpaceDN w:val="0"/>
      <w:adjustRightInd w:val="0"/>
      <w:spacing w:line="252" w:lineRule="exact"/>
      <w:ind w:firstLine="709"/>
      <w:jc w:val="both"/>
    </w:pPr>
    <w:rPr>
      <w:sz w:val="26"/>
    </w:rPr>
  </w:style>
  <w:style w:type="paragraph" w:customStyle="1" w:styleId="Default">
    <w:name w:val="Default"/>
    <w:rsid w:val="006B0DF5"/>
    <w:pPr>
      <w:autoSpaceDE w:val="0"/>
      <w:autoSpaceDN w:val="0"/>
      <w:adjustRightInd w:val="0"/>
    </w:pPr>
    <w:rPr>
      <w:rFonts w:ascii="Times-Roman" w:hAnsi="Times-Roman" w:cs="Times-Roman"/>
      <w:color w:val="000000"/>
      <w:sz w:val="24"/>
      <w:szCs w:val="24"/>
    </w:rPr>
  </w:style>
  <w:style w:type="character" w:customStyle="1" w:styleId="26">
    <w:name w:val="Основной текст (2)_"/>
    <w:link w:val="27"/>
    <w:rsid w:val="001F00C8"/>
    <w:rPr>
      <w:sz w:val="28"/>
      <w:szCs w:val="28"/>
      <w:shd w:val="clear" w:color="auto" w:fill="FFFFFF"/>
    </w:rPr>
  </w:style>
  <w:style w:type="character" w:customStyle="1" w:styleId="210pt">
    <w:name w:val="Основной текст (2) + 10 pt"/>
    <w:rsid w:val="001F00C8"/>
    <w:rPr>
      <w:color w:val="000000"/>
      <w:spacing w:val="0"/>
      <w:w w:val="100"/>
      <w:position w:val="0"/>
      <w:sz w:val="20"/>
      <w:szCs w:val="20"/>
      <w:shd w:val="clear" w:color="auto" w:fill="FFFFFF"/>
      <w:lang w:val="ru-RU" w:eastAsia="ru-RU" w:bidi="ru-RU"/>
    </w:rPr>
  </w:style>
  <w:style w:type="paragraph" w:customStyle="1" w:styleId="27">
    <w:name w:val="Основной текст (2)"/>
    <w:basedOn w:val="a"/>
    <w:link w:val="26"/>
    <w:rsid w:val="001F00C8"/>
    <w:pPr>
      <w:widowControl w:val="0"/>
      <w:shd w:val="clear" w:color="auto" w:fill="FFFFFF"/>
      <w:spacing w:line="238" w:lineRule="exact"/>
      <w:jc w:val="center"/>
    </w:pPr>
    <w:rPr>
      <w:sz w:val="28"/>
      <w:szCs w:val="28"/>
      <w:lang w:val="x-none" w:eastAsia="x-none"/>
    </w:rPr>
  </w:style>
  <w:style w:type="paragraph" w:customStyle="1" w:styleId="Style18">
    <w:name w:val="Style18"/>
    <w:basedOn w:val="a"/>
    <w:rsid w:val="00117CF2"/>
    <w:pPr>
      <w:widowControl w:val="0"/>
      <w:autoSpaceDE w:val="0"/>
      <w:autoSpaceDN w:val="0"/>
      <w:adjustRightInd w:val="0"/>
      <w:spacing w:line="245" w:lineRule="exact"/>
      <w:ind w:firstLine="709"/>
      <w:jc w:val="center"/>
    </w:pPr>
    <w:rPr>
      <w:sz w:val="26"/>
    </w:rPr>
  </w:style>
  <w:style w:type="character" w:customStyle="1" w:styleId="afd">
    <w:name w:val="Основной текст + Полужирный;Курсив"/>
    <w:rsid w:val="00E055AC"/>
    <w:rPr>
      <w:rFonts w:ascii="Times New Roman" w:eastAsia="Times New Roman" w:hAnsi="Times New Roman" w:cs="Times New Roman"/>
      <w:b/>
      <w:bCs/>
      <w:i/>
      <w:iCs/>
      <w:sz w:val="17"/>
      <w:szCs w:val="17"/>
      <w:shd w:val="clear" w:color="auto" w:fill="FFFFFF"/>
    </w:rPr>
  </w:style>
  <w:style w:type="paragraph" w:customStyle="1" w:styleId="afe">
    <w:name w:val="Знак Знак Знак"/>
    <w:basedOn w:val="a"/>
    <w:rsid w:val="00CD0B5B"/>
    <w:pPr>
      <w:widowControl w:val="0"/>
      <w:adjustRightInd w:val="0"/>
      <w:spacing w:after="160" w:line="240" w:lineRule="exact"/>
      <w:jc w:val="right"/>
    </w:pPr>
    <w:rPr>
      <w:sz w:val="20"/>
      <w:szCs w:val="20"/>
      <w:lang w:val="en-GB" w:eastAsia="en-US"/>
    </w:rPr>
  </w:style>
  <w:style w:type="paragraph" w:customStyle="1" w:styleId="28">
    <w:name w:val="Абзац списка2"/>
    <w:basedOn w:val="a"/>
    <w:link w:val="ListParagraphChar"/>
    <w:rsid w:val="00BD2772"/>
    <w:pPr>
      <w:ind w:left="720" w:firstLine="709"/>
      <w:jc w:val="both"/>
    </w:pPr>
    <w:rPr>
      <w:sz w:val="28"/>
      <w:lang w:val="x-none" w:eastAsia="x-none"/>
    </w:rPr>
  </w:style>
  <w:style w:type="character" w:customStyle="1" w:styleId="ListParagraphChar">
    <w:name w:val="List Paragraph Char"/>
    <w:link w:val="28"/>
    <w:locked/>
    <w:rsid w:val="00BD2772"/>
    <w:rPr>
      <w:sz w:val="28"/>
      <w:szCs w:val="24"/>
    </w:rPr>
  </w:style>
  <w:style w:type="character" w:customStyle="1" w:styleId="34">
    <w:name w:val="Основной текст 3 Знак"/>
    <w:link w:val="33"/>
    <w:rsid w:val="003F154C"/>
    <w:rPr>
      <w:sz w:val="24"/>
    </w:rPr>
  </w:style>
  <w:style w:type="paragraph" w:customStyle="1" w:styleId="ConsPlusNormal">
    <w:name w:val="ConsPlusNormal"/>
    <w:rsid w:val="00C74022"/>
    <w:pPr>
      <w:widowControl w:val="0"/>
      <w:autoSpaceDE w:val="0"/>
      <w:autoSpaceDN w:val="0"/>
    </w:pPr>
    <w:rPr>
      <w:rFonts w:ascii="Calibri" w:hAnsi="Calibri" w:cs="Calibri"/>
      <w:sz w:val="22"/>
    </w:rPr>
  </w:style>
  <w:style w:type="character" w:styleId="aff">
    <w:name w:val="annotation reference"/>
    <w:rsid w:val="00F516D2"/>
    <w:rPr>
      <w:sz w:val="16"/>
      <w:szCs w:val="16"/>
    </w:rPr>
  </w:style>
  <w:style w:type="paragraph" w:styleId="aff0">
    <w:name w:val="annotation text"/>
    <w:basedOn w:val="a"/>
    <w:link w:val="aff1"/>
    <w:rsid w:val="00F516D2"/>
    <w:rPr>
      <w:sz w:val="20"/>
      <w:szCs w:val="20"/>
    </w:rPr>
  </w:style>
  <w:style w:type="character" w:customStyle="1" w:styleId="aff1">
    <w:name w:val="Текст примечания Знак"/>
    <w:basedOn w:val="a0"/>
    <w:link w:val="aff0"/>
    <w:rsid w:val="00F516D2"/>
  </w:style>
  <w:style w:type="paragraph" w:styleId="aff2">
    <w:name w:val="annotation subject"/>
    <w:basedOn w:val="aff0"/>
    <w:next w:val="aff0"/>
    <w:link w:val="aff3"/>
    <w:rsid w:val="00F516D2"/>
    <w:rPr>
      <w:b/>
      <w:bCs/>
      <w:lang w:val="x-none" w:eastAsia="x-none"/>
    </w:rPr>
  </w:style>
  <w:style w:type="character" w:customStyle="1" w:styleId="aff3">
    <w:name w:val="Тема примечания Знак"/>
    <w:link w:val="aff2"/>
    <w:rsid w:val="00F516D2"/>
    <w:rPr>
      <w:b/>
      <w:bCs/>
    </w:rPr>
  </w:style>
  <w:style w:type="character" w:customStyle="1" w:styleId="212pt">
    <w:name w:val="Основной текст (2) + 12 pt"/>
    <w:aliases w:val="Не полужирный"/>
    <w:rsid w:val="00BC59FB"/>
    <w:rPr>
      <w:rFonts w:ascii="Times New Roman" w:hAnsi="Times New Roman" w:cs="Times New Roman"/>
      <w:sz w:val="24"/>
      <w:szCs w:val="24"/>
      <w:u w:val="none"/>
    </w:rPr>
  </w:style>
  <w:style w:type="character" w:customStyle="1" w:styleId="212pt2">
    <w:name w:val="Основной текст (2) + 12 pt2"/>
    <w:uiPriority w:val="99"/>
    <w:rsid w:val="00BC59FB"/>
    <w:rPr>
      <w:rFonts w:ascii="Times New Roman" w:hAnsi="Times New Roman" w:cs="Times New Roman"/>
      <w:b/>
      <w:bCs/>
      <w:sz w:val="24"/>
      <w:szCs w:val="24"/>
      <w:shd w:val="clear" w:color="auto" w:fill="FFFFFF"/>
    </w:rPr>
  </w:style>
  <w:style w:type="character" w:customStyle="1" w:styleId="40">
    <w:name w:val="Заголовок 4 Знак"/>
    <w:link w:val="4"/>
    <w:rsid w:val="00A91FF8"/>
    <w:rPr>
      <w:rFonts w:ascii="Calibri" w:hAnsi="Calibri"/>
      <w:b/>
      <w:bCs/>
      <w:sz w:val="28"/>
      <w:szCs w:val="28"/>
      <w:lang w:val="x-none" w:eastAsia="x-none"/>
    </w:rPr>
  </w:style>
  <w:style w:type="paragraph" w:customStyle="1" w:styleId="ConsPlusCell">
    <w:name w:val="ConsPlusCell"/>
    <w:uiPriority w:val="99"/>
    <w:rsid w:val="00A91FF8"/>
    <w:pPr>
      <w:widowControl w:val="0"/>
      <w:autoSpaceDE w:val="0"/>
      <w:autoSpaceDN w:val="0"/>
      <w:adjustRightInd w:val="0"/>
    </w:pPr>
    <w:rPr>
      <w:rFonts w:ascii="Arial" w:hAnsi="Arial" w:cs="Arial"/>
    </w:rPr>
  </w:style>
  <w:style w:type="character" w:customStyle="1" w:styleId="211pt">
    <w:name w:val="Основной текст (2) + 11 pt"/>
    <w:rsid w:val="00A91FF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7">
    <w:name w:val="1"/>
    <w:basedOn w:val="a"/>
    <w:next w:val="af"/>
    <w:qFormat/>
    <w:rsid w:val="00870C47"/>
    <w:pPr>
      <w:jc w:val="center"/>
    </w:pPr>
    <w:rPr>
      <w:b/>
      <w:sz w:val="28"/>
      <w:szCs w:val="20"/>
    </w:rPr>
  </w:style>
  <w:style w:type="paragraph" w:customStyle="1" w:styleId="320">
    <w:name w:val="Основной текст 32"/>
    <w:basedOn w:val="a"/>
    <w:rsid w:val="009D179B"/>
    <w:pPr>
      <w:snapToGrid w:val="0"/>
      <w:spacing w:line="228" w:lineRule="auto"/>
      <w:jc w:val="center"/>
    </w:pPr>
    <w:rPr>
      <w:rFonts w:ascii="Baltica" w:hAnsi="Baltica"/>
      <w:szCs w:val="20"/>
    </w:rPr>
  </w:style>
  <w:style w:type="character" w:customStyle="1" w:styleId="211pt0">
    <w:name w:val="Основной текст (2) + 11 pt;Курсив"/>
    <w:basedOn w:val="26"/>
    <w:rsid w:val="002B6BD9"/>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styleId="aff4">
    <w:name w:val="Hyperlink"/>
    <w:basedOn w:val="a0"/>
    <w:rsid w:val="00E03A61"/>
    <w:rPr>
      <w:color w:val="0563C1" w:themeColor="hyperlink"/>
      <w:u w:val="single"/>
    </w:rPr>
  </w:style>
  <w:style w:type="character" w:customStyle="1" w:styleId="UnresolvedMention">
    <w:name w:val="Unresolved Mention"/>
    <w:basedOn w:val="a0"/>
    <w:uiPriority w:val="99"/>
    <w:semiHidden/>
    <w:unhideWhenUsed/>
    <w:rsid w:val="00E03A61"/>
    <w:rPr>
      <w:color w:val="605E5C"/>
      <w:shd w:val="clear" w:color="auto" w:fill="E1DFDD"/>
    </w:rPr>
  </w:style>
  <w:style w:type="character" w:customStyle="1" w:styleId="10">
    <w:name w:val="Заголовок 1 Знак"/>
    <w:basedOn w:val="a0"/>
    <w:link w:val="1"/>
    <w:rsid w:val="0015662A"/>
    <w:rPr>
      <w:rFonts w:ascii="Arial" w:hAnsi="Arial" w:cs="Arial"/>
      <w:b/>
      <w:bCs/>
      <w:kern w:val="32"/>
      <w:sz w:val="32"/>
      <w:szCs w:val="32"/>
    </w:rPr>
  </w:style>
  <w:style w:type="paragraph" w:customStyle="1" w:styleId="aff5">
    <w:basedOn w:val="a"/>
    <w:next w:val="af"/>
    <w:qFormat/>
    <w:rsid w:val="00D826DA"/>
    <w:pPr>
      <w:jc w:val="center"/>
    </w:pPr>
    <w:rPr>
      <w:b/>
      <w:sz w:val="28"/>
      <w:szCs w:val="20"/>
    </w:rPr>
  </w:style>
  <w:style w:type="character" w:customStyle="1" w:styleId="211">
    <w:name w:val="Основной текст (2) + 11"/>
    <w:aliases w:val="5 pt,Полужирный"/>
    <w:basedOn w:val="a0"/>
    <w:rsid w:val="005114BF"/>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eastAsia="ru-RU" w:bidi="ru-RU"/>
    </w:rPr>
  </w:style>
  <w:style w:type="character" w:customStyle="1" w:styleId="42">
    <w:name w:val="Основной текст (4)_"/>
    <w:basedOn w:val="a0"/>
    <w:link w:val="43"/>
    <w:locked/>
    <w:rsid w:val="005114BF"/>
    <w:rPr>
      <w:shd w:val="clear" w:color="auto" w:fill="FFFFFF"/>
    </w:rPr>
  </w:style>
  <w:style w:type="paragraph" w:customStyle="1" w:styleId="43">
    <w:name w:val="Основной текст (4)"/>
    <w:basedOn w:val="a"/>
    <w:link w:val="42"/>
    <w:rsid w:val="005114BF"/>
    <w:pPr>
      <w:widowControl w:val="0"/>
      <w:shd w:val="clear" w:color="auto" w:fill="FFFFFF"/>
      <w:spacing w:after="600" w:line="317" w:lineRule="exact"/>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3349">
      <w:bodyDiv w:val="1"/>
      <w:marLeft w:val="0"/>
      <w:marRight w:val="0"/>
      <w:marTop w:val="0"/>
      <w:marBottom w:val="0"/>
      <w:divBdr>
        <w:top w:val="none" w:sz="0" w:space="0" w:color="auto"/>
        <w:left w:val="none" w:sz="0" w:space="0" w:color="auto"/>
        <w:bottom w:val="none" w:sz="0" w:space="0" w:color="auto"/>
        <w:right w:val="none" w:sz="0" w:space="0" w:color="auto"/>
      </w:divBdr>
    </w:div>
    <w:div w:id="51580637">
      <w:bodyDiv w:val="1"/>
      <w:marLeft w:val="0"/>
      <w:marRight w:val="0"/>
      <w:marTop w:val="0"/>
      <w:marBottom w:val="0"/>
      <w:divBdr>
        <w:top w:val="none" w:sz="0" w:space="0" w:color="auto"/>
        <w:left w:val="none" w:sz="0" w:space="0" w:color="auto"/>
        <w:bottom w:val="none" w:sz="0" w:space="0" w:color="auto"/>
        <w:right w:val="none" w:sz="0" w:space="0" w:color="auto"/>
      </w:divBdr>
    </w:div>
    <w:div w:id="90198997">
      <w:bodyDiv w:val="1"/>
      <w:marLeft w:val="0"/>
      <w:marRight w:val="0"/>
      <w:marTop w:val="0"/>
      <w:marBottom w:val="0"/>
      <w:divBdr>
        <w:top w:val="none" w:sz="0" w:space="0" w:color="auto"/>
        <w:left w:val="none" w:sz="0" w:space="0" w:color="auto"/>
        <w:bottom w:val="none" w:sz="0" w:space="0" w:color="auto"/>
        <w:right w:val="none" w:sz="0" w:space="0" w:color="auto"/>
      </w:divBdr>
    </w:div>
    <w:div w:id="98187919">
      <w:bodyDiv w:val="1"/>
      <w:marLeft w:val="0"/>
      <w:marRight w:val="0"/>
      <w:marTop w:val="0"/>
      <w:marBottom w:val="0"/>
      <w:divBdr>
        <w:top w:val="none" w:sz="0" w:space="0" w:color="auto"/>
        <w:left w:val="none" w:sz="0" w:space="0" w:color="auto"/>
        <w:bottom w:val="none" w:sz="0" w:space="0" w:color="auto"/>
        <w:right w:val="none" w:sz="0" w:space="0" w:color="auto"/>
      </w:divBdr>
    </w:div>
    <w:div w:id="238448697">
      <w:bodyDiv w:val="1"/>
      <w:marLeft w:val="0"/>
      <w:marRight w:val="0"/>
      <w:marTop w:val="0"/>
      <w:marBottom w:val="0"/>
      <w:divBdr>
        <w:top w:val="none" w:sz="0" w:space="0" w:color="auto"/>
        <w:left w:val="none" w:sz="0" w:space="0" w:color="auto"/>
        <w:bottom w:val="none" w:sz="0" w:space="0" w:color="auto"/>
        <w:right w:val="none" w:sz="0" w:space="0" w:color="auto"/>
      </w:divBdr>
    </w:div>
    <w:div w:id="304817413">
      <w:bodyDiv w:val="1"/>
      <w:marLeft w:val="0"/>
      <w:marRight w:val="0"/>
      <w:marTop w:val="0"/>
      <w:marBottom w:val="0"/>
      <w:divBdr>
        <w:top w:val="none" w:sz="0" w:space="0" w:color="auto"/>
        <w:left w:val="none" w:sz="0" w:space="0" w:color="auto"/>
        <w:bottom w:val="none" w:sz="0" w:space="0" w:color="auto"/>
        <w:right w:val="none" w:sz="0" w:space="0" w:color="auto"/>
      </w:divBdr>
    </w:div>
    <w:div w:id="342826080">
      <w:bodyDiv w:val="1"/>
      <w:marLeft w:val="0"/>
      <w:marRight w:val="0"/>
      <w:marTop w:val="0"/>
      <w:marBottom w:val="0"/>
      <w:divBdr>
        <w:top w:val="none" w:sz="0" w:space="0" w:color="auto"/>
        <w:left w:val="none" w:sz="0" w:space="0" w:color="auto"/>
        <w:bottom w:val="none" w:sz="0" w:space="0" w:color="auto"/>
        <w:right w:val="none" w:sz="0" w:space="0" w:color="auto"/>
      </w:divBdr>
    </w:div>
    <w:div w:id="415443276">
      <w:bodyDiv w:val="1"/>
      <w:marLeft w:val="0"/>
      <w:marRight w:val="0"/>
      <w:marTop w:val="0"/>
      <w:marBottom w:val="0"/>
      <w:divBdr>
        <w:top w:val="none" w:sz="0" w:space="0" w:color="auto"/>
        <w:left w:val="none" w:sz="0" w:space="0" w:color="auto"/>
        <w:bottom w:val="none" w:sz="0" w:space="0" w:color="auto"/>
        <w:right w:val="none" w:sz="0" w:space="0" w:color="auto"/>
      </w:divBdr>
    </w:div>
    <w:div w:id="628631393">
      <w:bodyDiv w:val="1"/>
      <w:marLeft w:val="0"/>
      <w:marRight w:val="0"/>
      <w:marTop w:val="0"/>
      <w:marBottom w:val="0"/>
      <w:divBdr>
        <w:top w:val="none" w:sz="0" w:space="0" w:color="auto"/>
        <w:left w:val="none" w:sz="0" w:space="0" w:color="auto"/>
        <w:bottom w:val="none" w:sz="0" w:space="0" w:color="auto"/>
        <w:right w:val="none" w:sz="0" w:space="0" w:color="auto"/>
      </w:divBdr>
    </w:div>
    <w:div w:id="751775852">
      <w:bodyDiv w:val="1"/>
      <w:marLeft w:val="0"/>
      <w:marRight w:val="0"/>
      <w:marTop w:val="0"/>
      <w:marBottom w:val="0"/>
      <w:divBdr>
        <w:top w:val="none" w:sz="0" w:space="0" w:color="auto"/>
        <w:left w:val="none" w:sz="0" w:space="0" w:color="auto"/>
        <w:bottom w:val="none" w:sz="0" w:space="0" w:color="auto"/>
        <w:right w:val="none" w:sz="0" w:space="0" w:color="auto"/>
      </w:divBdr>
    </w:div>
    <w:div w:id="961348825">
      <w:bodyDiv w:val="1"/>
      <w:marLeft w:val="0"/>
      <w:marRight w:val="0"/>
      <w:marTop w:val="0"/>
      <w:marBottom w:val="0"/>
      <w:divBdr>
        <w:top w:val="none" w:sz="0" w:space="0" w:color="auto"/>
        <w:left w:val="none" w:sz="0" w:space="0" w:color="auto"/>
        <w:bottom w:val="none" w:sz="0" w:space="0" w:color="auto"/>
        <w:right w:val="none" w:sz="0" w:space="0" w:color="auto"/>
      </w:divBdr>
    </w:div>
    <w:div w:id="961692838">
      <w:bodyDiv w:val="1"/>
      <w:marLeft w:val="0"/>
      <w:marRight w:val="0"/>
      <w:marTop w:val="0"/>
      <w:marBottom w:val="0"/>
      <w:divBdr>
        <w:top w:val="none" w:sz="0" w:space="0" w:color="auto"/>
        <w:left w:val="none" w:sz="0" w:space="0" w:color="auto"/>
        <w:bottom w:val="none" w:sz="0" w:space="0" w:color="auto"/>
        <w:right w:val="none" w:sz="0" w:space="0" w:color="auto"/>
      </w:divBdr>
    </w:div>
    <w:div w:id="1096436288">
      <w:bodyDiv w:val="1"/>
      <w:marLeft w:val="0"/>
      <w:marRight w:val="0"/>
      <w:marTop w:val="0"/>
      <w:marBottom w:val="0"/>
      <w:divBdr>
        <w:top w:val="none" w:sz="0" w:space="0" w:color="auto"/>
        <w:left w:val="none" w:sz="0" w:space="0" w:color="auto"/>
        <w:bottom w:val="none" w:sz="0" w:space="0" w:color="auto"/>
        <w:right w:val="none" w:sz="0" w:space="0" w:color="auto"/>
      </w:divBdr>
    </w:div>
    <w:div w:id="1127233954">
      <w:bodyDiv w:val="1"/>
      <w:marLeft w:val="0"/>
      <w:marRight w:val="0"/>
      <w:marTop w:val="0"/>
      <w:marBottom w:val="0"/>
      <w:divBdr>
        <w:top w:val="none" w:sz="0" w:space="0" w:color="auto"/>
        <w:left w:val="none" w:sz="0" w:space="0" w:color="auto"/>
        <w:bottom w:val="none" w:sz="0" w:space="0" w:color="auto"/>
        <w:right w:val="none" w:sz="0" w:space="0" w:color="auto"/>
      </w:divBdr>
    </w:div>
    <w:div w:id="1166282659">
      <w:bodyDiv w:val="1"/>
      <w:marLeft w:val="0"/>
      <w:marRight w:val="0"/>
      <w:marTop w:val="0"/>
      <w:marBottom w:val="0"/>
      <w:divBdr>
        <w:top w:val="none" w:sz="0" w:space="0" w:color="auto"/>
        <w:left w:val="none" w:sz="0" w:space="0" w:color="auto"/>
        <w:bottom w:val="none" w:sz="0" w:space="0" w:color="auto"/>
        <w:right w:val="none" w:sz="0" w:space="0" w:color="auto"/>
      </w:divBdr>
    </w:div>
    <w:div w:id="1371950440">
      <w:bodyDiv w:val="1"/>
      <w:marLeft w:val="0"/>
      <w:marRight w:val="0"/>
      <w:marTop w:val="0"/>
      <w:marBottom w:val="0"/>
      <w:divBdr>
        <w:top w:val="none" w:sz="0" w:space="0" w:color="auto"/>
        <w:left w:val="none" w:sz="0" w:space="0" w:color="auto"/>
        <w:bottom w:val="none" w:sz="0" w:space="0" w:color="auto"/>
        <w:right w:val="none" w:sz="0" w:space="0" w:color="auto"/>
      </w:divBdr>
    </w:div>
    <w:div w:id="1511214121">
      <w:bodyDiv w:val="1"/>
      <w:marLeft w:val="0"/>
      <w:marRight w:val="0"/>
      <w:marTop w:val="0"/>
      <w:marBottom w:val="0"/>
      <w:divBdr>
        <w:top w:val="none" w:sz="0" w:space="0" w:color="auto"/>
        <w:left w:val="none" w:sz="0" w:space="0" w:color="auto"/>
        <w:bottom w:val="none" w:sz="0" w:space="0" w:color="auto"/>
        <w:right w:val="none" w:sz="0" w:space="0" w:color="auto"/>
      </w:divBdr>
    </w:div>
    <w:div w:id="1525097120">
      <w:bodyDiv w:val="1"/>
      <w:marLeft w:val="0"/>
      <w:marRight w:val="0"/>
      <w:marTop w:val="0"/>
      <w:marBottom w:val="0"/>
      <w:divBdr>
        <w:top w:val="none" w:sz="0" w:space="0" w:color="auto"/>
        <w:left w:val="none" w:sz="0" w:space="0" w:color="auto"/>
        <w:bottom w:val="none" w:sz="0" w:space="0" w:color="auto"/>
        <w:right w:val="none" w:sz="0" w:space="0" w:color="auto"/>
      </w:divBdr>
    </w:div>
    <w:div w:id="1641882711">
      <w:bodyDiv w:val="1"/>
      <w:marLeft w:val="0"/>
      <w:marRight w:val="0"/>
      <w:marTop w:val="0"/>
      <w:marBottom w:val="0"/>
      <w:divBdr>
        <w:top w:val="none" w:sz="0" w:space="0" w:color="auto"/>
        <w:left w:val="none" w:sz="0" w:space="0" w:color="auto"/>
        <w:bottom w:val="none" w:sz="0" w:space="0" w:color="auto"/>
        <w:right w:val="none" w:sz="0" w:space="0" w:color="auto"/>
      </w:divBdr>
    </w:div>
    <w:div w:id="1646200180">
      <w:bodyDiv w:val="1"/>
      <w:marLeft w:val="0"/>
      <w:marRight w:val="0"/>
      <w:marTop w:val="0"/>
      <w:marBottom w:val="0"/>
      <w:divBdr>
        <w:top w:val="none" w:sz="0" w:space="0" w:color="auto"/>
        <w:left w:val="none" w:sz="0" w:space="0" w:color="auto"/>
        <w:bottom w:val="none" w:sz="0" w:space="0" w:color="auto"/>
        <w:right w:val="none" w:sz="0" w:space="0" w:color="auto"/>
      </w:divBdr>
    </w:div>
    <w:div w:id="1679310238">
      <w:bodyDiv w:val="1"/>
      <w:marLeft w:val="0"/>
      <w:marRight w:val="0"/>
      <w:marTop w:val="0"/>
      <w:marBottom w:val="0"/>
      <w:divBdr>
        <w:top w:val="none" w:sz="0" w:space="0" w:color="auto"/>
        <w:left w:val="none" w:sz="0" w:space="0" w:color="auto"/>
        <w:bottom w:val="none" w:sz="0" w:space="0" w:color="auto"/>
        <w:right w:val="none" w:sz="0" w:space="0" w:color="auto"/>
      </w:divBdr>
    </w:div>
    <w:div w:id="1776630367">
      <w:bodyDiv w:val="1"/>
      <w:marLeft w:val="0"/>
      <w:marRight w:val="0"/>
      <w:marTop w:val="0"/>
      <w:marBottom w:val="0"/>
      <w:divBdr>
        <w:top w:val="none" w:sz="0" w:space="0" w:color="auto"/>
        <w:left w:val="none" w:sz="0" w:space="0" w:color="auto"/>
        <w:bottom w:val="none" w:sz="0" w:space="0" w:color="auto"/>
        <w:right w:val="none" w:sz="0" w:space="0" w:color="auto"/>
      </w:divBdr>
    </w:div>
    <w:div w:id="1779179380">
      <w:bodyDiv w:val="1"/>
      <w:marLeft w:val="0"/>
      <w:marRight w:val="0"/>
      <w:marTop w:val="0"/>
      <w:marBottom w:val="0"/>
      <w:divBdr>
        <w:top w:val="none" w:sz="0" w:space="0" w:color="auto"/>
        <w:left w:val="none" w:sz="0" w:space="0" w:color="auto"/>
        <w:bottom w:val="none" w:sz="0" w:space="0" w:color="auto"/>
        <w:right w:val="none" w:sz="0" w:space="0" w:color="auto"/>
      </w:divBdr>
    </w:div>
    <w:div w:id="1849446968">
      <w:bodyDiv w:val="1"/>
      <w:marLeft w:val="0"/>
      <w:marRight w:val="0"/>
      <w:marTop w:val="0"/>
      <w:marBottom w:val="0"/>
      <w:divBdr>
        <w:top w:val="none" w:sz="0" w:space="0" w:color="auto"/>
        <w:left w:val="none" w:sz="0" w:space="0" w:color="auto"/>
        <w:bottom w:val="none" w:sz="0" w:space="0" w:color="auto"/>
        <w:right w:val="none" w:sz="0" w:space="0" w:color="auto"/>
      </w:divBdr>
    </w:div>
    <w:div w:id="1948350975">
      <w:bodyDiv w:val="1"/>
      <w:marLeft w:val="0"/>
      <w:marRight w:val="0"/>
      <w:marTop w:val="0"/>
      <w:marBottom w:val="0"/>
      <w:divBdr>
        <w:top w:val="none" w:sz="0" w:space="0" w:color="auto"/>
        <w:left w:val="none" w:sz="0" w:space="0" w:color="auto"/>
        <w:bottom w:val="none" w:sz="0" w:space="0" w:color="auto"/>
        <w:right w:val="none" w:sz="0" w:space="0" w:color="auto"/>
      </w:divBdr>
    </w:div>
    <w:div w:id="2007826622">
      <w:bodyDiv w:val="1"/>
      <w:marLeft w:val="0"/>
      <w:marRight w:val="0"/>
      <w:marTop w:val="0"/>
      <w:marBottom w:val="0"/>
      <w:divBdr>
        <w:top w:val="none" w:sz="0" w:space="0" w:color="auto"/>
        <w:left w:val="none" w:sz="0" w:space="0" w:color="auto"/>
        <w:bottom w:val="none" w:sz="0" w:space="0" w:color="auto"/>
        <w:right w:val="none" w:sz="0" w:space="0" w:color="auto"/>
      </w:divBdr>
    </w:div>
    <w:div w:id="203287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D5D6-0C22-404A-A499-7C691A23F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5149</TotalTime>
  <Pages>27</Pages>
  <Words>8664</Words>
  <Characters>49386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vt:lpstr>
    </vt:vector>
  </TitlesOfParts>
  <Company>[LMD]</Company>
  <LinksUpToDate>false</LinksUpToDate>
  <CharactersWithSpaces>57935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prisih</dc:creator>
  <cp:keywords/>
  <dc:description/>
  <cp:lastModifiedBy>Боброва Нина Сергеевна</cp:lastModifiedBy>
  <cp:revision>116</cp:revision>
  <cp:lastPrinted>2025-12-30T03:43:00Z</cp:lastPrinted>
  <dcterms:created xsi:type="dcterms:W3CDTF">2022-10-13T02:41:00Z</dcterms:created>
  <dcterms:modified xsi:type="dcterms:W3CDTF">2026-01-29T09:53:00Z</dcterms:modified>
</cp:coreProperties>
</file>