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45FC" w14:textId="77777777" w:rsidR="002C408D" w:rsidRPr="002C408D" w:rsidRDefault="00953D74" w:rsidP="00D43689">
      <w:pPr>
        <w:pStyle w:val="ConsPlusNormal"/>
        <w:ind w:left="9923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>Приложение 1</w:t>
      </w:r>
      <w:r w:rsidR="002C408D" w:rsidRPr="002C408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9DFC77C" w14:textId="77777777" w:rsidR="002C408D" w:rsidRPr="002C408D" w:rsidRDefault="002C408D" w:rsidP="00D43689">
      <w:pPr>
        <w:pStyle w:val="ConsPlusNormal"/>
        <w:ind w:left="9923"/>
        <w:rPr>
          <w:rFonts w:ascii="Times New Roman" w:hAnsi="Times New Roman" w:cs="Times New Roman"/>
          <w:sz w:val="26"/>
          <w:szCs w:val="26"/>
        </w:rPr>
      </w:pPr>
      <w:r w:rsidRPr="002C408D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</w:t>
      </w:r>
    </w:p>
    <w:p w14:paraId="78F4D24F" w14:textId="56FE35F5" w:rsidR="002515A3" w:rsidRDefault="00D43689" w:rsidP="00D43689">
      <w:pPr>
        <w:pStyle w:val="ConsPlusNormal"/>
        <w:ind w:left="992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23.01.2025 № 70</w:t>
      </w:r>
    </w:p>
    <w:bookmarkEnd w:id="0"/>
    <w:p w14:paraId="633520FA" w14:textId="77777777" w:rsidR="002C408D" w:rsidRPr="000E64BD" w:rsidRDefault="002C408D" w:rsidP="002C408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83EEF77" w14:textId="77777777" w:rsidR="002515A3" w:rsidRPr="000E64BD" w:rsidRDefault="002515A3" w:rsidP="002515A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05"/>
      <w:bookmarkEnd w:id="1"/>
      <w:r w:rsidRPr="000E64BD">
        <w:rPr>
          <w:rFonts w:ascii="Times New Roman" w:hAnsi="Times New Roman" w:cs="Times New Roman"/>
          <w:sz w:val="26"/>
          <w:szCs w:val="26"/>
        </w:rPr>
        <w:t>ПЕРЕЧЕНЬ</w:t>
      </w:r>
    </w:p>
    <w:p w14:paraId="71755722" w14:textId="77777777" w:rsidR="002515A3" w:rsidRPr="000E64BD" w:rsidRDefault="002515A3" w:rsidP="002515A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E64BD">
        <w:rPr>
          <w:rFonts w:ascii="Times New Roman" w:hAnsi="Times New Roman" w:cs="Times New Roman"/>
          <w:sz w:val="26"/>
          <w:szCs w:val="26"/>
        </w:rPr>
        <w:t>ЦЕЛЕВЫХ ПОКАЗАТЕЛЕЙ И ПОКАЗАТЕЛЕЙ РЕЗУЛЬТАТИВНОСТИ</w:t>
      </w:r>
    </w:p>
    <w:p w14:paraId="3D9CA851" w14:textId="77777777" w:rsidR="002515A3" w:rsidRPr="000E64BD" w:rsidRDefault="002515A3" w:rsidP="002515A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E64BD">
        <w:rPr>
          <w:rFonts w:ascii="Times New Roman" w:hAnsi="Times New Roman" w:cs="Times New Roman"/>
          <w:sz w:val="26"/>
          <w:szCs w:val="26"/>
        </w:rPr>
        <w:t>МУНИЦИПАЛЬНОЙ ПРОГРАММЫ «РАЗВИТИЕ ИНФРАСТРУКТУРЫ</w:t>
      </w:r>
    </w:p>
    <w:p w14:paraId="3DF1F3BB" w14:textId="77777777" w:rsidR="002515A3" w:rsidRPr="000E64BD" w:rsidRDefault="002515A3" w:rsidP="002515A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E64BD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РАЙОНА»</w:t>
      </w:r>
    </w:p>
    <w:p w14:paraId="062031A4" w14:textId="77777777" w:rsidR="002515A3" w:rsidRPr="00247C30" w:rsidRDefault="002515A3" w:rsidP="002515A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E64BD">
        <w:rPr>
          <w:rFonts w:ascii="Times New Roman" w:hAnsi="Times New Roman" w:cs="Times New Roman"/>
          <w:sz w:val="26"/>
          <w:szCs w:val="26"/>
        </w:rPr>
        <w:t>С РАСШИФРОВКОЙ ПЛАНОВЫХ ЗНАЧЕНИЙ ПО ГОДАМ РЕАЛИЗАЦИИ</w:t>
      </w:r>
    </w:p>
    <w:p w14:paraId="1C1D18DA" w14:textId="77777777" w:rsidR="002515A3" w:rsidRPr="00247C30" w:rsidRDefault="002515A3" w:rsidP="002515A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352"/>
        <w:gridCol w:w="558"/>
        <w:gridCol w:w="1387"/>
        <w:gridCol w:w="834"/>
        <w:gridCol w:w="835"/>
        <w:gridCol w:w="834"/>
        <w:gridCol w:w="835"/>
        <w:gridCol w:w="834"/>
        <w:gridCol w:w="835"/>
        <w:gridCol w:w="771"/>
        <w:gridCol w:w="992"/>
        <w:gridCol w:w="851"/>
        <w:gridCol w:w="992"/>
        <w:gridCol w:w="851"/>
        <w:gridCol w:w="850"/>
        <w:gridCol w:w="992"/>
      </w:tblGrid>
      <w:tr w:rsidR="00D93B32" w:rsidRPr="009F6153" w14:paraId="35C00EF9" w14:textId="005D348C" w:rsidTr="00D93B32">
        <w:trPr>
          <w:trHeight w:val="300"/>
        </w:trPr>
        <w:tc>
          <w:tcPr>
            <w:tcW w:w="557" w:type="dxa"/>
            <w:vMerge w:val="restart"/>
            <w:shd w:val="clear" w:color="auto" w:fill="auto"/>
            <w:vAlign w:val="center"/>
            <w:hideMark/>
          </w:tcPr>
          <w:p w14:paraId="234F267C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№ </w:t>
            </w:r>
            <w:proofErr w:type="gramStart"/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</w:t>
            </w:r>
            <w:proofErr w:type="gramEnd"/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/п</w:t>
            </w:r>
          </w:p>
        </w:tc>
        <w:tc>
          <w:tcPr>
            <w:tcW w:w="2352" w:type="dxa"/>
            <w:vMerge w:val="restart"/>
            <w:shd w:val="clear" w:color="auto" w:fill="auto"/>
            <w:vAlign w:val="center"/>
            <w:hideMark/>
          </w:tcPr>
          <w:p w14:paraId="2E841ADF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Цели, задачи, показатели</w:t>
            </w:r>
          </w:p>
        </w:tc>
        <w:tc>
          <w:tcPr>
            <w:tcW w:w="558" w:type="dxa"/>
            <w:vMerge w:val="restart"/>
            <w:shd w:val="clear" w:color="auto" w:fill="auto"/>
            <w:vAlign w:val="center"/>
            <w:hideMark/>
          </w:tcPr>
          <w:p w14:paraId="1D079CDA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 измерения</w:t>
            </w:r>
          </w:p>
        </w:tc>
        <w:tc>
          <w:tcPr>
            <w:tcW w:w="1387" w:type="dxa"/>
            <w:vMerge w:val="restart"/>
            <w:shd w:val="clear" w:color="auto" w:fill="auto"/>
            <w:vAlign w:val="center"/>
            <w:hideMark/>
          </w:tcPr>
          <w:p w14:paraId="481927BE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Источник информации</w:t>
            </w:r>
          </w:p>
        </w:tc>
        <w:tc>
          <w:tcPr>
            <w:tcW w:w="834" w:type="dxa"/>
            <w:vMerge w:val="restart"/>
          </w:tcPr>
          <w:p w14:paraId="081687FB" w14:textId="77777777" w:rsidR="00D93B32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36B677F" w14:textId="77777777" w:rsidR="00D93B32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A6E5FA2" w14:textId="77777777" w:rsidR="00D93B32" w:rsidRDefault="00D93B32" w:rsidP="001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2018</w:t>
            </w:r>
          </w:p>
          <w:p w14:paraId="6757A44A" w14:textId="77777777" w:rsidR="00D93B32" w:rsidRDefault="00D93B32" w:rsidP="001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0472" w:type="dxa"/>
            <w:gridSpan w:val="12"/>
            <w:shd w:val="clear" w:color="auto" w:fill="auto"/>
            <w:vAlign w:val="center"/>
            <w:hideMark/>
          </w:tcPr>
          <w:p w14:paraId="12B5969C" w14:textId="42B093CF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Годы реализации программы</w:t>
            </w:r>
          </w:p>
        </w:tc>
      </w:tr>
      <w:tr w:rsidR="00D93B32" w:rsidRPr="009F6153" w14:paraId="59FCB3CB" w14:textId="5B5F978B" w:rsidTr="00D93B32">
        <w:trPr>
          <w:trHeight w:val="330"/>
        </w:trPr>
        <w:tc>
          <w:tcPr>
            <w:tcW w:w="557" w:type="dxa"/>
            <w:vMerge/>
            <w:vAlign w:val="center"/>
            <w:hideMark/>
          </w:tcPr>
          <w:p w14:paraId="240B37AE" w14:textId="77777777" w:rsidR="00D93B32" w:rsidRPr="009F6153" w:rsidRDefault="00D93B32" w:rsidP="00953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2352" w:type="dxa"/>
            <w:vMerge/>
            <w:vAlign w:val="center"/>
            <w:hideMark/>
          </w:tcPr>
          <w:p w14:paraId="5D63E427" w14:textId="77777777" w:rsidR="00D93B32" w:rsidRPr="009F6153" w:rsidRDefault="00D93B32" w:rsidP="00953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14:paraId="5C34931E" w14:textId="77777777" w:rsidR="00D93B32" w:rsidRPr="009F6153" w:rsidRDefault="00D93B32" w:rsidP="00953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387" w:type="dxa"/>
            <w:vMerge/>
            <w:vAlign w:val="center"/>
            <w:hideMark/>
          </w:tcPr>
          <w:p w14:paraId="67FCD5C4" w14:textId="77777777" w:rsidR="00D93B32" w:rsidRPr="009F6153" w:rsidRDefault="00D93B32" w:rsidP="00953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4" w:type="dxa"/>
            <w:vMerge/>
          </w:tcPr>
          <w:p w14:paraId="69A1A14F" w14:textId="77777777" w:rsidR="00D93B32" w:rsidRPr="009F6153" w:rsidRDefault="00D93B32" w:rsidP="00953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vMerge w:val="restart"/>
            <w:shd w:val="clear" w:color="auto" w:fill="auto"/>
            <w:vAlign w:val="center"/>
            <w:hideMark/>
          </w:tcPr>
          <w:p w14:paraId="78B63D1F" w14:textId="77777777" w:rsidR="00D93B32" w:rsidRPr="009F6153" w:rsidRDefault="00D93B32" w:rsidP="001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2019</w:t>
            </w:r>
          </w:p>
        </w:tc>
        <w:tc>
          <w:tcPr>
            <w:tcW w:w="834" w:type="dxa"/>
            <w:vMerge w:val="restart"/>
            <w:shd w:val="clear" w:color="auto" w:fill="auto"/>
            <w:vAlign w:val="center"/>
            <w:hideMark/>
          </w:tcPr>
          <w:p w14:paraId="0253BDE9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2020</w:t>
            </w:r>
          </w:p>
        </w:tc>
        <w:tc>
          <w:tcPr>
            <w:tcW w:w="835" w:type="dxa"/>
            <w:vMerge w:val="restart"/>
            <w:shd w:val="clear" w:color="auto" w:fill="auto"/>
            <w:vAlign w:val="center"/>
            <w:hideMark/>
          </w:tcPr>
          <w:p w14:paraId="61A939A2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834" w:type="dxa"/>
            <w:vMerge w:val="restart"/>
            <w:shd w:val="clear" w:color="auto" w:fill="auto"/>
            <w:vAlign w:val="center"/>
            <w:hideMark/>
          </w:tcPr>
          <w:p w14:paraId="3414D937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835" w:type="dxa"/>
            <w:vMerge w:val="restart"/>
            <w:shd w:val="clear" w:color="auto" w:fill="auto"/>
            <w:vAlign w:val="center"/>
            <w:hideMark/>
          </w:tcPr>
          <w:p w14:paraId="1EDDE9E6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771" w:type="dxa"/>
            <w:vMerge w:val="restart"/>
            <w:shd w:val="clear" w:color="auto" w:fill="auto"/>
            <w:vAlign w:val="center"/>
            <w:hideMark/>
          </w:tcPr>
          <w:p w14:paraId="4262EB01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67DE6605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1843" w:type="dxa"/>
            <w:gridSpan w:val="2"/>
          </w:tcPr>
          <w:p w14:paraId="0D55AD03" w14:textId="28BBCF8D" w:rsidR="00D93B32" w:rsidRDefault="00D93B32" w:rsidP="00A4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2026</w:t>
            </w:r>
          </w:p>
        </w:tc>
        <w:tc>
          <w:tcPr>
            <w:tcW w:w="1842" w:type="dxa"/>
            <w:gridSpan w:val="2"/>
          </w:tcPr>
          <w:p w14:paraId="7D459287" w14:textId="61025B55" w:rsidR="00D93B32" w:rsidRDefault="00D93B32" w:rsidP="00A4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2027</w:t>
            </w:r>
          </w:p>
        </w:tc>
      </w:tr>
      <w:tr w:rsidR="00D93B32" w:rsidRPr="009F6153" w14:paraId="7BA9F141" w14:textId="7113520E" w:rsidTr="00D93B32">
        <w:trPr>
          <w:trHeight w:val="690"/>
        </w:trPr>
        <w:tc>
          <w:tcPr>
            <w:tcW w:w="557" w:type="dxa"/>
            <w:vMerge/>
            <w:vAlign w:val="center"/>
            <w:hideMark/>
          </w:tcPr>
          <w:p w14:paraId="4E8A54C0" w14:textId="77777777" w:rsidR="00D93B32" w:rsidRPr="009F6153" w:rsidRDefault="00D93B32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2352" w:type="dxa"/>
            <w:vMerge/>
            <w:vAlign w:val="center"/>
            <w:hideMark/>
          </w:tcPr>
          <w:p w14:paraId="2BE23A12" w14:textId="77777777" w:rsidR="00D93B32" w:rsidRPr="009F6153" w:rsidRDefault="00D93B32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14:paraId="20DA82BB" w14:textId="77777777" w:rsidR="00D93B32" w:rsidRPr="009F6153" w:rsidRDefault="00D93B32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387" w:type="dxa"/>
            <w:vMerge/>
            <w:vAlign w:val="center"/>
            <w:hideMark/>
          </w:tcPr>
          <w:p w14:paraId="79D610A1" w14:textId="77777777" w:rsidR="00D93B32" w:rsidRPr="009F6153" w:rsidRDefault="00D93B32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4" w:type="dxa"/>
            <w:vMerge/>
          </w:tcPr>
          <w:p w14:paraId="2448E262" w14:textId="77777777" w:rsidR="00D93B32" w:rsidRPr="009F6153" w:rsidRDefault="00D93B32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vMerge/>
            <w:shd w:val="clear" w:color="auto" w:fill="auto"/>
            <w:vAlign w:val="center"/>
            <w:hideMark/>
          </w:tcPr>
          <w:p w14:paraId="1B2180AD" w14:textId="77777777" w:rsidR="00D93B32" w:rsidRPr="009F6153" w:rsidRDefault="00D93B32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4" w:type="dxa"/>
            <w:vMerge/>
            <w:vAlign w:val="center"/>
            <w:hideMark/>
          </w:tcPr>
          <w:p w14:paraId="6F5233BA" w14:textId="77777777" w:rsidR="00D93B32" w:rsidRPr="009F6153" w:rsidRDefault="00D93B32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vMerge/>
            <w:vAlign w:val="center"/>
            <w:hideMark/>
          </w:tcPr>
          <w:p w14:paraId="3F976054" w14:textId="77777777" w:rsidR="00D93B32" w:rsidRPr="009F6153" w:rsidRDefault="00D93B32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4" w:type="dxa"/>
            <w:vMerge/>
            <w:shd w:val="clear" w:color="auto" w:fill="auto"/>
            <w:vAlign w:val="center"/>
          </w:tcPr>
          <w:p w14:paraId="2D5756CD" w14:textId="77777777" w:rsidR="00D93B32" w:rsidRPr="009F6153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vMerge/>
            <w:shd w:val="clear" w:color="auto" w:fill="auto"/>
            <w:vAlign w:val="center"/>
            <w:hideMark/>
          </w:tcPr>
          <w:p w14:paraId="2C4265EC" w14:textId="49262D3C" w:rsidR="00D93B32" w:rsidRPr="009F6153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  <w:hideMark/>
          </w:tcPr>
          <w:p w14:paraId="40D9DFBA" w14:textId="6777B5A9" w:rsidR="00D93B32" w:rsidRPr="009F6153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68A735" w14:textId="77777777" w:rsidR="00D93B32" w:rsidRPr="009F6153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Вес показателя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E35E6B" w14:textId="77777777" w:rsidR="00D93B32" w:rsidRPr="009F6153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Значение показателя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Align w:val="center"/>
          </w:tcPr>
          <w:p w14:paraId="7BFBDA41" w14:textId="31354BCA" w:rsidR="00D93B32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Вес показателя</w:t>
            </w:r>
          </w:p>
        </w:tc>
        <w:tc>
          <w:tcPr>
            <w:tcW w:w="851" w:type="dxa"/>
            <w:vAlign w:val="center"/>
          </w:tcPr>
          <w:p w14:paraId="31B8AAC0" w14:textId="64A954EE" w:rsidR="00D93B32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Значение показателя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vAlign w:val="center"/>
          </w:tcPr>
          <w:p w14:paraId="278D8E6F" w14:textId="6720BA14" w:rsidR="00D93B32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Вес показателя</w:t>
            </w:r>
          </w:p>
        </w:tc>
        <w:tc>
          <w:tcPr>
            <w:tcW w:w="992" w:type="dxa"/>
            <w:vAlign w:val="center"/>
          </w:tcPr>
          <w:p w14:paraId="0D3FDD99" w14:textId="6D8F74EB" w:rsidR="00D93B32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Значение показателя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</w:tr>
      <w:tr w:rsidR="002A119F" w:rsidRPr="009F6153" w14:paraId="643E55B6" w14:textId="6624E975" w:rsidTr="002A119F">
        <w:trPr>
          <w:trHeight w:val="232"/>
        </w:trPr>
        <w:tc>
          <w:tcPr>
            <w:tcW w:w="16160" w:type="dxa"/>
            <w:gridSpan w:val="17"/>
            <w:shd w:val="clear" w:color="auto" w:fill="auto"/>
            <w:vAlign w:val="center"/>
            <w:hideMark/>
          </w:tcPr>
          <w:p w14:paraId="311D1428" w14:textId="7BC79F8D" w:rsidR="002A119F" w:rsidRPr="002A119F" w:rsidRDefault="002A119F" w:rsidP="002A1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Цель: создание условий для комфортного проживания на территории муниципального района</w:t>
            </w:r>
          </w:p>
        </w:tc>
      </w:tr>
      <w:tr w:rsidR="003A721F" w:rsidRPr="009F6153" w14:paraId="11DCA848" w14:textId="439B1687" w:rsidTr="002C3A4C">
        <w:trPr>
          <w:trHeight w:val="1050"/>
        </w:trPr>
        <w:tc>
          <w:tcPr>
            <w:tcW w:w="557" w:type="dxa"/>
            <w:shd w:val="clear" w:color="auto" w:fill="auto"/>
            <w:vAlign w:val="center"/>
            <w:hideMark/>
          </w:tcPr>
          <w:p w14:paraId="466B08C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133B7B3B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1.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Доля вновь построенных (реконструированных или модернизированных) объектов социальной сферы по отношению к </w:t>
            </w:r>
            <w:proofErr w:type="gramStart"/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запланированным</w:t>
            </w:r>
            <w:proofErr w:type="gramEnd"/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6BF332D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6BF33D78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6D8A2817" w14:textId="4E27A978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33,33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6830F22A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33,33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38C7202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4A2A664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57A22B9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40CA813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55FFF4E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6323EC" w14:textId="667CF573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166050E" w14:textId="4C2C9C8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F500DFA" w14:textId="227CBB9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14:paraId="6C6300C3" w14:textId="2634A1B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</w:tcPr>
          <w:p w14:paraId="5DB4E91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FBC0446" w14:textId="40CEEF0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43FFE518" w14:textId="5AFCB2FE" w:rsidTr="00D93B32">
        <w:trPr>
          <w:trHeight w:val="1545"/>
        </w:trPr>
        <w:tc>
          <w:tcPr>
            <w:tcW w:w="557" w:type="dxa"/>
            <w:shd w:val="clear" w:color="auto" w:fill="auto"/>
            <w:vAlign w:val="center"/>
            <w:hideMark/>
          </w:tcPr>
          <w:p w14:paraId="59307C7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3424B94D" w14:textId="29E3ABD1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2.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Доля административных объектов муниципальной собственности (здания, строения, сооружения, инженерные коммуникации)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,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 которых проведены ремонтные работы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текущего и капитального характера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по отношению к </w:t>
            </w:r>
            <w:proofErr w:type="gramStart"/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запланированным</w:t>
            </w:r>
            <w:proofErr w:type="gramEnd"/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7FE59C6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26AE2F07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034EF318" w14:textId="486F5C9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06D0812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07F6F60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2848707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7E0FC70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125EF60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31B5E1FB" w14:textId="5DCD04A5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9AB23EA" w14:textId="2596673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8D97A9" w14:textId="1601BA04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</w:tcPr>
          <w:p w14:paraId="62765B7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6E990C8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74EAF12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B6B91A4" w14:textId="005FC3E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30526E51" w14:textId="58BF1279" w:rsidTr="00FC27DA">
        <w:trPr>
          <w:trHeight w:val="1395"/>
        </w:trPr>
        <w:tc>
          <w:tcPr>
            <w:tcW w:w="557" w:type="dxa"/>
            <w:shd w:val="clear" w:color="auto" w:fill="auto"/>
            <w:vAlign w:val="center"/>
            <w:hideMark/>
          </w:tcPr>
          <w:p w14:paraId="4B04941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3.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09B35144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3.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Доля объектов капитального строительства, реконструкции, модернизации и объектов проведения ремонтных работ текущего и капитального характера, обеспеченных исходно-разрешительной документацией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3F4155A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48809B9F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56ADCE6D" w14:textId="15C758A8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64D50C0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5C3B5FF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6CDDE83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182168A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2BD73D76" w14:textId="1840182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0,00</w:t>
            </w:r>
          </w:p>
        </w:tc>
        <w:tc>
          <w:tcPr>
            <w:tcW w:w="771" w:type="dxa"/>
            <w:shd w:val="clear" w:color="000000" w:fill="FFFFFF"/>
            <w:vAlign w:val="center"/>
          </w:tcPr>
          <w:p w14:paraId="517AA0D3" w14:textId="386445E9" w:rsidR="003A721F" w:rsidRPr="009F6153" w:rsidRDefault="00C025DE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33,33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878AE12" w14:textId="63F0DC2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BAC632" w14:textId="2D696CB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vAlign w:val="center"/>
          </w:tcPr>
          <w:p w14:paraId="1E2DC672" w14:textId="13ECFF2A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14:paraId="37C1412B" w14:textId="0605BB70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</w:tcPr>
          <w:p w14:paraId="62EE0A3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5349A41" w14:textId="7432FBA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3E260155" w14:textId="3E0E717A" w:rsidTr="00D93B32">
        <w:trPr>
          <w:trHeight w:val="1290"/>
        </w:trPr>
        <w:tc>
          <w:tcPr>
            <w:tcW w:w="557" w:type="dxa"/>
            <w:shd w:val="clear" w:color="000000" w:fill="FFFFFF"/>
            <w:vAlign w:val="center"/>
            <w:hideMark/>
          </w:tcPr>
          <w:p w14:paraId="655EE08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03D8A9B6" w14:textId="65F49C23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4.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Доля муниципальных образований на территории муниципального района, по которым подготовлены к согласованию и утверждению документы территориального планирования (внесение в них изменений)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29F3589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000000" w:fill="FFFFFF"/>
            <w:hideMark/>
          </w:tcPr>
          <w:p w14:paraId="779AC93C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0826F2F8" w14:textId="061A33D5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5943C46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17D3432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1EC3A91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533B08E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1E1FF51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000000" w:fill="FFFFFF"/>
            <w:vAlign w:val="center"/>
          </w:tcPr>
          <w:p w14:paraId="71833B9C" w14:textId="65B3472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292C3B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636BEB1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1BD9EBF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406EFA5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76BD99F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4B242232" w14:textId="610ACF3F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69EAD95D" w14:textId="4440BFF1" w:rsidTr="00D93B32">
        <w:trPr>
          <w:trHeight w:val="1305"/>
        </w:trPr>
        <w:tc>
          <w:tcPr>
            <w:tcW w:w="557" w:type="dxa"/>
            <w:shd w:val="clear" w:color="000000" w:fill="FFFFFF"/>
            <w:vAlign w:val="center"/>
            <w:hideMark/>
          </w:tcPr>
          <w:p w14:paraId="530DF40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59572AFF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5.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Доля поселений муниципального района, по которым подготовлены к согласованию и утверждению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документы градостроительного зонирования (внесение в них изменений)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001967E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387" w:type="dxa"/>
            <w:shd w:val="clear" w:color="000000" w:fill="FFFFFF"/>
            <w:hideMark/>
          </w:tcPr>
          <w:p w14:paraId="69B3FF01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Расчетное значение показателя в соответствии с приложением 3 к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программе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394AAD65" w14:textId="47F660E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10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0,00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00EACF9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0,00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4B2B7E4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5E98EF4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2C20F2B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68A279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000000" w:fill="FFFFFF"/>
            <w:vAlign w:val="center"/>
          </w:tcPr>
          <w:p w14:paraId="3D630418" w14:textId="6318C26D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AA0E19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8FC162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57F9B70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572AE53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4BE686C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031049FC" w14:textId="62C8C97C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77CB01A9" w14:textId="22F2FC53" w:rsidTr="00FF73CF">
        <w:trPr>
          <w:trHeight w:val="1350"/>
        </w:trPr>
        <w:tc>
          <w:tcPr>
            <w:tcW w:w="557" w:type="dxa"/>
            <w:shd w:val="clear" w:color="auto" w:fill="auto"/>
            <w:vAlign w:val="center"/>
            <w:hideMark/>
          </w:tcPr>
          <w:p w14:paraId="71A1C70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6.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665C8C17" w14:textId="403CC926" w:rsidR="003A721F" w:rsidRPr="00316A65" w:rsidRDefault="003A721F" w:rsidP="003A72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 xml:space="preserve">Целевой показатель 6.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энергоснабжающих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организаций, которым выплачена компенсация выпадающих доходов, связанных с применением государственных регулируемых цен (тарифов) на электрическую энергию, вырабатываемую для населения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07772BA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01D211E4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73050D19" w14:textId="0F5A5D0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23D47DE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29EF079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5202412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3B8A828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0B7BA43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438B6B3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69C617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54C9B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vAlign w:val="center"/>
          </w:tcPr>
          <w:p w14:paraId="1794CC67" w14:textId="372E54AA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14:paraId="3014BB4A" w14:textId="0772DCB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  <w:vAlign w:val="center"/>
          </w:tcPr>
          <w:p w14:paraId="04015D8E" w14:textId="0EB749EA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14:paraId="5EC6C356" w14:textId="289B424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</w:tr>
      <w:tr w:rsidR="003A721F" w:rsidRPr="009F6153" w14:paraId="1D052B25" w14:textId="0A409A27" w:rsidTr="00FF73CF">
        <w:trPr>
          <w:trHeight w:val="1125"/>
        </w:trPr>
        <w:tc>
          <w:tcPr>
            <w:tcW w:w="557" w:type="dxa"/>
            <w:shd w:val="clear" w:color="auto" w:fill="auto"/>
            <w:vAlign w:val="center"/>
            <w:hideMark/>
          </w:tcPr>
          <w:p w14:paraId="420BB99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56DB9FCF" w14:textId="5624E6D5" w:rsidR="003A721F" w:rsidRPr="00DE3E2D" w:rsidRDefault="003A721F" w:rsidP="003A72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7.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Доля предприятий жилищно-коммунального комплекса, которым выплачена компенсация части платы граждан за коммунальные услуги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428EACC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768638CF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163E4F18" w14:textId="080737EC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6F6D02C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4410ECA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5852B00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7738110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506E1A4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4DA4E68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A2C59A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79282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vAlign w:val="center"/>
          </w:tcPr>
          <w:p w14:paraId="3844B66D" w14:textId="158A9A15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14:paraId="1197677D" w14:textId="0145DAFE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  <w:vAlign w:val="center"/>
          </w:tcPr>
          <w:p w14:paraId="0C4D4103" w14:textId="674AF82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14:paraId="6B6690D3" w14:textId="421E15B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</w:tr>
      <w:tr w:rsidR="003A721F" w:rsidRPr="009F6153" w14:paraId="0BCC57F9" w14:textId="58CED381" w:rsidTr="00FF73CF">
        <w:trPr>
          <w:trHeight w:val="780"/>
        </w:trPr>
        <w:tc>
          <w:tcPr>
            <w:tcW w:w="557" w:type="dxa"/>
            <w:shd w:val="clear" w:color="auto" w:fill="auto"/>
            <w:vAlign w:val="center"/>
            <w:hideMark/>
          </w:tcPr>
          <w:p w14:paraId="6A54E3E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55B847B2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8.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Уровень обеспеченности твердым топливом учреждений социальной сферы и населения муниципального района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19A360A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2BBF396A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620A5612" w14:textId="4AA0AAE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4194E41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07FEB08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50C7F08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21636D0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08AC31B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711C46D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4D731F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A5056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vAlign w:val="center"/>
          </w:tcPr>
          <w:p w14:paraId="7C8C8D26" w14:textId="06CC157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14:paraId="11541A12" w14:textId="5E600C2F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  <w:vAlign w:val="center"/>
          </w:tcPr>
          <w:p w14:paraId="14D8F057" w14:textId="1734778F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14:paraId="1194E896" w14:textId="52DB6D8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</w:tr>
      <w:tr w:rsidR="003A721F" w:rsidRPr="009F6153" w14:paraId="512A1D99" w14:textId="18AB8B7A" w:rsidTr="00D93B32">
        <w:trPr>
          <w:trHeight w:val="990"/>
        </w:trPr>
        <w:tc>
          <w:tcPr>
            <w:tcW w:w="557" w:type="dxa"/>
            <w:shd w:val="clear" w:color="auto" w:fill="auto"/>
            <w:vAlign w:val="center"/>
            <w:hideMark/>
          </w:tcPr>
          <w:p w14:paraId="395796F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70485634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9.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Уровень исполнения расходов, имеющих целевое назначение в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части </w:t>
            </w:r>
            <w:proofErr w:type="spellStart"/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софинансирования</w:t>
            </w:r>
            <w:proofErr w:type="spellEnd"/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государственных программ Красноярского края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221FF11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3E71D8DA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Расчетное значение показателя в соответствии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с приложением 3 к программе</w:t>
            </w:r>
          </w:p>
        </w:tc>
        <w:tc>
          <w:tcPr>
            <w:tcW w:w="834" w:type="dxa"/>
            <w:vAlign w:val="center"/>
          </w:tcPr>
          <w:p w14:paraId="3098EB94" w14:textId="18E6920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7592521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09637D6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48CF358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50457D1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54252A2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7655583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3251F4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2E9C2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77C0489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4FEFEF8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5E1E633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81277A7" w14:textId="6188F4A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2C8CEE6C" w14:textId="4784FB36" w:rsidTr="00D93B32">
        <w:trPr>
          <w:trHeight w:val="1095"/>
        </w:trPr>
        <w:tc>
          <w:tcPr>
            <w:tcW w:w="557" w:type="dxa"/>
            <w:shd w:val="clear" w:color="auto" w:fill="auto"/>
            <w:vAlign w:val="center"/>
            <w:hideMark/>
          </w:tcPr>
          <w:p w14:paraId="57BE59B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10.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3C8497E0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10.</w:t>
            </w: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br w:type="page"/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Доля вновь построенных и реконструированных (модернизированных) объектов питьевого водоснабжения по отношению к </w:t>
            </w:r>
            <w:proofErr w:type="gramStart"/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запланированным</w:t>
            </w:r>
            <w:proofErr w:type="gramEnd"/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45C3306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6C250349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62FBEADF" w14:textId="607CA00F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756E67D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2791B1F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1B65201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118C86D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0903441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6E96FF4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1CBBAE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CD283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765FDB1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29FA803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87CE97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3A633A3" w14:textId="4ED1FA5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5125B3BE" w14:textId="2A17D912" w:rsidTr="00EF042A">
        <w:trPr>
          <w:trHeight w:val="825"/>
        </w:trPr>
        <w:tc>
          <w:tcPr>
            <w:tcW w:w="557" w:type="dxa"/>
            <w:shd w:val="clear" w:color="auto" w:fill="auto"/>
            <w:vAlign w:val="center"/>
            <w:hideMark/>
          </w:tcPr>
          <w:p w14:paraId="35A3654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11.</w:t>
            </w:r>
          </w:p>
        </w:tc>
        <w:tc>
          <w:tcPr>
            <w:tcW w:w="2352" w:type="dxa"/>
            <w:shd w:val="clear" w:color="auto" w:fill="auto"/>
            <w:hideMark/>
          </w:tcPr>
          <w:p w14:paraId="5871FA10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11.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Доля достигнутых показателей результативности муниципальной программы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27930F6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4FC2C938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7EAE4B46" w14:textId="28153BEA" w:rsidR="003A721F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7F8AA5C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0506AC1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6C05D93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88,89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376BA09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7A2D9732" w14:textId="1DDA090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87,50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3B0302D8" w14:textId="22C65D9C" w:rsidR="003A721F" w:rsidRPr="009F6153" w:rsidRDefault="003F78B5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57,14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D90F69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506B0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vAlign w:val="center"/>
          </w:tcPr>
          <w:p w14:paraId="79505B6B" w14:textId="334A8D1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14:paraId="763DC9B0" w14:textId="4E141EF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  <w:vAlign w:val="center"/>
          </w:tcPr>
          <w:p w14:paraId="40D942FF" w14:textId="67EAAA70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14:paraId="6FEF4DBF" w14:textId="309972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</w:tr>
      <w:tr w:rsidR="002A119F" w:rsidRPr="009F6153" w14:paraId="71418202" w14:textId="4A8679CB" w:rsidTr="00B855FE">
        <w:trPr>
          <w:trHeight w:val="345"/>
        </w:trPr>
        <w:tc>
          <w:tcPr>
            <w:tcW w:w="16160" w:type="dxa"/>
            <w:gridSpan w:val="17"/>
            <w:shd w:val="clear" w:color="auto" w:fill="auto"/>
            <w:noWrap/>
            <w:vAlign w:val="bottom"/>
            <w:hideMark/>
          </w:tcPr>
          <w:p w14:paraId="23FB3FAF" w14:textId="4B181363" w:rsidR="002A119F" w:rsidRPr="009F6153" w:rsidRDefault="002A119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Задача № 1.  Осуществление деятельности органов местного самоуправления по развитию территории муниципального района</w:t>
            </w:r>
          </w:p>
        </w:tc>
      </w:tr>
      <w:tr w:rsidR="003A721F" w:rsidRPr="009F6153" w14:paraId="1E7EE8D3" w14:textId="78C6D55E" w:rsidTr="00D93B32">
        <w:trPr>
          <w:trHeight w:val="750"/>
        </w:trPr>
        <w:tc>
          <w:tcPr>
            <w:tcW w:w="557" w:type="dxa"/>
            <w:shd w:val="clear" w:color="auto" w:fill="auto"/>
            <w:vAlign w:val="center"/>
            <w:hideMark/>
          </w:tcPr>
          <w:p w14:paraId="7925822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</w:t>
            </w:r>
          </w:p>
        </w:tc>
        <w:tc>
          <w:tcPr>
            <w:tcW w:w="2352" w:type="dxa"/>
            <w:shd w:val="clear" w:color="auto" w:fill="auto"/>
            <w:vAlign w:val="center"/>
            <w:hideMark/>
          </w:tcPr>
          <w:p w14:paraId="2EFE327C" w14:textId="1AA89875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 xml:space="preserve">Отдельное мероприятие 1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Организация строительства (реконструкции или модерниза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ции) объектов социальной сферы»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68E39AA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auto" w:fill="auto"/>
            <w:noWrap/>
            <w:hideMark/>
          </w:tcPr>
          <w:p w14:paraId="7EB20B08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</w:tcPr>
          <w:p w14:paraId="0F5E1B7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285114F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499E85C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617DE2C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3572BA5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0D62D28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2EA0772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26B7AF15" w14:textId="7D0B1E90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7EC1D79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60231A92" w14:textId="714BA9E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DBF390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FB307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4757FC1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2E67EAE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D1D3BF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EF46B35" w14:textId="6125403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79255290" w14:textId="01C1DE66" w:rsidTr="003A721F">
        <w:trPr>
          <w:trHeight w:val="1560"/>
        </w:trPr>
        <w:tc>
          <w:tcPr>
            <w:tcW w:w="557" w:type="dxa"/>
            <w:shd w:val="clear" w:color="auto" w:fill="auto"/>
            <w:vAlign w:val="center"/>
            <w:hideMark/>
          </w:tcPr>
          <w:p w14:paraId="05B6A4E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1.1.1.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4AE1A309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вновь построенных (реконструированных или модернизированных) объектов социальной сферы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4D387E0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000000" w:fill="FFFFFF"/>
            <w:hideMark/>
          </w:tcPr>
          <w:p w14:paraId="0B482372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Акт приемки законченного строительства по форме КС-11, Акт о приеме-сдаче отремонтированных, реконструированных,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модернизированных объектов основных средств по форме ОС-3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69848FC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1D8C841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32B3FBB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3DCC460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60A7CE1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304FE64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5579DFF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3F917BCB" w14:textId="5334D2C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14:paraId="4B46E0A7" w14:textId="523E2C8C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501C8768" w14:textId="3D420BF6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23CC70D8" w14:textId="4D3E242F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000000" w:fill="FFFFFF"/>
          </w:tcPr>
          <w:p w14:paraId="0D10AB9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057D9233" w14:textId="15919513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300B9CE0" w14:textId="3D5E6946" w:rsidTr="00D93B32">
        <w:trPr>
          <w:trHeight w:val="1125"/>
        </w:trPr>
        <w:tc>
          <w:tcPr>
            <w:tcW w:w="557" w:type="dxa"/>
            <w:shd w:val="clear" w:color="auto" w:fill="auto"/>
            <w:vAlign w:val="center"/>
            <w:hideMark/>
          </w:tcPr>
          <w:p w14:paraId="27DD4DB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1.2.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6FFBDCAB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Отдельное мероприятие 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Организация выполнения ремонтных работ текущего и капитального характера административных объектов муниципальной собственности (здания, строения, соору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жения, инженерные коммуникации)»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2C4D6EE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000000" w:fill="FFFFFF"/>
            <w:hideMark/>
          </w:tcPr>
          <w:p w14:paraId="31A370CD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</w:tcPr>
          <w:p w14:paraId="662B31C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2220855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54A743D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2FE2CA5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2A79B57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1A3356B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556A6B0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406B05F6" w14:textId="0588351E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4CF4D40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314DB0AC" w14:textId="1A83CA4E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C7F974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15DBE5C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5E28FEB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45920F5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51B25DA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69F97C7B" w14:textId="53933703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24220A2F" w14:textId="23297857" w:rsidTr="00D93B32">
        <w:trPr>
          <w:trHeight w:val="1020"/>
        </w:trPr>
        <w:tc>
          <w:tcPr>
            <w:tcW w:w="557" w:type="dxa"/>
            <w:shd w:val="clear" w:color="auto" w:fill="auto"/>
            <w:vAlign w:val="center"/>
            <w:hideMark/>
          </w:tcPr>
          <w:p w14:paraId="488E081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1.2.1.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0BD8C4C8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административных объектов (здания, строения, сооружения, инженерные коммуникации) в которых проведены ремонтные работы текущего и капитального характера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1601D42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000000" w:fill="FFFFFF"/>
            <w:hideMark/>
          </w:tcPr>
          <w:p w14:paraId="5F345EB7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Акт рабочей приемочной комиссии о приемке объекта после капитального (текущего) ремонта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7722730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7FA50BD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79C35D6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56E39B8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74D252C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1BAA846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38D4CBDB" w14:textId="0FC811F3" w:rsidR="003A721F" w:rsidRPr="009F6153" w:rsidRDefault="00C025DE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69D6F0B" w14:textId="01E57869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70B9D4B5" w14:textId="4A3DA28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</w:tcPr>
          <w:p w14:paraId="408A8F4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03F7CA4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563FB10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08FA6C8A" w14:textId="42BFE1A1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1D98633E" w14:textId="0A228FD3" w:rsidTr="00D93B32">
        <w:trPr>
          <w:trHeight w:val="1320"/>
        </w:trPr>
        <w:tc>
          <w:tcPr>
            <w:tcW w:w="557" w:type="dxa"/>
            <w:shd w:val="clear" w:color="auto" w:fill="auto"/>
            <w:vAlign w:val="center"/>
            <w:hideMark/>
          </w:tcPr>
          <w:p w14:paraId="48ED6C3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43029F0C" w14:textId="77777777" w:rsidR="003A721F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 xml:space="preserve">Отдельное мероприятие 3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Организация мероприятий по обеспечению исходно-разрешительной документацией объектов капитального строительства, реконструкции,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модернизации и </w:t>
            </w:r>
          </w:p>
          <w:p w14:paraId="575E3EB8" w14:textId="1488110B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объектов проведения ремонтных работ те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кущего и капитального характера»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5598FB8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387" w:type="dxa"/>
            <w:shd w:val="clear" w:color="000000" w:fill="FFFFFF"/>
            <w:hideMark/>
          </w:tcPr>
          <w:p w14:paraId="68F625FC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</w:tcPr>
          <w:p w14:paraId="461C1A6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3F2CA8F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2F5A1E1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2F41FBF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116C7D9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0A19CBB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0B9C52B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38F9FC39" w14:textId="7C88150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2EE6C4A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6F3CEF14" w14:textId="3AD595F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FACCB6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304E37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40CB798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22FF12E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54C5C30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6AF45323" w14:textId="64776E0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4E52774C" w14:textId="3A265C7A" w:rsidTr="003A721F">
        <w:trPr>
          <w:trHeight w:val="1305"/>
        </w:trPr>
        <w:tc>
          <w:tcPr>
            <w:tcW w:w="557" w:type="dxa"/>
            <w:shd w:val="clear" w:color="auto" w:fill="auto"/>
            <w:vAlign w:val="center"/>
            <w:hideMark/>
          </w:tcPr>
          <w:p w14:paraId="7A240EC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1.3.1.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5457A62F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объектов капитального строительства, реконструкции, модернизации и объектов проведения ремонтных работ текущего и капитального характера, обеспеченных исходно-разрешительной документацией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418F346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000000" w:fill="FFFFFF"/>
            <w:hideMark/>
          </w:tcPr>
          <w:p w14:paraId="2DDA8A18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Наличие исходно-разрешительной документации для обеспечения своевременного проведения строительных работ и ремонтных работ текущего и капитального характера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33F08E6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2E944E3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0A89D91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55B29C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755E242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CAB2D8B" w14:textId="1876DF0D" w:rsidR="003A721F" w:rsidRPr="00A41281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3EA63F16" w14:textId="0F80E7C7" w:rsidR="003A721F" w:rsidRPr="00A41281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  <w:r w:rsidRPr="00D93B3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ACF0756" w14:textId="53B770C4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435927A3" w14:textId="399109B5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C2894AB" w14:textId="05E2AEAB" w:rsidR="00574A81" w:rsidRPr="00574A81" w:rsidRDefault="00574A81" w:rsidP="0057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 w:rsidRP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472CEA3E" w14:textId="49A09E9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000000" w:fill="FFFFFF"/>
          </w:tcPr>
          <w:p w14:paraId="74D51B4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6CB68A69" w14:textId="41D71F35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06EFFB54" w14:textId="31E8D309" w:rsidTr="00D93B32">
        <w:trPr>
          <w:trHeight w:val="1350"/>
        </w:trPr>
        <w:tc>
          <w:tcPr>
            <w:tcW w:w="557" w:type="dxa"/>
            <w:shd w:val="clear" w:color="000000" w:fill="FFFFFF"/>
            <w:vAlign w:val="center"/>
            <w:hideMark/>
          </w:tcPr>
          <w:p w14:paraId="4CB78BB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1.4.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38776437" w14:textId="3B32B784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Отдельное мероприятие 4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</w:t>
            </w:r>
            <w:r w:rsidRPr="000E6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по подготовке документов территориального планирования (внесение в них изменений): генеральных планов поселений и схемы территориального планирования муниципального района</w:t>
            </w:r>
            <w:r w:rsidRPr="0038271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»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574C5411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000000" w:fill="FFFFFF"/>
            <w:noWrap/>
            <w:hideMark/>
          </w:tcPr>
          <w:p w14:paraId="2641F1F6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</w:tcPr>
          <w:p w14:paraId="4AEC1F6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5F7E166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032F232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4265251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3D4C3EC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3111CA0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21D1D30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473E73F1" w14:textId="68B9251E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0B7CAAD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1B53336A" w14:textId="1A3C044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1E819D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03406A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5B41D80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5B5E5CA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28D522A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4BF4C188" w14:textId="2E8469A1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2C1B0B52" w14:textId="07B16044" w:rsidTr="00D93B32">
        <w:trPr>
          <w:trHeight w:val="780"/>
        </w:trPr>
        <w:tc>
          <w:tcPr>
            <w:tcW w:w="557" w:type="dxa"/>
            <w:shd w:val="clear" w:color="000000" w:fill="FFFFFF"/>
            <w:vAlign w:val="center"/>
            <w:hideMark/>
          </w:tcPr>
          <w:p w14:paraId="3F89840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1.4.1.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199A06F0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Количество документов территориального планирования (внесение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в них изменений), подготовленных к согласованию и утверждению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4508E03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ед.</w:t>
            </w:r>
          </w:p>
        </w:tc>
        <w:tc>
          <w:tcPr>
            <w:tcW w:w="1387" w:type="dxa"/>
            <w:shd w:val="clear" w:color="000000" w:fill="FFFFFF"/>
            <w:hideMark/>
          </w:tcPr>
          <w:p w14:paraId="008F165F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Акт оказанных услуг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0C59F35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71D7EB6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036E9B4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4547042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50760E9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10426C2A" w14:textId="64A622F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771" w:type="dxa"/>
            <w:shd w:val="clear" w:color="000000" w:fill="FFFFFF"/>
            <w:vAlign w:val="center"/>
          </w:tcPr>
          <w:p w14:paraId="2643FD59" w14:textId="5498455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95B06B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541E5E7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7BA4A16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1C14AEB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35115D0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3AC6CCB9" w14:textId="139E2580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3A615472" w14:textId="77A89BA3" w:rsidTr="00D93B32">
        <w:trPr>
          <w:trHeight w:val="1110"/>
        </w:trPr>
        <w:tc>
          <w:tcPr>
            <w:tcW w:w="557" w:type="dxa"/>
            <w:shd w:val="clear" w:color="000000" w:fill="FFFFFF"/>
            <w:vAlign w:val="center"/>
            <w:hideMark/>
          </w:tcPr>
          <w:p w14:paraId="248E079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1.5.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77C59AD8" w14:textId="6AC2D1B1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 xml:space="preserve">Отдельное мероприятие 5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Организация мероприятий по подготовке документов градостроительного зонирования (внесение в них изменений) поселений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38271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входящих в состав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»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72D247C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000000" w:fill="FFFFFF"/>
            <w:noWrap/>
            <w:hideMark/>
          </w:tcPr>
          <w:p w14:paraId="0817978D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</w:tcPr>
          <w:p w14:paraId="0C1DA70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89CC6B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617FAC1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79FA2A9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0D402E0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7232C0A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314E97D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7143E30C" w14:textId="55261709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38F85DA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0A756B3C" w14:textId="1116F66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59F929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65C7BB1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68F5F9D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328A1CA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4E12B28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1A67B287" w14:textId="762A4129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6B656636" w14:textId="1738B7B1" w:rsidTr="00D93B32">
        <w:trPr>
          <w:trHeight w:val="795"/>
        </w:trPr>
        <w:tc>
          <w:tcPr>
            <w:tcW w:w="557" w:type="dxa"/>
            <w:shd w:val="clear" w:color="000000" w:fill="FFFFFF"/>
            <w:vAlign w:val="center"/>
            <w:hideMark/>
          </w:tcPr>
          <w:p w14:paraId="42F1734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1.5.1.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43DF5649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документов градостроительного зонирования (внесение в них изменений), подготовленных к согласованию и утверждению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69FE07E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000000" w:fill="FFFFFF"/>
            <w:hideMark/>
          </w:tcPr>
          <w:p w14:paraId="518243DE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Акт оказанных услуг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0D728DC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7EB5642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0FD1199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3CFB0D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31BEF82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AF693B2" w14:textId="22977871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771" w:type="dxa"/>
            <w:shd w:val="clear" w:color="000000" w:fill="FFFFFF"/>
            <w:vAlign w:val="center"/>
          </w:tcPr>
          <w:p w14:paraId="0F963985" w14:textId="34E91464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12954C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9A5DEE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5969765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15EA1FE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304F3E1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75EBC230" w14:textId="3E5725B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2A119F" w:rsidRPr="009F6153" w14:paraId="5F1F081D" w14:textId="708590D0" w:rsidTr="00D1658D">
        <w:trPr>
          <w:trHeight w:val="479"/>
        </w:trPr>
        <w:tc>
          <w:tcPr>
            <w:tcW w:w="16160" w:type="dxa"/>
            <w:gridSpan w:val="17"/>
            <w:shd w:val="clear" w:color="auto" w:fill="auto"/>
            <w:vAlign w:val="center"/>
            <w:hideMark/>
          </w:tcPr>
          <w:p w14:paraId="4F11729F" w14:textId="061DE35E" w:rsidR="002A119F" w:rsidRPr="002A119F" w:rsidRDefault="002A119F" w:rsidP="002A1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Задача № 2. Обеспечение стабильного функционирования объектов коммунальной и социальной инфраструктуры</w:t>
            </w: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</w:tr>
      <w:tr w:rsidR="003A721F" w:rsidRPr="009F6153" w14:paraId="0090F2D5" w14:textId="6B672FBA" w:rsidTr="00D93B32">
        <w:trPr>
          <w:trHeight w:val="1125"/>
        </w:trPr>
        <w:tc>
          <w:tcPr>
            <w:tcW w:w="557" w:type="dxa"/>
            <w:shd w:val="clear" w:color="auto" w:fill="auto"/>
            <w:vAlign w:val="center"/>
            <w:hideMark/>
          </w:tcPr>
          <w:p w14:paraId="4487383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0101194A" w14:textId="77777777" w:rsidR="003A721F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Отдельное мероприятие 6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Выполнение отдельных государственных полномочий по реализации временных мер поддержки населения </w:t>
            </w:r>
            <w:proofErr w:type="gramStart"/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для</w:t>
            </w:r>
            <w:proofErr w:type="gramEnd"/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14:paraId="1283B314" w14:textId="26A0C70E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обеспечения доступности платы граждан за коммунальные у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слуги и услуги электроснабжения»</w:t>
            </w:r>
          </w:p>
        </w:tc>
        <w:tc>
          <w:tcPr>
            <w:tcW w:w="558" w:type="dxa"/>
            <w:shd w:val="clear" w:color="000000" w:fill="FFFFFF"/>
            <w:noWrap/>
            <w:hideMark/>
          </w:tcPr>
          <w:p w14:paraId="6179C2B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000000" w:fill="FFFFFF"/>
            <w:noWrap/>
            <w:hideMark/>
          </w:tcPr>
          <w:p w14:paraId="1730702E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</w:tcPr>
          <w:p w14:paraId="384C4BE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209E4A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3095591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C87CEA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31109E5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65971AD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03BDD32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61CF1963" w14:textId="6BDC7693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77884C2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6BDBBB1F" w14:textId="5E4AD2D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7A685A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A61449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6790AD0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73FD2FD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13E36F7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709ED6F9" w14:textId="64CC7CFA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44D55939" w14:textId="18A9F796" w:rsidTr="000D1D90">
        <w:trPr>
          <w:trHeight w:val="1410"/>
        </w:trPr>
        <w:tc>
          <w:tcPr>
            <w:tcW w:w="557" w:type="dxa"/>
            <w:shd w:val="clear" w:color="auto" w:fill="auto"/>
            <w:vAlign w:val="center"/>
            <w:hideMark/>
          </w:tcPr>
          <w:p w14:paraId="53C07BA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2.1.1.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1A5521FF" w14:textId="6F4AE44F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энергоснабжающих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организаций, которым выплачена компенсация выпадающих доходов, связанных с применением государственных регулируемых цен (тарифов) на электрическую энергию, вырабатываемую для населения</w:t>
            </w:r>
          </w:p>
        </w:tc>
        <w:tc>
          <w:tcPr>
            <w:tcW w:w="558" w:type="dxa"/>
            <w:shd w:val="clear" w:color="000000" w:fill="FFFFFF"/>
            <w:noWrap/>
            <w:hideMark/>
          </w:tcPr>
          <w:p w14:paraId="4F05EE88" w14:textId="6AA1771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000000" w:fill="FFFFFF"/>
            <w:hideMark/>
          </w:tcPr>
          <w:p w14:paraId="319CA868" w14:textId="1B944B7D" w:rsidR="003A721F" w:rsidRPr="00AC4B8F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Количество Соглашений о предоставлении субсидии на компенсацию выпадающих доходов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энергоснабжающих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организаций, заключенных между Управлением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энергоснабжающими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организациями 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61F55ED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1D436B3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3E75F1E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4DCE169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7645795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3C373B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6BC9723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A301428" w14:textId="69DE4E7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 w:rsid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11820A6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700F96B" w14:textId="26CE356E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344666B4" w14:textId="4C8E87E5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CE1E51F" w14:textId="56F6469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B8BE2F9" w14:textId="40FF2A6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</w:tr>
      <w:tr w:rsidR="003A721F" w:rsidRPr="009F6153" w14:paraId="5ED68B92" w14:textId="508F4E1C" w:rsidTr="00A75372">
        <w:trPr>
          <w:trHeight w:val="1350"/>
        </w:trPr>
        <w:tc>
          <w:tcPr>
            <w:tcW w:w="557" w:type="dxa"/>
            <w:shd w:val="clear" w:color="auto" w:fill="auto"/>
            <w:vAlign w:val="center"/>
            <w:hideMark/>
          </w:tcPr>
          <w:p w14:paraId="47CCB0B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2.1.2.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12A3D0CB" w14:textId="3A98AE29" w:rsidR="003A721F" w:rsidRPr="00DE3E2D" w:rsidRDefault="003A721F" w:rsidP="003A72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предприятий жилищно-коммунального комплекса, которым выплачена компенсация части платы граждан за коммунальные услуги</w:t>
            </w:r>
          </w:p>
        </w:tc>
        <w:tc>
          <w:tcPr>
            <w:tcW w:w="558" w:type="dxa"/>
            <w:shd w:val="clear" w:color="000000" w:fill="FFFFFF"/>
            <w:noWrap/>
            <w:hideMark/>
          </w:tcPr>
          <w:p w14:paraId="318DC8B3" w14:textId="4CC6DCB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000000" w:fill="FFFFFF"/>
            <w:hideMark/>
          </w:tcPr>
          <w:p w14:paraId="27594369" w14:textId="5376494C" w:rsidR="003A721F" w:rsidRPr="00AC4B8F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Соглашений о предоставлении субсидии на компенсацию части платы граждан за коммунальные услуги, заключенных между Управлением и исполнителями коммунальных услуг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267BD87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782BB4A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3FBE54B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03C3E50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0D36893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547C92B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4E83CB9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12678C9" w14:textId="0C7D6A8C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BF48672" w14:textId="17A4EEF6" w:rsidR="003A721F" w:rsidRPr="009F6153" w:rsidRDefault="004313B3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C4678BC" w14:textId="751FFFAA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7FB88E82" w14:textId="3251E356" w:rsidR="003A721F" w:rsidRPr="009F6153" w:rsidRDefault="004313B3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188E1D4B" w14:textId="0C4D232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4B47857" w14:textId="0E194E29" w:rsidR="003A721F" w:rsidRPr="009F6153" w:rsidRDefault="004313B3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</w:p>
        </w:tc>
      </w:tr>
      <w:tr w:rsidR="003A721F" w:rsidRPr="009F6153" w14:paraId="3DC78656" w14:textId="3A797839" w:rsidTr="00D93B32">
        <w:trPr>
          <w:trHeight w:val="810"/>
        </w:trPr>
        <w:tc>
          <w:tcPr>
            <w:tcW w:w="557" w:type="dxa"/>
            <w:shd w:val="clear" w:color="auto" w:fill="auto"/>
            <w:vAlign w:val="center"/>
            <w:hideMark/>
          </w:tcPr>
          <w:p w14:paraId="67B536C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2.2.</w:t>
            </w:r>
          </w:p>
        </w:tc>
        <w:tc>
          <w:tcPr>
            <w:tcW w:w="2352" w:type="dxa"/>
            <w:shd w:val="clear" w:color="auto" w:fill="auto"/>
            <w:hideMark/>
          </w:tcPr>
          <w:p w14:paraId="2E0463B7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Отдельное мероприятие 7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Организация мероприятий по обеспечению твердым топли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вом учреждений социальной сферы»</w:t>
            </w:r>
          </w:p>
        </w:tc>
        <w:tc>
          <w:tcPr>
            <w:tcW w:w="558" w:type="dxa"/>
            <w:shd w:val="clear" w:color="auto" w:fill="auto"/>
            <w:noWrap/>
            <w:hideMark/>
          </w:tcPr>
          <w:p w14:paraId="7972260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auto" w:fill="auto"/>
            <w:noWrap/>
            <w:hideMark/>
          </w:tcPr>
          <w:p w14:paraId="2B294CAF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</w:tcPr>
          <w:p w14:paraId="6A6F985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5633EF0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216522C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3FF3FA3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0DD30C9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7496B2F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7B44282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6C5F3ADC" w14:textId="5D1B4C1F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5AC63EE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73B052E5" w14:textId="6F459085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E6915A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6F6D7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3721B8E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42BE5C9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5575CB8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6105FBA5" w14:textId="1F0672F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200F7794" w14:textId="3D93DA15" w:rsidTr="007962F7">
        <w:trPr>
          <w:trHeight w:val="840"/>
        </w:trPr>
        <w:tc>
          <w:tcPr>
            <w:tcW w:w="557" w:type="dxa"/>
            <w:shd w:val="clear" w:color="auto" w:fill="auto"/>
            <w:vAlign w:val="center"/>
            <w:hideMark/>
          </w:tcPr>
          <w:p w14:paraId="2A7960B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2.2.1.</w:t>
            </w:r>
          </w:p>
        </w:tc>
        <w:tc>
          <w:tcPr>
            <w:tcW w:w="2352" w:type="dxa"/>
            <w:shd w:val="clear" w:color="auto" w:fill="auto"/>
            <w:hideMark/>
          </w:tcPr>
          <w:p w14:paraId="0D812827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Обеспеченность твердым топливом учреждений социальной сферы</w:t>
            </w:r>
          </w:p>
        </w:tc>
        <w:tc>
          <w:tcPr>
            <w:tcW w:w="558" w:type="dxa"/>
            <w:shd w:val="clear" w:color="auto" w:fill="auto"/>
            <w:hideMark/>
          </w:tcPr>
          <w:p w14:paraId="2EEE0C7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7D607F06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79F614E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708D726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7D6BD7E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2D47839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2B8F8E9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3F78FEF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17D11F4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CA9B086" w14:textId="558C8327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E5D45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vAlign w:val="center"/>
          </w:tcPr>
          <w:p w14:paraId="7D9A34B0" w14:textId="68130FAE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14:paraId="373CCFB5" w14:textId="72C9381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50" w:type="dxa"/>
            <w:vAlign w:val="center"/>
          </w:tcPr>
          <w:p w14:paraId="570CF1F7" w14:textId="7C24A9CF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14:paraId="6C223C1B" w14:textId="259367A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</w:tr>
      <w:tr w:rsidR="002A119F" w:rsidRPr="009F6153" w14:paraId="42341219" w14:textId="7868C7E6" w:rsidTr="005A3A60">
        <w:trPr>
          <w:trHeight w:val="240"/>
        </w:trPr>
        <w:tc>
          <w:tcPr>
            <w:tcW w:w="16160" w:type="dxa"/>
            <w:gridSpan w:val="17"/>
            <w:shd w:val="clear" w:color="auto" w:fill="auto"/>
            <w:vAlign w:val="center"/>
            <w:hideMark/>
          </w:tcPr>
          <w:p w14:paraId="66C9B891" w14:textId="336AAE0E" w:rsidR="002A119F" w:rsidRPr="002A119F" w:rsidRDefault="002A119F" w:rsidP="002A1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Задача № 3. Обеспечение безопасных условий проживания граждан на территории муниципального района</w:t>
            </w:r>
          </w:p>
        </w:tc>
      </w:tr>
      <w:tr w:rsidR="003A721F" w:rsidRPr="009F6153" w14:paraId="5F47B4D1" w14:textId="63BA6FCF" w:rsidTr="00D93B32">
        <w:trPr>
          <w:trHeight w:val="675"/>
        </w:trPr>
        <w:tc>
          <w:tcPr>
            <w:tcW w:w="557" w:type="dxa"/>
            <w:shd w:val="clear" w:color="auto" w:fill="auto"/>
            <w:vAlign w:val="center"/>
            <w:hideMark/>
          </w:tcPr>
          <w:p w14:paraId="62A716D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3.1.</w:t>
            </w:r>
          </w:p>
        </w:tc>
        <w:tc>
          <w:tcPr>
            <w:tcW w:w="2352" w:type="dxa"/>
            <w:shd w:val="clear" w:color="auto" w:fill="auto"/>
            <w:hideMark/>
          </w:tcPr>
          <w:p w14:paraId="3F24BE3A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Отдельное мероприятие 8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Организация мероприятий по обеспечению твердым топливом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населения муниципального района»</w:t>
            </w:r>
          </w:p>
        </w:tc>
        <w:tc>
          <w:tcPr>
            <w:tcW w:w="558" w:type="dxa"/>
            <w:shd w:val="clear" w:color="auto" w:fill="auto"/>
            <w:hideMark/>
          </w:tcPr>
          <w:p w14:paraId="7FA29BC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14:paraId="1C3ED991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</w:tcPr>
          <w:p w14:paraId="322D530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0FD7656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555AC25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15DD6E5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6ADF2CC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0EC52C4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364C35F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6AE0AC0B" w14:textId="3796FBF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38ECF07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35A23BFD" w14:textId="2DA548F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BE41EB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7C43F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4B7E3AD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71A76B9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7F05758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2604FF0" w14:textId="5A2CAD69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26653DAD" w14:textId="43E767B4" w:rsidTr="0042790D">
        <w:trPr>
          <w:trHeight w:val="870"/>
        </w:trPr>
        <w:tc>
          <w:tcPr>
            <w:tcW w:w="557" w:type="dxa"/>
            <w:shd w:val="clear" w:color="auto" w:fill="auto"/>
            <w:vAlign w:val="center"/>
            <w:hideMark/>
          </w:tcPr>
          <w:p w14:paraId="5CF0933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3.1.1.</w:t>
            </w:r>
          </w:p>
        </w:tc>
        <w:tc>
          <w:tcPr>
            <w:tcW w:w="2352" w:type="dxa"/>
            <w:shd w:val="clear" w:color="auto" w:fill="auto"/>
            <w:hideMark/>
          </w:tcPr>
          <w:p w14:paraId="144C5DEE" w14:textId="74D416D2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Обеспеченность твердым топливом населения муниципального района </w:t>
            </w:r>
          </w:p>
        </w:tc>
        <w:tc>
          <w:tcPr>
            <w:tcW w:w="558" w:type="dxa"/>
            <w:shd w:val="clear" w:color="auto" w:fill="auto"/>
            <w:hideMark/>
          </w:tcPr>
          <w:p w14:paraId="50BC28B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5D7393C1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35F83CB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0F3D032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32AED97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78DA86F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7277D96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57622C7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5FAB056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EFA751E" w14:textId="5F1C4311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6BC4A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vAlign w:val="center"/>
          </w:tcPr>
          <w:p w14:paraId="57686BDC" w14:textId="3EB1A79D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14:paraId="5C192C41" w14:textId="7188A4BC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50" w:type="dxa"/>
            <w:vAlign w:val="center"/>
          </w:tcPr>
          <w:p w14:paraId="47FAB94C" w14:textId="3B7582C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14:paraId="1F82431B" w14:textId="2626104A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</w:tr>
      <w:tr w:rsidR="003A721F" w:rsidRPr="009F6153" w14:paraId="7FA5F981" w14:textId="63551DB3" w:rsidTr="00D93B32">
        <w:trPr>
          <w:trHeight w:val="1200"/>
        </w:trPr>
        <w:tc>
          <w:tcPr>
            <w:tcW w:w="557" w:type="dxa"/>
            <w:shd w:val="clear" w:color="auto" w:fill="auto"/>
            <w:vAlign w:val="center"/>
            <w:hideMark/>
          </w:tcPr>
          <w:p w14:paraId="14FBCFF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</w:t>
            </w:r>
          </w:p>
        </w:tc>
        <w:tc>
          <w:tcPr>
            <w:tcW w:w="2352" w:type="dxa"/>
            <w:shd w:val="clear" w:color="auto" w:fill="auto"/>
            <w:hideMark/>
          </w:tcPr>
          <w:p w14:paraId="1B671B51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Отдельное мероприятие 9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Организация мероприятий по сбору, накоплению, размещению и обезвреживанию твердых коммунальных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отходов на т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ерритории муниципального района»</w:t>
            </w:r>
          </w:p>
        </w:tc>
        <w:tc>
          <w:tcPr>
            <w:tcW w:w="558" w:type="dxa"/>
            <w:shd w:val="clear" w:color="auto" w:fill="auto"/>
            <w:hideMark/>
          </w:tcPr>
          <w:p w14:paraId="5D8FB64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14:paraId="6D51E444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</w:tcPr>
          <w:p w14:paraId="79AEF04C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47458D85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5252EF2C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52AE4C3E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03AFB786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072050B9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16B14E0C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1A5EAD7E" w14:textId="179A54BB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14:paraId="7ACF97E3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556E3FE2" w14:textId="29BE0B98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95A2E3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969383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5409A36F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08721E7E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FDAE96D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3615363" w14:textId="78A36808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</w:tr>
      <w:tr w:rsidR="003A721F" w:rsidRPr="009F6153" w14:paraId="3AE1DA75" w14:textId="57C8E45D" w:rsidTr="00D93B32">
        <w:trPr>
          <w:trHeight w:val="1125"/>
        </w:trPr>
        <w:tc>
          <w:tcPr>
            <w:tcW w:w="557" w:type="dxa"/>
            <w:shd w:val="clear" w:color="auto" w:fill="auto"/>
            <w:vAlign w:val="center"/>
            <w:hideMark/>
          </w:tcPr>
          <w:p w14:paraId="1D61CB4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3.2.1.</w:t>
            </w:r>
          </w:p>
        </w:tc>
        <w:tc>
          <w:tcPr>
            <w:tcW w:w="2352" w:type="dxa"/>
            <w:shd w:val="clear" w:color="auto" w:fill="auto"/>
            <w:hideMark/>
          </w:tcPr>
          <w:p w14:paraId="4BBFBDDA" w14:textId="7FE74624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населенных пунктов муниципального района, обеспеченных санкционированными местами сбора, накопления, размещения и обезвреживания твердых коммунальных отходов</w:t>
            </w:r>
          </w:p>
        </w:tc>
        <w:tc>
          <w:tcPr>
            <w:tcW w:w="558" w:type="dxa"/>
            <w:shd w:val="clear" w:color="auto" w:fill="auto"/>
            <w:hideMark/>
          </w:tcPr>
          <w:p w14:paraId="15E33F5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auto" w:fill="auto"/>
            <w:hideMark/>
          </w:tcPr>
          <w:p w14:paraId="4A01E311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Акт ввода в эксплуатацию мест сбора, накопления, размещения и обезвреживания твердых коммунальных отходов</w:t>
            </w:r>
          </w:p>
        </w:tc>
        <w:tc>
          <w:tcPr>
            <w:tcW w:w="834" w:type="dxa"/>
            <w:vAlign w:val="center"/>
          </w:tcPr>
          <w:p w14:paraId="4570E3A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16DB889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7F14D94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5DE08EB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0AD03AE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</w:tcPr>
          <w:p w14:paraId="62FD154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shd w:val="clear" w:color="000000" w:fill="FFFFFF"/>
            <w:vAlign w:val="center"/>
          </w:tcPr>
          <w:p w14:paraId="25D4BF3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6DB762B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F53BF6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0D66696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6C16594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5124A38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50EDB719" w14:textId="7C39D170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04AB90DE" w14:textId="4A9628D3" w:rsidTr="00D93B32">
        <w:trPr>
          <w:trHeight w:val="900"/>
        </w:trPr>
        <w:tc>
          <w:tcPr>
            <w:tcW w:w="557" w:type="dxa"/>
            <w:shd w:val="clear" w:color="auto" w:fill="auto"/>
            <w:vAlign w:val="center"/>
            <w:hideMark/>
          </w:tcPr>
          <w:p w14:paraId="05869BC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3.2.2.</w:t>
            </w:r>
          </w:p>
        </w:tc>
        <w:tc>
          <w:tcPr>
            <w:tcW w:w="2352" w:type="dxa"/>
            <w:shd w:val="clear" w:color="auto" w:fill="auto"/>
            <w:hideMark/>
          </w:tcPr>
          <w:p w14:paraId="181258D7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ликвидированных несанкционированных свалок твердых коммунальных отходов на территории населенных пунктов муниципального района</w:t>
            </w:r>
          </w:p>
        </w:tc>
        <w:tc>
          <w:tcPr>
            <w:tcW w:w="558" w:type="dxa"/>
            <w:shd w:val="clear" w:color="auto" w:fill="auto"/>
            <w:hideMark/>
          </w:tcPr>
          <w:p w14:paraId="12E6F12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auto" w:fill="auto"/>
            <w:hideMark/>
          </w:tcPr>
          <w:p w14:paraId="40BDE565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Акт выполненных работ по форме КС-2, справка о стоимости выполненных работ по форме КС-3</w:t>
            </w:r>
          </w:p>
        </w:tc>
        <w:tc>
          <w:tcPr>
            <w:tcW w:w="834" w:type="dxa"/>
          </w:tcPr>
          <w:p w14:paraId="50161C1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7B3FCA3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593D542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20D1600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1B5D2DC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</w:tcPr>
          <w:p w14:paraId="04C1168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shd w:val="clear" w:color="000000" w:fill="FFFFFF"/>
            <w:vAlign w:val="center"/>
          </w:tcPr>
          <w:p w14:paraId="2223001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33C6357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55FDCCE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35EEC4F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2B07E40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45AF196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7DA91252" w14:textId="05A27D5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1205422C" w14:textId="5A30D4AA" w:rsidTr="00D93B32">
        <w:trPr>
          <w:trHeight w:val="1095"/>
        </w:trPr>
        <w:tc>
          <w:tcPr>
            <w:tcW w:w="557" w:type="dxa"/>
            <w:shd w:val="clear" w:color="auto" w:fill="auto"/>
            <w:vAlign w:val="center"/>
            <w:hideMark/>
          </w:tcPr>
          <w:p w14:paraId="44E1564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3.3.</w:t>
            </w:r>
          </w:p>
        </w:tc>
        <w:tc>
          <w:tcPr>
            <w:tcW w:w="2352" w:type="dxa"/>
            <w:shd w:val="clear" w:color="auto" w:fill="auto"/>
            <w:hideMark/>
          </w:tcPr>
          <w:p w14:paraId="13B80CDB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 xml:space="preserve">Отдельное мероприятие 10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Организация мероприятий по обеспечению капитального ремонта, реконструкции и строительства гидротехнических сооружений на т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ерритории муниципального района»</w:t>
            </w:r>
          </w:p>
        </w:tc>
        <w:tc>
          <w:tcPr>
            <w:tcW w:w="558" w:type="dxa"/>
            <w:shd w:val="clear" w:color="auto" w:fill="auto"/>
            <w:hideMark/>
          </w:tcPr>
          <w:p w14:paraId="16D1FB5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14:paraId="10A3DA8D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</w:tcPr>
          <w:p w14:paraId="7904118F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2C229FF3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475EF0A3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2042825F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3290323B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60E3D25B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772EC6F4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561D2BD8" w14:textId="703688E6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14:paraId="6F70CAB6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6E8F5FEF" w14:textId="422DBB21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D6042F2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F4FFC7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5FA73EB5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6171D3DC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1A60CD7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1E5B67C9" w14:textId="696EFB28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</w:tr>
      <w:tr w:rsidR="003A721F" w:rsidRPr="009F6153" w14:paraId="775A86D8" w14:textId="33A93E52" w:rsidTr="00D93B32">
        <w:trPr>
          <w:trHeight w:val="855"/>
        </w:trPr>
        <w:tc>
          <w:tcPr>
            <w:tcW w:w="557" w:type="dxa"/>
            <w:shd w:val="clear" w:color="auto" w:fill="auto"/>
            <w:vAlign w:val="center"/>
            <w:hideMark/>
          </w:tcPr>
          <w:p w14:paraId="6EC8536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3.3.1.</w:t>
            </w:r>
          </w:p>
        </w:tc>
        <w:tc>
          <w:tcPr>
            <w:tcW w:w="2352" w:type="dxa"/>
            <w:shd w:val="clear" w:color="auto" w:fill="auto"/>
            <w:hideMark/>
          </w:tcPr>
          <w:p w14:paraId="1634397D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отремонтированных гидротехнических сооружений на территории муниципального района</w:t>
            </w:r>
          </w:p>
        </w:tc>
        <w:tc>
          <w:tcPr>
            <w:tcW w:w="558" w:type="dxa"/>
            <w:shd w:val="clear" w:color="auto" w:fill="auto"/>
            <w:hideMark/>
          </w:tcPr>
          <w:p w14:paraId="6C8E242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auto" w:fill="auto"/>
            <w:hideMark/>
          </w:tcPr>
          <w:p w14:paraId="240F0C9F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Акт рабочей приемочной комиссии о приемке объекта после капитального (текущего) ремонта</w:t>
            </w:r>
          </w:p>
        </w:tc>
        <w:tc>
          <w:tcPr>
            <w:tcW w:w="834" w:type="dxa"/>
          </w:tcPr>
          <w:p w14:paraId="7063F8D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464D479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1DC0216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6ECF4DE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21ED7C8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7D83844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14:paraId="29C57C2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8389B7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B1000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3DD14F1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446FCF2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196AB7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EC8A162" w14:textId="3A476FBE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6FE175E2" w14:textId="71E42562" w:rsidTr="00D93B32">
        <w:trPr>
          <w:trHeight w:val="1110"/>
        </w:trPr>
        <w:tc>
          <w:tcPr>
            <w:tcW w:w="557" w:type="dxa"/>
            <w:shd w:val="clear" w:color="auto" w:fill="auto"/>
            <w:vAlign w:val="center"/>
            <w:hideMark/>
          </w:tcPr>
          <w:p w14:paraId="66F4142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3.4.</w:t>
            </w:r>
          </w:p>
        </w:tc>
        <w:tc>
          <w:tcPr>
            <w:tcW w:w="2352" w:type="dxa"/>
            <w:shd w:val="clear" w:color="auto" w:fill="auto"/>
            <w:hideMark/>
          </w:tcPr>
          <w:p w14:paraId="3CB6674D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Отдельное мероприятие 11 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Предоставление иных межбюджетных трансфертов, имеющих целевое назначение в части </w:t>
            </w:r>
            <w:proofErr w:type="spellStart"/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софинансирования</w:t>
            </w:r>
            <w:proofErr w:type="spellEnd"/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государствен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программ Красноярского края»</w:t>
            </w:r>
          </w:p>
        </w:tc>
        <w:tc>
          <w:tcPr>
            <w:tcW w:w="558" w:type="dxa"/>
            <w:shd w:val="clear" w:color="auto" w:fill="auto"/>
            <w:hideMark/>
          </w:tcPr>
          <w:p w14:paraId="3CA5B8D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14:paraId="3CB19921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</w:tcPr>
          <w:p w14:paraId="044C4C3A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7E14FA40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05D15766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4B129821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23630D0C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29F83DC8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2F6B082C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0F8077AF" w14:textId="439111F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14:paraId="3456A8B0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0E1055C4" w14:textId="29581CD4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B6FAF3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C5FF57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593A7DA4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08D64FE9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D14F632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87B194F" w14:textId="6C3D7741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</w:tr>
      <w:tr w:rsidR="003A721F" w:rsidRPr="009F6153" w14:paraId="4D8C3172" w14:textId="0586DD85" w:rsidTr="00D93B32">
        <w:trPr>
          <w:trHeight w:val="825"/>
        </w:trPr>
        <w:tc>
          <w:tcPr>
            <w:tcW w:w="557" w:type="dxa"/>
            <w:shd w:val="clear" w:color="auto" w:fill="auto"/>
            <w:vAlign w:val="center"/>
            <w:hideMark/>
          </w:tcPr>
          <w:p w14:paraId="377451A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3.4.1.</w:t>
            </w:r>
          </w:p>
        </w:tc>
        <w:tc>
          <w:tcPr>
            <w:tcW w:w="2352" w:type="dxa"/>
            <w:shd w:val="clear" w:color="auto" w:fill="auto"/>
            <w:hideMark/>
          </w:tcPr>
          <w:p w14:paraId="046DDCA0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Количество реализованных мероприятий на территории муниципального района в рамках государственных программ Красноярского края  </w:t>
            </w:r>
          </w:p>
        </w:tc>
        <w:tc>
          <w:tcPr>
            <w:tcW w:w="558" w:type="dxa"/>
            <w:shd w:val="clear" w:color="auto" w:fill="auto"/>
            <w:hideMark/>
          </w:tcPr>
          <w:p w14:paraId="05B58EE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auto" w:fill="auto"/>
            <w:hideMark/>
          </w:tcPr>
          <w:p w14:paraId="21376D1D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Акт рабочей приемочной комиссии о приемке объекта после капитального (текущего) ремонта</w:t>
            </w:r>
          </w:p>
        </w:tc>
        <w:tc>
          <w:tcPr>
            <w:tcW w:w="834" w:type="dxa"/>
            <w:vAlign w:val="center"/>
          </w:tcPr>
          <w:p w14:paraId="6661B26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4D06BE9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16CB5DA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12D4E0F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0BC6D23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2F7FF13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14:paraId="78ADC11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D6A83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010E3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93A947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277FB76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3C4CBBC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1ECE76C" w14:textId="7835A01F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404C6291" w14:textId="1876E53E" w:rsidTr="00D93B32">
        <w:trPr>
          <w:trHeight w:val="825"/>
        </w:trPr>
        <w:tc>
          <w:tcPr>
            <w:tcW w:w="557" w:type="dxa"/>
            <w:shd w:val="clear" w:color="auto" w:fill="auto"/>
            <w:vAlign w:val="center"/>
            <w:hideMark/>
          </w:tcPr>
          <w:p w14:paraId="1651C2D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3.5.</w:t>
            </w:r>
          </w:p>
        </w:tc>
        <w:tc>
          <w:tcPr>
            <w:tcW w:w="2352" w:type="dxa"/>
            <w:shd w:val="clear" w:color="auto" w:fill="auto"/>
            <w:vAlign w:val="center"/>
            <w:hideMark/>
          </w:tcPr>
          <w:p w14:paraId="59ACCFE7" w14:textId="0F75D503" w:rsidR="003A721F" w:rsidRPr="00251021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16"/>
                <w:lang w:eastAsia="ru-RU"/>
              </w:rPr>
              <w:t>Отдельное мероприятие 12 «</w:t>
            </w:r>
            <w:r w:rsidRPr="00251021">
              <w:rPr>
                <w:rFonts w:ascii="Times New Roman" w:eastAsia="Times New Roman" w:hAnsi="Times New Roman" w:cs="Times New Roman"/>
                <w:bCs/>
                <w:sz w:val="20"/>
                <w:szCs w:val="16"/>
                <w:lang w:eastAsia="ru-RU"/>
              </w:rPr>
              <w:t>Организация строительства и реконструкции (модернизации) объектов питьевого водоснабжения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»</w:t>
            </w:r>
          </w:p>
        </w:tc>
        <w:tc>
          <w:tcPr>
            <w:tcW w:w="558" w:type="dxa"/>
            <w:shd w:val="clear" w:color="auto" w:fill="auto"/>
            <w:hideMark/>
          </w:tcPr>
          <w:p w14:paraId="55B0BF4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14:paraId="78A742B6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</w:tcPr>
          <w:p w14:paraId="43B72F3C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659BF905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2BAD280F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2CE688DD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231D4FB8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3687F99F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226BDEE7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60F07FD1" w14:textId="09FF4E4F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14:paraId="6BDC7E38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786A361E" w14:textId="029D694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AB098C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9A0205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67CB6C42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69DA6CDF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7137D627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445282F" w14:textId="66CD68BC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</w:tr>
      <w:tr w:rsidR="003A721F" w:rsidRPr="009F6153" w14:paraId="38BFBA28" w14:textId="0C235072" w:rsidTr="00D93B32">
        <w:trPr>
          <w:trHeight w:val="660"/>
        </w:trPr>
        <w:tc>
          <w:tcPr>
            <w:tcW w:w="557" w:type="dxa"/>
            <w:shd w:val="clear" w:color="auto" w:fill="auto"/>
            <w:vAlign w:val="center"/>
            <w:hideMark/>
          </w:tcPr>
          <w:p w14:paraId="4D6E2BF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3.5.1.</w:t>
            </w:r>
          </w:p>
        </w:tc>
        <w:tc>
          <w:tcPr>
            <w:tcW w:w="2352" w:type="dxa"/>
            <w:shd w:val="clear" w:color="auto" w:fill="auto"/>
            <w:hideMark/>
          </w:tcPr>
          <w:p w14:paraId="16999406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Количество вновь построенных и реконструированных (модернизированных) объектов питьевого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водоснабжения </w:t>
            </w:r>
          </w:p>
        </w:tc>
        <w:tc>
          <w:tcPr>
            <w:tcW w:w="558" w:type="dxa"/>
            <w:shd w:val="clear" w:color="auto" w:fill="auto"/>
            <w:hideMark/>
          </w:tcPr>
          <w:p w14:paraId="1CD0763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ед.</w:t>
            </w:r>
          </w:p>
        </w:tc>
        <w:tc>
          <w:tcPr>
            <w:tcW w:w="1387" w:type="dxa"/>
            <w:shd w:val="clear" w:color="auto" w:fill="auto"/>
            <w:hideMark/>
          </w:tcPr>
          <w:p w14:paraId="04549D4A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Акт приемки законченного строительства по форме КС-11</w:t>
            </w:r>
          </w:p>
        </w:tc>
        <w:tc>
          <w:tcPr>
            <w:tcW w:w="834" w:type="dxa"/>
          </w:tcPr>
          <w:p w14:paraId="3D22C9E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7AA9126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43334DE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223FC2E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0325C03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7DD628F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14:paraId="3062F21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EF010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072FC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19CFF4F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4F7F2CA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0607FB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1D1CFD3" w14:textId="061F788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2A119F" w:rsidRPr="009F6153" w14:paraId="49025507" w14:textId="291EA426" w:rsidTr="00BD6360">
        <w:trPr>
          <w:trHeight w:val="360"/>
        </w:trPr>
        <w:tc>
          <w:tcPr>
            <w:tcW w:w="16160" w:type="dxa"/>
            <w:gridSpan w:val="17"/>
            <w:shd w:val="clear" w:color="auto" w:fill="auto"/>
            <w:vAlign w:val="center"/>
            <w:hideMark/>
          </w:tcPr>
          <w:p w14:paraId="178C1F1F" w14:textId="60953220" w:rsidR="002A119F" w:rsidRPr="002A119F" w:rsidRDefault="002A119F" w:rsidP="002A1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lastRenderedPageBreak/>
              <w:t>Задача № 4. Обеспечение эффективного управления финансовыми ресурсами в рамках установленных функций и полномочий</w:t>
            </w:r>
          </w:p>
        </w:tc>
      </w:tr>
      <w:tr w:rsidR="003A721F" w:rsidRPr="009F6153" w14:paraId="0B580696" w14:textId="7592AF84" w:rsidTr="00D93B32">
        <w:trPr>
          <w:trHeight w:val="570"/>
        </w:trPr>
        <w:tc>
          <w:tcPr>
            <w:tcW w:w="557" w:type="dxa"/>
            <w:shd w:val="clear" w:color="auto" w:fill="auto"/>
            <w:vAlign w:val="center"/>
            <w:hideMark/>
          </w:tcPr>
          <w:p w14:paraId="7984D53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4.1.</w:t>
            </w:r>
          </w:p>
        </w:tc>
        <w:tc>
          <w:tcPr>
            <w:tcW w:w="2352" w:type="dxa"/>
            <w:shd w:val="clear" w:color="auto" w:fill="auto"/>
            <w:hideMark/>
          </w:tcPr>
          <w:p w14:paraId="77F59458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Отдельное мероприятие 13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реал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изации муниципальной программы»</w:t>
            </w:r>
          </w:p>
        </w:tc>
        <w:tc>
          <w:tcPr>
            <w:tcW w:w="558" w:type="dxa"/>
            <w:shd w:val="clear" w:color="auto" w:fill="auto"/>
            <w:hideMark/>
          </w:tcPr>
          <w:p w14:paraId="2348F8A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14:paraId="417885F9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</w:tcPr>
          <w:p w14:paraId="47B870B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09C9968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15A024F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3BB6D77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7075ECB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7707108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2361316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247F606E" w14:textId="5ACA711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255AC02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1F2EC3D9" w14:textId="497840CC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1C22B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6C99E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67D663F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124E232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865F0C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17645131" w14:textId="6E3BD4F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32955A0A" w14:textId="7E8B908D" w:rsidTr="003A721F">
        <w:trPr>
          <w:trHeight w:val="750"/>
        </w:trPr>
        <w:tc>
          <w:tcPr>
            <w:tcW w:w="557" w:type="dxa"/>
            <w:shd w:val="clear" w:color="auto" w:fill="auto"/>
            <w:vAlign w:val="center"/>
            <w:hideMark/>
          </w:tcPr>
          <w:p w14:paraId="4B0164A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4.1.1.</w:t>
            </w:r>
          </w:p>
        </w:tc>
        <w:tc>
          <w:tcPr>
            <w:tcW w:w="2352" w:type="dxa"/>
            <w:shd w:val="clear" w:color="auto" w:fill="auto"/>
            <w:hideMark/>
          </w:tcPr>
          <w:p w14:paraId="0F7F7BC4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достигнутых показателей результативности муниципальной программы</w:t>
            </w:r>
          </w:p>
        </w:tc>
        <w:tc>
          <w:tcPr>
            <w:tcW w:w="558" w:type="dxa"/>
            <w:shd w:val="clear" w:color="auto" w:fill="auto"/>
            <w:hideMark/>
          </w:tcPr>
          <w:p w14:paraId="28BBD5E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auto" w:fill="auto"/>
            <w:hideMark/>
          </w:tcPr>
          <w:p w14:paraId="490A1EF7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</w:tcPr>
          <w:p w14:paraId="2452C2F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160E8AC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46ED956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23889BD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4ACEFBF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1102C045" w14:textId="3145DE99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03F5D05E" w14:textId="10C5FF33" w:rsidR="003A721F" w:rsidRPr="009F6153" w:rsidRDefault="00C025DE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8475B50" w14:textId="1E637AC0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3486CDE3" w14:textId="7AA3D39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AD8B79E" w14:textId="3DD6DF44" w:rsidR="003A721F" w:rsidRPr="00574A81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42B63C83" w14:textId="0CCCD77F" w:rsidR="003A721F" w:rsidRPr="00574A81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3D252A0E" w14:textId="5B7E9C65" w:rsidR="003A721F" w:rsidRPr="00574A81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B356390" w14:textId="2342C3F5" w:rsidR="003A721F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</w:p>
        </w:tc>
      </w:tr>
    </w:tbl>
    <w:p w14:paraId="26AC084A" w14:textId="77777777" w:rsidR="00DF4E4B" w:rsidRDefault="00DF4E4B"/>
    <w:sectPr w:rsidR="00DF4E4B" w:rsidSect="002515A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FFA"/>
    <w:rsid w:val="000B2876"/>
    <w:rsid w:val="001B7318"/>
    <w:rsid w:val="0022500C"/>
    <w:rsid w:val="00251021"/>
    <w:rsid w:val="002515A3"/>
    <w:rsid w:val="00265E34"/>
    <w:rsid w:val="002942E7"/>
    <w:rsid w:val="002A119F"/>
    <w:rsid w:val="002C408D"/>
    <w:rsid w:val="002C5179"/>
    <w:rsid w:val="002F1100"/>
    <w:rsid w:val="002F7363"/>
    <w:rsid w:val="00316A65"/>
    <w:rsid w:val="0038271D"/>
    <w:rsid w:val="003A721F"/>
    <w:rsid w:val="003B459B"/>
    <w:rsid w:val="003C7A54"/>
    <w:rsid w:val="003D7096"/>
    <w:rsid w:val="003F78B5"/>
    <w:rsid w:val="004313B3"/>
    <w:rsid w:val="0043563D"/>
    <w:rsid w:val="00442023"/>
    <w:rsid w:val="004E67CD"/>
    <w:rsid w:val="0056780C"/>
    <w:rsid w:val="00574A81"/>
    <w:rsid w:val="00605255"/>
    <w:rsid w:val="00630A4B"/>
    <w:rsid w:val="0066309F"/>
    <w:rsid w:val="006B0BB0"/>
    <w:rsid w:val="00730FFA"/>
    <w:rsid w:val="00786B15"/>
    <w:rsid w:val="00867AA7"/>
    <w:rsid w:val="008F3407"/>
    <w:rsid w:val="00913A8D"/>
    <w:rsid w:val="00953D74"/>
    <w:rsid w:val="009C51CC"/>
    <w:rsid w:val="00A148F3"/>
    <w:rsid w:val="00A41281"/>
    <w:rsid w:val="00A63FAD"/>
    <w:rsid w:val="00AC4B8F"/>
    <w:rsid w:val="00B2428E"/>
    <w:rsid w:val="00B54C09"/>
    <w:rsid w:val="00C025DE"/>
    <w:rsid w:val="00C57CB4"/>
    <w:rsid w:val="00C73C39"/>
    <w:rsid w:val="00D43689"/>
    <w:rsid w:val="00D64BD5"/>
    <w:rsid w:val="00D802D4"/>
    <w:rsid w:val="00D93B32"/>
    <w:rsid w:val="00DB0D55"/>
    <w:rsid w:val="00DB1533"/>
    <w:rsid w:val="00DE3E2D"/>
    <w:rsid w:val="00DF4E4B"/>
    <w:rsid w:val="00E73112"/>
    <w:rsid w:val="00F3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84F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2515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515A3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15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7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2515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515A3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15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7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7BB17-E302-4C62-8A23-6BBB12B6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12</Pages>
  <Words>2322</Words>
  <Characters>13240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Виль Милена Эдуардовна</dc:creator>
  <cp:lastModifiedBy>Боброва Нина Сергеевна</cp:lastModifiedBy>
  <cp:revision>28</cp:revision>
  <cp:lastPrinted>2025-01-24T07:25:00Z</cp:lastPrinted>
  <dcterms:created xsi:type="dcterms:W3CDTF">2023-10-17T04:42:00Z</dcterms:created>
  <dcterms:modified xsi:type="dcterms:W3CDTF">2025-01-24T07:26:00Z</dcterms:modified>
</cp:coreProperties>
</file>