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F67" w:rsidRPr="003353AB" w:rsidRDefault="001D0162" w:rsidP="001D0162">
      <w:pPr>
        <w:pStyle w:val="ConsPlusNormal"/>
        <w:jc w:val="center"/>
        <w:outlineLvl w:val="1"/>
        <w:rPr>
          <w:rFonts w:ascii="Times New Roman" w:hAnsi="Times New Roman"/>
          <w:sz w:val="14"/>
        </w:rPr>
      </w:pPr>
      <w:r w:rsidRPr="00E878E0">
        <w:rPr>
          <w:rFonts w:ascii="Times New Roman" w:hAnsi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EA463F">
        <w:rPr>
          <w:rFonts w:ascii="Times New Roman" w:hAnsi="Times New Roman"/>
          <w:sz w:val="14"/>
        </w:rPr>
        <w:t xml:space="preserve">                          </w:t>
      </w:r>
      <w:r w:rsidR="00123FD6">
        <w:rPr>
          <w:rFonts w:ascii="Times New Roman" w:hAnsi="Times New Roman"/>
          <w:sz w:val="14"/>
        </w:rPr>
        <w:t xml:space="preserve">                  </w:t>
      </w:r>
      <w:bookmarkStart w:id="0" w:name="_GoBack"/>
      <w:bookmarkEnd w:id="0"/>
      <w:r w:rsidR="00155F67" w:rsidRPr="003353AB">
        <w:rPr>
          <w:rFonts w:ascii="Times New Roman" w:hAnsi="Times New Roman"/>
          <w:sz w:val="14"/>
        </w:rPr>
        <w:t>Приложение 1</w:t>
      </w:r>
      <w:r w:rsidR="002704EC" w:rsidRPr="003353AB">
        <w:rPr>
          <w:rFonts w:ascii="Times New Roman" w:hAnsi="Times New Roman"/>
          <w:sz w:val="14"/>
        </w:rPr>
        <w:t xml:space="preserve"> </w:t>
      </w:r>
      <w:r w:rsidR="00155F67" w:rsidRPr="003353AB">
        <w:rPr>
          <w:rFonts w:ascii="Times New Roman" w:hAnsi="Times New Roman"/>
          <w:sz w:val="14"/>
        </w:rPr>
        <w:t>к постановлению</w:t>
      </w:r>
    </w:p>
    <w:p w:rsidR="00155F67" w:rsidRPr="003353AB" w:rsidRDefault="00155F67" w:rsidP="00155F67">
      <w:pPr>
        <w:autoSpaceDE w:val="0"/>
        <w:autoSpaceDN w:val="0"/>
        <w:adjustRightInd w:val="0"/>
        <w:ind w:left="10773"/>
        <w:outlineLvl w:val="1"/>
        <w:rPr>
          <w:rFonts w:ascii="Times New Roman" w:hAnsi="Times New Roman"/>
          <w:sz w:val="14"/>
        </w:rPr>
      </w:pPr>
      <w:r w:rsidRPr="003353AB">
        <w:rPr>
          <w:rFonts w:ascii="Times New Roman" w:hAnsi="Times New Roman"/>
          <w:sz w:val="14"/>
        </w:rPr>
        <w:t xml:space="preserve">Администрации муниципального района </w:t>
      </w:r>
    </w:p>
    <w:p w:rsidR="00155F67" w:rsidRPr="003353AB" w:rsidRDefault="00123FD6" w:rsidP="00155F67">
      <w:pPr>
        <w:autoSpaceDE w:val="0"/>
        <w:autoSpaceDN w:val="0"/>
        <w:adjustRightInd w:val="0"/>
        <w:ind w:left="10773"/>
        <w:outlineLvl w:val="1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от 08.09.2023 № 1235</w:t>
      </w:r>
    </w:p>
    <w:p w:rsidR="00155F67" w:rsidRPr="003353AB" w:rsidRDefault="00155F67" w:rsidP="00155F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6"/>
        </w:rPr>
      </w:pPr>
      <w:bookmarkStart w:id="1" w:name="Par209"/>
      <w:bookmarkEnd w:id="1"/>
      <w:r w:rsidRPr="003353AB">
        <w:rPr>
          <w:rFonts w:ascii="Times New Roman" w:hAnsi="Times New Roman"/>
          <w:b/>
          <w:bCs/>
          <w:sz w:val="20"/>
          <w:szCs w:val="26"/>
        </w:rPr>
        <w:t>ПЕРЕЧЕНЬ</w:t>
      </w:r>
    </w:p>
    <w:p w:rsidR="00155F67" w:rsidRPr="003353AB" w:rsidRDefault="00155F67" w:rsidP="00155F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6"/>
        </w:rPr>
      </w:pPr>
      <w:r w:rsidRPr="003353AB">
        <w:rPr>
          <w:rFonts w:ascii="Times New Roman" w:hAnsi="Times New Roman"/>
          <w:b/>
          <w:bCs/>
          <w:sz w:val="20"/>
          <w:szCs w:val="26"/>
        </w:rPr>
        <w:t>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ПОКАЗАТЕЛЕЙ ПО ГОДАМ ЕЕ РЕАЛИЗАЦИИ</w:t>
      </w:r>
    </w:p>
    <w:p w:rsidR="00155F67" w:rsidRPr="003353AB" w:rsidRDefault="00155F67" w:rsidP="00155F67">
      <w:pPr>
        <w:spacing w:after="1" w:line="260" w:lineRule="atLeast"/>
        <w:jc w:val="center"/>
        <w:rPr>
          <w:sz w:val="20"/>
        </w:rPr>
      </w:pPr>
    </w:p>
    <w:tbl>
      <w:tblPr>
        <w:tblW w:w="154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6"/>
        <w:gridCol w:w="2614"/>
        <w:gridCol w:w="701"/>
        <w:gridCol w:w="142"/>
        <w:gridCol w:w="1479"/>
        <w:gridCol w:w="284"/>
        <w:gridCol w:w="567"/>
        <w:gridCol w:w="919"/>
        <w:gridCol w:w="851"/>
        <w:gridCol w:w="73"/>
        <w:gridCol w:w="777"/>
        <w:gridCol w:w="73"/>
        <w:gridCol w:w="992"/>
        <w:gridCol w:w="851"/>
        <w:gridCol w:w="992"/>
        <w:gridCol w:w="851"/>
        <w:gridCol w:w="850"/>
        <w:gridCol w:w="851"/>
        <w:gridCol w:w="781"/>
      </w:tblGrid>
      <w:tr w:rsidR="00F103C1" w:rsidRPr="003353AB" w:rsidTr="00C13796">
        <w:trPr>
          <w:trHeight w:val="146"/>
        </w:trPr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№ п/п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Цели, задачи, показатели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Ед. измерения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EA46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Источник информа</w:t>
            </w:r>
            <w:r w:rsidR="00F103C1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ции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2018 год</w:t>
            </w:r>
          </w:p>
        </w:tc>
        <w:tc>
          <w:tcPr>
            <w:tcW w:w="88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Годы реализации программы</w:t>
            </w:r>
          </w:p>
        </w:tc>
      </w:tr>
      <w:tr w:rsidR="00E665BE" w:rsidRPr="003353AB" w:rsidTr="00DB79AD">
        <w:trPr>
          <w:trHeight w:val="146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2019</w:t>
            </w:r>
          </w:p>
        </w:tc>
        <w:tc>
          <w:tcPr>
            <w:tcW w:w="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2024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2025</w:t>
            </w:r>
          </w:p>
        </w:tc>
      </w:tr>
      <w:tr w:rsidR="00E665BE" w:rsidRPr="003353AB" w:rsidTr="00DB79AD">
        <w:trPr>
          <w:trHeight w:val="146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9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BE" w:rsidRPr="003353AB" w:rsidRDefault="00E665BE">
            <w:pPr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 w:rsidP="008861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A463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</w:t>
            </w:r>
            <w:r w:rsidR="00DB79A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зате</w:t>
            </w:r>
            <w:r w:rsidR="00E665B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076287" w:rsidP="008861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</w:t>
            </w:r>
            <w:r w:rsidR="00E665B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начение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A463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показате</w:t>
            </w:r>
            <w:r w:rsidR="00E665B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665BE" w:rsidP="008861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значение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A463F" w:rsidP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вес показате</w:t>
            </w:r>
            <w:r w:rsidR="00E665B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ля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665BE" w:rsidP="008861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значение </w:t>
            </w:r>
            <w:r w:rsidR="00EA463F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показате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ля</w:t>
            </w:r>
          </w:p>
        </w:tc>
      </w:tr>
      <w:tr w:rsidR="00F103C1" w:rsidRPr="003353AB" w:rsidTr="00C13796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b/>
                <w:sz w:val="20"/>
                <w:szCs w:val="26"/>
                <w:lang w:eastAsia="en-US"/>
              </w:rPr>
              <w:t>Цель программы: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создание условий для успешной социализации и эффективной самореализации молодежи, развитие потенциала молодежи в интересах развития муниципального района</w:t>
            </w:r>
          </w:p>
        </w:tc>
      </w:tr>
      <w:tr w:rsidR="00E665BE" w:rsidRPr="003353AB" w:rsidTr="00DB79AD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 w:rsidP="000B2B5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Целевой показатель 1. </w:t>
            </w:r>
            <w:r w:rsidR="00701BBC" w:rsidRPr="003353AB">
              <w:rPr>
                <w:rFonts w:ascii="Times New Roman" w:hAnsi="Times New Roman"/>
                <w:sz w:val="20"/>
                <w:szCs w:val="28"/>
              </w:rPr>
              <w:t xml:space="preserve">Доля </w:t>
            </w:r>
            <w:r w:rsidR="005F7FC1" w:rsidRPr="003353AB">
              <w:rPr>
                <w:rFonts w:ascii="Times New Roman" w:hAnsi="Times New Roman"/>
                <w:sz w:val="20"/>
                <w:szCs w:val="28"/>
              </w:rPr>
              <w:t>поддержанных молодежных социально-экономических проектов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%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84,7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69,4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r w:rsidRPr="003353AB">
              <w:rPr>
                <w:rFonts w:ascii="Times New Roman" w:hAnsi="Times New Roman"/>
                <w:sz w:val="18"/>
                <w:szCs w:val="24"/>
                <w:lang w:eastAsia="en-US"/>
              </w:rPr>
              <w:t>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r w:rsidRPr="003353AB">
              <w:rPr>
                <w:rFonts w:ascii="Times New Roman" w:hAnsi="Times New Roman"/>
                <w:sz w:val="18"/>
                <w:szCs w:val="24"/>
                <w:lang w:eastAsia="en-US"/>
              </w:rPr>
              <w:t>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665BE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r w:rsidRPr="003353AB">
              <w:rPr>
                <w:rFonts w:ascii="Times New Roman" w:hAnsi="Times New Roman"/>
                <w:sz w:val="18"/>
                <w:szCs w:val="24"/>
                <w:lang w:eastAsia="en-US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665BE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24"/>
                <w:lang w:eastAsia="en-US"/>
              </w:rPr>
            </w:pPr>
            <w:r w:rsidRPr="003353AB">
              <w:rPr>
                <w:rFonts w:ascii="Times New Roman" w:hAnsi="Times New Roman"/>
                <w:sz w:val="18"/>
                <w:szCs w:val="24"/>
                <w:lang w:eastAsia="en-US"/>
              </w:rPr>
              <w:t>69,6</w:t>
            </w:r>
          </w:p>
        </w:tc>
      </w:tr>
      <w:tr w:rsidR="00C86F61" w:rsidRPr="003353AB" w:rsidTr="00C86F61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1" w:rsidRPr="003353AB" w:rsidRDefault="00C86F6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61" w:rsidRPr="003353AB" w:rsidRDefault="00C86F61" w:rsidP="00576B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Целевой показатель 2. Доля участников молодежных мероприятий/</w:t>
            </w:r>
          </w:p>
          <w:p w:rsidR="00C86F61" w:rsidRPr="003353AB" w:rsidRDefault="00C86F61" w:rsidP="00576B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проектов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61" w:rsidRPr="003353AB" w:rsidRDefault="00C86F6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%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61" w:rsidRPr="003353AB" w:rsidRDefault="00C86F6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1" w:rsidRPr="003353AB" w:rsidRDefault="00C86F61" w:rsidP="00B501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1" w:rsidRPr="003353AB" w:rsidRDefault="00C86F61" w:rsidP="00B501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1" w:rsidRPr="003353AB" w:rsidRDefault="00C86F61" w:rsidP="00B501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1" w:rsidRPr="003353AB" w:rsidRDefault="00C86F61" w:rsidP="00B501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1" w:rsidRPr="003353AB" w:rsidRDefault="00C86F61" w:rsidP="00B501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61" w:rsidRPr="003353AB" w:rsidRDefault="00C86F61" w:rsidP="00B501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61" w:rsidRPr="003353AB" w:rsidRDefault="00C86F61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35,5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61" w:rsidRPr="003353AB" w:rsidRDefault="00C86F61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61" w:rsidRPr="003353AB" w:rsidRDefault="00C86F61" w:rsidP="00773A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3</w:t>
            </w:r>
            <w:r w:rsidR="00773A83"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,</w:t>
            </w:r>
            <w:r w:rsidR="00773A83">
              <w:rPr>
                <w:rFonts w:ascii="Times New Roman" w:hAnsi="Times New Roman"/>
                <w:sz w:val="20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1" w:rsidRPr="003353AB" w:rsidRDefault="00C86F61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61" w:rsidRPr="003353AB" w:rsidRDefault="00C86F61" w:rsidP="00773A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36,</w:t>
            </w:r>
            <w:r w:rsidR="00773A83"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</w:p>
        </w:tc>
      </w:tr>
      <w:tr w:rsidR="00E665BE" w:rsidRPr="003353AB" w:rsidTr="00DB79AD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 w:rsidP="00DA7EC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Целевой показатель 3. Доля социально ориентированных некоммерческих организаций в сфере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 xml:space="preserve">молодежной политики, получивших </w:t>
            </w:r>
            <w:r w:rsidR="009A26A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финансовую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поддержку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%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Расчетное значение показателя в соответствии с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приложением № 3 к Программе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4F76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4F763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4F7632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E" w:rsidRPr="003353AB" w:rsidRDefault="00E665BE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665BE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E" w:rsidRPr="003353AB" w:rsidRDefault="00E665BE" w:rsidP="00A00E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25,0</w:t>
            </w:r>
          </w:p>
        </w:tc>
      </w:tr>
      <w:tr w:rsidR="0000473A" w:rsidRPr="003353AB" w:rsidTr="00DB79AD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EA" w:rsidRPr="003353AB" w:rsidRDefault="0000473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Целевой показатель 4. </w:t>
            </w:r>
          </w:p>
          <w:p w:rsidR="0000473A" w:rsidRPr="003353AB" w:rsidRDefault="0000473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Доля несовершеннолетних в возрасте от 7 до 18 лет, состоящих на учете в КДН и ЗП, вовлеченных в мероприятия профилактической направленности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%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41101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41101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41101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3A" w:rsidRPr="003353AB" w:rsidRDefault="0000473A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80,0</w:t>
            </w:r>
          </w:p>
        </w:tc>
      </w:tr>
      <w:tr w:rsidR="00F103C1" w:rsidRPr="003353AB" w:rsidTr="00C13796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1.1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1. Создание эффективной системы развития муниципальной молодежной политики</w:t>
            </w:r>
          </w:p>
        </w:tc>
      </w:tr>
      <w:tr w:rsidR="00F103C1" w:rsidRPr="003353AB" w:rsidTr="00C13796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1.1.1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C1" w:rsidRPr="003353AB" w:rsidRDefault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1. Организация и проведение  мероприятий в области молодежной политики</w:t>
            </w:r>
          </w:p>
        </w:tc>
      </w:tr>
      <w:tr w:rsidR="000E2F60" w:rsidRPr="003353AB" w:rsidTr="000A3940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2064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</w:t>
            </w:r>
          </w:p>
          <w:p w:rsidR="00786484" w:rsidRPr="003353AB" w:rsidRDefault="00E2278A" w:rsidP="007864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</w:t>
            </w:r>
            <w:r w:rsidR="000E2F6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частников</w:t>
            </w:r>
          </w:p>
          <w:p w:rsidR="000E2F60" w:rsidRPr="003353AB" w:rsidRDefault="000E2F60" w:rsidP="007864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социально-экономически</w:t>
            </w:r>
            <w:r w:rsidR="0078648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х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проект</w:t>
            </w:r>
            <w:r w:rsidR="0078648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ов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AD36D3" w:rsidP="00D936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2274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2274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2274</w:t>
            </w:r>
          </w:p>
        </w:tc>
      </w:tr>
      <w:tr w:rsidR="00E9644E" w:rsidRPr="003353AB" w:rsidTr="000A3940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E964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E9644E" w:rsidP="00C65A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молодежи в возрасте от 14 до 35 лет </w:t>
            </w:r>
            <w:r w:rsidR="0020643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–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участников</w:t>
            </w:r>
            <w:r w:rsidR="0020643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краевых инфраструктурных проектов, форумов, фестивалей, </w:t>
            </w:r>
            <w:r w:rsidR="00C65A2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муниципальных мероприятий</w:t>
            </w:r>
            <w:r w:rsidR="0020643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в области молодежной политики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E9644E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9A26A0" w:rsidP="00EA463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Заявки участников</w:t>
            </w:r>
            <w:r w:rsidR="008B098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по формам</w:t>
            </w:r>
            <w:r w:rsidR="00C65A2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,</w:t>
            </w:r>
            <w:r w:rsidR="008B098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420A16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предусмотренн</w:t>
            </w:r>
            <w:r w:rsidR="00525E6C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ым</w:t>
            </w:r>
            <w:r w:rsidR="00D945A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EA463F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</w:t>
            </w:r>
            <w:r w:rsidR="005B0C0A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оложен</w:t>
            </w:r>
            <w:r w:rsidR="00D824C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="005B0C0A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ями о </w:t>
            </w:r>
            <w:r w:rsidR="00D824C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проведении</w:t>
            </w:r>
            <w:r w:rsidR="005B0C0A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мероприятий, </w:t>
            </w:r>
            <w:r w:rsidR="00D824C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утверждаемыми</w:t>
            </w:r>
            <w:r w:rsidR="005B0C0A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D824C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организаторами</w:t>
            </w:r>
            <w:r w:rsidR="005B0C0A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EA463F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отдельно </w:t>
            </w:r>
            <w:r w:rsidR="005B0C0A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по </w:t>
            </w:r>
            <w:r w:rsidR="00EA463F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каждому</w:t>
            </w:r>
            <w:r w:rsidR="005B0C0A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мероприяти</w:t>
            </w:r>
            <w:r w:rsidR="00EA463F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E9644E" w:rsidP="007F5E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E9644E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E9644E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E9644E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E9644E" w:rsidP="007F5E08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DA7EC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1F2CD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</w:t>
            </w:r>
            <w:r w:rsidR="000421E9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DA7EC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1F2CD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</w:t>
            </w:r>
            <w:r w:rsidR="000421E9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DA7EC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4E" w:rsidRPr="003353AB" w:rsidRDefault="000421E9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600</w:t>
            </w:r>
          </w:p>
        </w:tc>
      </w:tr>
      <w:tr w:rsidR="004C2887" w:rsidRPr="003353AB" w:rsidTr="00C13796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1.1.2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2. Обеспечение деятельности МКУ «Таймырский молодежный центр»</w:t>
            </w:r>
          </w:p>
        </w:tc>
      </w:tr>
      <w:tr w:rsidR="000E2F60" w:rsidRPr="003353AB" w:rsidTr="00DB79AD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5013E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</w:t>
            </w:r>
          </w:p>
          <w:p w:rsidR="000E2F60" w:rsidRPr="003353AB" w:rsidRDefault="000E2F60" w:rsidP="005013E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молодежи, в возрасте от 14 до 35 лет, участвующей в мероприятиях, проводимых МКУ «Таймырский молодежный центр»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8B64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8"/>
              </w:rPr>
              <w:t>И</w:t>
            </w:r>
            <w:r w:rsidR="000F17B8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нформационные справки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(электронная  форма</w:t>
            </w:r>
            <w:r w:rsidR="004A279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,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8B64FF">
              <w:rPr>
                <w:rFonts w:ascii="Times New Roman" w:hAnsi="Times New Roman"/>
                <w:sz w:val="20"/>
                <w:szCs w:val="26"/>
                <w:lang w:eastAsia="en-US"/>
              </w:rPr>
              <w:t>разработанная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Агентством молодежной политики и реализации программ общественного развития Красноярского края, размещае</w:t>
            </w:r>
            <w:r w:rsidR="00F43E71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мая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на портале   «МыМолодые.РФ»</w:t>
            </w:r>
            <w:r w:rsidR="00B50108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1305E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1305E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1305E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60" w:rsidRPr="003353AB" w:rsidRDefault="000E2F6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5464</w:t>
            </w:r>
          </w:p>
        </w:tc>
      </w:tr>
      <w:tr w:rsidR="004C2887" w:rsidRPr="003353AB" w:rsidTr="00C13796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1.2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F37A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2. Создание системы первичной профил</w:t>
            </w:r>
            <w:r w:rsidR="00C12B03">
              <w:rPr>
                <w:rFonts w:ascii="Times New Roman" w:hAnsi="Times New Roman"/>
                <w:sz w:val="20"/>
                <w:szCs w:val="26"/>
                <w:lang w:eastAsia="en-US"/>
              </w:rPr>
              <w:t>актики экстремизма и терроризма</w:t>
            </w:r>
          </w:p>
        </w:tc>
      </w:tr>
      <w:tr w:rsidR="004C2887" w:rsidRPr="003353AB" w:rsidTr="00C13796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1.2.1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F37A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Отдельное мероприятие 3. </w:t>
            </w:r>
            <w:r w:rsidR="00F37A91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Организация и проведение мероприятий, направленных на профил</w:t>
            </w:r>
            <w:r w:rsidR="00C12B03">
              <w:rPr>
                <w:rFonts w:ascii="Times New Roman" w:hAnsi="Times New Roman"/>
                <w:sz w:val="20"/>
                <w:szCs w:val="26"/>
                <w:lang w:eastAsia="en-US"/>
              </w:rPr>
              <w:t>актику экстремизма и терроризма</w:t>
            </w:r>
          </w:p>
        </w:tc>
      </w:tr>
      <w:tr w:rsidR="00733441" w:rsidRPr="003353AB" w:rsidTr="00C86F61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1" w:rsidRPr="003353AB" w:rsidRDefault="0073344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41" w:rsidRPr="003353AB" w:rsidRDefault="0073344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</w:t>
            </w:r>
          </w:p>
          <w:p w:rsidR="00095966" w:rsidRPr="003353AB" w:rsidRDefault="00257FF1" w:rsidP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участников  районного</w:t>
            </w:r>
            <w:r w:rsidR="00095966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конкурс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а</w:t>
            </w:r>
            <w:r w:rsidR="00095966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проектов «Диалог»</w:t>
            </w:r>
          </w:p>
          <w:p w:rsidR="00733441" w:rsidRPr="003353AB" w:rsidRDefault="00733441" w:rsidP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41" w:rsidRPr="003353AB" w:rsidRDefault="0073344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41" w:rsidRPr="003353AB" w:rsidRDefault="003C4E7D" w:rsidP="009A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1" w:rsidRPr="003353AB" w:rsidRDefault="00733441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1" w:rsidRPr="003353AB" w:rsidRDefault="00733441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1" w:rsidRPr="003353AB" w:rsidRDefault="00733441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1" w:rsidRPr="003353AB" w:rsidRDefault="00733441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1" w:rsidRPr="003353AB" w:rsidRDefault="00733441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41" w:rsidRPr="003353AB" w:rsidRDefault="00733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41" w:rsidRPr="003353AB" w:rsidRDefault="00B8313A" w:rsidP="00E53D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41" w:rsidRPr="003353AB" w:rsidRDefault="001667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41" w:rsidRPr="003353AB" w:rsidRDefault="00B8313A" w:rsidP="004A0F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1" w:rsidRPr="003353AB" w:rsidRDefault="001667C1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41" w:rsidRPr="003353AB" w:rsidRDefault="00B8313A" w:rsidP="00E53D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641</w:t>
            </w:r>
          </w:p>
        </w:tc>
      </w:tr>
      <w:tr w:rsidR="00D27773" w:rsidRPr="003353AB" w:rsidTr="00C86F61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D27773" w:rsidP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</w:t>
            </w:r>
          </w:p>
          <w:p w:rsidR="00D27773" w:rsidRPr="003353AB" w:rsidRDefault="001D17BC" w:rsidP="001D17B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учащихся общеобразовательных учреждений</w:t>
            </w:r>
            <w:r w:rsidR="00741456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муниципального района</w:t>
            </w:r>
            <w:r w:rsidR="00EA463F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, </w:t>
            </w:r>
            <w:r w:rsidR="00D27773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вовлеченн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ых </w:t>
            </w:r>
            <w:r w:rsidR="00D27773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 мероприятия по формированию культуры толерантности, профилактики экстремизма, противодействия терроризму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D277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чел.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E0" w:rsidRPr="003353AB" w:rsidRDefault="008512BC" w:rsidP="00D416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="002D30E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нформация </w:t>
            </w:r>
            <w:r w:rsidR="008F4EE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Управления образования </w:t>
            </w:r>
            <w:r w:rsidR="001D17BC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по форме в соответствии с </w:t>
            </w:r>
            <w:r w:rsidR="001D17BC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письмом Управления №</w:t>
            </w:r>
            <w:r w:rsidR="007323F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88</w:t>
            </w:r>
            <w:r w:rsidR="00D416ED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1 </w:t>
            </w:r>
            <w:r w:rsidR="001D17BC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 </w:t>
            </w:r>
            <w:r w:rsidR="00D416ED">
              <w:rPr>
                <w:rFonts w:ascii="Times New Roman" w:hAnsi="Times New Roman"/>
                <w:sz w:val="20"/>
                <w:szCs w:val="26"/>
                <w:lang w:eastAsia="en-US"/>
              </w:rPr>
              <w:t>18</w:t>
            </w:r>
            <w:r w:rsidR="007323F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.08.2023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D27773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D27773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D27773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D27773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D27773" w:rsidP="001305EB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1305EB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B8313A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928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1305EB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1305EB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928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1305EB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73" w:rsidRPr="003353AB" w:rsidRDefault="001305EB" w:rsidP="001305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928</w:t>
            </w:r>
          </w:p>
        </w:tc>
      </w:tr>
      <w:tr w:rsidR="004C2887" w:rsidRPr="003353AB" w:rsidTr="00C13796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1.3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</w:t>
            </w:r>
            <w:r w:rsidR="00912F6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а 3. Содействие развитию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патриотического воспитания молодежи муниципального района</w:t>
            </w:r>
          </w:p>
        </w:tc>
      </w:tr>
      <w:tr w:rsidR="004C2887" w:rsidRPr="003353AB" w:rsidTr="00C13796">
        <w:trPr>
          <w:trHeight w:val="14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1.3.1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36513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4. Организация и проведение мероприятий, направленных на патриотическое воспитание молодежи</w:t>
            </w:r>
          </w:p>
        </w:tc>
      </w:tr>
      <w:tr w:rsidR="004C2887" w:rsidRPr="003353AB" w:rsidTr="00715BC9">
        <w:trPr>
          <w:trHeight w:val="250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Численность молодежи в возрасте от 14 до 18 лет, вовлеченной в детско-юношеское военно-патриотическое общественное движение «ЮНАРМИЯ»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F2E" w:rsidRPr="003353AB" w:rsidRDefault="004C2887" w:rsidP="00CE05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Реестр юнармейцев</w:t>
            </w:r>
            <w:r w:rsidR="00715BC9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(</w:t>
            </w:r>
            <w:r w:rsidR="00D94F2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электронная форма </w:t>
            </w:r>
          </w:p>
          <w:p w:rsidR="00D94F2E" w:rsidRPr="003353AB" w:rsidRDefault="00741456" w:rsidP="00D94F2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Э</w:t>
            </w:r>
            <w:r w:rsidR="00D94F2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лектронно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го </w:t>
            </w:r>
            <w:r w:rsidR="00D94F2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комплекс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а</w:t>
            </w:r>
            <w:r w:rsidR="00D94F2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</w:p>
          <w:p w:rsidR="004C2887" w:rsidRPr="003353AB" w:rsidRDefault="00D94F2E" w:rsidP="00D94F2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АИС ЮНАРМИЯ</w:t>
            </w:r>
            <w:r w:rsidR="00E369E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506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529</w:t>
            </w:r>
          </w:p>
        </w:tc>
      </w:tr>
      <w:tr w:rsidR="004C2887" w:rsidRPr="003353AB" w:rsidTr="00715BC9">
        <w:trPr>
          <w:trHeight w:val="45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 w:rsidP="002064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Численность молодежи в возрасте от 14 до </w:t>
            </w:r>
            <w:r w:rsidR="00EF0353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35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лет, </w:t>
            </w:r>
            <w:r w:rsidR="0020643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участвующей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в мероприятия</w:t>
            </w:r>
            <w:r w:rsidR="0020643D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  <w:r w:rsidR="00EF0353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патриотической направленности</w:t>
            </w:r>
            <w:r w:rsidR="000B31A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на территории муниципального района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EF035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08" w:rsidRPr="003353AB" w:rsidRDefault="000F17B8" w:rsidP="001305E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Информационные справки </w:t>
            </w:r>
            <w:r w:rsidR="003D6376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МКУ «Таймырский молодежный центр»</w:t>
            </w:r>
            <w:r w:rsidR="009A26A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</w:p>
          <w:p w:rsidR="004C2887" w:rsidRPr="003353AB" w:rsidRDefault="00B50108" w:rsidP="007864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(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электронная 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форма</w:t>
            </w:r>
            <w:r w:rsidR="004A279E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,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разработан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а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я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Агентством молодежной политики и реализации программ общественного развития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Красноярского края</w:t>
            </w:r>
            <w:r w:rsidR="00A61EF5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, 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размещае</w:t>
            </w:r>
            <w:r w:rsidR="005E78E5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ма</w:t>
            </w:r>
            <w:r w:rsidR="0093157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я на портале   «МыМолодые.РФ»)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EF03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lastRenderedPageBreak/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EF03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EF03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EF035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3D63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EB25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5200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3D63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5200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</w:t>
            </w:r>
            <w:r w:rsidR="000F1D6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3D637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520050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45</w:t>
            </w:r>
            <w:r w:rsidR="000F1D6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</w:t>
            </w:r>
          </w:p>
        </w:tc>
      </w:tr>
      <w:tr w:rsidR="00EB252B" w:rsidRPr="003353AB" w:rsidTr="00715BC9">
        <w:trPr>
          <w:trHeight w:val="45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EB252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EB252B" w:rsidP="00E23B4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Количество </w:t>
            </w:r>
          </w:p>
          <w:p w:rsidR="004B59A2" w:rsidRPr="003353AB" w:rsidRDefault="004B59A2" w:rsidP="004B59A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участников</w:t>
            </w:r>
            <w:r w:rsidR="0078648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районного</w:t>
            </w:r>
            <w:r w:rsidR="00EB252B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конкурс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а</w:t>
            </w:r>
            <w:r w:rsidR="0078648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EB252B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проектов </w:t>
            </w:r>
          </w:p>
          <w:p w:rsidR="00EB252B" w:rsidRPr="003353AB" w:rsidRDefault="00EB252B" w:rsidP="004B59A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«Салют, Победа!»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024C2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</w:t>
            </w:r>
            <w:r w:rsidR="00EB252B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ел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024C2F" w:rsidP="00583A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EB252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EB252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EB252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EB252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EB252B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EB252B" w:rsidP="00EB25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520050" w:rsidP="005200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40</w:t>
            </w:r>
            <w:r w:rsidR="00B653BC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1667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B653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</w:t>
            </w:r>
            <w:r w:rsidR="0052005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1667C1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0,05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B" w:rsidRPr="003353AB" w:rsidRDefault="00B653BC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</w:t>
            </w:r>
            <w:r w:rsidR="00520050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50</w:t>
            </w:r>
          </w:p>
        </w:tc>
      </w:tr>
      <w:tr w:rsidR="004C2887" w:rsidRPr="003353AB" w:rsidTr="00C13796">
        <w:trPr>
          <w:trHeight w:val="62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1.4.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8605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4. Содействие развитию социально ориентированных некоммерческих организаций в сфере молодежной политики на территории муниципального района</w:t>
            </w:r>
          </w:p>
        </w:tc>
      </w:tr>
      <w:tr w:rsidR="004C2887" w:rsidRPr="003353AB" w:rsidTr="00C13796">
        <w:trPr>
          <w:trHeight w:val="61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1.4.1.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8605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Отдельное мероприятие 5. </w:t>
            </w:r>
            <w:r w:rsidR="001F2CD6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Предоставление субсидий некоммерческим организациям (за исключением государственных (муниципальных) учреждений) на возмещение части затрат, связанных с реализацией общественно значимых программ (проектов).</w:t>
            </w:r>
          </w:p>
        </w:tc>
      </w:tr>
      <w:tr w:rsidR="004C2887" w:rsidRPr="003353AB" w:rsidTr="007F5E08">
        <w:trPr>
          <w:trHeight w:val="245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 поддержанных общественно значимых программ (проектов) в сфере молодежной политики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ед.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98" w:rsidRPr="003353AB" w:rsidRDefault="00E87698" w:rsidP="005E78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</w:t>
            </w:r>
          </w:p>
          <w:p w:rsidR="00EF5F55" w:rsidRPr="003353AB" w:rsidRDefault="00E87698" w:rsidP="005E78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заключенных</w:t>
            </w:r>
            <w:r w:rsidR="005E78E5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1305EB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Соглашени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й</w:t>
            </w:r>
            <w:r w:rsidR="001305EB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</w:t>
            </w:r>
            <w:r w:rsidR="00232CEA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 предоставлении субсидии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0377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C86F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</w:p>
        </w:tc>
      </w:tr>
      <w:tr w:rsidR="004C2887" w:rsidRPr="003353AB" w:rsidTr="00C13796">
        <w:trPr>
          <w:trHeight w:val="77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1.5.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Задача 5. Развитие эффективной системы профилактики безнадзорности и правонарушений несовершеннолетних в муниципальном районе, обеспечивающей сокращение правонарушений и преступлений среди</w:t>
            </w:r>
            <w:r w:rsidRPr="003353AB">
              <w:rPr>
                <w:rFonts w:ascii="Times New Roman" w:hAnsi="Times New Roman"/>
                <w:sz w:val="20"/>
                <w:szCs w:val="28"/>
                <w:lang w:eastAsia="en-US"/>
              </w:rPr>
              <w:t xml:space="preserve"> </w:t>
            </w: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несовершеннолетних</w:t>
            </w:r>
          </w:p>
        </w:tc>
      </w:tr>
      <w:tr w:rsidR="004C2887" w:rsidRPr="003353AB" w:rsidTr="00C13796">
        <w:trPr>
          <w:trHeight w:val="80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1.5.1.</w:t>
            </w:r>
          </w:p>
        </w:tc>
        <w:tc>
          <w:tcPr>
            <w:tcW w:w="146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Отдельное мероприятие 6. Профилактика безнадзорности и правонарушений несовершеннолетних на территории муниципального района</w:t>
            </w:r>
          </w:p>
        </w:tc>
      </w:tr>
      <w:tr w:rsidR="004C2887" w:rsidRPr="003353AB" w:rsidTr="005044A4">
        <w:trPr>
          <w:trHeight w:val="2729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7A44D2" w:rsidP="002770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 несовершеннолетних в возрасте от 7 до 18 лет, состоящих на учете в КДН и ЗП, вовлеченных в мероприятия профилактической направленности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F103C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чел.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B52762" w:rsidP="00D416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B52762"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="005044A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нформация Управления образования по форме в соответствии с письмом Управления №  </w:t>
            </w:r>
            <w:r w:rsidR="00D416ED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881 </w:t>
            </w:r>
            <w:r w:rsidR="005044A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от </w:t>
            </w:r>
            <w:r w:rsidR="00D416ED">
              <w:rPr>
                <w:rFonts w:ascii="Times New Roman" w:hAnsi="Times New Roman"/>
                <w:sz w:val="20"/>
                <w:szCs w:val="26"/>
                <w:lang w:eastAsia="en-US"/>
              </w:rPr>
              <w:t>18</w:t>
            </w:r>
            <w:r w:rsidR="005044A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.08.2023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4412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</w:t>
            </w:r>
            <w:r w:rsidR="00F05922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</w:t>
            </w:r>
            <w:r w:rsidR="00DA7EC6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DA7EC6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 w:rsidP="00CF07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160</w:t>
            </w:r>
          </w:p>
        </w:tc>
      </w:tr>
      <w:tr w:rsidR="004C2887" w:rsidRPr="00E878E0" w:rsidTr="005044A4">
        <w:trPr>
          <w:trHeight w:val="1022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Количество семей, имеющих несовершеннолетних детей в возрасте от 7 до 18 лет и состоящих на учете в КДН и ЗП, принявших участие в мероприятиях «Родительский всеобуч»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5044A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се</w:t>
            </w:r>
            <w:r w:rsidR="004C2887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мей 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B52762" w:rsidP="00D416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6"/>
                <w:lang w:eastAsia="en-US"/>
              </w:rPr>
              <w:t>И</w:t>
            </w:r>
            <w:r w:rsidR="005044A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нформация  Управления образования по форме в соответствии с письмом Управления № 88</w:t>
            </w:r>
            <w:r w:rsidR="00D416ED">
              <w:rPr>
                <w:rFonts w:ascii="Times New Roman" w:hAnsi="Times New Roman"/>
                <w:sz w:val="20"/>
                <w:szCs w:val="26"/>
                <w:lang w:eastAsia="en-US"/>
              </w:rPr>
              <w:t>1</w:t>
            </w:r>
            <w:r w:rsidR="005044A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 xml:space="preserve"> от </w:t>
            </w:r>
            <w:r w:rsidR="00D416ED">
              <w:rPr>
                <w:rFonts w:ascii="Times New Roman" w:hAnsi="Times New Roman"/>
                <w:sz w:val="20"/>
                <w:szCs w:val="26"/>
                <w:lang w:eastAsia="en-US"/>
              </w:rPr>
              <w:t>18</w:t>
            </w:r>
            <w:r w:rsidR="005044A4"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.08.2023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41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F059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3D63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87" w:rsidRPr="003353AB" w:rsidRDefault="004C28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3353AB" w:rsidRDefault="003D6376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0,1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87" w:rsidRPr="00E878E0" w:rsidRDefault="004C2887" w:rsidP="00C137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6"/>
                <w:lang w:eastAsia="en-US"/>
              </w:rPr>
            </w:pPr>
            <w:r w:rsidRPr="003353AB">
              <w:rPr>
                <w:rFonts w:ascii="Times New Roman" w:hAnsi="Times New Roman"/>
                <w:sz w:val="20"/>
                <w:szCs w:val="26"/>
                <w:lang w:eastAsia="en-US"/>
              </w:rPr>
              <w:t>77</w:t>
            </w:r>
          </w:p>
        </w:tc>
      </w:tr>
    </w:tbl>
    <w:p w:rsidR="00C32BF8" w:rsidRPr="00E878E0" w:rsidRDefault="00C32BF8">
      <w:pPr>
        <w:rPr>
          <w:sz w:val="20"/>
        </w:rPr>
      </w:pPr>
    </w:p>
    <w:sectPr w:rsidR="00C32BF8" w:rsidRPr="00E878E0" w:rsidSect="0093157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905"/>
    <w:rsid w:val="00001845"/>
    <w:rsid w:val="0000473A"/>
    <w:rsid w:val="00011583"/>
    <w:rsid w:val="00024C2F"/>
    <w:rsid w:val="00030EA7"/>
    <w:rsid w:val="0003777C"/>
    <w:rsid w:val="00041101"/>
    <w:rsid w:val="000421E9"/>
    <w:rsid w:val="00060DF4"/>
    <w:rsid w:val="00074313"/>
    <w:rsid w:val="00076287"/>
    <w:rsid w:val="00095966"/>
    <w:rsid w:val="0009624E"/>
    <w:rsid w:val="000A3940"/>
    <w:rsid w:val="000B2B5E"/>
    <w:rsid w:val="000B31A4"/>
    <w:rsid w:val="000D33DD"/>
    <w:rsid w:val="000E2F60"/>
    <w:rsid w:val="000F17B8"/>
    <w:rsid w:val="000F1D62"/>
    <w:rsid w:val="00113C7C"/>
    <w:rsid w:val="00123FD6"/>
    <w:rsid w:val="001305EB"/>
    <w:rsid w:val="00130C94"/>
    <w:rsid w:val="001541BE"/>
    <w:rsid w:val="00155F67"/>
    <w:rsid w:val="0016343E"/>
    <w:rsid w:val="001667C1"/>
    <w:rsid w:val="001946DF"/>
    <w:rsid w:val="00194787"/>
    <w:rsid w:val="00195694"/>
    <w:rsid w:val="001A012C"/>
    <w:rsid w:val="001B06FA"/>
    <w:rsid w:val="001D0162"/>
    <w:rsid w:val="001D17BC"/>
    <w:rsid w:val="001F2CD6"/>
    <w:rsid w:val="00201979"/>
    <w:rsid w:val="0020643D"/>
    <w:rsid w:val="00232CEA"/>
    <w:rsid w:val="00247754"/>
    <w:rsid w:val="00255854"/>
    <w:rsid w:val="00257FF1"/>
    <w:rsid w:val="00261065"/>
    <w:rsid w:val="002704EC"/>
    <w:rsid w:val="002770ED"/>
    <w:rsid w:val="002A0C1D"/>
    <w:rsid w:val="002B1EB9"/>
    <w:rsid w:val="002C57FA"/>
    <w:rsid w:val="002D30E0"/>
    <w:rsid w:val="002E0AC6"/>
    <w:rsid w:val="00324EC2"/>
    <w:rsid w:val="00334E30"/>
    <w:rsid w:val="003353AB"/>
    <w:rsid w:val="0034008B"/>
    <w:rsid w:val="00343567"/>
    <w:rsid w:val="00344BFB"/>
    <w:rsid w:val="003478DD"/>
    <w:rsid w:val="00353D98"/>
    <w:rsid w:val="00360E47"/>
    <w:rsid w:val="00362D8B"/>
    <w:rsid w:val="00365135"/>
    <w:rsid w:val="00367B00"/>
    <w:rsid w:val="00371535"/>
    <w:rsid w:val="00395AD6"/>
    <w:rsid w:val="003C092E"/>
    <w:rsid w:val="003C4E7D"/>
    <w:rsid w:val="003C7398"/>
    <w:rsid w:val="003D6376"/>
    <w:rsid w:val="003F00B0"/>
    <w:rsid w:val="003F23A5"/>
    <w:rsid w:val="00420A16"/>
    <w:rsid w:val="00421843"/>
    <w:rsid w:val="00425ED7"/>
    <w:rsid w:val="004345CE"/>
    <w:rsid w:val="00440FFF"/>
    <w:rsid w:val="0044126C"/>
    <w:rsid w:val="004A0F00"/>
    <w:rsid w:val="004A279E"/>
    <w:rsid w:val="004B59A2"/>
    <w:rsid w:val="004C1DA3"/>
    <w:rsid w:val="004C2887"/>
    <w:rsid w:val="004F7632"/>
    <w:rsid w:val="005013EA"/>
    <w:rsid w:val="005044A4"/>
    <w:rsid w:val="00505920"/>
    <w:rsid w:val="005064E6"/>
    <w:rsid w:val="00520050"/>
    <w:rsid w:val="00525E6C"/>
    <w:rsid w:val="005678F6"/>
    <w:rsid w:val="00576B34"/>
    <w:rsid w:val="005822A6"/>
    <w:rsid w:val="00583AAD"/>
    <w:rsid w:val="005B0C0A"/>
    <w:rsid w:val="005D26D5"/>
    <w:rsid w:val="005E78E5"/>
    <w:rsid w:val="005F1854"/>
    <w:rsid w:val="005F5153"/>
    <w:rsid w:val="005F7FC1"/>
    <w:rsid w:val="0061371C"/>
    <w:rsid w:val="00631264"/>
    <w:rsid w:val="00657AD5"/>
    <w:rsid w:val="006830CE"/>
    <w:rsid w:val="00685E76"/>
    <w:rsid w:val="006A13E7"/>
    <w:rsid w:val="006F2CE5"/>
    <w:rsid w:val="006F7F43"/>
    <w:rsid w:val="00701BBC"/>
    <w:rsid w:val="00715BC9"/>
    <w:rsid w:val="0073211F"/>
    <w:rsid w:val="007323FD"/>
    <w:rsid w:val="00733441"/>
    <w:rsid w:val="00741456"/>
    <w:rsid w:val="00773A83"/>
    <w:rsid w:val="00786484"/>
    <w:rsid w:val="00794065"/>
    <w:rsid w:val="00794F78"/>
    <w:rsid w:val="007A44D2"/>
    <w:rsid w:val="007C194A"/>
    <w:rsid w:val="007F5E08"/>
    <w:rsid w:val="008017CC"/>
    <w:rsid w:val="00846DE3"/>
    <w:rsid w:val="008512BC"/>
    <w:rsid w:val="0085148E"/>
    <w:rsid w:val="00856A40"/>
    <w:rsid w:val="00857D35"/>
    <w:rsid w:val="0086054D"/>
    <w:rsid w:val="008861F7"/>
    <w:rsid w:val="008B0984"/>
    <w:rsid w:val="008B30B9"/>
    <w:rsid w:val="008B64FF"/>
    <w:rsid w:val="008C0A54"/>
    <w:rsid w:val="008D2302"/>
    <w:rsid w:val="008F1E2A"/>
    <w:rsid w:val="008F4EE0"/>
    <w:rsid w:val="00912F60"/>
    <w:rsid w:val="00931572"/>
    <w:rsid w:val="009517B0"/>
    <w:rsid w:val="009675B2"/>
    <w:rsid w:val="009A081E"/>
    <w:rsid w:val="009A0AFC"/>
    <w:rsid w:val="009A26A0"/>
    <w:rsid w:val="009A4701"/>
    <w:rsid w:val="009D5634"/>
    <w:rsid w:val="009E3F23"/>
    <w:rsid w:val="009F7101"/>
    <w:rsid w:val="00A00E5B"/>
    <w:rsid w:val="00A20661"/>
    <w:rsid w:val="00A23027"/>
    <w:rsid w:val="00A3118D"/>
    <w:rsid w:val="00A31FE4"/>
    <w:rsid w:val="00A50C6C"/>
    <w:rsid w:val="00A61EF5"/>
    <w:rsid w:val="00A81584"/>
    <w:rsid w:val="00AB4C6C"/>
    <w:rsid w:val="00AB4E5F"/>
    <w:rsid w:val="00AD36D3"/>
    <w:rsid w:val="00B11978"/>
    <w:rsid w:val="00B208FB"/>
    <w:rsid w:val="00B25688"/>
    <w:rsid w:val="00B25D50"/>
    <w:rsid w:val="00B2694D"/>
    <w:rsid w:val="00B439D4"/>
    <w:rsid w:val="00B50108"/>
    <w:rsid w:val="00B52762"/>
    <w:rsid w:val="00B653BC"/>
    <w:rsid w:val="00B8313A"/>
    <w:rsid w:val="00B90824"/>
    <w:rsid w:val="00B942A2"/>
    <w:rsid w:val="00BD3A19"/>
    <w:rsid w:val="00BD593C"/>
    <w:rsid w:val="00C01A13"/>
    <w:rsid w:val="00C03D60"/>
    <w:rsid w:val="00C04C1E"/>
    <w:rsid w:val="00C12B03"/>
    <w:rsid w:val="00C13796"/>
    <w:rsid w:val="00C32485"/>
    <w:rsid w:val="00C32BF8"/>
    <w:rsid w:val="00C330BB"/>
    <w:rsid w:val="00C41F3C"/>
    <w:rsid w:val="00C509A9"/>
    <w:rsid w:val="00C65A20"/>
    <w:rsid w:val="00C86F61"/>
    <w:rsid w:val="00CE05C0"/>
    <w:rsid w:val="00CE5D07"/>
    <w:rsid w:val="00CF0727"/>
    <w:rsid w:val="00D10666"/>
    <w:rsid w:val="00D27773"/>
    <w:rsid w:val="00D35DFD"/>
    <w:rsid w:val="00D416ED"/>
    <w:rsid w:val="00D718C4"/>
    <w:rsid w:val="00D824CD"/>
    <w:rsid w:val="00D9195A"/>
    <w:rsid w:val="00D9362A"/>
    <w:rsid w:val="00D945A2"/>
    <w:rsid w:val="00D94E4B"/>
    <w:rsid w:val="00D94F2E"/>
    <w:rsid w:val="00DA407E"/>
    <w:rsid w:val="00DA7EC6"/>
    <w:rsid w:val="00DB79AD"/>
    <w:rsid w:val="00DE1A1F"/>
    <w:rsid w:val="00DE7DBF"/>
    <w:rsid w:val="00DF3D6A"/>
    <w:rsid w:val="00E210BB"/>
    <w:rsid w:val="00E2278A"/>
    <w:rsid w:val="00E23B48"/>
    <w:rsid w:val="00E369E2"/>
    <w:rsid w:val="00E53D52"/>
    <w:rsid w:val="00E665BE"/>
    <w:rsid w:val="00E87698"/>
    <w:rsid w:val="00E878E0"/>
    <w:rsid w:val="00E92722"/>
    <w:rsid w:val="00E9644E"/>
    <w:rsid w:val="00EA463F"/>
    <w:rsid w:val="00EB252B"/>
    <w:rsid w:val="00EB4478"/>
    <w:rsid w:val="00EF0353"/>
    <w:rsid w:val="00EF5F55"/>
    <w:rsid w:val="00EF73A0"/>
    <w:rsid w:val="00F033DD"/>
    <w:rsid w:val="00F05922"/>
    <w:rsid w:val="00F103C1"/>
    <w:rsid w:val="00F37A91"/>
    <w:rsid w:val="00F43E71"/>
    <w:rsid w:val="00F47D74"/>
    <w:rsid w:val="00F567ED"/>
    <w:rsid w:val="00F73CE0"/>
    <w:rsid w:val="00F847BA"/>
    <w:rsid w:val="00F91928"/>
    <w:rsid w:val="00FA336D"/>
    <w:rsid w:val="00FA61E0"/>
    <w:rsid w:val="00FA69F3"/>
    <w:rsid w:val="00FC1905"/>
    <w:rsid w:val="00FD334C"/>
    <w:rsid w:val="00FE40F5"/>
    <w:rsid w:val="00F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67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F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67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F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1A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9992E-F1D5-47CB-AF88-1DF88D985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6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kotlyarova</cp:lastModifiedBy>
  <cp:revision>18</cp:revision>
  <cp:lastPrinted>2023-08-23T10:04:00Z</cp:lastPrinted>
  <dcterms:created xsi:type="dcterms:W3CDTF">2022-02-11T10:10:00Z</dcterms:created>
  <dcterms:modified xsi:type="dcterms:W3CDTF">2023-09-11T07:35:00Z</dcterms:modified>
</cp:coreProperties>
</file>