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67" w:rsidRDefault="000C0967" w:rsidP="00F70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FB" w:rsidRPr="00AE0A63" w:rsidRDefault="00F70AFB" w:rsidP="00F70A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0A6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972BF" w:rsidRPr="00AE0A63" w:rsidRDefault="001972BF" w:rsidP="00C47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0A63">
        <w:rPr>
          <w:rFonts w:ascii="Times New Roman" w:hAnsi="Times New Roman" w:cs="Times New Roman"/>
          <w:sz w:val="28"/>
          <w:szCs w:val="28"/>
        </w:rPr>
        <w:t xml:space="preserve">к проекту решения Таймырского Долгано-Ненецкого районного Совета депутатов «О </w:t>
      </w:r>
      <w:r w:rsidR="00DB79C9" w:rsidRPr="00AE0A63">
        <w:rPr>
          <w:rFonts w:ascii="Times New Roman" w:hAnsi="Times New Roman" w:cs="Times New Roman"/>
          <w:sz w:val="28"/>
          <w:szCs w:val="28"/>
        </w:rPr>
        <w:t>дополнительных мерах социальной поддержки для отдельных категорий</w:t>
      </w:r>
      <w:bookmarkStart w:id="0" w:name="_GoBack"/>
      <w:bookmarkEnd w:id="0"/>
      <w:r w:rsidR="00DB79C9" w:rsidRPr="00AE0A63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AE0A63">
        <w:rPr>
          <w:rFonts w:ascii="Times New Roman" w:hAnsi="Times New Roman" w:cs="Times New Roman"/>
          <w:sz w:val="28"/>
          <w:szCs w:val="28"/>
        </w:rPr>
        <w:t>»</w:t>
      </w:r>
    </w:p>
    <w:p w:rsidR="001972BF" w:rsidRDefault="001972BF" w:rsidP="00C473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9C9" w:rsidRPr="00C25EDD" w:rsidRDefault="00DF78CB" w:rsidP="00842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Представленный проект решения </w:t>
      </w:r>
      <w:r w:rsidRPr="00DF78CB">
        <w:rPr>
          <w:rFonts w:ascii="Times New Roman" w:hAnsi="Times New Roman" w:cs="Times New Roman"/>
          <w:sz w:val="28"/>
          <w:szCs w:val="28"/>
        </w:rPr>
        <w:t>Таймырского Долгано-Ненецкого районного Совета депутатов «</w:t>
      </w:r>
      <w:r w:rsidR="00DB79C9" w:rsidRPr="00DB79C9">
        <w:rPr>
          <w:rFonts w:ascii="Times New Roman" w:hAnsi="Times New Roman" w:cs="Times New Roman"/>
          <w:sz w:val="28"/>
          <w:szCs w:val="28"/>
        </w:rPr>
        <w:t>О дополнительных мерах социальной поддержки для отдельных категорий граждан</w:t>
      </w:r>
      <w:r w:rsidRPr="00DF78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подготов</w:t>
      </w:r>
      <w:r w:rsidR="006F77C9">
        <w:rPr>
          <w:rFonts w:ascii="Times New Roman" w:hAnsi="Times New Roman" w:cs="Times New Roman"/>
          <w:sz w:val="28"/>
          <w:szCs w:val="28"/>
        </w:rPr>
        <w:t>лен в соответствии с Уставом</w:t>
      </w:r>
      <w:r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муниципального района</w:t>
      </w:r>
      <w:r w:rsidR="006F77C9">
        <w:rPr>
          <w:rFonts w:ascii="Times New Roman" w:hAnsi="Times New Roman" w:cs="Times New Roman"/>
          <w:sz w:val="28"/>
          <w:szCs w:val="28"/>
        </w:rPr>
        <w:t xml:space="preserve">, руководствуясь статьей 20 Федерального закона от 6 октября 2003 года </w:t>
      </w:r>
      <w:r w:rsidR="00842C0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F77C9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9C9">
        <w:rPr>
          <w:rFonts w:ascii="Times New Roman" w:hAnsi="Times New Roman" w:cs="Times New Roman"/>
          <w:sz w:val="28"/>
          <w:szCs w:val="28"/>
        </w:rPr>
        <w:t>и направлен на у</w:t>
      </w:r>
      <w:r w:rsidR="0051752C">
        <w:rPr>
          <w:rFonts w:ascii="Times New Roman" w:hAnsi="Times New Roman" w:cs="Times New Roman"/>
          <w:sz w:val="28"/>
          <w:szCs w:val="28"/>
        </w:rPr>
        <w:t>становление</w:t>
      </w:r>
      <w:r w:rsidR="00DB79C9" w:rsidRPr="00C25EDD">
        <w:rPr>
          <w:rFonts w:ascii="Times New Roman" w:hAnsi="Times New Roman" w:cs="Times New Roman"/>
          <w:sz w:val="28"/>
          <w:szCs w:val="28"/>
        </w:rPr>
        <w:t xml:space="preserve"> в </w:t>
      </w:r>
      <w:r w:rsidR="006F77C9" w:rsidRPr="006F77C9">
        <w:rPr>
          <w:rFonts w:ascii="Times New Roman" w:hAnsi="Times New Roman" w:cs="Times New Roman"/>
          <w:sz w:val="28"/>
          <w:szCs w:val="28"/>
        </w:rPr>
        <w:t>2025</w:t>
      </w:r>
      <w:r w:rsidR="00DB79C9" w:rsidRPr="00C25EDD">
        <w:rPr>
          <w:rFonts w:ascii="Times New Roman" w:hAnsi="Times New Roman" w:cs="Times New Roman"/>
          <w:sz w:val="28"/>
          <w:szCs w:val="28"/>
        </w:rPr>
        <w:t xml:space="preserve"> году дополнительных мер социальной поддержки детей лиц, принимающих</w:t>
      </w:r>
      <w:proofErr w:type="gramEnd"/>
      <w:r w:rsidR="00DB79C9" w:rsidRPr="00C25ED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B79C9" w:rsidRPr="00C25EDD">
        <w:rPr>
          <w:rFonts w:ascii="Times New Roman" w:hAnsi="Times New Roman" w:cs="Times New Roman"/>
          <w:sz w:val="28"/>
          <w:szCs w:val="28"/>
        </w:rPr>
        <w:t>принимавших) участие в специальной военной операции</w:t>
      </w:r>
      <w:r w:rsidR="00DB79C9">
        <w:rPr>
          <w:rFonts w:ascii="Times New Roman" w:hAnsi="Times New Roman" w:cs="Times New Roman"/>
          <w:sz w:val="28"/>
          <w:szCs w:val="28"/>
        </w:rPr>
        <w:t>,</w:t>
      </w:r>
      <w:r w:rsidR="00DB79C9" w:rsidRPr="00C25EDD">
        <w:rPr>
          <w:rFonts w:ascii="Times New Roman" w:hAnsi="Times New Roman" w:cs="Times New Roman"/>
          <w:sz w:val="28"/>
          <w:szCs w:val="28"/>
        </w:rPr>
        <w:t xml:space="preserve"> в возрасте от 7 лет до 18 лет, </w:t>
      </w:r>
      <w:r w:rsidR="00DB79C9">
        <w:rPr>
          <w:rFonts w:ascii="Times New Roman" w:hAnsi="Times New Roman" w:cs="Times New Roman"/>
          <w:sz w:val="28"/>
          <w:szCs w:val="28"/>
        </w:rPr>
        <w:t xml:space="preserve">являющихся гражданами Российской Федерации, </w:t>
      </w:r>
      <w:r w:rsidR="00DB79C9" w:rsidRPr="00C25EDD">
        <w:rPr>
          <w:rFonts w:ascii="Times New Roman" w:hAnsi="Times New Roman" w:cs="Times New Roman"/>
          <w:sz w:val="28"/>
          <w:szCs w:val="28"/>
        </w:rPr>
        <w:t xml:space="preserve">проживающих на территории Таймырского Долгано-Ненецкого муниципального района, </w:t>
      </w:r>
      <w:r w:rsidR="00DB79C9" w:rsidRPr="006F77C9">
        <w:rPr>
          <w:rFonts w:ascii="Times New Roman" w:hAnsi="Times New Roman" w:cs="Times New Roman"/>
          <w:sz w:val="28"/>
          <w:szCs w:val="28"/>
        </w:rPr>
        <w:t>и не относящихся к категориям детей, указанным в статьях 7.2, 7.5 и 9.2 Закона Красноярского края от 7 июля 2009 года № 8 – 3618 «Об обеспечении прав детей на отдых, оздоровление и занятость в Красноярском крае</w:t>
      </w:r>
      <w:proofErr w:type="gramEnd"/>
      <w:r w:rsidR="00DB79C9" w:rsidRPr="006F77C9">
        <w:rPr>
          <w:rFonts w:ascii="Times New Roman" w:hAnsi="Times New Roman" w:cs="Times New Roman"/>
          <w:sz w:val="28"/>
          <w:szCs w:val="28"/>
        </w:rPr>
        <w:t>»</w:t>
      </w:r>
      <w:r w:rsidR="00DB79C9" w:rsidRPr="00C25EDD">
        <w:rPr>
          <w:rFonts w:ascii="Times New Roman" w:hAnsi="Times New Roman" w:cs="Times New Roman"/>
          <w:sz w:val="28"/>
          <w:szCs w:val="28"/>
        </w:rPr>
        <w:t xml:space="preserve"> в виде: </w:t>
      </w:r>
    </w:p>
    <w:p w:rsidR="00E42D4C" w:rsidRPr="004341A6" w:rsidRDefault="00E42D4C" w:rsidP="00842C0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 оплаты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</w:t>
      </w:r>
      <w:r w:rsidRPr="00E42D4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за счет средств краевого бюджета в соответствии с пунктом 1 статьи 9.1 Закона Красноярского края от 7 июля 2009 года № 8 – 3618 </w:t>
      </w:r>
      <w:r w:rsidR="00842C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   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«Об обеспечении прав детей на отдых, оздоровление и занятость в Красноярском крае</w:t>
      </w:r>
      <w:proofErr w:type="gramEnd"/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» в целях организации двухразового питания детей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посещающих лагеря с дневным пребыванием детей (не менее </w:t>
      </w:r>
      <w:r w:rsidR="00842C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                      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21 календарного дня);</w:t>
      </w:r>
      <w:r w:rsidRPr="004341A6">
        <w:rPr>
          <w:rFonts w:ascii="Times New Roman" w:hAnsi="Times New Roman" w:cs="Times New Roman"/>
          <w:sz w:val="28"/>
          <w:szCs w:val="28"/>
          <w:shd w:val="clear" w:color="auto" w:fill="92D050"/>
        </w:rPr>
        <w:t xml:space="preserve">  </w:t>
      </w:r>
      <w:r w:rsidRPr="004341A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79C9" w:rsidRDefault="00E42D4C" w:rsidP="00842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1A6">
        <w:rPr>
          <w:rFonts w:ascii="Times New Roman" w:hAnsi="Times New Roman" w:cs="Times New Roman"/>
          <w:sz w:val="28"/>
          <w:szCs w:val="28"/>
        </w:rPr>
        <w:t xml:space="preserve">- 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оплаты стоимости путевок в загородные оздоровительные лагеря, расположенные на территории Красноярского края, детям, в части, превышающей размер частичной оплаты стоимости путевки, осуществляемой за счет средств краевого бюджета в соответствии со статьей 7.3 Закона Красноярского края от 7 июля 2009 года № 8 – 3618 </w:t>
      </w:r>
      <w:r w:rsidR="00842C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                 </w:t>
      </w:r>
      <w:r w:rsidRPr="00363BB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«Об обеспечении прав детей на отдых, оздоровление и занятость в Красноярском крае».</w:t>
      </w:r>
      <w:proofErr w:type="gramEnd"/>
    </w:p>
    <w:p w:rsidR="0051752C" w:rsidRDefault="0051752C" w:rsidP="00842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52C">
        <w:rPr>
          <w:rFonts w:ascii="Times New Roman" w:hAnsi="Times New Roman" w:cs="Times New Roman"/>
          <w:sz w:val="28"/>
          <w:szCs w:val="28"/>
        </w:rPr>
        <w:t>В настоящее время указанные выше меры социальной поддержки действующим законодательством и нормативными правовыми актами муниципального района не установлены.</w:t>
      </w:r>
    </w:p>
    <w:p w:rsidR="000C0967" w:rsidRPr="0051752C" w:rsidRDefault="000C0967" w:rsidP="00842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дополнительной поддержки семей </w:t>
      </w:r>
      <w:r w:rsidRPr="00C25EDD">
        <w:rPr>
          <w:rFonts w:ascii="Times New Roman" w:hAnsi="Times New Roman" w:cs="Times New Roman"/>
          <w:sz w:val="28"/>
          <w:szCs w:val="28"/>
        </w:rPr>
        <w:t>лиц, принимающих (принимавших) участие в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>, Управлением образования было инициирова</w:t>
      </w:r>
      <w:r w:rsidR="00842C0A">
        <w:rPr>
          <w:rFonts w:ascii="Times New Roman" w:hAnsi="Times New Roman" w:cs="Times New Roman"/>
          <w:sz w:val="28"/>
          <w:szCs w:val="28"/>
        </w:rPr>
        <w:t>но рассмотрение данного вопроса</w:t>
      </w:r>
      <w:r>
        <w:rPr>
          <w:rFonts w:ascii="Times New Roman" w:hAnsi="Times New Roman" w:cs="Times New Roman"/>
          <w:sz w:val="28"/>
          <w:szCs w:val="28"/>
        </w:rPr>
        <w:t xml:space="preserve"> для занятости несовершеннолетних детей </w:t>
      </w:r>
      <w:r w:rsidRPr="00C25EDD">
        <w:rPr>
          <w:rFonts w:ascii="Times New Roman" w:hAnsi="Times New Roman" w:cs="Times New Roman"/>
          <w:sz w:val="28"/>
          <w:szCs w:val="28"/>
        </w:rPr>
        <w:t>лиц, принимающих (принимавших) участие в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, организованными формами летнего отдыха. </w:t>
      </w:r>
    </w:p>
    <w:p w:rsidR="0051752C" w:rsidRDefault="00842C0A" w:rsidP="00842C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Принятие данного р</w:t>
      </w:r>
      <w:r w:rsidR="0051752C" w:rsidRPr="0051752C">
        <w:rPr>
          <w:rFonts w:ascii="Times New Roman" w:hAnsi="Times New Roman"/>
          <w:sz w:val="28"/>
          <w:szCs w:val="28"/>
        </w:rPr>
        <w:t xml:space="preserve">ешения Таймырского Долгано-Ненецкого районного Совета депутатов повлечет расходы за счет средств районного бюджета в размере </w:t>
      </w:r>
      <w:r w:rsidR="00E42D4C" w:rsidRPr="00E42D4C">
        <w:rPr>
          <w:rFonts w:ascii="Times New Roman" w:hAnsi="Times New Roman" w:cs="Times New Roman"/>
          <w:b/>
          <w:sz w:val="28"/>
          <w:szCs w:val="28"/>
        </w:rPr>
        <w:t>767 187,75 руб.</w:t>
      </w:r>
    </w:p>
    <w:p w:rsidR="00F25C27" w:rsidRDefault="00F25C27" w:rsidP="005175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C0A" w:rsidRDefault="00842C0A" w:rsidP="005175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C27" w:rsidRDefault="00F25C27" w:rsidP="005175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C0A" w:rsidRPr="00842C0A" w:rsidRDefault="00842C0A" w:rsidP="00842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Pr="00842C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84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</w:t>
      </w:r>
    </w:p>
    <w:p w:rsidR="00842C0A" w:rsidRPr="00842C0A" w:rsidRDefault="00842C0A" w:rsidP="00842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муниципального района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4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42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А.А. </w:t>
      </w:r>
      <w:proofErr w:type="spellStart"/>
      <w:r w:rsidRPr="00842C0A">
        <w:rPr>
          <w:rFonts w:ascii="Times New Roman" w:eastAsia="Times New Roman" w:hAnsi="Times New Roman" w:cs="Times New Roman"/>
          <w:sz w:val="28"/>
          <w:szCs w:val="28"/>
          <w:lang w:eastAsia="ru-RU"/>
        </w:rPr>
        <w:t>Шопин</w:t>
      </w:r>
      <w:proofErr w:type="spellEnd"/>
    </w:p>
    <w:p w:rsidR="0051752C" w:rsidRDefault="0051752C" w:rsidP="00842C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17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4402"/>
    <w:multiLevelType w:val="hybridMultilevel"/>
    <w:tmpl w:val="0C1A8D82"/>
    <w:lvl w:ilvl="0" w:tplc="3BB607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B452F4"/>
    <w:multiLevelType w:val="hybridMultilevel"/>
    <w:tmpl w:val="01FA26D4"/>
    <w:lvl w:ilvl="0" w:tplc="05DE76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FB"/>
    <w:rsid w:val="00045224"/>
    <w:rsid w:val="00054672"/>
    <w:rsid w:val="000C0967"/>
    <w:rsid w:val="000D251A"/>
    <w:rsid w:val="001972BF"/>
    <w:rsid w:val="002C710D"/>
    <w:rsid w:val="00332C36"/>
    <w:rsid w:val="003F4F1C"/>
    <w:rsid w:val="0051752C"/>
    <w:rsid w:val="005E16DE"/>
    <w:rsid w:val="0062197C"/>
    <w:rsid w:val="006A45EA"/>
    <w:rsid w:val="006F77C9"/>
    <w:rsid w:val="00750B8C"/>
    <w:rsid w:val="007F00B9"/>
    <w:rsid w:val="00815D83"/>
    <w:rsid w:val="00842C0A"/>
    <w:rsid w:val="00847107"/>
    <w:rsid w:val="0086099F"/>
    <w:rsid w:val="00871943"/>
    <w:rsid w:val="00921AAB"/>
    <w:rsid w:val="00924F3E"/>
    <w:rsid w:val="009830E7"/>
    <w:rsid w:val="00AA06E7"/>
    <w:rsid w:val="00AE0A63"/>
    <w:rsid w:val="00C30699"/>
    <w:rsid w:val="00C4733B"/>
    <w:rsid w:val="00D64286"/>
    <w:rsid w:val="00DB79C9"/>
    <w:rsid w:val="00DC271B"/>
    <w:rsid w:val="00DF78CB"/>
    <w:rsid w:val="00E42D4C"/>
    <w:rsid w:val="00E73CBB"/>
    <w:rsid w:val="00F25C27"/>
    <w:rsid w:val="00F70AFB"/>
    <w:rsid w:val="00FF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3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CB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B79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A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3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CB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B79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ЗамятинаОЛ</dc:creator>
  <cp:lastModifiedBy>kotlyarova</cp:lastModifiedBy>
  <cp:revision>9</cp:revision>
  <cp:lastPrinted>2025-03-17T07:43:00Z</cp:lastPrinted>
  <dcterms:created xsi:type="dcterms:W3CDTF">2024-04-16T08:54:00Z</dcterms:created>
  <dcterms:modified xsi:type="dcterms:W3CDTF">2025-03-17T07:43:00Z</dcterms:modified>
</cp:coreProperties>
</file>