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4C" w:rsidRDefault="00524F9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</w:t>
      </w:r>
    </w:p>
    <w:p w:rsidR="00F3144C" w:rsidRDefault="00A01A5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</w:t>
      </w:r>
      <w:r w:rsidR="00524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F91">
        <w:rPr>
          <w:rFonts w:ascii="Times New Roman" w:hAnsi="Times New Roman" w:cs="Times New Roman"/>
          <w:sz w:val="28"/>
          <w:szCs w:val="28"/>
        </w:rPr>
        <w:t>Таймырского</w:t>
      </w:r>
      <w:proofErr w:type="gramEnd"/>
      <w:r w:rsidR="00524F91">
        <w:rPr>
          <w:rFonts w:ascii="Times New Roman" w:hAnsi="Times New Roman" w:cs="Times New Roman"/>
          <w:sz w:val="28"/>
          <w:szCs w:val="28"/>
        </w:rPr>
        <w:t xml:space="preserve"> Долгано-Ненецкого</w:t>
      </w:r>
    </w:p>
    <w:p w:rsidR="00F3144C" w:rsidRDefault="00524F91">
      <w:pPr>
        <w:pStyle w:val="ConsPlusTitlePage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муниципального района</w:t>
      </w:r>
    </w:p>
    <w:p w:rsidR="00F3144C" w:rsidRDefault="00A01A5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Членов А.</w:t>
      </w:r>
      <w:r w:rsidR="00524F91">
        <w:rPr>
          <w:rFonts w:ascii="Times New Roman" w:hAnsi="Times New Roman" w:cs="Times New Roman"/>
          <w:sz w:val="28"/>
          <w:szCs w:val="28"/>
        </w:rPr>
        <w:t>В.</w:t>
      </w:r>
    </w:p>
    <w:p w:rsidR="00F3144C" w:rsidRDefault="00524F9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 20 ___ г.</w:t>
      </w:r>
    </w:p>
    <w:p w:rsidR="00F57DB9" w:rsidRDefault="00F57DB9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2119068</w:t>
      </w:r>
      <w:bookmarkStart w:id="0" w:name="_GoBack"/>
      <w:bookmarkEnd w:id="0"/>
    </w:p>
    <w:p w:rsidR="00F3144C" w:rsidRDefault="00F3144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3144C" w:rsidRDefault="00F3144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3144C" w:rsidRDefault="00524F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ТАЙМЫРСКИЙ ДОЛГАНО-НЕНЕЦКИЙ МУНИЦИПАЛЬНЫЙ РАЙОН</w:t>
      </w:r>
    </w:p>
    <w:p w:rsidR="00F3144C" w:rsidRDefault="00F3144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3144C" w:rsidRDefault="00524F91">
      <w:pPr>
        <w:pStyle w:val="ConsPlusTitle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ТАЙМЫРСКИЙ ДОЛГАНО-НЕНЕЦКИЙ РАЙОННЫЙ СОВЕТ ДЕПУТАТОВ</w:t>
      </w:r>
    </w:p>
    <w:p w:rsidR="00F3144C" w:rsidRDefault="00F3144C">
      <w:pPr>
        <w:pStyle w:val="ConsPlusTitle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3144C" w:rsidRDefault="00524F91">
      <w:pPr>
        <w:pStyle w:val="ConsPlusTitle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3144C" w:rsidRDefault="00F3144C">
      <w:pPr>
        <w:pStyle w:val="ConsPlusTitle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3144C" w:rsidRDefault="00524F9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202_ г.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</w:p>
    <w:p w:rsidR="00F3144C" w:rsidRDefault="00524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ДУДИНКА</w:t>
      </w:r>
    </w:p>
    <w:p w:rsidR="00F3144C" w:rsidRDefault="00F31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144C" w:rsidRDefault="00F3144C">
      <w:pPr>
        <w:pStyle w:val="ConsPlusTitle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3144C" w:rsidRDefault="00524F91">
      <w:pPr>
        <w:pStyle w:val="ConsPlusTitle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ТАЙМЫРСКОГО ДОЛГАНО-НЕНЕЦКОГО РАЙОННОГО СОВЕТА ДЕПУТАТОВ «ОБ УТВЕРЖДЕНИИ ПОЛОЖЕНИЯ ОБ ОПЛАТЕ ТРУДА ЛИЦ, ЗАМЕЩАЮЩИХ МУНИЦИПАЛЬНЫЕ ДОЛЖНОСТИ, И ЛИЦ, ЗАМЕЩАЮЩИХ ДОЛЖНОСТИ МУНИЦИПАЛЬНОЙ СЛУЖБЫ В ОРГАНАХ МЕСТНОГО САМОУПРАВЛЕНИЯ ТАЙМЫРСКОГО ДОЛГАНО-НЕНЕЦКОГО МУНИЦИПАЛЬНОГО РАЙОНА»</w:t>
      </w:r>
    </w:p>
    <w:p w:rsidR="00F3144C" w:rsidRDefault="00F3144C">
      <w:pPr>
        <w:pStyle w:val="ConsPlusNormal"/>
        <w:spacing w:line="32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144C" w:rsidRDefault="00F3144C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144C" w:rsidRDefault="00524F91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Таймырский Долгано-Ненецкий районный Совет депутатов решил:</w:t>
      </w:r>
    </w:p>
    <w:p w:rsidR="00F3144C" w:rsidRDefault="00F3144C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144C" w:rsidRDefault="00524F91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Внести в </w:t>
      </w:r>
      <w:hyperlink r:id="rId9" w:tooltip="consultantplus://offline/ref=9F03C028981CF9D7480F9AEB37F7B899F6487F7AEDA7D8E3EA1B37CD747D395F1E9D2FF7E651EFD70976lCI" w:history="1">
        <w:r>
          <w:rPr>
            <w:rFonts w:ascii="Times New Roman" w:eastAsia="Times New Roman" w:hAnsi="Times New Roman" w:cs="Times New Roman"/>
            <w:b w:val="0"/>
            <w:sz w:val="28"/>
            <w:szCs w:val="28"/>
          </w:rPr>
          <w:t>Положение</w:t>
        </w:r>
      </w:hyperlink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об оплате труда лиц, замещающих муниципальные должности, и лиц, замещающих должности муниципальной службы в органах местного самоуправления Таймырского Долгано-Ненецкого муниципального района, утвержденное Решением Таймырского Долгано-Ненецкого районного Совета депутатов от 29 марта 2010 года № 07-0108 «Об утверждении Положения об оплате труда лиц, замещающих муниципальные должности, и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лиц, замещающих должности муниципальной службы в органах местного самоуправления Таймырского Долгано-Ненецкого муниципального района» </w:t>
      </w:r>
      <w:r w:rsidR="00A01A5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(в редакции Решений Таймырского Долгано-Ненецкого районного Совета депутатов от 6 мая 2011 года № 09-0183, от 21 октября 2011 года № 10-0210, </w:t>
      </w:r>
      <w:r w:rsidR="00A01A5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от 8 декабря 2011 года № 10-0228, от 27 июня 2012 года № 11-0253, </w:t>
      </w:r>
      <w:r w:rsidR="00A01A5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от 20 сентября 2012 года № 13-0259, от 5 сентября 2013 года № 16-0309, </w:t>
      </w:r>
      <w:r w:rsidR="00A01A5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от 5 сентября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2013 года № 16-0311, от 22 января 2014 года № 03-0027, </w:t>
      </w:r>
      <w:r w:rsidR="00A01A5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от 24 июня 2015 года № 05-0082,  от 16 октября 2015 года № 06-0088, </w:t>
      </w:r>
      <w:r w:rsidR="00A01A5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от 12 апреля 2017 года № 12-0168, от 21 июня 2017 года № 12-0176, </w:t>
      </w:r>
      <w:r w:rsidR="00A01A5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от 15 декабря 2017 года  № 14-0204, от 10 сентября 2018 года № 19-0230, </w:t>
      </w:r>
      <w:r w:rsidR="00A01A5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от 18 октября 2018 года № 01-005, от 14 февраля 2019 года № 03-035, </w:t>
      </w:r>
      <w:r w:rsidR="00A01A5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от 19 сентября 2019 года № 06-046, </w:t>
      </w:r>
      <w:bookmarkStart w:id="1" w:name="_Hlk133486874"/>
      <w:r>
        <w:rPr>
          <w:rFonts w:ascii="Times New Roman" w:eastAsia="Times New Roman" w:hAnsi="Times New Roman" w:cs="Times New Roman"/>
          <w:b w:val="0"/>
          <w:sz w:val="28"/>
          <w:szCs w:val="28"/>
        </w:rPr>
        <w:t>от 29 апреля 2020 года № 07-085</w:t>
      </w:r>
      <w:bookmarkEnd w:id="1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="00A01A5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от 22 октября 2020 года № 09-105, от 25 ноября 2021 года № 12-169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="00A01A5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от 17 февраля 2022 года № 13-183,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от 28 апреля 2022 года № 13-190,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A5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от 27 октября 2022 года № 14-209, от 27 апреля 2023 года № 15-238, </w:t>
      </w:r>
      <w:r w:rsidR="00A01A5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от 15 июня 2023 года № 15-244, от 26 декабря 2023 года № 02-030, </w:t>
      </w:r>
      <w:r w:rsidR="00A01A5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от 18 апреля 2024 года № 02-043) следующие изменения:</w:t>
      </w:r>
    </w:p>
    <w:p w:rsidR="00F3144C" w:rsidRDefault="00F3144C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F3144C" w:rsidRDefault="00524F91">
      <w:pPr>
        <w:numPr>
          <w:ilvl w:val="0"/>
          <w:numId w:val="8"/>
        </w:numPr>
        <w:spacing w:after="0" w:line="320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1.1 раздела 1:</w:t>
      </w:r>
    </w:p>
    <w:p w:rsidR="00F3144C" w:rsidRDefault="00524F91">
      <w:pPr>
        <w:spacing w:after="0" w:line="320" w:lineRule="atLeast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 подпункте 3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3000» заменить цифрами «6200»;</w:t>
      </w:r>
    </w:p>
    <w:p w:rsidR="00F3144C" w:rsidRDefault="00524F91">
      <w:pPr>
        <w:spacing w:after="0" w:line="320" w:lineRule="atLeast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подпунктом 3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F3144C" w:rsidRDefault="00524F91">
      <w:pPr>
        <w:widowControl w:val="0"/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с подпунктами 2-3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</w:t>
      </w:r>
      <w:r w:rsidR="00A0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увеличиваются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размер, рассчитываемый  по формуле:</w:t>
      </w:r>
    </w:p>
    <w:p w:rsidR="00F3144C" w:rsidRDefault="00524F91">
      <w:pPr>
        <w:spacing w:after="0" w:line="57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:rsidR="00F3144C" w:rsidRDefault="00524F91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3144C" w:rsidRDefault="00524F91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Красноярского края с особыми климатическими условиями, руб.;</w:t>
      </w:r>
    </w:p>
    <w:p w:rsidR="00F3144C" w:rsidRDefault="00524F91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F3144C" w:rsidRDefault="00524F91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:rsidR="00F3144C" w:rsidRDefault="00524F91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F3144C" w:rsidRDefault="00F3144C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44C" w:rsidRDefault="00524F91">
      <w:pPr>
        <w:spacing w:after="0" w:line="57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(ОТ1 + (3200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+ ОТ2) / (ОТ1 + ОТ2), (2)</w:t>
      </w:r>
    </w:p>
    <w:p w:rsidR="00F3144C" w:rsidRDefault="00524F91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3144C" w:rsidRDefault="00524F91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F3144C" w:rsidRDefault="00524F91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нормативными правовыми актами Российской Федерации, за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 января 2025 года, руб.;</w:t>
      </w:r>
    </w:p>
    <w:p w:rsidR="00F3144C" w:rsidRDefault="00524F91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3144C" w:rsidRDefault="00524F91">
      <w:pPr>
        <w:spacing w:after="0"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Красноярского края с особыми климатическими условиями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bookmarkStart w:id="2" w:name="_Hlk1499031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3144C" w:rsidRDefault="00F3144C">
      <w:pPr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44C" w:rsidRDefault="00524F91">
      <w:pPr>
        <w:spacing w:after="0" w:line="320" w:lineRule="atLeast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пункте 2.8 раздела 2:</w:t>
      </w:r>
    </w:p>
    <w:p w:rsidR="00F3144C" w:rsidRDefault="00524F91">
      <w:pPr>
        <w:spacing w:after="0" w:line="3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подпункте 2.8.6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«3000» заменить цифрами «6200»;</w:t>
      </w:r>
    </w:p>
    <w:p w:rsidR="00F3144C" w:rsidRDefault="00524F91">
      <w:pPr>
        <w:spacing w:after="0" w:line="320" w:lineRule="atLeast"/>
        <w:ind w:left="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2.8.8 следующего содержания:</w:t>
      </w:r>
    </w:p>
    <w:p w:rsidR="00F3144C" w:rsidRDefault="00524F91">
      <w:pPr>
        <w:widowControl w:val="0"/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«2.8.8.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месяце, в котором муниципальному служащему начисления производятся исходя из средней заработной платы, определенной 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с подпунктами 2.8.1-2.8.5 настоящего пункта, в 2025 году увеличиваются на размер, рассчитываемый по формуле:</w:t>
      </w:r>
      <w:proofErr w:type="gramEnd"/>
    </w:p>
    <w:p w:rsidR="00F3144C" w:rsidRDefault="00F3144C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</w:p>
    <w:p w:rsidR="00F3144C" w:rsidRDefault="00524F91">
      <w:pPr>
        <w:spacing w:after="0" w:line="57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:rsidR="00F3144C" w:rsidRDefault="00524F91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3144C" w:rsidRDefault="00524F91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Красноярского края с особыми климатическими условиями, руб.;</w:t>
      </w:r>
    </w:p>
    <w:p w:rsidR="00F3144C" w:rsidRDefault="00524F91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F3144C" w:rsidRDefault="00524F91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:rsidR="00F3144C" w:rsidRDefault="00524F91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F3144C" w:rsidRDefault="00F3144C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44C" w:rsidRDefault="00524F91">
      <w:pPr>
        <w:spacing w:after="0" w:line="57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(ОТ1 + (3200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+ ОТ2) / (ОТ1 + ОТ2), (2)</w:t>
      </w:r>
    </w:p>
    <w:p w:rsidR="00F3144C" w:rsidRDefault="00524F91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3144C" w:rsidRDefault="00524F91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выплаты, фактически начисленные муниципальным служащим, учитываемые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среднего дневного заработка в соответствии с нормативными правовыми актами Российской Федерации, за период </w:t>
      </w:r>
      <w:r w:rsidR="00A0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2025 года, руб.;</w:t>
      </w:r>
    </w:p>
    <w:p w:rsidR="00F3144C" w:rsidRDefault="00524F91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F3144C" w:rsidRDefault="00524F91">
      <w:pPr>
        <w:spacing w:after="0" w:line="5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Кмес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3144C" w:rsidRDefault="00524F91">
      <w:pPr>
        <w:spacing w:after="0" w:line="3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Красноярского края с особыми климатическими условиями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3144C" w:rsidRDefault="00524F91">
      <w:pPr>
        <w:spacing w:after="0" w:line="3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1 к </w:t>
      </w:r>
      <w:hyperlink w:anchor="P51" w:tooltip="#P51" w:history="1">
        <w:r>
          <w:rPr>
            <w:rFonts w:ascii="Times New Roman" w:eastAsia="Times New Roman" w:hAnsi="Times New Roman" w:cs="Times New Roman"/>
            <w:sz w:val="28"/>
            <w:szCs w:val="28"/>
          </w:rPr>
          <w:t>Положению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должности, и лиц, замещающих должности муниципальной службы в органах местного самоуправления Таймырского Долгано-Ненецкого муниципального района изложить в редакции согласно приложению к настоящему Решению.</w:t>
      </w:r>
    </w:p>
    <w:p w:rsidR="00F3144C" w:rsidRDefault="00F3144C">
      <w:pPr>
        <w:spacing w:after="0" w:line="3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44C" w:rsidRDefault="00524F91">
      <w:pPr>
        <w:spacing w:after="0" w:line="57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силу после дня его официального обнародования и распространяет свое действие на правоотношения, возникшие с 1 января 2025 года.</w:t>
      </w:r>
    </w:p>
    <w:p w:rsidR="00F3144C" w:rsidRDefault="00F3144C">
      <w:pPr>
        <w:spacing w:after="0" w:line="57" w:lineRule="atLeast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144C" w:rsidRDefault="00F3144C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651"/>
        <w:gridCol w:w="4447"/>
      </w:tblGrid>
      <w:tr w:rsidR="00F3144C"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144C" w:rsidRDefault="00524F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Таймырского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3144C" w:rsidRDefault="00524F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Долгано-Ненецкого районного Совета депутатов </w:t>
            </w:r>
          </w:p>
          <w:p w:rsidR="00F3144C" w:rsidRDefault="00F314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4C" w:rsidRDefault="00F314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4C" w:rsidRDefault="00524F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___________________В.Н. Шишов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144C" w:rsidRDefault="00F314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144C" w:rsidRDefault="00524F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Таймырского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3144C" w:rsidRDefault="00524F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Долгано-Ненецкого </w:t>
            </w:r>
          </w:p>
          <w:p w:rsidR="00F3144C" w:rsidRDefault="00524F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F3144C" w:rsidRDefault="00F314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4C" w:rsidRDefault="00F314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4C" w:rsidRDefault="00A01A5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________________А.</w:t>
            </w:r>
            <w:r w:rsidR="00524F91">
              <w:rPr>
                <w:rFonts w:ascii="Times New Roman" w:eastAsia="Times New Roman" w:hAnsi="Times New Roman" w:cs="Times New Roman"/>
                <w:sz w:val="28"/>
                <w:szCs w:val="28"/>
              </w:rPr>
              <w:t>В. Членов</w:t>
            </w:r>
          </w:p>
        </w:tc>
      </w:tr>
    </w:tbl>
    <w:p w:rsidR="00F3144C" w:rsidRDefault="00524F91">
      <w:pPr>
        <w:widowControl w:val="0"/>
        <w:spacing w:after="0" w:line="3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F3144C" w:rsidRDefault="00524F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 w:clear="all"/>
      </w:r>
    </w:p>
    <w:p w:rsidR="00F3144C" w:rsidRDefault="00524F9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3144C" w:rsidRDefault="00524F91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 Решению Таймырского Долгано-Ненецкого районного Совета депутатов</w:t>
      </w:r>
    </w:p>
    <w:p w:rsidR="00F3144C" w:rsidRDefault="00524F91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от                       № </w:t>
      </w:r>
    </w:p>
    <w:p w:rsidR="00F3144C" w:rsidRDefault="00F3144C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F3144C" w:rsidRDefault="00F3144C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F3144C" w:rsidRDefault="00F3144C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F3144C" w:rsidRDefault="00524F91">
      <w:pPr>
        <w:pStyle w:val="ConsPlusNormal"/>
        <w:jc w:val="right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«Приложение 1</w:t>
      </w:r>
    </w:p>
    <w:p w:rsidR="00F3144C" w:rsidRDefault="00524F91">
      <w:pPr>
        <w:pStyle w:val="ConsPlusNormal"/>
        <w:jc w:val="righ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 Положению об оплате труда лиц,</w:t>
      </w:r>
    </w:p>
    <w:p w:rsidR="00F3144C" w:rsidRDefault="00524F91">
      <w:pPr>
        <w:pStyle w:val="ConsPlusNormal"/>
        <w:jc w:val="righ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замещающих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муниципальные должности,</w:t>
      </w:r>
    </w:p>
    <w:p w:rsidR="00F3144C" w:rsidRDefault="00524F91">
      <w:pPr>
        <w:pStyle w:val="ConsPlusNormal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 лиц, замещающих должности</w:t>
      </w:r>
    </w:p>
    <w:p w:rsidR="00F3144C" w:rsidRDefault="00524F91">
      <w:pPr>
        <w:pStyle w:val="ConsPlusNormal"/>
        <w:jc w:val="righ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муниципальной службы в органах</w:t>
      </w:r>
    </w:p>
    <w:p w:rsidR="00F3144C" w:rsidRDefault="00524F91">
      <w:pPr>
        <w:pStyle w:val="ConsPlusNormal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местного самоуправления</w:t>
      </w:r>
    </w:p>
    <w:p w:rsidR="00F3144C" w:rsidRDefault="00524F91">
      <w:pPr>
        <w:pStyle w:val="ConsPlusNormal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Таймырского Долгано-Ненецкого</w:t>
      </w:r>
    </w:p>
    <w:p w:rsidR="00F3144C" w:rsidRDefault="00524F91">
      <w:pPr>
        <w:pStyle w:val="ConsPlusNormal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</w:p>
    <w:p w:rsidR="00F3144C" w:rsidRDefault="00F3144C">
      <w:pPr>
        <w:pStyle w:val="ConsPlusNormal"/>
        <w:ind w:left="4248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144C" w:rsidRDefault="00F314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144C" w:rsidRDefault="00524F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Размеры денежного вознаграждения лиц, замещающих муниципальные должности, и должностных окладов муниципальных служащих в органах местного самоуправления Таймырского Долгано-Ненецкого муниципального района </w:t>
      </w:r>
    </w:p>
    <w:p w:rsidR="00F3144C" w:rsidRDefault="00F31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44C" w:rsidRDefault="00524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Раздел 1. Размер денежного вознаграждения лиц, замещающих муниципальные должности, в органах местного самоуправления Таймырского Долгано-Ненецкого муниципального района</w:t>
      </w:r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0"/>
        <w:gridCol w:w="1984"/>
      </w:tblGrid>
      <w:tr w:rsidR="00F3144C">
        <w:tc>
          <w:tcPr>
            <w:tcW w:w="7370" w:type="dxa"/>
            <w:vAlign w:val="center"/>
          </w:tcPr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  <w:vAlign w:val="center"/>
          </w:tcPr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денежного вознаграждения, (рублей в месяц)</w:t>
            </w:r>
          </w:p>
        </w:tc>
      </w:tr>
      <w:tr w:rsidR="00F3144C">
        <w:tc>
          <w:tcPr>
            <w:tcW w:w="737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Глава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52046</w:t>
            </w:r>
          </w:p>
        </w:tc>
      </w:tr>
      <w:tr w:rsidR="00F3144C">
        <w:tc>
          <w:tcPr>
            <w:tcW w:w="737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Председатель Таймырского Долгано-Ненецкого районного Совета депутатов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52046</w:t>
            </w:r>
          </w:p>
        </w:tc>
      </w:tr>
      <w:tr w:rsidR="00F3144C">
        <w:tc>
          <w:tcPr>
            <w:tcW w:w="737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Первый заместитель Председателя Таймырского Долгано-Ненецкого районного Совета депутатов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46841</w:t>
            </w:r>
          </w:p>
        </w:tc>
      </w:tr>
      <w:tr w:rsidR="00F3144C">
        <w:tc>
          <w:tcPr>
            <w:tcW w:w="737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Председатель Контрольно-Счетной палаты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31437</w:t>
            </w:r>
          </w:p>
        </w:tc>
      </w:tr>
      <w:tr w:rsidR="00F3144C">
        <w:tc>
          <w:tcPr>
            <w:tcW w:w="737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Заместитель Председателя Контрольно-Счетной палаты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28282</w:t>
            </w:r>
          </w:p>
        </w:tc>
      </w:tr>
      <w:tr w:rsidR="00F3144C">
        <w:tc>
          <w:tcPr>
            <w:tcW w:w="737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Аудитор Контрольно-Счетной палаты Таймырского Долгано-Ненецкого муниципального района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23724</w:t>
            </w:r>
          </w:p>
        </w:tc>
      </w:tr>
    </w:tbl>
    <w:p w:rsidR="00F3144C" w:rsidRDefault="00F314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144C" w:rsidRDefault="00524F91">
      <w:pPr>
        <w:pStyle w:val="ConsPlusNormal"/>
        <w:spacing w:line="3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>Раздел 2. Должностные оклады муниципальных служащих в Таймырском Долгано-Ненецком районном Совете депутатов</w:t>
      </w:r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701"/>
        <w:gridCol w:w="3260"/>
        <w:gridCol w:w="1984"/>
      </w:tblGrid>
      <w:tr w:rsidR="00F3144C">
        <w:tc>
          <w:tcPr>
            <w:tcW w:w="2409" w:type="dxa"/>
            <w:vAlign w:val="center"/>
          </w:tcPr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3260" w:type="dxa"/>
            <w:vAlign w:val="center"/>
          </w:tcPr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  <w:vAlign w:val="center"/>
          </w:tcPr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</w:t>
            </w:r>
          </w:p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F3144C">
        <w:tc>
          <w:tcPr>
            <w:tcW w:w="2409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Руководители</w:t>
            </w: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Главная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Руководитель Аппарата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12121</w:t>
            </w:r>
          </w:p>
        </w:tc>
      </w:tr>
      <w:tr w:rsidR="00F3144C">
        <w:tc>
          <w:tcPr>
            <w:tcW w:w="2409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Помощники, советники</w:t>
            </w: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Ведущая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Помощник Председателя районного Совета депутатов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8474</w:t>
            </w:r>
          </w:p>
        </w:tc>
      </w:tr>
      <w:tr w:rsidR="00F3144C">
        <w:tc>
          <w:tcPr>
            <w:tcW w:w="2409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Специалисты</w:t>
            </w: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Главная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Начальник отдела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10294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Ведущая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Консультант-юрист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9769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9117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Старшая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8474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Ведущий специалист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7864</w:t>
            </w:r>
          </w:p>
        </w:tc>
      </w:tr>
      <w:tr w:rsidR="00F3144C">
        <w:tc>
          <w:tcPr>
            <w:tcW w:w="2409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Ведущая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8474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Старшая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Бухгалтер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7132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Младшая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Специалист 1 категории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6647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Специалист 2 категории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5435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Секретарь руководителя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5435</w:t>
            </w:r>
          </w:p>
        </w:tc>
      </w:tr>
    </w:tbl>
    <w:p w:rsidR="00F3144C" w:rsidRDefault="00F314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144C" w:rsidRDefault="00524F91">
      <w:pPr>
        <w:pStyle w:val="ConsPlusNormal"/>
        <w:spacing w:line="3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Раздел 3. Должностные оклады муниципальных служащих в Контрольно-Счетной палате Таймырского Долгано-Ненецкого муниципального района</w:t>
      </w:r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701"/>
        <w:gridCol w:w="3260"/>
        <w:gridCol w:w="1984"/>
      </w:tblGrid>
      <w:tr w:rsidR="00F3144C">
        <w:tc>
          <w:tcPr>
            <w:tcW w:w="2409" w:type="dxa"/>
            <w:vAlign w:val="center"/>
          </w:tcPr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3260" w:type="dxa"/>
            <w:vAlign w:val="center"/>
          </w:tcPr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  <w:vAlign w:val="center"/>
          </w:tcPr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F3144C">
        <w:tc>
          <w:tcPr>
            <w:tcW w:w="2409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Специалисты</w:t>
            </w: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Главная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Начальник инспекции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10525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Начальник отдела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10294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9769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Ведущая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Консультант-юрист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9769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Инспектор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8474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Старшая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8474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Ведущий специалист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7864</w:t>
            </w:r>
          </w:p>
        </w:tc>
      </w:tr>
      <w:tr w:rsidR="00F3144C">
        <w:tc>
          <w:tcPr>
            <w:tcW w:w="2409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Младшая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Специалист 1 категории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6647</w:t>
            </w:r>
          </w:p>
        </w:tc>
      </w:tr>
    </w:tbl>
    <w:p w:rsidR="00F3144C" w:rsidRDefault="00F314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144C" w:rsidRDefault="00524F91">
      <w:pPr>
        <w:pStyle w:val="ConsPlusNormal"/>
        <w:spacing w:line="3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Раздел 4. Должностные оклады муниципальных служащих в Администрации Таймырского Долгано-Ненецкого муниципального района</w:t>
      </w:r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701"/>
        <w:gridCol w:w="3260"/>
        <w:gridCol w:w="1984"/>
      </w:tblGrid>
      <w:tr w:rsidR="00F3144C">
        <w:tc>
          <w:tcPr>
            <w:tcW w:w="2409" w:type="dxa"/>
            <w:vAlign w:val="center"/>
          </w:tcPr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3260" w:type="dxa"/>
            <w:vAlign w:val="center"/>
          </w:tcPr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  <w:vAlign w:val="center"/>
          </w:tcPr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</w:t>
            </w:r>
          </w:p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(рублей)</w:t>
            </w:r>
          </w:p>
        </w:tc>
      </w:tr>
      <w:tr w:rsidR="00F3144C">
        <w:tc>
          <w:tcPr>
            <w:tcW w:w="2409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Высшая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Первый заместитель Главы муниципального района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15729</w:t>
            </w:r>
          </w:p>
        </w:tc>
      </w:tr>
      <w:tr w:rsidR="00F3144C">
        <w:trPr>
          <w:trHeight w:val="322"/>
        </w:trPr>
        <w:tc>
          <w:tcPr>
            <w:tcW w:w="2409" w:type="dxa"/>
            <w:vMerge w:val="restart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3144C" w:rsidRDefault="00F3144C">
            <w:pPr>
              <w:pStyle w:val="ConsPlusNormal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Заместитель Главы муниципального района</w:t>
            </w:r>
          </w:p>
        </w:tc>
        <w:tc>
          <w:tcPr>
            <w:tcW w:w="1984" w:type="dxa"/>
            <w:vMerge w:val="restart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13940</w:t>
            </w:r>
          </w:p>
        </w:tc>
      </w:tr>
      <w:tr w:rsidR="00F3144C">
        <w:trPr>
          <w:trHeight w:val="322"/>
        </w:trPr>
        <w:tc>
          <w:tcPr>
            <w:tcW w:w="2409" w:type="dxa"/>
            <w:vMerge w:val="restart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3144C" w:rsidRDefault="00F3144C">
            <w:pPr>
              <w:pStyle w:val="ConsPlusNormal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F3144C" w:rsidRDefault="00524F91">
            <w:pPr>
              <w:pStyle w:val="ConsPlusNormal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Заместитель Главы муниципального района - начальник управления</w:t>
            </w:r>
          </w:p>
        </w:tc>
        <w:tc>
          <w:tcPr>
            <w:tcW w:w="1984" w:type="dxa"/>
            <w:vMerge w:val="restart"/>
          </w:tcPr>
          <w:p w:rsidR="00F3144C" w:rsidRDefault="00524F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13940</w:t>
            </w:r>
          </w:p>
        </w:tc>
      </w:tr>
      <w:tr w:rsidR="00F3144C">
        <w:trPr>
          <w:trHeight w:val="322"/>
        </w:trPr>
        <w:tc>
          <w:tcPr>
            <w:tcW w:w="2409" w:type="dxa"/>
            <w:vMerge w:val="restart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3144C" w:rsidRDefault="00F3144C">
            <w:pPr>
              <w:pStyle w:val="ConsPlusNormal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F3144C" w:rsidRDefault="00524F91">
            <w:pPr>
              <w:pStyle w:val="ConsPlusNormal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Заместитель Главы муниципального района - начальник отдела</w:t>
            </w:r>
          </w:p>
        </w:tc>
        <w:tc>
          <w:tcPr>
            <w:tcW w:w="1984" w:type="dxa"/>
            <w:vMerge w:val="restart"/>
          </w:tcPr>
          <w:p w:rsidR="00F3144C" w:rsidRDefault="00524F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13940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Главная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Начальник управления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12121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10904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Заместитель начальника управления - начальник отдела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10904</w:t>
            </w:r>
          </w:p>
        </w:tc>
      </w:tr>
      <w:tr w:rsidR="00F3144C">
        <w:tc>
          <w:tcPr>
            <w:tcW w:w="2409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Помощники, советники</w:t>
            </w: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Главная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Советник Главы муниципального района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10294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Ведущая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Помощник Главы муниципального района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8474</w:t>
            </w:r>
          </w:p>
        </w:tc>
      </w:tr>
      <w:tr w:rsidR="00F3144C">
        <w:tc>
          <w:tcPr>
            <w:tcW w:w="2409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Специалисты</w:t>
            </w: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Главная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Начальник отдела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10294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9769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Ведущая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9117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Старшая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8474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Ведущий специалист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7864</w:t>
            </w:r>
          </w:p>
        </w:tc>
      </w:tr>
      <w:tr w:rsidR="00F3144C">
        <w:tc>
          <w:tcPr>
            <w:tcW w:w="2409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Ведущая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Заведующий отделом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10294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8474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7620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Старшая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Бухгалтер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7132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Системный администратор (администратор баз данных)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7620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Младшая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Специалист 1 категории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6647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Специалист 2 категории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5435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Секретарь руководителя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5435</w:t>
            </w:r>
          </w:p>
        </w:tc>
      </w:tr>
    </w:tbl>
    <w:p w:rsidR="00F3144C" w:rsidRDefault="00F314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144C" w:rsidRDefault="00524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>Раздел 5. Должностные оклады муниципальных служащих в отраслевых (функциональных), территориальных органах Администрации Таймырского Долгано-Ненецкого муниципального района</w:t>
      </w:r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701"/>
        <w:gridCol w:w="3260"/>
        <w:gridCol w:w="1984"/>
      </w:tblGrid>
      <w:tr w:rsidR="00F3144C">
        <w:tc>
          <w:tcPr>
            <w:tcW w:w="2409" w:type="dxa"/>
            <w:vAlign w:val="center"/>
          </w:tcPr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3260" w:type="dxa"/>
            <w:vAlign w:val="center"/>
          </w:tcPr>
          <w:p w:rsidR="00F3144C" w:rsidRDefault="00524F91">
            <w:pPr>
              <w:pStyle w:val="ConsPlusCell"/>
              <w:widowControl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  <w:vAlign w:val="center"/>
          </w:tcPr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</w:t>
            </w:r>
          </w:p>
          <w:p w:rsidR="00F3144C" w:rsidRDefault="00524F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F3144C">
        <w:trPr>
          <w:trHeight w:val="322"/>
        </w:trPr>
        <w:tc>
          <w:tcPr>
            <w:tcW w:w="2409" w:type="dxa"/>
            <w:vMerge w:val="restart"/>
          </w:tcPr>
          <w:p w:rsidR="00F3144C" w:rsidRDefault="00524F91">
            <w:pPr>
              <w:pStyle w:val="ConsPlusNormal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Руководители</w:t>
            </w:r>
          </w:p>
        </w:tc>
        <w:tc>
          <w:tcPr>
            <w:tcW w:w="1701" w:type="dxa"/>
            <w:vMerge w:val="restart"/>
          </w:tcPr>
          <w:p w:rsidR="00F3144C" w:rsidRDefault="00524F91">
            <w:pPr>
              <w:pStyle w:val="ConsPlusNormal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Высшая</w:t>
            </w:r>
          </w:p>
        </w:tc>
        <w:tc>
          <w:tcPr>
            <w:tcW w:w="3260" w:type="dxa"/>
            <w:vMerge w:val="restart"/>
          </w:tcPr>
          <w:p w:rsidR="00F3144C" w:rsidRDefault="00524F91">
            <w:pPr>
              <w:pStyle w:val="ConsPlusNormal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Заместитель Главы муниципального района - начальник управления</w:t>
            </w:r>
          </w:p>
        </w:tc>
        <w:tc>
          <w:tcPr>
            <w:tcW w:w="1984" w:type="dxa"/>
            <w:vMerge w:val="restart"/>
          </w:tcPr>
          <w:p w:rsidR="00F3144C" w:rsidRDefault="00524F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13940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Главная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Начальник управления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12121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10904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Заместитель начальника управления - начальник отдела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10904</w:t>
            </w:r>
          </w:p>
        </w:tc>
      </w:tr>
      <w:tr w:rsidR="00F3144C">
        <w:tc>
          <w:tcPr>
            <w:tcW w:w="2409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Специалисты</w:t>
            </w: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Главная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Начальник отдела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10294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9769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Ведущая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9117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Старшая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Контролер-ревизор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8474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8474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Ведущий специалист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7864</w:t>
            </w:r>
          </w:p>
        </w:tc>
      </w:tr>
      <w:tr w:rsidR="00F3144C">
        <w:tc>
          <w:tcPr>
            <w:tcW w:w="2409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Ведущая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Заведующий отделом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10294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8474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7620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Старшая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Бухгалтер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7132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Системный администратор (администратор баз данных)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7620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Младшая</w:t>
            </w: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Специалист 1 категории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6647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Специалист 2 категории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5435</w:t>
            </w:r>
          </w:p>
        </w:tc>
      </w:tr>
      <w:tr w:rsidR="00F3144C">
        <w:tc>
          <w:tcPr>
            <w:tcW w:w="2409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44C" w:rsidRDefault="00F3144C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144C" w:rsidRDefault="00524F91">
            <w:pPr>
              <w:pStyle w:val="ConsPlusNormal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Секретарь руководителя</w:t>
            </w:r>
          </w:p>
        </w:tc>
        <w:tc>
          <w:tcPr>
            <w:tcW w:w="1984" w:type="dxa"/>
          </w:tcPr>
          <w:p w:rsidR="00F3144C" w:rsidRDefault="00524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5435</w:t>
            </w:r>
          </w:p>
        </w:tc>
      </w:tr>
    </w:tbl>
    <w:p w:rsidR="00F3144C" w:rsidRDefault="00524F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br w:type="page" w:clear="all"/>
      </w:r>
    </w:p>
    <w:p w:rsidR="00F3144C" w:rsidRDefault="00524F91" w:rsidP="00A01A54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F3144C" w:rsidRDefault="00524F91" w:rsidP="00A01A5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 проекту решения Таймырского Долгано-Ненецкого районного Совета депутатов  «О внесении изменений в  Решение Таймырского Долгано-Ненецкого районного Совета депутатов «Об утверждении Положения об оплате труда лиц, замещающих муниципальные должности, и лиц, замещающих должности муниципальной службы в органах местного самоуправления Таймырского Долгано-Ненецкого муниципального района»</w:t>
      </w:r>
    </w:p>
    <w:p w:rsidR="00F3144C" w:rsidRDefault="00F3144C" w:rsidP="00A01A54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3144C" w:rsidRDefault="00A01A54" w:rsidP="00A01A54">
      <w:pPr>
        <w:tabs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 р</w:t>
      </w:r>
      <w:r w:rsidR="00524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ешения Таймырского Долгано-Ненецкого районного Совета депутатов «О внесении изменений в Решение Таймырского Долгано-Ненецкого районного Совета депутатов «Об утверждении Положения об оплате труда лиц, замещающих муниципальные должности, и лиц, замещающих должности муниципальной службы в органах местного самоуправления Таймырского Долгано-Ненецкого муниципального района» (далее – проект решения) подготовлен в рамках реализации сформированных в Красноярском крае подходов по увеличению в 2025 году размеров оплаты</w:t>
      </w:r>
      <w:proofErr w:type="gramEnd"/>
      <w:r w:rsidR="00524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труда работников бюджетной сферы Красноярского края.</w:t>
      </w:r>
    </w:p>
    <w:p w:rsidR="00F3144C" w:rsidRDefault="00524F91" w:rsidP="00A01A54">
      <w:pPr>
        <w:tabs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Проектом решения предлагается предусмотр</w:t>
      </w:r>
      <w:r w:rsidR="00A01A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еть увеличение с 01.01.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 размеров увеличения ежемесячного денежного поощрения лиц, замещающих муниципальные должности, осуществляющих свои полномочия на постоянной основе, ежемесячного денежного поощрения муниц</w:t>
      </w:r>
      <w:r w:rsidR="00A01A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ипальных служащих на 3200 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3144C" w:rsidRDefault="00524F91" w:rsidP="00A01A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пунктами 3.3 - 3.5 Методики распределения дотаций бюджетам муниципальных образований Красноярского края на частичную компенсацию расходов на повышение размеров оплаты труда работникам бюджетной сферы Красноярского края, правил и условий их предоставления, утвержденной постановлением Правительства Красноярского края </w:t>
      </w:r>
      <w:r w:rsidR="00A01A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21.12.2023 № 1025-п (с изменениями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16.12.2024 № 1029-п),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условием предоставления дотации из краевого бюджета на вышеуказанное увеличение является наличие муниципальных правовых актов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органов местного самоуправления, предусматривающих увеличение заработной платы работникам бюджетной сферы с января 2025 года, а также необходимость предоставления надлежащим образом заверенных их копий в министерство финансов Красноярского края  </w:t>
      </w:r>
      <w:r w:rsidR="00A01A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31.01.2025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3144C" w:rsidRDefault="00524F91" w:rsidP="00A01A54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Кроме того, в приложении 1 к </w:t>
      </w:r>
      <w:hyperlink w:anchor="P51" w:tooltip="#P51" w:history="1">
        <w:r>
          <w:rPr>
            <w:rFonts w:ascii="Times New Roman" w:eastAsia="Times New Roman" w:hAnsi="Times New Roman" w:cs="Times New Roman"/>
            <w:b w:val="0"/>
            <w:bCs w:val="0"/>
            <w:color w:val="000000" w:themeColor="text1"/>
            <w:sz w:val="28"/>
            <w:szCs w:val="28"/>
            <w:highlight w:val="white"/>
          </w:rPr>
          <w:t>Положению</w:t>
        </w:r>
      </w:hyperlink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об оплате труда лиц, замещающих муниципальные должности, и лиц, замещающих должности муниципальной службы в органах местного самоуправления Таймырского Долгано-Ненецкого муниципального района</w:t>
      </w:r>
      <w:r w:rsidR="00A01A54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размеры денежного вознаграждения лиц, замещающих муниципальные должности, и должностных окладов муниципальных служащих установлены в пределах максимально допустимых размеров</w:t>
      </w: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постановлением Совета администрации Кр</w:t>
      </w:r>
      <w:r w:rsidR="00A01A54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асноярского края от 29.12.2007 №</w:t>
      </w: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512-п «О нормативах формирования расходов на оплату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лиц, замещающих </w:t>
      </w: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 xml:space="preserve">иные муниципальные должности, и муниципальных служащих», в редакции постановления Правительства Красноярского края от </w:t>
      </w: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16.12.2024 № 1028-п </w:t>
      </w: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(далее – постановление №</w:t>
      </w:r>
      <w:r w:rsidR="00A01A54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512-п).</w:t>
      </w:r>
    </w:p>
    <w:p w:rsidR="00F3144C" w:rsidRDefault="00524F91" w:rsidP="00A01A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Предлагаемые к изменению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размеры оплаты труда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 превышают нормативов, установленных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 №</w:t>
      </w:r>
      <w:r w:rsidR="00A01A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512-п</w:t>
      </w:r>
      <w:bookmarkStart w:id="4" w:name="undefined"/>
      <w:bookmarkEnd w:id="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3144C" w:rsidRDefault="00524F91" w:rsidP="00A01A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Ожидаемым социальным последствием принятия вышеуказанного проекта решения является повышение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уровня благосостояния работников бюджетной сферы муниципального района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3144C" w:rsidRDefault="00F3144C" w:rsidP="00A01A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A54" w:rsidRDefault="00A01A54" w:rsidP="00A01A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A54" w:rsidRDefault="00A01A54" w:rsidP="00A01A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144C" w:rsidRDefault="00524F91" w:rsidP="00A01A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Глава муниципального района                             </w:t>
      </w:r>
      <w:r w:rsidR="00A01A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А.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В. Членов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 w:clear="all"/>
      </w:r>
    </w:p>
    <w:p w:rsidR="00F3144C" w:rsidRDefault="00524F9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Финансово-экономическое обоснование </w:t>
      </w:r>
    </w:p>
    <w:p w:rsidR="00F3144C" w:rsidRDefault="00F3144C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44C" w:rsidRDefault="00524F9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решения Таймырского Долгано-Ненецкого районного Совета депутатов  «О внесении изменений в  Решение Таймырского Долгано-Ненецкого районного Совета депутатов «Об утверждении Положения об оплате труда лиц, замещающих муниципальные должности, и лиц, замещающих должности муниципальной службы в органах местного самоуправления Таймырского Долгано-Ненецкого муниципального района»</w:t>
      </w:r>
    </w:p>
    <w:p w:rsidR="00F3144C" w:rsidRDefault="00F3144C">
      <w:pPr>
        <w:widowControl w:val="0"/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144C" w:rsidRDefault="00A01A54" w:rsidP="00A01A54">
      <w:pPr>
        <w:widowControl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р</w:t>
      </w:r>
      <w:r w:rsid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Таймырского Долгано-Ненецкого районного Совета депутатов «О внесении изменений в Решение Таймырского Долгано-Ненецкого районного Совета депутатов «Об утверждении Положения об оплате труда лиц, замещающих муниципальные должности, и лиц, замещающих должности муниципальной службы в органах местного самоуправления Таймырского Долгано-Ненецкого муниципального района» (далее – проект решения) не потребует </w:t>
      </w:r>
      <w:r w:rsidR="00524F91">
        <w:rPr>
          <w:rFonts w:ascii="Times New Roman" w:eastAsia="Calibri" w:hAnsi="Times New Roman" w:cs="Times New Roman"/>
          <w:sz w:val="28"/>
          <w:szCs w:val="28"/>
        </w:rPr>
        <w:t>дополнительных собственных средств районного бюджета, поскольку финансовое обеспечение расходов, связанных с увеличением с</w:t>
      </w:r>
      <w:proofErr w:type="gramEnd"/>
      <w:r w:rsidR="00524F91">
        <w:rPr>
          <w:rFonts w:ascii="Times New Roman" w:eastAsia="Calibri" w:hAnsi="Times New Roman" w:cs="Times New Roman"/>
          <w:sz w:val="28"/>
          <w:szCs w:val="28"/>
        </w:rPr>
        <w:t xml:space="preserve"> 01.01.2025 </w:t>
      </w:r>
      <w:r w:rsidR="00524F91">
        <w:rPr>
          <w:rFonts w:ascii="Times New Roman" w:eastAsia="Times New Roman" w:hAnsi="Times New Roman" w:cs="Times New Roman"/>
          <w:sz w:val="28"/>
          <w:szCs w:val="28"/>
        </w:rPr>
        <w:t xml:space="preserve">размеров ежемесячного денежного поощрения лиц, замещающих муниципальные должности, </w:t>
      </w:r>
      <w:r w:rsidR="00524F91"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основе,</w:t>
      </w:r>
      <w:r w:rsidR="00524F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24F91">
        <w:rPr>
          <w:rFonts w:ascii="Times New Roman" w:eastAsia="Calibri" w:hAnsi="Times New Roman" w:cs="Times New Roman"/>
          <w:sz w:val="28"/>
          <w:szCs w:val="28"/>
        </w:rPr>
        <w:t xml:space="preserve">муниципальных служащих, будет осуществляться за счет средств дотации, предоставляемой из краевого бюджета в 2025 году бюджету Таймырского </w:t>
      </w:r>
      <w:proofErr w:type="spellStart"/>
      <w:proofErr w:type="gramStart"/>
      <w:r w:rsidR="00524F91">
        <w:rPr>
          <w:rFonts w:ascii="Times New Roman" w:eastAsia="Calibri" w:hAnsi="Times New Roman" w:cs="Times New Roman"/>
          <w:sz w:val="28"/>
          <w:szCs w:val="28"/>
        </w:rPr>
        <w:t>Долгано</w:t>
      </w:r>
      <w:proofErr w:type="spellEnd"/>
      <w:r w:rsidR="00524F91">
        <w:rPr>
          <w:rFonts w:ascii="Times New Roman" w:eastAsia="Calibri" w:hAnsi="Times New Roman" w:cs="Times New Roman"/>
          <w:sz w:val="28"/>
          <w:szCs w:val="28"/>
        </w:rPr>
        <w:t xml:space="preserve"> – Ненецкого</w:t>
      </w:r>
      <w:proofErr w:type="gramEnd"/>
      <w:r w:rsidR="00524F9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соответствии с </w:t>
      </w:r>
      <w:r w:rsidR="00524F9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Законом края от </w:t>
      </w:r>
      <w:r w:rsidR="00524F91">
        <w:rPr>
          <w:rFonts w:ascii="Times New Roman" w:eastAsia="Times New Roman" w:hAnsi="Times New Roman" w:cs="Calibri"/>
          <w:sz w:val="28"/>
          <w:szCs w:val="28"/>
          <w:highlight w:val="white"/>
          <w:lang w:eastAsia="ru-RU"/>
        </w:rPr>
        <w:t>05.12.2024 № 8-3382 «</w:t>
      </w:r>
      <w:r w:rsidR="00524F91">
        <w:rPr>
          <w:rFonts w:ascii="Times New Roman" w:eastAsia="Times New Roman" w:hAnsi="Times New Roman" w:cs="Calibri"/>
          <w:sz w:val="28"/>
          <w:szCs w:val="28"/>
          <w:lang w:eastAsia="ru-RU"/>
        </w:rPr>
        <w:t>О краевом бюджете на 2025 год и плановый период 2026-2027 годов» (приложение №10).</w:t>
      </w:r>
    </w:p>
    <w:p w:rsidR="00F3144C" w:rsidRDefault="00524F91" w:rsidP="00A01A54">
      <w:pPr>
        <w:widowControl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Расчёт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highlight w:val="white"/>
        </w:rPr>
        <w:t>дств в с</w:t>
      </w:r>
      <w:proofErr w:type="gramEnd"/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умме, необходимой для повышения оплаты труда лицам, замещающим муниципальные должности и должности муниципальной службы, прилагается. </w:t>
      </w:r>
    </w:p>
    <w:p w:rsidR="00F3144C" w:rsidRDefault="00524F91" w:rsidP="00A01A54">
      <w:pPr>
        <w:widowControl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Экономическим эффектом, в результате принятия данного проекта решения, будет являться повышение оплаты труда работников бюджетной сферы с 1 января 2025 года.</w:t>
      </w:r>
    </w:p>
    <w:p w:rsidR="00F3144C" w:rsidRDefault="00524F91">
      <w:pPr>
        <w:widowControl w:val="0"/>
        <w:spacing w:after="0" w:line="320" w:lineRule="exact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  </w:t>
      </w:r>
    </w:p>
    <w:p w:rsidR="00F3144C" w:rsidRDefault="00F3144C">
      <w:pPr>
        <w:widowControl w:val="0"/>
        <w:spacing w:after="0" w:line="320" w:lineRule="exact"/>
        <w:jc w:val="both"/>
        <w:rPr>
          <w:rFonts w:ascii="Arial" w:eastAsia="Calibri" w:hAnsi="Arial" w:cs="Arial"/>
          <w:sz w:val="28"/>
          <w:szCs w:val="28"/>
        </w:rPr>
      </w:pPr>
    </w:p>
    <w:p w:rsidR="00F3144C" w:rsidRDefault="00F3144C">
      <w:pPr>
        <w:widowControl w:val="0"/>
        <w:spacing w:after="0" w:line="320" w:lineRule="exact"/>
        <w:jc w:val="both"/>
        <w:rPr>
          <w:rFonts w:ascii="Arial" w:eastAsia="Calibri" w:hAnsi="Arial" w:cs="Arial"/>
          <w:sz w:val="28"/>
          <w:szCs w:val="28"/>
        </w:rPr>
      </w:pPr>
    </w:p>
    <w:p w:rsidR="00F3144C" w:rsidRDefault="00F3144C">
      <w:pPr>
        <w:widowControl w:val="0"/>
        <w:spacing w:after="0" w:line="320" w:lineRule="exact"/>
        <w:jc w:val="both"/>
        <w:rPr>
          <w:rFonts w:ascii="Arial" w:eastAsia="Calibri" w:hAnsi="Arial" w:cs="Arial"/>
          <w:sz w:val="28"/>
          <w:szCs w:val="28"/>
        </w:rPr>
      </w:pPr>
    </w:p>
    <w:p w:rsidR="00F3144C" w:rsidRDefault="00F3144C">
      <w:pPr>
        <w:widowControl w:val="0"/>
        <w:spacing w:after="0" w:line="320" w:lineRule="exact"/>
        <w:jc w:val="both"/>
        <w:rPr>
          <w:rFonts w:ascii="Arial" w:eastAsia="Calibri" w:hAnsi="Arial" w:cs="Arial"/>
          <w:sz w:val="28"/>
          <w:szCs w:val="28"/>
        </w:rPr>
      </w:pPr>
    </w:p>
    <w:p w:rsidR="00F3144C" w:rsidRDefault="00F3144C">
      <w:pPr>
        <w:widowControl w:val="0"/>
        <w:spacing w:after="0" w:line="320" w:lineRule="exact"/>
        <w:jc w:val="both"/>
        <w:rPr>
          <w:rFonts w:ascii="Arial" w:eastAsia="Calibri" w:hAnsi="Arial" w:cs="Arial"/>
          <w:sz w:val="28"/>
          <w:szCs w:val="28"/>
        </w:rPr>
      </w:pPr>
    </w:p>
    <w:p w:rsidR="00F3144C" w:rsidRDefault="00F3144C">
      <w:pPr>
        <w:widowControl w:val="0"/>
        <w:spacing w:after="0" w:line="320" w:lineRule="exact"/>
        <w:jc w:val="both"/>
        <w:rPr>
          <w:rFonts w:ascii="Arial" w:eastAsia="Calibri" w:hAnsi="Arial" w:cs="Arial"/>
          <w:sz w:val="28"/>
          <w:szCs w:val="28"/>
        </w:rPr>
      </w:pPr>
    </w:p>
    <w:p w:rsidR="00F3144C" w:rsidRDefault="00F3144C">
      <w:pPr>
        <w:widowControl w:val="0"/>
        <w:spacing w:after="0" w:line="320" w:lineRule="exact"/>
        <w:jc w:val="both"/>
        <w:rPr>
          <w:rFonts w:ascii="Arial" w:eastAsia="Calibri" w:hAnsi="Arial" w:cs="Arial"/>
          <w:sz w:val="28"/>
          <w:szCs w:val="28"/>
        </w:rPr>
      </w:pPr>
    </w:p>
    <w:p w:rsidR="00F3144C" w:rsidRDefault="00524F9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 w:clear="all"/>
      </w:r>
    </w:p>
    <w:p w:rsidR="00F3144C" w:rsidRDefault="00524F91">
      <w:pPr>
        <w:widowControl w:val="0"/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</w:t>
      </w:r>
    </w:p>
    <w:p w:rsidR="00F3144C" w:rsidRDefault="00F3144C">
      <w:pPr>
        <w:widowControl w:val="0"/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144C" w:rsidRDefault="00524F91">
      <w:pPr>
        <w:widowControl w:val="0"/>
        <w:spacing w:after="0" w:line="32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правовых актов, подлежащих признанию утратившими силу, приостановлению, изменению, дополнению или принятию в связи с принятием проекта решения Таймырского Долгано-Ненецкого районного Совета депутатов  «О внесении изменений в  Решение Таймырского Долгано-Ненецкого районного Совета депутатов «Об утверждении Положения об оплате труда лиц, замещающих муниципальные должности, и лиц, замещающих должности муниципальной службы в органах местного самоуправления Таймырского Долгано-Ненецкого муниципального района»</w:t>
      </w:r>
      <w:proofErr w:type="gramEnd"/>
    </w:p>
    <w:p w:rsidR="00F3144C" w:rsidRDefault="00F3144C">
      <w:pPr>
        <w:widowControl w:val="0"/>
        <w:spacing w:line="32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144C" w:rsidRDefault="00524F91">
      <w:pPr>
        <w:widowControl w:val="0"/>
        <w:spacing w:after="0" w:line="320" w:lineRule="exac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связи с принятием решения Таймырского Долгано-Ненецкого районного Совета депутатов «О внесении изменений в Решение Таймырского Долгано-Ненецкого районного Совета депутатов «Об утверждении Положения об оплате труда лиц, замещающих муниципальные должности, и лиц, замещающих должности муниципальной службы в органах местного самоуправления Таймырского Долгано-Ненецкого муниципального района» признание утратившими силу, приостановление, изменение, дополнение или принятие муниципальных правовых актов не потребуется. </w:t>
      </w:r>
      <w:proofErr w:type="gramEnd"/>
    </w:p>
    <w:p w:rsidR="00F3144C" w:rsidRDefault="00F3144C">
      <w:pPr>
        <w:spacing w:line="320" w:lineRule="exac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3144C" w:rsidRDefault="00524F91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 w:clear="all"/>
      </w:r>
    </w:p>
    <w:tbl>
      <w:tblPr>
        <w:tblStyle w:val="af7"/>
        <w:tblW w:w="9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5182"/>
      </w:tblGrid>
      <w:tr w:rsidR="00F3144C" w:rsidRPr="005F4F30" w:rsidTr="005F4F30">
        <w:tc>
          <w:tcPr>
            <w:tcW w:w="4643" w:type="dxa"/>
          </w:tcPr>
          <w:p w:rsidR="00F3144C" w:rsidRPr="005F4F30" w:rsidRDefault="00524F91" w:rsidP="005F4F30">
            <w:pPr>
              <w:jc w:val="right"/>
              <w:rPr>
                <w:rFonts w:eastAsia="Calibri"/>
                <w:sz w:val="26"/>
                <w:szCs w:val="26"/>
              </w:rPr>
            </w:pPr>
            <w:r w:rsidRPr="005F4F30">
              <w:rPr>
                <w:rFonts w:ascii="Calibri" w:eastAsia="Calibri" w:hAnsi="Calibri"/>
                <w:sz w:val="26"/>
                <w:szCs w:val="26"/>
              </w:rPr>
              <w:lastRenderedPageBreak/>
              <w:t xml:space="preserve">  </w:t>
            </w:r>
          </w:p>
          <w:p w:rsidR="00F3144C" w:rsidRPr="005F4F30" w:rsidRDefault="00F3144C" w:rsidP="005F4F30">
            <w:pPr>
              <w:jc w:val="right"/>
              <w:rPr>
                <w:rFonts w:ascii="Calibri" w:eastAsia="Calibri" w:hAnsi="Calibri"/>
                <w:sz w:val="26"/>
                <w:szCs w:val="26"/>
              </w:rPr>
            </w:pPr>
          </w:p>
          <w:p w:rsidR="00F3144C" w:rsidRPr="005F4F30" w:rsidRDefault="00524F91" w:rsidP="005F4F30">
            <w:pPr>
              <w:jc w:val="right"/>
              <w:rPr>
                <w:rFonts w:ascii="Calibri" w:eastAsia="Calibri" w:hAnsi="Calibri"/>
                <w:sz w:val="26"/>
                <w:szCs w:val="26"/>
              </w:rPr>
            </w:pPr>
            <w:r w:rsidRPr="005F4F30">
              <w:rPr>
                <w:rFonts w:ascii="Calibri" w:eastAsia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5182" w:type="dxa"/>
          </w:tcPr>
          <w:p w:rsidR="00F3144C" w:rsidRPr="005F4F30" w:rsidRDefault="00524F91" w:rsidP="005F4F30">
            <w:pPr>
              <w:ind w:left="-108"/>
              <w:rPr>
                <w:rFonts w:eastAsia="Calibri"/>
                <w:bCs/>
                <w:sz w:val="26"/>
                <w:szCs w:val="26"/>
              </w:rPr>
            </w:pPr>
            <w:r w:rsidRPr="005F4F30">
              <w:rPr>
                <w:rFonts w:eastAsia="Calibri"/>
                <w:bCs/>
                <w:sz w:val="26"/>
                <w:szCs w:val="26"/>
              </w:rPr>
              <w:t xml:space="preserve">Председателю </w:t>
            </w:r>
            <w:proofErr w:type="gramStart"/>
            <w:r w:rsidRPr="005F4F30">
              <w:rPr>
                <w:rFonts w:eastAsia="Calibri"/>
                <w:bCs/>
                <w:sz w:val="26"/>
                <w:szCs w:val="26"/>
              </w:rPr>
              <w:t>Таймырского</w:t>
            </w:r>
            <w:proofErr w:type="gramEnd"/>
          </w:p>
          <w:p w:rsidR="00F3144C" w:rsidRPr="005F4F30" w:rsidRDefault="00524F91" w:rsidP="005F4F30">
            <w:pPr>
              <w:ind w:left="-108"/>
              <w:rPr>
                <w:rFonts w:eastAsia="Calibri"/>
                <w:bCs/>
                <w:sz w:val="26"/>
                <w:szCs w:val="26"/>
              </w:rPr>
            </w:pPr>
            <w:r w:rsidRPr="005F4F30">
              <w:rPr>
                <w:rFonts w:eastAsia="Calibri"/>
                <w:bCs/>
                <w:sz w:val="26"/>
                <w:szCs w:val="26"/>
              </w:rPr>
              <w:t>Долгано-Ненецкого</w:t>
            </w:r>
          </w:p>
          <w:p w:rsidR="00F3144C" w:rsidRPr="005F4F30" w:rsidRDefault="00524F91" w:rsidP="005F4F30">
            <w:pPr>
              <w:ind w:left="-108"/>
              <w:rPr>
                <w:rFonts w:eastAsia="Calibri"/>
                <w:bCs/>
                <w:sz w:val="26"/>
                <w:szCs w:val="26"/>
              </w:rPr>
            </w:pPr>
            <w:r w:rsidRPr="005F4F30">
              <w:rPr>
                <w:rFonts w:eastAsia="Calibri"/>
                <w:bCs/>
                <w:sz w:val="26"/>
                <w:szCs w:val="26"/>
              </w:rPr>
              <w:t>районного Совета депутатов</w:t>
            </w:r>
          </w:p>
          <w:p w:rsidR="00F3144C" w:rsidRPr="005F4F30" w:rsidRDefault="00F3144C" w:rsidP="005F4F30">
            <w:pPr>
              <w:ind w:left="-108"/>
              <w:rPr>
                <w:rFonts w:eastAsia="Calibri"/>
                <w:bCs/>
                <w:sz w:val="26"/>
                <w:szCs w:val="26"/>
              </w:rPr>
            </w:pPr>
          </w:p>
          <w:p w:rsidR="00F3144C" w:rsidRPr="005F4F30" w:rsidRDefault="005F4F30" w:rsidP="005F4F30">
            <w:pPr>
              <w:ind w:left="-108"/>
              <w:rPr>
                <w:rFonts w:ascii="Calibri" w:eastAsia="Calibri" w:hAnsi="Calibri"/>
                <w:bCs/>
                <w:sz w:val="26"/>
                <w:szCs w:val="26"/>
              </w:rPr>
            </w:pPr>
            <w:r w:rsidRPr="005F4F30">
              <w:rPr>
                <w:rFonts w:eastAsia="Calibri"/>
                <w:bCs/>
                <w:sz w:val="26"/>
                <w:szCs w:val="26"/>
              </w:rPr>
              <w:t>В.</w:t>
            </w:r>
            <w:r w:rsidR="00524F91" w:rsidRPr="005F4F30">
              <w:rPr>
                <w:rFonts w:eastAsia="Calibri"/>
                <w:bCs/>
                <w:sz w:val="26"/>
                <w:szCs w:val="26"/>
              </w:rPr>
              <w:t>Н. Шишову</w:t>
            </w:r>
          </w:p>
        </w:tc>
      </w:tr>
    </w:tbl>
    <w:p w:rsidR="00F3144C" w:rsidRPr="005F4F30" w:rsidRDefault="00F3144C" w:rsidP="005F4F3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3144C" w:rsidRPr="005F4F30" w:rsidRDefault="00524F91" w:rsidP="005F4F30">
      <w:pPr>
        <w:spacing w:after="0" w:line="240" w:lineRule="auto"/>
        <w:ind w:left="3960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5F4F3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5F4F30" w:rsidRDefault="005F4F30" w:rsidP="005F4F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F30" w:rsidRDefault="005F4F30" w:rsidP="005F4F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F30" w:rsidRDefault="005F4F30" w:rsidP="005F4F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F30" w:rsidRDefault="005F4F30" w:rsidP="005F4F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F30" w:rsidRDefault="005F4F30" w:rsidP="005F4F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F30" w:rsidRDefault="005F4F30" w:rsidP="005F4F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F30" w:rsidRDefault="005F4F30" w:rsidP="005F4F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F30" w:rsidRDefault="005F4F30" w:rsidP="005F4F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F30" w:rsidRDefault="005F4F30" w:rsidP="005F4F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F30" w:rsidRDefault="005F4F30" w:rsidP="005F4F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F30" w:rsidRDefault="005F4F30" w:rsidP="005F4F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F30" w:rsidRDefault="005F4F30" w:rsidP="005F4F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3144C" w:rsidRPr="005F4F30" w:rsidRDefault="00524F91" w:rsidP="005F4F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F4F30">
        <w:rPr>
          <w:rFonts w:ascii="Times New Roman" w:eastAsia="Calibri" w:hAnsi="Times New Roman" w:cs="Times New Roman"/>
          <w:bCs/>
          <w:sz w:val="26"/>
          <w:szCs w:val="26"/>
        </w:rPr>
        <w:t>Уважаемый Владимир Николаевич!</w:t>
      </w:r>
    </w:p>
    <w:p w:rsidR="005F4F30" w:rsidRPr="005F4F30" w:rsidRDefault="005F4F30" w:rsidP="005F4F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3144C" w:rsidRPr="005F4F30" w:rsidRDefault="00524F91" w:rsidP="005F4F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4F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соответствии со статьей 29 Устава Таймырского Долгано-Ненецкого муниципального района вношу </w:t>
      </w:r>
      <w:r w:rsidRPr="005F4F30">
        <w:rPr>
          <w:rFonts w:ascii="Times New Roman" w:eastAsia="Times New Roman" w:hAnsi="Times New Roman"/>
          <w:sz w:val="26"/>
          <w:szCs w:val="26"/>
          <w:lang w:eastAsia="ru-RU"/>
        </w:rPr>
        <w:t>в качестве срочного</w:t>
      </w:r>
      <w:r w:rsidRPr="005F4F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 рассмотрение Таймырского Долгано-Ненецкого районного Совета депутатов </w:t>
      </w:r>
      <w:r w:rsidR="005F4F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 р</w:t>
      </w:r>
      <w:r w:rsidRPr="005F4F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ешения Таймырского Долгано-Ненецкого районного Совета депутатов «О внесении изменений в Решение Таймырского Долгано-Ненецкого районного Совета депутатов «Об утверждении Положения об оплате труда лиц, замещающих муниципальные должности, и лиц, замещающих должности муниципальной службы в органах местного самоуправления Таймырского Долгано-Ненецкого</w:t>
      </w:r>
      <w:proofErr w:type="gramEnd"/>
      <w:r w:rsidRPr="005F4F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района» (далее – проект решения).</w:t>
      </w:r>
    </w:p>
    <w:p w:rsidR="00F3144C" w:rsidRPr="005F4F30" w:rsidRDefault="00524F91" w:rsidP="005F4F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4F30">
        <w:rPr>
          <w:rFonts w:ascii="Times New Roman" w:eastAsia="Times New Roman" w:hAnsi="Times New Roman" w:cs="Times New Roman"/>
          <w:sz w:val="26"/>
          <w:szCs w:val="26"/>
        </w:rPr>
        <w:t>Представлять вышеуказанный</w:t>
      </w:r>
      <w:r w:rsidR="005F4F30">
        <w:rPr>
          <w:rFonts w:ascii="Times New Roman" w:eastAsia="Times New Roman" w:hAnsi="Times New Roman" w:cs="Times New Roman"/>
          <w:sz w:val="26"/>
          <w:szCs w:val="26"/>
        </w:rPr>
        <w:t xml:space="preserve"> проект решения уполномочена </w:t>
      </w:r>
      <w:proofErr w:type="spellStart"/>
      <w:r w:rsidRPr="005F4F30">
        <w:rPr>
          <w:rFonts w:ascii="Times New Roman" w:eastAsia="Times New Roman" w:hAnsi="Times New Roman" w:cs="Times New Roman"/>
          <w:sz w:val="26"/>
          <w:szCs w:val="26"/>
        </w:rPr>
        <w:t>Скобеева</w:t>
      </w:r>
      <w:proofErr w:type="spellEnd"/>
      <w:r w:rsidR="005F4F3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F4F30">
        <w:rPr>
          <w:rFonts w:ascii="Times New Roman" w:eastAsia="Times New Roman" w:hAnsi="Times New Roman" w:cs="Times New Roman"/>
          <w:sz w:val="26"/>
          <w:szCs w:val="26"/>
        </w:rPr>
        <w:t>Н.</w:t>
      </w:r>
      <w:r w:rsidR="005F4F30" w:rsidRPr="005F4F30">
        <w:rPr>
          <w:rFonts w:ascii="Times New Roman" w:eastAsia="Times New Roman" w:hAnsi="Times New Roman" w:cs="Times New Roman"/>
          <w:sz w:val="26"/>
          <w:szCs w:val="26"/>
        </w:rPr>
        <w:t>В.</w:t>
      </w:r>
      <w:r w:rsidR="005F4F30">
        <w:rPr>
          <w:rFonts w:ascii="Times New Roman" w:eastAsia="Times New Roman" w:hAnsi="Times New Roman" w:cs="Times New Roman"/>
          <w:sz w:val="26"/>
          <w:szCs w:val="26"/>
        </w:rPr>
        <w:t>,</w:t>
      </w:r>
      <w:r w:rsidR="005F4F30" w:rsidRPr="005F4F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4F30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заместитель Главы муниципального района по финансовым и экономическим вопросам – начальник отдела по внутреннему муниципальному финансовому контролю и контролю в сфере закупок товаров, работ и услуг</w:t>
      </w:r>
      <w:r w:rsidRPr="005F4F3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F4F30" w:rsidRDefault="005F4F30" w:rsidP="005F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44C" w:rsidRPr="005F4F30" w:rsidRDefault="00524F91" w:rsidP="005F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Приложение: на 13 л. в 1 экз. </w:t>
      </w:r>
      <w:r w:rsidR="005F4F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 и в электронном виде</w:t>
      </w:r>
      <w:r w:rsidRPr="005F4F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44C" w:rsidRDefault="00F3144C" w:rsidP="005F4F3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F30" w:rsidRPr="005F4F30" w:rsidRDefault="005F4F30" w:rsidP="005F4F3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44C" w:rsidRPr="005F4F30" w:rsidRDefault="00F3144C" w:rsidP="005F4F30">
      <w:pPr>
        <w:tabs>
          <w:tab w:val="left" w:pos="7555"/>
          <w:tab w:val="left" w:pos="7951"/>
        </w:tabs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F30" w:rsidRDefault="005F4F30">
      <w:pPr>
        <w:spacing w:after="0" w:line="320" w:lineRule="atLeast"/>
        <w:rPr>
          <w:rFonts w:ascii="Times New Roman" w:eastAsia="Calibri" w:hAnsi="Times New Roman" w:cs="Times New Roman"/>
          <w:bCs/>
          <w:sz w:val="26"/>
          <w:szCs w:val="26"/>
        </w:rPr>
      </w:pPr>
      <w:r w:rsidRPr="005F4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района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4F30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Членов</w:t>
      </w:r>
    </w:p>
    <w:p w:rsidR="005F4F30" w:rsidRDefault="005F4F30">
      <w:pPr>
        <w:spacing w:after="0" w:line="320" w:lineRule="atLeas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F30" w:rsidRDefault="005F4F30">
      <w:pPr>
        <w:spacing w:after="0" w:line="320" w:lineRule="atLeas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F30" w:rsidRDefault="005F4F30">
      <w:pPr>
        <w:spacing w:after="0" w:line="320" w:lineRule="atLeas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F30" w:rsidRDefault="005F4F30">
      <w:pPr>
        <w:spacing w:after="0" w:line="320" w:lineRule="atLeas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F30" w:rsidRDefault="005F4F30">
      <w:pPr>
        <w:spacing w:after="0" w:line="320" w:lineRule="atLeas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F30" w:rsidRDefault="005F4F30">
      <w:pPr>
        <w:spacing w:after="0" w:line="320" w:lineRule="atLeas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F30" w:rsidRPr="005F4F30" w:rsidRDefault="005F4F30" w:rsidP="005F4F3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5F4F30">
        <w:rPr>
          <w:rFonts w:ascii="Times New Roman" w:eastAsia="Calibri" w:hAnsi="Times New Roman" w:cs="Times New Roman"/>
          <w:bCs/>
          <w:sz w:val="20"/>
          <w:szCs w:val="20"/>
        </w:rPr>
        <w:t xml:space="preserve">Белянина Елена Сергеевна </w:t>
      </w:r>
    </w:p>
    <w:p w:rsidR="005F4F30" w:rsidRPr="005F4F30" w:rsidRDefault="005F4F30" w:rsidP="005F4F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F4F30">
        <w:rPr>
          <w:rFonts w:ascii="Times New Roman" w:eastAsia="Calibri" w:hAnsi="Times New Roman" w:cs="Times New Roman"/>
          <w:bCs/>
          <w:sz w:val="20"/>
          <w:szCs w:val="20"/>
        </w:rPr>
        <w:t>28-359</w:t>
      </w:r>
    </w:p>
    <w:p w:rsidR="00F3144C" w:rsidRDefault="00F3144C" w:rsidP="005F4F30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sectPr w:rsidR="00F3144C" w:rsidSect="005F4F30">
      <w:pgSz w:w="11900" w:h="16800"/>
      <w:pgMar w:top="1134" w:right="850" w:bottom="113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8F" w:rsidRDefault="002E708F">
      <w:pPr>
        <w:spacing w:after="0" w:line="240" w:lineRule="auto"/>
      </w:pPr>
      <w:r>
        <w:separator/>
      </w:r>
    </w:p>
  </w:endnote>
  <w:endnote w:type="continuationSeparator" w:id="0">
    <w:p w:rsidR="002E708F" w:rsidRDefault="002E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8F" w:rsidRDefault="002E708F">
      <w:pPr>
        <w:spacing w:after="0" w:line="240" w:lineRule="auto"/>
      </w:pPr>
      <w:r>
        <w:separator/>
      </w:r>
    </w:p>
  </w:footnote>
  <w:footnote w:type="continuationSeparator" w:id="0">
    <w:p w:rsidR="002E708F" w:rsidRDefault="002E7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5D5"/>
    <w:multiLevelType w:val="multilevel"/>
    <w:tmpl w:val="BD7E2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0A0E5AE2"/>
    <w:multiLevelType w:val="hybridMultilevel"/>
    <w:tmpl w:val="9F947D90"/>
    <w:lvl w:ilvl="0" w:tplc="A0ECEF9E">
      <w:start w:val="2"/>
      <w:numFmt w:val="decimal"/>
      <w:lvlText w:val="%1."/>
      <w:lvlJc w:val="left"/>
      <w:pPr>
        <w:ind w:left="1260" w:hanging="360"/>
      </w:pPr>
      <w:rPr>
        <w:rFonts w:eastAsia="Times New Roman" w:hint="default"/>
        <w:color w:val="auto"/>
      </w:rPr>
    </w:lvl>
    <w:lvl w:ilvl="1" w:tplc="32868878">
      <w:start w:val="1"/>
      <w:numFmt w:val="lowerLetter"/>
      <w:lvlText w:val="%2."/>
      <w:lvlJc w:val="left"/>
      <w:pPr>
        <w:ind w:left="1980" w:hanging="360"/>
      </w:pPr>
    </w:lvl>
    <w:lvl w:ilvl="2" w:tplc="02BE7BA8">
      <w:start w:val="1"/>
      <w:numFmt w:val="lowerRoman"/>
      <w:lvlText w:val="%3."/>
      <w:lvlJc w:val="right"/>
      <w:pPr>
        <w:ind w:left="2700" w:hanging="180"/>
      </w:pPr>
    </w:lvl>
    <w:lvl w:ilvl="3" w:tplc="3F3C534C">
      <w:start w:val="1"/>
      <w:numFmt w:val="decimal"/>
      <w:lvlText w:val="%4."/>
      <w:lvlJc w:val="left"/>
      <w:pPr>
        <w:ind w:left="3420" w:hanging="360"/>
      </w:pPr>
    </w:lvl>
    <w:lvl w:ilvl="4" w:tplc="0DA822D0">
      <w:start w:val="1"/>
      <w:numFmt w:val="lowerLetter"/>
      <w:lvlText w:val="%5."/>
      <w:lvlJc w:val="left"/>
      <w:pPr>
        <w:ind w:left="4140" w:hanging="360"/>
      </w:pPr>
    </w:lvl>
    <w:lvl w:ilvl="5" w:tplc="12B630B2">
      <w:start w:val="1"/>
      <w:numFmt w:val="lowerRoman"/>
      <w:lvlText w:val="%6."/>
      <w:lvlJc w:val="right"/>
      <w:pPr>
        <w:ind w:left="4860" w:hanging="180"/>
      </w:pPr>
    </w:lvl>
    <w:lvl w:ilvl="6" w:tplc="6EF41272">
      <w:start w:val="1"/>
      <w:numFmt w:val="decimal"/>
      <w:lvlText w:val="%7."/>
      <w:lvlJc w:val="left"/>
      <w:pPr>
        <w:ind w:left="5580" w:hanging="360"/>
      </w:pPr>
    </w:lvl>
    <w:lvl w:ilvl="7" w:tplc="126AB1E4">
      <w:start w:val="1"/>
      <w:numFmt w:val="lowerLetter"/>
      <w:lvlText w:val="%8."/>
      <w:lvlJc w:val="left"/>
      <w:pPr>
        <w:ind w:left="6300" w:hanging="360"/>
      </w:pPr>
    </w:lvl>
    <w:lvl w:ilvl="8" w:tplc="1838A2FC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7BA3B47"/>
    <w:multiLevelType w:val="hybridMultilevel"/>
    <w:tmpl w:val="9772715A"/>
    <w:lvl w:ilvl="0" w:tplc="E94E11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ADE6988">
      <w:start w:val="1"/>
      <w:numFmt w:val="lowerLetter"/>
      <w:lvlText w:val="%2."/>
      <w:lvlJc w:val="left"/>
      <w:pPr>
        <w:ind w:left="1620" w:hanging="360"/>
      </w:pPr>
    </w:lvl>
    <w:lvl w:ilvl="2" w:tplc="E6E211A4">
      <w:start w:val="1"/>
      <w:numFmt w:val="lowerRoman"/>
      <w:lvlText w:val="%3."/>
      <w:lvlJc w:val="right"/>
      <w:pPr>
        <w:ind w:left="2340" w:hanging="180"/>
      </w:pPr>
    </w:lvl>
    <w:lvl w:ilvl="3" w:tplc="0E44853E">
      <w:start w:val="1"/>
      <w:numFmt w:val="decimal"/>
      <w:lvlText w:val="%4."/>
      <w:lvlJc w:val="left"/>
      <w:pPr>
        <w:ind w:left="3060" w:hanging="360"/>
      </w:pPr>
    </w:lvl>
    <w:lvl w:ilvl="4" w:tplc="3C8057A0">
      <w:start w:val="1"/>
      <w:numFmt w:val="lowerLetter"/>
      <w:lvlText w:val="%5."/>
      <w:lvlJc w:val="left"/>
      <w:pPr>
        <w:ind w:left="3780" w:hanging="360"/>
      </w:pPr>
    </w:lvl>
    <w:lvl w:ilvl="5" w:tplc="FAB6B3B6">
      <w:start w:val="1"/>
      <w:numFmt w:val="lowerRoman"/>
      <w:lvlText w:val="%6."/>
      <w:lvlJc w:val="right"/>
      <w:pPr>
        <w:ind w:left="4500" w:hanging="180"/>
      </w:pPr>
    </w:lvl>
    <w:lvl w:ilvl="6" w:tplc="CE680C9E">
      <w:start w:val="1"/>
      <w:numFmt w:val="decimal"/>
      <w:lvlText w:val="%7."/>
      <w:lvlJc w:val="left"/>
      <w:pPr>
        <w:ind w:left="5220" w:hanging="360"/>
      </w:pPr>
    </w:lvl>
    <w:lvl w:ilvl="7" w:tplc="515CCF54">
      <w:start w:val="1"/>
      <w:numFmt w:val="lowerLetter"/>
      <w:lvlText w:val="%8."/>
      <w:lvlJc w:val="left"/>
      <w:pPr>
        <w:ind w:left="5940" w:hanging="360"/>
      </w:pPr>
    </w:lvl>
    <w:lvl w:ilvl="8" w:tplc="73D4F8A4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87097A"/>
    <w:multiLevelType w:val="hybridMultilevel"/>
    <w:tmpl w:val="89109F94"/>
    <w:lvl w:ilvl="0" w:tplc="73CE1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B607A0">
      <w:start w:val="1"/>
      <w:numFmt w:val="lowerLetter"/>
      <w:lvlText w:val="%2."/>
      <w:lvlJc w:val="left"/>
      <w:pPr>
        <w:ind w:left="1440" w:hanging="360"/>
      </w:pPr>
    </w:lvl>
    <w:lvl w:ilvl="2" w:tplc="DEA051BE">
      <w:start w:val="1"/>
      <w:numFmt w:val="lowerRoman"/>
      <w:lvlText w:val="%3."/>
      <w:lvlJc w:val="right"/>
      <w:pPr>
        <w:ind w:left="2160" w:hanging="180"/>
      </w:pPr>
    </w:lvl>
    <w:lvl w:ilvl="3" w:tplc="7078366E">
      <w:start w:val="1"/>
      <w:numFmt w:val="decimal"/>
      <w:lvlText w:val="%4."/>
      <w:lvlJc w:val="left"/>
      <w:pPr>
        <w:ind w:left="2880" w:hanging="360"/>
      </w:pPr>
    </w:lvl>
    <w:lvl w:ilvl="4" w:tplc="6BC60B64">
      <w:start w:val="1"/>
      <w:numFmt w:val="lowerLetter"/>
      <w:lvlText w:val="%5."/>
      <w:lvlJc w:val="left"/>
      <w:pPr>
        <w:ind w:left="3600" w:hanging="360"/>
      </w:pPr>
    </w:lvl>
    <w:lvl w:ilvl="5" w:tplc="37EEF3F8">
      <w:start w:val="1"/>
      <w:numFmt w:val="lowerRoman"/>
      <w:lvlText w:val="%6."/>
      <w:lvlJc w:val="right"/>
      <w:pPr>
        <w:ind w:left="4320" w:hanging="180"/>
      </w:pPr>
    </w:lvl>
    <w:lvl w:ilvl="6" w:tplc="F6A4963E">
      <w:start w:val="1"/>
      <w:numFmt w:val="decimal"/>
      <w:lvlText w:val="%7."/>
      <w:lvlJc w:val="left"/>
      <w:pPr>
        <w:ind w:left="5040" w:hanging="360"/>
      </w:pPr>
    </w:lvl>
    <w:lvl w:ilvl="7" w:tplc="5CF455AE">
      <w:start w:val="1"/>
      <w:numFmt w:val="lowerLetter"/>
      <w:lvlText w:val="%8."/>
      <w:lvlJc w:val="left"/>
      <w:pPr>
        <w:ind w:left="5760" w:hanging="360"/>
      </w:pPr>
    </w:lvl>
    <w:lvl w:ilvl="8" w:tplc="7014203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66B9F"/>
    <w:multiLevelType w:val="multilevel"/>
    <w:tmpl w:val="AF7CD26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>
    <w:nsid w:val="6196744B"/>
    <w:multiLevelType w:val="hybridMultilevel"/>
    <w:tmpl w:val="7862B848"/>
    <w:lvl w:ilvl="0" w:tplc="205E2416">
      <w:start w:val="1"/>
      <w:numFmt w:val="decimal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ACB8B184">
      <w:start w:val="1"/>
      <w:numFmt w:val="lowerLetter"/>
      <w:lvlText w:val="%2."/>
      <w:lvlJc w:val="left"/>
      <w:pPr>
        <w:ind w:left="1788" w:hanging="360"/>
      </w:pPr>
    </w:lvl>
    <w:lvl w:ilvl="2" w:tplc="AFC809E0">
      <w:start w:val="1"/>
      <w:numFmt w:val="lowerRoman"/>
      <w:lvlText w:val="%3."/>
      <w:lvlJc w:val="right"/>
      <w:pPr>
        <w:ind w:left="2508" w:hanging="180"/>
      </w:pPr>
    </w:lvl>
    <w:lvl w:ilvl="3" w:tplc="14C2A0D0">
      <w:start w:val="1"/>
      <w:numFmt w:val="decimal"/>
      <w:lvlText w:val="%4."/>
      <w:lvlJc w:val="left"/>
      <w:pPr>
        <w:ind w:left="3228" w:hanging="360"/>
      </w:pPr>
    </w:lvl>
    <w:lvl w:ilvl="4" w:tplc="B97A1592">
      <w:start w:val="1"/>
      <w:numFmt w:val="lowerLetter"/>
      <w:lvlText w:val="%5."/>
      <w:lvlJc w:val="left"/>
      <w:pPr>
        <w:ind w:left="3948" w:hanging="360"/>
      </w:pPr>
    </w:lvl>
    <w:lvl w:ilvl="5" w:tplc="F328F6D6">
      <w:start w:val="1"/>
      <w:numFmt w:val="lowerRoman"/>
      <w:lvlText w:val="%6."/>
      <w:lvlJc w:val="right"/>
      <w:pPr>
        <w:ind w:left="4668" w:hanging="180"/>
      </w:pPr>
    </w:lvl>
    <w:lvl w:ilvl="6" w:tplc="0966D1C4">
      <w:start w:val="1"/>
      <w:numFmt w:val="decimal"/>
      <w:lvlText w:val="%7."/>
      <w:lvlJc w:val="left"/>
      <w:pPr>
        <w:ind w:left="5388" w:hanging="360"/>
      </w:pPr>
    </w:lvl>
    <w:lvl w:ilvl="7" w:tplc="DE40EEE8">
      <w:start w:val="1"/>
      <w:numFmt w:val="lowerLetter"/>
      <w:lvlText w:val="%8."/>
      <w:lvlJc w:val="left"/>
      <w:pPr>
        <w:ind w:left="6108" w:hanging="360"/>
      </w:pPr>
    </w:lvl>
    <w:lvl w:ilvl="8" w:tplc="BAC219CC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A6F7C"/>
    <w:multiLevelType w:val="hybridMultilevel"/>
    <w:tmpl w:val="4B94C7DE"/>
    <w:lvl w:ilvl="0" w:tplc="1974CD28">
      <w:start w:val="1"/>
      <w:numFmt w:val="decimal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A2803F0">
      <w:start w:val="1"/>
      <w:numFmt w:val="lowerLetter"/>
      <w:lvlText w:val="%2."/>
      <w:lvlJc w:val="left"/>
      <w:pPr>
        <w:ind w:left="1788" w:hanging="360"/>
      </w:pPr>
    </w:lvl>
    <w:lvl w:ilvl="2" w:tplc="917844B6">
      <w:start w:val="1"/>
      <w:numFmt w:val="lowerRoman"/>
      <w:lvlText w:val="%3."/>
      <w:lvlJc w:val="right"/>
      <w:pPr>
        <w:ind w:left="2508" w:hanging="180"/>
      </w:pPr>
    </w:lvl>
    <w:lvl w:ilvl="3" w:tplc="49F0CB64">
      <w:start w:val="1"/>
      <w:numFmt w:val="decimal"/>
      <w:lvlText w:val="%4."/>
      <w:lvlJc w:val="left"/>
      <w:pPr>
        <w:ind w:left="3228" w:hanging="360"/>
      </w:pPr>
    </w:lvl>
    <w:lvl w:ilvl="4" w:tplc="69FC8A46">
      <w:start w:val="1"/>
      <w:numFmt w:val="lowerLetter"/>
      <w:lvlText w:val="%5."/>
      <w:lvlJc w:val="left"/>
      <w:pPr>
        <w:ind w:left="3948" w:hanging="360"/>
      </w:pPr>
    </w:lvl>
    <w:lvl w:ilvl="5" w:tplc="042E988C">
      <w:start w:val="1"/>
      <w:numFmt w:val="lowerRoman"/>
      <w:lvlText w:val="%6."/>
      <w:lvlJc w:val="right"/>
      <w:pPr>
        <w:ind w:left="4668" w:hanging="180"/>
      </w:pPr>
    </w:lvl>
    <w:lvl w:ilvl="6" w:tplc="DA2C548A">
      <w:start w:val="1"/>
      <w:numFmt w:val="decimal"/>
      <w:lvlText w:val="%7."/>
      <w:lvlJc w:val="left"/>
      <w:pPr>
        <w:ind w:left="5388" w:hanging="360"/>
      </w:pPr>
    </w:lvl>
    <w:lvl w:ilvl="7" w:tplc="C0D09D42">
      <w:start w:val="1"/>
      <w:numFmt w:val="lowerLetter"/>
      <w:lvlText w:val="%8."/>
      <w:lvlJc w:val="left"/>
      <w:pPr>
        <w:ind w:left="6108" w:hanging="360"/>
      </w:pPr>
    </w:lvl>
    <w:lvl w:ilvl="8" w:tplc="6F9C24DE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C32F71"/>
    <w:multiLevelType w:val="hybridMultilevel"/>
    <w:tmpl w:val="59AA6754"/>
    <w:lvl w:ilvl="0" w:tplc="761A63F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7A5A39A2">
      <w:start w:val="1"/>
      <w:numFmt w:val="lowerLetter"/>
      <w:lvlText w:val="%2."/>
      <w:lvlJc w:val="left"/>
      <w:pPr>
        <w:ind w:left="1980" w:hanging="360"/>
      </w:pPr>
    </w:lvl>
    <w:lvl w:ilvl="2" w:tplc="7A78DFC4">
      <w:start w:val="1"/>
      <w:numFmt w:val="lowerRoman"/>
      <w:lvlText w:val="%3."/>
      <w:lvlJc w:val="right"/>
      <w:pPr>
        <w:ind w:left="2700" w:hanging="180"/>
      </w:pPr>
    </w:lvl>
    <w:lvl w:ilvl="3" w:tplc="ECECD482">
      <w:start w:val="1"/>
      <w:numFmt w:val="decimal"/>
      <w:lvlText w:val="%4."/>
      <w:lvlJc w:val="left"/>
      <w:pPr>
        <w:ind w:left="3420" w:hanging="360"/>
      </w:pPr>
    </w:lvl>
    <w:lvl w:ilvl="4" w:tplc="1EAE73A4">
      <w:start w:val="1"/>
      <w:numFmt w:val="lowerLetter"/>
      <w:lvlText w:val="%5."/>
      <w:lvlJc w:val="left"/>
      <w:pPr>
        <w:ind w:left="4140" w:hanging="360"/>
      </w:pPr>
    </w:lvl>
    <w:lvl w:ilvl="5" w:tplc="DF9CDF5E">
      <w:start w:val="1"/>
      <w:numFmt w:val="lowerRoman"/>
      <w:lvlText w:val="%6."/>
      <w:lvlJc w:val="right"/>
      <w:pPr>
        <w:ind w:left="4860" w:hanging="180"/>
      </w:pPr>
    </w:lvl>
    <w:lvl w:ilvl="6" w:tplc="A112B0E4">
      <w:start w:val="1"/>
      <w:numFmt w:val="decimal"/>
      <w:lvlText w:val="%7."/>
      <w:lvlJc w:val="left"/>
      <w:pPr>
        <w:ind w:left="5580" w:hanging="360"/>
      </w:pPr>
    </w:lvl>
    <w:lvl w:ilvl="7" w:tplc="A31E36F4">
      <w:start w:val="1"/>
      <w:numFmt w:val="lowerLetter"/>
      <w:lvlText w:val="%8."/>
      <w:lvlJc w:val="left"/>
      <w:pPr>
        <w:ind w:left="6300" w:hanging="360"/>
      </w:pPr>
    </w:lvl>
    <w:lvl w:ilvl="8" w:tplc="B7AA8E76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4C"/>
    <w:rsid w:val="002E708F"/>
    <w:rsid w:val="00524F91"/>
    <w:rsid w:val="005F4F30"/>
    <w:rsid w:val="00A01A54"/>
    <w:rsid w:val="00F3144C"/>
    <w:rsid w:val="00F5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basedOn w:val="a0"/>
    <w:uiPriority w:val="99"/>
    <w:rPr>
      <w:rFonts w:cs="Times New Roman"/>
      <w:color w:val="106BBE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basedOn w:val="a0"/>
    <w:uiPriority w:val="99"/>
    <w:rPr>
      <w:rFonts w:cs="Times New Roman"/>
      <w:color w:val="106BBE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03C028981CF9D7480F9AEB37F7B899F6487F7AEDA7D8E3EA1B37CD747D395F1E9D2FF7E651EFD70976l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19BA-C720-4AA3-8F54-2119DBBB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3064</Words>
  <Characters>17466</Characters>
  <Application>Microsoft Office Word</Application>
  <DocSecurity>4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Рыжикова Любовь</cp:lastModifiedBy>
  <cp:revision>2</cp:revision>
  <cp:lastPrinted>2024-12-20T04:39:00Z</cp:lastPrinted>
  <dcterms:created xsi:type="dcterms:W3CDTF">2024-12-23T08:07:00Z</dcterms:created>
  <dcterms:modified xsi:type="dcterms:W3CDTF">2024-12-23T08:07:00Z</dcterms:modified>
</cp:coreProperties>
</file>