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0B2469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0B2469">
      <w:pPr>
        <w:pStyle w:val="a8"/>
        <w:ind w:left="0"/>
        <w:rPr>
          <w:szCs w:val="28"/>
        </w:rPr>
      </w:pPr>
    </w:p>
    <w:p w:rsidR="00EE64DF" w:rsidRPr="004D36C1" w:rsidRDefault="00EE64DF" w:rsidP="000B2469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0B2469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0B2469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0B2469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0B2469" w:rsidP="000B246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442A22" w:rsidRPr="004D36C1">
        <w:rPr>
          <w:b/>
          <w:sz w:val="28"/>
          <w:szCs w:val="28"/>
        </w:rPr>
        <w:t xml:space="preserve"> – 2</w:t>
      </w:r>
      <w:r w:rsidR="00FE77FE">
        <w:rPr>
          <w:b/>
          <w:sz w:val="28"/>
          <w:szCs w:val="28"/>
        </w:rPr>
        <w:t>3</w:t>
      </w:r>
      <w:r w:rsidR="003F095B">
        <w:rPr>
          <w:b/>
          <w:sz w:val="28"/>
          <w:szCs w:val="28"/>
        </w:rPr>
        <w:t>6</w:t>
      </w:r>
      <w:r w:rsidR="00442A22" w:rsidRPr="004D36C1">
        <w:rPr>
          <w:b/>
          <w:sz w:val="28"/>
          <w:szCs w:val="28"/>
        </w:rPr>
        <w:t xml:space="preserve"> </w:t>
      </w:r>
    </w:p>
    <w:p w:rsidR="00FE77FE" w:rsidRDefault="00FE77F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Default="00EE64DF" w:rsidP="000B2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095B" w:rsidRPr="004F1D84" w:rsidRDefault="003F095B" w:rsidP="003F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D84">
        <w:rPr>
          <w:b/>
          <w:bCs/>
          <w:sz w:val="28"/>
          <w:szCs w:val="28"/>
        </w:rPr>
        <w:t xml:space="preserve">О дополнительных мерах социальной поддержки и социальной </w:t>
      </w:r>
    </w:p>
    <w:p w:rsidR="003F095B" w:rsidRPr="004F1D84" w:rsidRDefault="003F095B" w:rsidP="003F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D84">
        <w:rPr>
          <w:b/>
          <w:bCs/>
          <w:sz w:val="28"/>
          <w:szCs w:val="28"/>
        </w:rPr>
        <w:t>помощи для отдельных категорий граждан</w:t>
      </w:r>
    </w:p>
    <w:p w:rsidR="003F095B" w:rsidRDefault="003F095B" w:rsidP="003F0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95B" w:rsidRPr="004F1D84" w:rsidRDefault="003F095B" w:rsidP="003F0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95B" w:rsidRPr="004F1D84" w:rsidRDefault="003F095B" w:rsidP="003F09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4F1D84">
        <w:rPr>
          <w:sz w:val="28"/>
          <w:szCs w:val="28"/>
        </w:rPr>
        <w:t>Руководствуясь</w:t>
      </w:r>
      <w:proofErr w:type="gramEnd"/>
      <w:r w:rsidRPr="004F1D84">
        <w:rPr>
          <w:sz w:val="28"/>
          <w:szCs w:val="28"/>
        </w:rPr>
        <w:t xml:space="preserve"> </w:t>
      </w:r>
      <w:hyperlink r:id="rId10" w:history="1">
        <w:r w:rsidRPr="004F1D84">
          <w:rPr>
            <w:sz w:val="28"/>
            <w:szCs w:val="28"/>
          </w:rPr>
          <w:t>стать</w:t>
        </w:r>
      </w:hyperlink>
      <w:r w:rsidRPr="004F1D84">
        <w:rPr>
          <w:sz w:val="28"/>
          <w:szCs w:val="28"/>
        </w:rPr>
        <w:t>ей 20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4F1D84">
        <w:rPr>
          <w:sz w:val="28"/>
          <w:szCs w:val="28"/>
        </w:rPr>
        <w:t>131-ФЗ «</w:t>
      </w:r>
      <w:r w:rsidRPr="004F1D84">
        <w:rPr>
          <w:bCs/>
          <w:sz w:val="28"/>
          <w:szCs w:val="28"/>
        </w:rPr>
        <w:t>Об общих принципах организации местного самоуправления в</w:t>
      </w:r>
      <w:r>
        <w:rPr>
          <w:bCs/>
          <w:sz w:val="28"/>
          <w:szCs w:val="28"/>
        </w:rPr>
        <w:t xml:space="preserve"> Российской Федерации»</w:t>
      </w:r>
      <w:r w:rsidRPr="004F1D84">
        <w:rPr>
          <w:bCs/>
          <w:sz w:val="28"/>
          <w:szCs w:val="28"/>
        </w:rPr>
        <w:t xml:space="preserve">, в соответствии с </w:t>
      </w:r>
      <w:r w:rsidRPr="004F1D84">
        <w:rPr>
          <w:sz w:val="28"/>
          <w:szCs w:val="28"/>
        </w:rPr>
        <w:t xml:space="preserve">Уставом Таймырского Долгано-Ненецкого муниципального района, Таймырский Долгано-Ненецкий районный Совет депутатов </w:t>
      </w:r>
      <w:r w:rsidRPr="004F1D84">
        <w:rPr>
          <w:b/>
          <w:sz w:val="28"/>
          <w:szCs w:val="28"/>
        </w:rPr>
        <w:t>решил:</w:t>
      </w:r>
    </w:p>
    <w:p w:rsidR="003F095B" w:rsidRPr="004F1D84" w:rsidRDefault="003F095B" w:rsidP="003F0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95B" w:rsidRPr="004F1D84" w:rsidRDefault="003F095B" w:rsidP="003F095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Par12"/>
      <w:bookmarkEnd w:id="0"/>
      <w:r w:rsidRPr="004F1D84">
        <w:rPr>
          <w:sz w:val="28"/>
          <w:szCs w:val="28"/>
        </w:rPr>
        <w:t xml:space="preserve">1. </w:t>
      </w:r>
      <w:proofErr w:type="gramStart"/>
      <w:r w:rsidRPr="004F1D84">
        <w:rPr>
          <w:sz w:val="28"/>
          <w:szCs w:val="28"/>
        </w:rPr>
        <w:t>Реализовать право органов местного самоуправления Таймырского Долгано-Ненецкого муниципального района на участие за счет средств бюджета муниципального района в осуществлении государственных полномочий, не переданных им в соответствии со статьей 19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4F1D84">
        <w:rPr>
          <w:sz w:val="28"/>
          <w:szCs w:val="28"/>
        </w:rPr>
        <w:t>131-ФЗ «</w:t>
      </w:r>
      <w:r w:rsidRPr="004F1D8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F1D84">
        <w:rPr>
          <w:sz w:val="28"/>
          <w:szCs w:val="28"/>
        </w:rPr>
        <w:t>», а также на решение иных вопросов, не отнесенных к компетенции органов местного самоуправления др</w:t>
      </w:r>
      <w:r>
        <w:rPr>
          <w:sz w:val="28"/>
          <w:szCs w:val="28"/>
        </w:rPr>
        <w:t>угих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образований,</w:t>
      </w:r>
      <w:r w:rsidRPr="004F1D84">
        <w:rPr>
          <w:sz w:val="28"/>
          <w:szCs w:val="28"/>
        </w:rPr>
        <w:t xml:space="preserve"> органов государственной власти и не исключенных из их компетенции федеральными законами и законами субъектов Российской Федерации, путем установления в 2023 году дополнительных мер социальной поддержки и социальной помощи для отдельных категорий граждан в виде предоставления компенсационных выплат, носящих характер социальных выплат, работникам учреждений, финансируемых за счет средств федерального бюджета и расположенных на территории Таймырского Долгано</w:t>
      </w:r>
      <w:r>
        <w:rPr>
          <w:sz w:val="28"/>
          <w:szCs w:val="28"/>
        </w:rPr>
        <w:t>-</w:t>
      </w:r>
      <w:r w:rsidRPr="004F1D84">
        <w:rPr>
          <w:sz w:val="28"/>
          <w:szCs w:val="28"/>
        </w:rPr>
        <w:t>Ненецкого муниципального района по</w:t>
      </w:r>
      <w:proofErr w:type="gramEnd"/>
      <w:r w:rsidRPr="004F1D84">
        <w:rPr>
          <w:sz w:val="28"/>
          <w:szCs w:val="28"/>
        </w:rPr>
        <w:t xml:space="preserve"> перечню, согласно приложению к настоящему Решению.</w:t>
      </w:r>
    </w:p>
    <w:p w:rsidR="003F095B" w:rsidRDefault="003F095B" w:rsidP="003F095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F095B" w:rsidRPr="004F1D84" w:rsidRDefault="003F095B" w:rsidP="003F095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1D84">
        <w:rPr>
          <w:sz w:val="28"/>
          <w:szCs w:val="28"/>
        </w:rPr>
        <w:t xml:space="preserve">2. Порядок предоставления и перечисления компенсационных выплат, их размер устанавливаются нормативными правовыми актами Администрации </w:t>
      </w:r>
      <w:r>
        <w:rPr>
          <w:sz w:val="28"/>
          <w:szCs w:val="28"/>
        </w:rPr>
        <w:t>Таймырского Долгано</w:t>
      </w:r>
      <w:r>
        <w:rPr>
          <w:sz w:val="28"/>
          <w:szCs w:val="28"/>
        </w:rPr>
        <w:t>-</w:t>
      </w:r>
      <w:r w:rsidRPr="004F1D84">
        <w:rPr>
          <w:sz w:val="28"/>
          <w:szCs w:val="28"/>
        </w:rPr>
        <w:t>Ненецкого муниципального района.</w:t>
      </w:r>
    </w:p>
    <w:p w:rsidR="003F095B" w:rsidRDefault="003F095B" w:rsidP="003F095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F095B" w:rsidRPr="004F1D84" w:rsidRDefault="003F095B" w:rsidP="003F095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1D84">
        <w:rPr>
          <w:sz w:val="28"/>
          <w:szCs w:val="28"/>
        </w:rPr>
        <w:lastRenderedPageBreak/>
        <w:t>3. Настоящее Решение вступает в силу в день, следующий за днем его официально</w:t>
      </w:r>
      <w:bookmarkStart w:id="1" w:name="_GoBack"/>
      <w:bookmarkEnd w:id="1"/>
      <w:r w:rsidRPr="004F1D84">
        <w:rPr>
          <w:sz w:val="28"/>
          <w:szCs w:val="28"/>
        </w:rPr>
        <w:t>го опубликования, и распространяет своё действие на правоотношения, возникшие с 1 января 2023 года.</w:t>
      </w:r>
    </w:p>
    <w:p w:rsidR="00EE64DF" w:rsidRDefault="00EE64DF" w:rsidP="003F095B">
      <w:pPr>
        <w:ind w:firstLine="709"/>
        <w:jc w:val="both"/>
        <w:rPr>
          <w:sz w:val="28"/>
          <w:szCs w:val="28"/>
        </w:rPr>
      </w:pPr>
    </w:p>
    <w:p w:rsidR="00CB3C64" w:rsidRPr="004D36C1" w:rsidRDefault="00CB3C64" w:rsidP="003F09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3F095B" w:rsidRDefault="003F095B" w:rsidP="000B2469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F095B" w:rsidRDefault="003F095B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3F095B" w:rsidRPr="003F095B" w:rsidRDefault="003F095B" w:rsidP="003F095B">
      <w:pPr>
        <w:autoSpaceDE w:val="0"/>
        <w:autoSpaceDN w:val="0"/>
        <w:adjustRightInd w:val="0"/>
        <w:ind w:left="5387"/>
        <w:outlineLvl w:val="0"/>
        <w:rPr>
          <w:rFonts w:eastAsia="Calibri"/>
        </w:rPr>
      </w:pPr>
      <w:r w:rsidRPr="003F095B">
        <w:rPr>
          <w:rFonts w:eastAsia="Calibri"/>
        </w:rPr>
        <w:lastRenderedPageBreak/>
        <w:t xml:space="preserve">Приложение </w:t>
      </w:r>
    </w:p>
    <w:p w:rsidR="003F095B" w:rsidRPr="003F095B" w:rsidRDefault="003F095B" w:rsidP="003F095B">
      <w:pPr>
        <w:autoSpaceDE w:val="0"/>
        <w:autoSpaceDN w:val="0"/>
        <w:adjustRightInd w:val="0"/>
        <w:ind w:left="5387"/>
        <w:outlineLvl w:val="0"/>
        <w:rPr>
          <w:rFonts w:eastAsia="Calibri"/>
        </w:rPr>
      </w:pPr>
      <w:r w:rsidRPr="003F095B">
        <w:rPr>
          <w:rFonts w:eastAsia="Calibri"/>
        </w:rPr>
        <w:t>к Решению</w:t>
      </w:r>
      <w:r w:rsidRPr="003F095B">
        <w:rPr>
          <w:rFonts w:eastAsia="Calibri"/>
        </w:rPr>
        <w:t xml:space="preserve"> </w:t>
      </w:r>
      <w:r w:rsidRPr="003F095B">
        <w:rPr>
          <w:rFonts w:eastAsia="Calibri"/>
        </w:rPr>
        <w:t>Таймырского Долгано-Ненецкого</w:t>
      </w:r>
      <w:r w:rsidRPr="003F095B">
        <w:rPr>
          <w:rFonts w:eastAsia="Calibri"/>
        </w:rPr>
        <w:t xml:space="preserve"> </w:t>
      </w:r>
      <w:r w:rsidRPr="003F095B">
        <w:rPr>
          <w:rFonts w:eastAsia="Calibri"/>
        </w:rPr>
        <w:t>районного Совета депутатов</w:t>
      </w:r>
    </w:p>
    <w:p w:rsidR="003F095B" w:rsidRPr="003F095B" w:rsidRDefault="003F095B" w:rsidP="003F095B">
      <w:pPr>
        <w:autoSpaceDE w:val="0"/>
        <w:autoSpaceDN w:val="0"/>
        <w:adjustRightInd w:val="0"/>
        <w:ind w:left="5387"/>
        <w:rPr>
          <w:rFonts w:eastAsia="Calibri"/>
        </w:rPr>
      </w:pPr>
      <w:r>
        <w:rPr>
          <w:rFonts w:eastAsia="Calibri"/>
        </w:rPr>
        <w:t xml:space="preserve">от 16.02.2023 года № 15 – 236 </w:t>
      </w:r>
    </w:p>
    <w:p w:rsidR="003F095B" w:rsidRPr="003F095B" w:rsidRDefault="003F095B" w:rsidP="003F095B">
      <w:pPr>
        <w:autoSpaceDE w:val="0"/>
        <w:autoSpaceDN w:val="0"/>
        <w:adjustRightInd w:val="0"/>
        <w:jc w:val="both"/>
        <w:rPr>
          <w:rFonts w:eastAsia="Calibri"/>
        </w:rPr>
      </w:pPr>
    </w:p>
    <w:p w:rsidR="003F095B" w:rsidRPr="003F095B" w:rsidRDefault="003F095B" w:rsidP="003F095B">
      <w:pPr>
        <w:autoSpaceDE w:val="0"/>
        <w:autoSpaceDN w:val="0"/>
        <w:adjustRightInd w:val="0"/>
        <w:jc w:val="both"/>
        <w:rPr>
          <w:rFonts w:eastAsia="Calibri"/>
        </w:rPr>
      </w:pPr>
    </w:p>
    <w:p w:rsidR="003F095B" w:rsidRPr="003F095B" w:rsidRDefault="003F095B" w:rsidP="003F095B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2" w:name="Par37"/>
      <w:bookmarkEnd w:id="2"/>
    </w:p>
    <w:p w:rsidR="003F095B" w:rsidRPr="003F095B" w:rsidRDefault="003F095B" w:rsidP="003F095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3F095B">
        <w:rPr>
          <w:rFonts w:eastAsia="Calibri"/>
          <w:b/>
        </w:rPr>
        <w:t>ПЕРЕЧЕНЬ</w:t>
      </w:r>
    </w:p>
    <w:p w:rsidR="003F095B" w:rsidRPr="003F095B" w:rsidRDefault="003F095B" w:rsidP="003F095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3F095B">
        <w:rPr>
          <w:rFonts w:eastAsia="Calibri"/>
          <w:b/>
        </w:rPr>
        <w:t>учреждений, финансируемых за счет средств федерального бюджета и расположенных на территории Таймырского Долгано</w:t>
      </w:r>
      <w:r>
        <w:rPr>
          <w:rFonts w:eastAsia="Calibri"/>
          <w:b/>
        </w:rPr>
        <w:t>-</w:t>
      </w:r>
      <w:r w:rsidRPr="003F095B">
        <w:rPr>
          <w:rFonts w:eastAsia="Calibri"/>
          <w:b/>
        </w:rPr>
        <w:t>Ненецкого муниципального района, работникам которых предоставляются компенсационные выплаты, носящие характер социальных выплат</w:t>
      </w:r>
    </w:p>
    <w:p w:rsidR="003F095B" w:rsidRPr="003F095B" w:rsidRDefault="003F095B" w:rsidP="003F095B">
      <w:pPr>
        <w:autoSpaceDE w:val="0"/>
        <w:autoSpaceDN w:val="0"/>
        <w:adjustRightInd w:val="0"/>
        <w:jc w:val="both"/>
        <w:rPr>
          <w:rFonts w:eastAsia="Calibri"/>
        </w:rPr>
      </w:pPr>
    </w:p>
    <w:p w:rsidR="003F095B" w:rsidRPr="003F095B" w:rsidRDefault="003F095B" w:rsidP="003F095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3F095B">
        <w:rPr>
          <w:rFonts w:eastAsia="Calibri"/>
        </w:rPr>
        <w:t>1. Отдел Министерства внутренних дел Российской Федерации по Таймырскому Долгано-Ненецкому району.</w:t>
      </w:r>
    </w:p>
    <w:p w:rsidR="003F095B" w:rsidRPr="003F095B" w:rsidRDefault="003F095B" w:rsidP="003F095B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="Calibri"/>
        </w:rPr>
      </w:pPr>
      <w:r w:rsidRPr="003F095B">
        <w:rPr>
          <w:rFonts w:eastAsia="Calibri"/>
        </w:rPr>
        <w:t>2. Отдел вневедомственной охраны по Таймырскому Долгано-Ненецкому району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Красноярскому краю».</w:t>
      </w:r>
    </w:p>
    <w:p w:rsidR="003F095B" w:rsidRPr="003F095B" w:rsidRDefault="003F095B" w:rsidP="003F095B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3F095B">
        <w:rPr>
          <w:rFonts w:eastAsia="Calibri"/>
        </w:rPr>
        <w:t xml:space="preserve">3. Отделение лицензионно-разрешительной работы (по городу Норильску и Таймырскому Долгано-Ненецкому району) г. Норильск Управления </w:t>
      </w:r>
      <w:proofErr w:type="spellStart"/>
      <w:r w:rsidRPr="003F095B">
        <w:rPr>
          <w:rFonts w:eastAsia="Calibri"/>
        </w:rPr>
        <w:t>Росгвардии</w:t>
      </w:r>
      <w:proofErr w:type="spellEnd"/>
      <w:r w:rsidRPr="003F095B">
        <w:rPr>
          <w:rFonts w:eastAsia="Calibri"/>
        </w:rPr>
        <w:t xml:space="preserve"> по Красноярскому краю.</w:t>
      </w:r>
    </w:p>
    <w:p w:rsidR="00D2791C" w:rsidRPr="003F095B" w:rsidRDefault="00D2791C" w:rsidP="000B2469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2791C" w:rsidRPr="003F095B" w:rsidSect="003F095B">
      <w:headerReference w:type="default" r:id="rId11"/>
      <w:pgSz w:w="11906" w:h="16838"/>
      <w:pgMar w:top="1135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5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B2469"/>
    <w:rsid w:val="000C0D39"/>
    <w:rsid w:val="000D2E8F"/>
    <w:rsid w:val="000D333E"/>
    <w:rsid w:val="000D7A19"/>
    <w:rsid w:val="000E75FA"/>
    <w:rsid w:val="000F17AC"/>
    <w:rsid w:val="000F2705"/>
    <w:rsid w:val="000F6862"/>
    <w:rsid w:val="00102C82"/>
    <w:rsid w:val="00112451"/>
    <w:rsid w:val="001202BB"/>
    <w:rsid w:val="00144BA0"/>
    <w:rsid w:val="00154589"/>
    <w:rsid w:val="00162767"/>
    <w:rsid w:val="00166140"/>
    <w:rsid w:val="00167D00"/>
    <w:rsid w:val="00175285"/>
    <w:rsid w:val="00180326"/>
    <w:rsid w:val="001A3D2C"/>
    <w:rsid w:val="001A7B33"/>
    <w:rsid w:val="001C6936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17B6D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095B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098F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E93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674F8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B3C64"/>
    <w:rsid w:val="00CC114E"/>
    <w:rsid w:val="00CE6B1E"/>
    <w:rsid w:val="00CF1C99"/>
    <w:rsid w:val="00CF1EB7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A7460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E77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A6D38F5A8E73318E9E83217598B78F863877A36B7C586E76ECAA217965B6D8FA117B4036BBE4DBB7F8BD59N2v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8865-0F17-4B2F-9628-2F8CDC20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2023-02-14T04:04:00Z</cp:lastPrinted>
  <dcterms:created xsi:type="dcterms:W3CDTF">2023-02-14T04:01:00Z</dcterms:created>
  <dcterms:modified xsi:type="dcterms:W3CDTF">2023-02-14T04:04:00Z</dcterms:modified>
</cp:coreProperties>
</file>