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6F1F7F" w:rsidRDefault="002C790B" w:rsidP="006F1F7F">
      <w:pPr>
        <w:jc w:val="center"/>
        <w:rPr>
          <w:b/>
          <w:caps/>
          <w:sz w:val="28"/>
          <w:szCs w:val="28"/>
        </w:rPr>
      </w:pPr>
      <w:bookmarkStart w:id="0" w:name="_Toc293146740"/>
      <w:bookmarkStart w:id="1" w:name="_Toc417655656"/>
      <w:r w:rsidRPr="006F1F7F">
        <w:rPr>
          <w:b/>
          <w:caps/>
          <w:noProof/>
          <w:sz w:val="28"/>
          <w:szCs w:val="28"/>
        </w:rPr>
        <w:drawing>
          <wp:inline distT="0" distB="0" distL="0" distR="0" wp14:anchorId="31B10570" wp14:editId="6F2A67D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6F1F7F" w:rsidRDefault="002C790B" w:rsidP="006F1F7F">
      <w:pPr>
        <w:jc w:val="center"/>
        <w:rPr>
          <w:b/>
          <w:caps/>
          <w:sz w:val="28"/>
          <w:szCs w:val="28"/>
        </w:rPr>
      </w:pPr>
    </w:p>
    <w:p w:rsidR="002C790B" w:rsidRPr="006F1F7F" w:rsidRDefault="002C790B" w:rsidP="006F1F7F">
      <w:pPr>
        <w:jc w:val="center"/>
        <w:rPr>
          <w:b/>
          <w:caps/>
          <w:sz w:val="28"/>
          <w:szCs w:val="28"/>
          <w:u w:val="single"/>
        </w:rPr>
      </w:pPr>
      <w:r w:rsidRPr="006F1F7F">
        <w:rPr>
          <w:b/>
          <w:caps/>
          <w:sz w:val="28"/>
          <w:szCs w:val="28"/>
          <w:u w:val="single"/>
        </w:rPr>
        <w:t>ТАЙМЫРСКИЙ ДОЛГАНО-НЕНЕЦКИЙ МУНИЦИПАЛЬНЫЙ РАЙОН</w:t>
      </w:r>
    </w:p>
    <w:p w:rsidR="002C790B" w:rsidRPr="006F1F7F" w:rsidRDefault="002C790B" w:rsidP="006F1F7F">
      <w:pPr>
        <w:jc w:val="center"/>
        <w:rPr>
          <w:b/>
          <w:caps/>
          <w:sz w:val="28"/>
          <w:szCs w:val="28"/>
        </w:rPr>
      </w:pPr>
    </w:p>
    <w:p w:rsidR="002C790B" w:rsidRPr="006F1F7F" w:rsidRDefault="002C790B" w:rsidP="006F1F7F">
      <w:pPr>
        <w:jc w:val="center"/>
        <w:rPr>
          <w:b/>
          <w:caps/>
          <w:sz w:val="28"/>
          <w:szCs w:val="28"/>
        </w:rPr>
      </w:pPr>
      <w:r w:rsidRPr="006F1F7F">
        <w:rPr>
          <w:b/>
          <w:caps/>
          <w:sz w:val="28"/>
          <w:szCs w:val="28"/>
        </w:rPr>
        <w:t>Таймырский Долгано-Ненецкий районный Совет депутатов</w:t>
      </w:r>
    </w:p>
    <w:p w:rsidR="002C790B" w:rsidRPr="006F1F7F" w:rsidRDefault="002C790B" w:rsidP="006F1F7F">
      <w:pPr>
        <w:jc w:val="center"/>
        <w:rPr>
          <w:b/>
          <w:caps/>
          <w:sz w:val="28"/>
          <w:szCs w:val="28"/>
        </w:rPr>
      </w:pPr>
    </w:p>
    <w:p w:rsidR="002C790B" w:rsidRPr="006F1F7F" w:rsidRDefault="002C790B" w:rsidP="006F1F7F">
      <w:pPr>
        <w:jc w:val="center"/>
        <w:rPr>
          <w:b/>
          <w:caps/>
          <w:sz w:val="28"/>
          <w:szCs w:val="28"/>
        </w:rPr>
      </w:pPr>
      <w:proofErr w:type="gramStart"/>
      <w:r w:rsidRPr="006F1F7F">
        <w:rPr>
          <w:b/>
          <w:caps/>
          <w:sz w:val="28"/>
          <w:szCs w:val="28"/>
        </w:rPr>
        <w:t>Р</w:t>
      </w:r>
      <w:proofErr w:type="gramEnd"/>
      <w:r w:rsidRPr="006F1F7F">
        <w:rPr>
          <w:b/>
          <w:caps/>
          <w:sz w:val="28"/>
          <w:szCs w:val="28"/>
        </w:rPr>
        <w:t xml:space="preserve"> Е Ш Е Н И Е</w:t>
      </w:r>
    </w:p>
    <w:p w:rsidR="002C790B" w:rsidRPr="006F1F7F" w:rsidRDefault="002C790B" w:rsidP="006F1F7F">
      <w:pPr>
        <w:jc w:val="center"/>
        <w:rPr>
          <w:b/>
          <w:caps/>
          <w:sz w:val="28"/>
          <w:szCs w:val="28"/>
        </w:rPr>
      </w:pPr>
    </w:p>
    <w:p w:rsidR="002C790B" w:rsidRPr="006F1F7F" w:rsidRDefault="00144FC5" w:rsidP="006F1F7F">
      <w:pPr>
        <w:jc w:val="center"/>
        <w:rPr>
          <w:b/>
          <w:sz w:val="28"/>
          <w:szCs w:val="28"/>
        </w:rPr>
      </w:pPr>
      <w:r w:rsidRPr="006F1F7F">
        <w:rPr>
          <w:b/>
          <w:sz w:val="28"/>
          <w:szCs w:val="28"/>
        </w:rPr>
        <w:t>26.06</w:t>
      </w:r>
      <w:r w:rsidR="00E2498F" w:rsidRPr="006F1F7F">
        <w:rPr>
          <w:b/>
          <w:sz w:val="28"/>
          <w:szCs w:val="28"/>
        </w:rPr>
        <w:t>.2025</w:t>
      </w:r>
      <w:r w:rsidR="00E3310B" w:rsidRPr="006F1F7F">
        <w:rPr>
          <w:b/>
          <w:sz w:val="28"/>
          <w:szCs w:val="28"/>
        </w:rPr>
        <w:t xml:space="preserve"> </w:t>
      </w:r>
      <w:r w:rsidR="004A3689" w:rsidRPr="006F1F7F">
        <w:rPr>
          <w:b/>
          <w:sz w:val="28"/>
          <w:szCs w:val="28"/>
        </w:rPr>
        <w:t xml:space="preserve">                                                                                                </w:t>
      </w:r>
      <w:r w:rsidR="002C790B" w:rsidRPr="006F1F7F">
        <w:rPr>
          <w:b/>
          <w:sz w:val="28"/>
          <w:szCs w:val="28"/>
        </w:rPr>
        <w:t>№ 0</w:t>
      </w:r>
      <w:r w:rsidR="00E2498F" w:rsidRPr="006F1F7F">
        <w:rPr>
          <w:b/>
          <w:sz w:val="28"/>
          <w:szCs w:val="28"/>
        </w:rPr>
        <w:t>4</w:t>
      </w:r>
      <w:r w:rsidR="002C790B" w:rsidRPr="006F1F7F">
        <w:rPr>
          <w:b/>
          <w:sz w:val="28"/>
          <w:szCs w:val="28"/>
        </w:rPr>
        <w:t xml:space="preserve"> – </w:t>
      </w:r>
      <w:r w:rsidR="000C1F13" w:rsidRPr="006F1F7F">
        <w:rPr>
          <w:b/>
          <w:sz w:val="28"/>
          <w:szCs w:val="28"/>
        </w:rPr>
        <w:t>1</w:t>
      </w:r>
      <w:r w:rsidR="008C7692">
        <w:rPr>
          <w:b/>
          <w:sz w:val="28"/>
          <w:szCs w:val="28"/>
        </w:rPr>
        <w:t>05</w:t>
      </w:r>
    </w:p>
    <w:p w:rsidR="002C790B" w:rsidRPr="006F1F7F" w:rsidRDefault="002C790B" w:rsidP="006F1F7F">
      <w:pPr>
        <w:jc w:val="center"/>
        <w:rPr>
          <w:b/>
          <w:sz w:val="28"/>
          <w:szCs w:val="28"/>
        </w:rPr>
      </w:pPr>
      <w:r w:rsidRPr="006F1F7F">
        <w:rPr>
          <w:b/>
          <w:sz w:val="28"/>
          <w:szCs w:val="28"/>
        </w:rPr>
        <w:t>г. Дудинка</w:t>
      </w:r>
    </w:p>
    <w:p w:rsidR="002C790B" w:rsidRPr="006F1F7F" w:rsidRDefault="002C790B" w:rsidP="006F1F7F">
      <w:pPr>
        <w:autoSpaceDE w:val="0"/>
        <w:autoSpaceDN w:val="0"/>
        <w:adjustRightInd w:val="0"/>
        <w:jc w:val="center"/>
        <w:rPr>
          <w:b/>
          <w:bCs/>
          <w:sz w:val="28"/>
          <w:szCs w:val="28"/>
        </w:rPr>
      </w:pPr>
    </w:p>
    <w:bookmarkEnd w:id="0"/>
    <w:bookmarkEnd w:id="1"/>
    <w:p w:rsidR="006F1F7F" w:rsidRPr="0091718C" w:rsidRDefault="006F1F7F" w:rsidP="006F1F7F">
      <w:pPr>
        <w:pStyle w:val="afff9"/>
        <w:spacing w:after="0" w:line="240" w:lineRule="auto"/>
        <w:jc w:val="center"/>
        <w:rPr>
          <w:b/>
          <w:sz w:val="28"/>
          <w:szCs w:val="28"/>
        </w:rPr>
      </w:pPr>
      <w:r w:rsidRPr="0091718C">
        <w:rPr>
          <w:b/>
          <w:sz w:val="28"/>
          <w:szCs w:val="28"/>
        </w:rPr>
        <w:t>Об исполнении районного бюджета за 2024 год</w:t>
      </w:r>
    </w:p>
    <w:p w:rsidR="006F1F7F" w:rsidRPr="0091718C" w:rsidRDefault="006F1F7F" w:rsidP="006F1F7F">
      <w:pPr>
        <w:pStyle w:val="afff9"/>
        <w:spacing w:after="0" w:line="240" w:lineRule="auto"/>
        <w:ind w:firstLine="720"/>
        <w:rPr>
          <w:b/>
          <w:sz w:val="28"/>
          <w:szCs w:val="28"/>
        </w:rPr>
      </w:pPr>
    </w:p>
    <w:p w:rsidR="006F1F7F" w:rsidRDefault="006F1F7F" w:rsidP="006F1F7F">
      <w:pPr>
        <w:pStyle w:val="afff9"/>
        <w:spacing w:after="0" w:line="240" w:lineRule="auto"/>
        <w:ind w:firstLine="720"/>
        <w:rPr>
          <w:sz w:val="28"/>
          <w:szCs w:val="28"/>
        </w:rPr>
      </w:pPr>
      <w:r w:rsidRPr="0091718C">
        <w:rPr>
          <w:sz w:val="28"/>
          <w:szCs w:val="28"/>
        </w:rPr>
        <w:t xml:space="preserve">В соответствии со статьей 25 Положения о бюджетном процессе в Таймырском Долгано-Ненецком муниципальном районе, утвержденного Решением Таймырского Долгано-Ненецкого районного Совета депутатов от 20 июня 2011 года № 09-0189 «Об утверждении положения о бюджетном процессе в Таймырском Долгано-Ненецкого муниципальном районе», </w:t>
      </w:r>
      <w:r w:rsidR="0091718C">
        <w:rPr>
          <w:sz w:val="28"/>
          <w:szCs w:val="28"/>
        </w:rPr>
        <w:t xml:space="preserve">Таймырский Долгано-Ненецкий районный Совет депутатов </w:t>
      </w:r>
      <w:r w:rsidRPr="0091718C">
        <w:rPr>
          <w:b/>
          <w:sz w:val="28"/>
          <w:szCs w:val="28"/>
        </w:rPr>
        <w:t>решил</w:t>
      </w:r>
      <w:r w:rsidRPr="0091718C">
        <w:rPr>
          <w:sz w:val="28"/>
          <w:szCs w:val="28"/>
        </w:rPr>
        <w:t>:</w:t>
      </w:r>
    </w:p>
    <w:p w:rsidR="0091718C" w:rsidRPr="0091718C" w:rsidRDefault="0091718C" w:rsidP="006F1F7F">
      <w:pPr>
        <w:pStyle w:val="afff9"/>
        <w:spacing w:after="0" w:line="240" w:lineRule="auto"/>
        <w:ind w:firstLine="720"/>
        <w:rPr>
          <w:sz w:val="28"/>
          <w:szCs w:val="28"/>
        </w:rPr>
      </w:pPr>
    </w:p>
    <w:p w:rsidR="006F1F7F" w:rsidRPr="0091718C" w:rsidRDefault="006F1F7F" w:rsidP="006F1F7F">
      <w:pPr>
        <w:pStyle w:val="afff9"/>
        <w:spacing w:after="0" w:line="240" w:lineRule="auto"/>
        <w:ind w:firstLine="720"/>
        <w:rPr>
          <w:b/>
          <w:sz w:val="28"/>
          <w:szCs w:val="28"/>
        </w:rPr>
      </w:pPr>
      <w:r w:rsidRPr="0091718C">
        <w:rPr>
          <w:b/>
          <w:sz w:val="28"/>
          <w:szCs w:val="28"/>
        </w:rPr>
        <w:t>Статья 1</w:t>
      </w:r>
    </w:p>
    <w:p w:rsidR="006F1F7F" w:rsidRPr="0091718C" w:rsidRDefault="006F1F7F" w:rsidP="006F1F7F">
      <w:pPr>
        <w:ind w:firstLine="720"/>
        <w:jc w:val="both"/>
        <w:rPr>
          <w:sz w:val="28"/>
          <w:szCs w:val="28"/>
        </w:rPr>
      </w:pPr>
      <w:r w:rsidRPr="0091718C">
        <w:rPr>
          <w:sz w:val="28"/>
          <w:szCs w:val="28"/>
        </w:rPr>
        <w:t>Утвердить отчет об исполнении районного бюджета за 2024 год с общим объемом доходов в сумме 12 027 252 956,61 рублей, расходов в сумме                      11 985 642 924,44 рублей, с превышением доходов над расходами (профицит районного бюджета) в сумме 41 610 032,17 рублей с показателями:</w:t>
      </w:r>
    </w:p>
    <w:p w:rsidR="006F1F7F" w:rsidRPr="0091718C" w:rsidRDefault="006F1F7F" w:rsidP="006F1F7F">
      <w:pPr>
        <w:autoSpaceDE w:val="0"/>
        <w:autoSpaceDN w:val="0"/>
        <w:adjustRightInd w:val="0"/>
        <w:ind w:firstLine="720"/>
        <w:jc w:val="both"/>
        <w:rPr>
          <w:sz w:val="28"/>
          <w:szCs w:val="28"/>
        </w:rPr>
      </w:pPr>
      <w:r w:rsidRPr="0091718C">
        <w:rPr>
          <w:sz w:val="28"/>
          <w:szCs w:val="28"/>
        </w:rPr>
        <w:t>1) доходов районного бюджета по кодам классификации доходов бюджетов, согласно приложению 1 к настоящему Решению;</w:t>
      </w:r>
    </w:p>
    <w:p w:rsidR="006F1F7F" w:rsidRPr="0091718C" w:rsidRDefault="006F1F7F" w:rsidP="006F1F7F">
      <w:pPr>
        <w:tabs>
          <w:tab w:val="left" w:pos="2940"/>
        </w:tabs>
        <w:autoSpaceDE w:val="0"/>
        <w:autoSpaceDN w:val="0"/>
        <w:adjustRightInd w:val="0"/>
        <w:ind w:firstLine="720"/>
        <w:jc w:val="both"/>
        <w:rPr>
          <w:sz w:val="28"/>
          <w:szCs w:val="28"/>
        </w:rPr>
      </w:pPr>
      <w:r w:rsidRPr="0091718C">
        <w:rPr>
          <w:sz w:val="28"/>
          <w:szCs w:val="28"/>
        </w:rPr>
        <w:t>2) 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t>3) расходов бюджета по ведомственной структуре расходов районного бюджета, согласно приложению 3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t>4) расходов районного бюджета по разделам и подразделам классификации расходов бюджетов, согласно приложению 4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t>5) источников финансирования дефицита районного бюджета по кодам классификации источников финансирования дефицитов бюджетов, согласно приложению 5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t xml:space="preserve">6) источников финансирования дефицита районного бюджета по кодам групп, подгрупп, статей, видов </w:t>
      </w:r>
      <w:proofErr w:type="gramStart"/>
      <w:r w:rsidRPr="0091718C">
        <w:rPr>
          <w:sz w:val="28"/>
          <w:szCs w:val="28"/>
        </w:rPr>
        <w:t>источников финансирования дефицитов бюджетов классификации операций сектора государственного</w:t>
      </w:r>
      <w:proofErr w:type="gramEnd"/>
      <w:r w:rsidRPr="0091718C">
        <w:rPr>
          <w:sz w:val="28"/>
          <w:szCs w:val="28"/>
        </w:rPr>
        <w:t xml:space="preserve"> управления, относящихся к источникам финансирования дефицитов бюджетов, согласно приложению 6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lastRenderedPageBreak/>
        <w:t>7) исполнения программы внутренних муниципальных заимствований, согласно приложению 7 к настоящему Решению;</w:t>
      </w:r>
    </w:p>
    <w:p w:rsidR="006F1F7F" w:rsidRPr="0091718C" w:rsidRDefault="006F1F7F" w:rsidP="006F1F7F">
      <w:pPr>
        <w:autoSpaceDE w:val="0"/>
        <w:autoSpaceDN w:val="0"/>
        <w:adjustRightInd w:val="0"/>
        <w:ind w:firstLine="720"/>
        <w:jc w:val="both"/>
        <w:rPr>
          <w:sz w:val="28"/>
          <w:szCs w:val="28"/>
        </w:rPr>
      </w:pPr>
      <w:r w:rsidRPr="0091718C">
        <w:rPr>
          <w:sz w:val="28"/>
          <w:szCs w:val="28"/>
        </w:rPr>
        <w:t>8) исполнения программы муниципальных гарантий, согласно                 приложению 8 к настоящему Решению.</w:t>
      </w:r>
    </w:p>
    <w:p w:rsidR="0091718C" w:rsidRDefault="0091718C" w:rsidP="006F1F7F">
      <w:pPr>
        <w:pStyle w:val="afff9"/>
        <w:spacing w:after="0" w:line="240" w:lineRule="auto"/>
        <w:ind w:firstLine="720"/>
        <w:rPr>
          <w:b/>
          <w:sz w:val="28"/>
          <w:szCs w:val="28"/>
        </w:rPr>
      </w:pPr>
    </w:p>
    <w:p w:rsidR="005545D7" w:rsidRPr="00861A53" w:rsidRDefault="005545D7" w:rsidP="005545D7">
      <w:pPr>
        <w:autoSpaceDE w:val="0"/>
        <w:autoSpaceDN w:val="0"/>
        <w:adjustRightInd w:val="0"/>
        <w:ind w:firstLine="708"/>
        <w:jc w:val="both"/>
        <w:rPr>
          <w:sz w:val="28"/>
          <w:szCs w:val="28"/>
        </w:rPr>
      </w:pPr>
      <w:r w:rsidRPr="00861A53">
        <w:rPr>
          <w:bCs/>
          <w:sz w:val="28"/>
          <w:szCs w:val="28"/>
        </w:rPr>
        <w:t xml:space="preserve">2. </w:t>
      </w:r>
      <w:r w:rsidRPr="00861A53">
        <w:rPr>
          <w:sz w:val="28"/>
          <w:szCs w:val="28"/>
        </w:rPr>
        <w:t>Настоящее Решение вступает в силу после дня его официального обнародования.</w:t>
      </w:r>
      <w:r>
        <w:rPr>
          <w:sz w:val="28"/>
          <w:szCs w:val="28"/>
        </w:rPr>
        <w:t xml:space="preserve"> </w:t>
      </w:r>
    </w:p>
    <w:p w:rsidR="005545D7" w:rsidRPr="00C72B1D" w:rsidRDefault="005545D7" w:rsidP="005545D7">
      <w:pPr>
        <w:autoSpaceDE w:val="0"/>
        <w:autoSpaceDN w:val="0"/>
        <w:adjustRightInd w:val="0"/>
        <w:ind w:firstLine="709"/>
        <w:jc w:val="both"/>
        <w:rPr>
          <w:bCs/>
          <w:strike/>
          <w:sz w:val="28"/>
          <w:szCs w:val="28"/>
        </w:rPr>
      </w:pPr>
    </w:p>
    <w:p w:rsidR="005545D7" w:rsidRPr="00C72B1D" w:rsidRDefault="005545D7" w:rsidP="005545D7">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5545D7" w:rsidRPr="00C72B1D" w:rsidTr="002D4C50">
        <w:tc>
          <w:tcPr>
            <w:tcW w:w="4928" w:type="dxa"/>
            <w:shd w:val="clear" w:color="auto" w:fill="auto"/>
          </w:tcPr>
          <w:p w:rsidR="005545D7" w:rsidRPr="00C72B1D" w:rsidRDefault="005545D7" w:rsidP="002D4C50">
            <w:pPr>
              <w:pStyle w:val="ConsPlusNormal"/>
              <w:ind w:firstLine="0"/>
              <w:jc w:val="both"/>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Председатель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районного Совета депутатов </w:t>
            </w:r>
          </w:p>
          <w:p w:rsidR="005545D7" w:rsidRPr="00C72B1D" w:rsidRDefault="005545D7" w:rsidP="002D4C50">
            <w:pPr>
              <w:pStyle w:val="ConsPlusNormal"/>
              <w:ind w:firstLine="0"/>
              <w:rPr>
                <w:rFonts w:ascii="Times New Roman" w:eastAsia="Calibri" w:hAnsi="Times New Roman" w:cs="Times New Roman"/>
                <w:b/>
                <w:sz w:val="28"/>
                <w:szCs w:val="28"/>
              </w:rPr>
            </w:pPr>
          </w:p>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____________________ В.Н. Шишов</w:t>
            </w:r>
          </w:p>
        </w:tc>
        <w:tc>
          <w:tcPr>
            <w:tcW w:w="709" w:type="dxa"/>
            <w:shd w:val="clear" w:color="auto" w:fill="auto"/>
          </w:tcPr>
          <w:p w:rsidR="005545D7" w:rsidRPr="00C72B1D" w:rsidRDefault="005545D7" w:rsidP="002D4C50">
            <w:pPr>
              <w:pStyle w:val="ConsPlusNormal"/>
              <w:rPr>
                <w:rFonts w:ascii="Times New Roman" w:eastAsia="Calibri" w:hAnsi="Times New Roman" w:cs="Times New Roman"/>
                <w:b/>
                <w:sz w:val="28"/>
                <w:szCs w:val="28"/>
              </w:rPr>
            </w:pPr>
          </w:p>
        </w:tc>
        <w:tc>
          <w:tcPr>
            <w:tcW w:w="4644" w:type="dxa"/>
            <w:shd w:val="clear" w:color="auto" w:fill="auto"/>
          </w:tcPr>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Глава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Долг</w:t>
            </w:r>
            <w:bookmarkStart w:id="2" w:name="_GoBack"/>
            <w:bookmarkEnd w:id="2"/>
            <w:r w:rsidRPr="00C72B1D">
              <w:rPr>
                <w:rFonts w:ascii="Times New Roman" w:eastAsia="Calibri" w:hAnsi="Times New Roman" w:cs="Times New Roman"/>
                <w:b/>
                <w:sz w:val="28"/>
                <w:szCs w:val="28"/>
              </w:rPr>
              <w:t xml:space="preserve">ано-Ненецкого </w:t>
            </w:r>
          </w:p>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муниципального района </w:t>
            </w:r>
          </w:p>
          <w:p w:rsidR="005545D7" w:rsidRPr="00C72B1D" w:rsidRDefault="005545D7" w:rsidP="002D4C50">
            <w:pPr>
              <w:pStyle w:val="ConsPlusNormal"/>
              <w:ind w:firstLine="0"/>
              <w:rPr>
                <w:rFonts w:ascii="Times New Roman" w:eastAsia="Calibri" w:hAnsi="Times New Roman" w:cs="Times New Roman"/>
                <w:b/>
                <w:sz w:val="28"/>
                <w:szCs w:val="28"/>
              </w:rPr>
            </w:pPr>
          </w:p>
          <w:p w:rsidR="005545D7" w:rsidRPr="00C72B1D" w:rsidRDefault="005545D7" w:rsidP="002D4C50">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_________________ А.В. Членов </w:t>
            </w:r>
          </w:p>
        </w:tc>
      </w:tr>
    </w:tbl>
    <w:p w:rsidR="006F1F7F" w:rsidRPr="006F1F7F" w:rsidRDefault="006F1F7F" w:rsidP="006F1F7F">
      <w:pPr>
        <w:pStyle w:val="afff9"/>
        <w:spacing w:after="0" w:line="240" w:lineRule="auto"/>
        <w:ind w:firstLine="720"/>
        <w:rPr>
          <w:b/>
          <w:szCs w:val="28"/>
        </w:rPr>
      </w:pPr>
    </w:p>
    <w:p w:rsidR="006F1F7F" w:rsidRPr="006F1F7F" w:rsidRDefault="006F1F7F" w:rsidP="006F1F7F">
      <w:pPr>
        <w:pStyle w:val="aff2"/>
        <w:spacing w:line="240" w:lineRule="auto"/>
        <w:ind w:left="0" w:right="113"/>
        <w:rPr>
          <w:b/>
          <w:sz w:val="28"/>
          <w:szCs w:val="28"/>
        </w:rPr>
      </w:pPr>
    </w:p>
    <w:p w:rsidR="006F1F7F" w:rsidRPr="006F1F7F" w:rsidRDefault="006F1F7F" w:rsidP="006F1F7F">
      <w:pPr>
        <w:sectPr w:rsidR="006F1F7F" w:rsidRPr="006F1F7F" w:rsidSect="0091718C">
          <w:headerReference w:type="even" r:id="rId14"/>
          <w:headerReference w:type="default" r:id="rId15"/>
          <w:pgSz w:w="11906" w:h="16838"/>
          <w:pgMar w:top="993" w:right="566" w:bottom="851" w:left="1134" w:header="284" w:footer="284" w:gutter="0"/>
          <w:cols w:space="708"/>
          <w:titlePg/>
          <w:docGrid w:linePitch="360"/>
        </w:sectPr>
      </w:pPr>
    </w:p>
    <w:p w:rsidR="006F1F7F" w:rsidRPr="006F1F7F" w:rsidRDefault="006F1F7F" w:rsidP="006F1F7F">
      <w:pPr>
        <w:ind w:left="10206"/>
      </w:pPr>
      <w:r w:rsidRPr="006F1F7F">
        <w:lastRenderedPageBreak/>
        <w:t>Приложение 1</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6F1F7F" w:rsidRPr="006F1F7F" w:rsidRDefault="006F1F7F" w:rsidP="006F1F7F">
      <w:pPr>
        <w:ind w:left="10206"/>
      </w:pPr>
      <w:r w:rsidRPr="006F1F7F">
        <w:t xml:space="preserve">от </w:t>
      </w:r>
      <w:r w:rsidR="00192A65">
        <w:t>26.06</w:t>
      </w:r>
      <w:r w:rsidRPr="006F1F7F">
        <w:t xml:space="preserve">.2025 года № </w:t>
      </w:r>
      <w:r w:rsidR="00192A65">
        <w:t>04 – 105</w:t>
      </w:r>
    </w:p>
    <w:p w:rsidR="006F1F7F" w:rsidRPr="006F1F7F" w:rsidRDefault="006F1F7F" w:rsidP="006F1F7F">
      <w:pPr>
        <w:rPr>
          <w:b/>
          <w:bCs/>
          <w:sz w:val="18"/>
          <w:szCs w:val="18"/>
        </w:rPr>
      </w:pPr>
    </w:p>
    <w:p w:rsidR="006F1F7F" w:rsidRPr="006F1F7F" w:rsidRDefault="006F1F7F" w:rsidP="006F1F7F">
      <w:pPr>
        <w:rPr>
          <w:b/>
          <w:bCs/>
          <w:sz w:val="18"/>
          <w:szCs w:val="18"/>
        </w:rPr>
      </w:pPr>
    </w:p>
    <w:p w:rsidR="006F1F7F" w:rsidRPr="006F1F7F" w:rsidRDefault="006F1F7F" w:rsidP="006F1F7F">
      <w:pPr>
        <w:jc w:val="center"/>
        <w:rPr>
          <w:b/>
          <w:bCs/>
        </w:rPr>
      </w:pPr>
      <w:r w:rsidRPr="006F1F7F">
        <w:rPr>
          <w:b/>
          <w:bCs/>
        </w:rPr>
        <w:t>Доходы районного бюджета по кодам классификации доходов бюджетов за 2024 год</w:t>
      </w:r>
    </w:p>
    <w:p w:rsidR="006F1F7F" w:rsidRPr="006F1F7F" w:rsidRDefault="006F1F7F" w:rsidP="006F1F7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5"/>
        <w:gridCol w:w="435"/>
        <w:gridCol w:w="548"/>
        <w:gridCol w:w="567"/>
        <w:gridCol w:w="567"/>
        <w:gridCol w:w="708"/>
        <w:gridCol w:w="709"/>
        <w:gridCol w:w="5987"/>
        <w:gridCol w:w="1701"/>
        <w:gridCol w:w="1560"/>
        <w:gridCol w:w="1115"/>
      </w:tblGrid>
      <w:tr w:rsidR="006F1F7F" w:rsidRPr="006F1F7F" w:rsidTr="0091718C">
        <w:tc>
          <w:tcPr>
            <w:tcW w:w="817"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главного администратора </w:t>
            </w:r>
          </w:p>
          <w:p w:rsidR="006F1F7F" w:rsidRPr="006F1F7F" w:rsidRDefault="006F1F7F" w:rsidP="006F1F7F">
            <w:pPr>
              <w:jc w:val="center"/>
              <w:rPr>
                <w:b/>
                <w:bCs/>
                <w:sz w:val="18"/>
                <w:szCs w:val="18"/>
              </w:rPr>
            </w:pPr>
            <w:r w:rsidRPr="006F1F7F">
              <w:rPr>
                <w:b/>
                <w:bCs/>
                <w:sz w:val="18"/>
                <w:szCs w:val="18"/>
              </w:rPr>
              <w:t>доходов бюджета</w:t>
            </w:r>
          </w:p>
        </w:tc>
        <w:tc>
          <w:tcPr>
            <w:tcW w:w="2552" w:type="dxa"/>
            <w:gridSpan w:val="5"/>
            <w:shd w:val="clear" w:color="auto" w:fill="auto"/>
            <w:vAlign w:val="center"/>
          </w:tcPr>
          <w:p w:rsidR="006F1F7F" w:rsidRPr="006F1F7F" w:rsidRDefault="006F1F7F" w:rsidP="006F1F7F">
            <w:pPr>
              <w:jc w:val="center"/>
              <w:rPr>
                <w:b/>
                <w:bCs/>
                <w:sz w:val="18"/>
                <w:szCs w:val="18"/>
              </w:rPr>
            </w:pPr>
            <w:r w:rsidRPr="006F1F7F">
              <w:rPr>
                <w:b/>
                <w:bCs/>
                <w:sz w:val="18"/>
                <w:szCs w:val="18"/>
              </w:rPr>
              <w:t>Код вида доходов бюджетов</w:t>
            </w:r>
          </w:p>
        </w:tc>
        <w:tc>
          <w:tcPr>
            <w:tcW w:w="1417" w:type="dxa"/>
            <w:gridSpan w:val="2"/>
            <w:shd w:val="clear" w:color="auto" w:fill="auto"/>
            <w:vAlign w:val="center"/>
          </w:tcPr>
          <w:p w:rsidR="006F1F7F" w:rsidRPr="006F1F7F" w:rsidRDefault="006F1F7F" w:rsidP="006F1F7F">
            <w:pPr>
              <w:jc w:val="center"/>
              <w:rPr>
                <w:b/>
                <w:bCs/>
                <w:sz w:val="18"/>
                <w:szCs w:val="18"/>
              </w:rPr>
            </w:pPr>
            <w:r w:rsidRPr="006F1F7F">
              <w:rPr>
                <w:b/>
                <w:bCs/>
                <w:sz w:val="18"/>
                <w:szCs w:val="18"/>
              </w:rPr>
              <w:t>Код подвида доходов бюджетов</w:t>
            </w:r>
          </w:p>
        </w:tc>
        <w:tc>
          <w:tcPr>
            <w:tcW w:w="5987" w:type="dxa"/>
            <w:vMerge w:val="restart"/>
            <w:shd w:val="clear" w:color="auto" w:fill="auto"/>
            <w:vAlign w:val="center"/>
          </w:tcPr>
          <w:p w:rsidR="006F1F7F" w:rsidRPr="006F1F7F" w:rsidRDefault="006F1F7F" w:rsidP="006F1F7F">
            <w:pPr>
              <w:jc w:val="center"/>
            </w:pPr>
            <w:r w:rsidRPr="006F1F7F">
              <w:rPr>
                <w:b/>
                <w:bCs/>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701"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Уточненный план</w:t>
            </w:r>
          </w:p>
          <w:p w:rsidR="006F1F7F" w:rsidRPr="006F1F7F" w:rsidRDefault="006F1F7F" w:rsidP="006F1F7F">
            <w:pPr>
              <w:jc w:val="center"/>
            </w:pPr>
            <w:r w:rsidRPr="006F1F7F">
              <w:rPr>
                <w:b/>
                <w:bCs/>
                <w:sz w:val="18"/>
                <w:szCs w:val="18"/>
              </w:rPr>
              <w:t>(рублей)</w:t>
            </w:r>
          </w:p>
        </w:tc>
        <w:tc>
          <w:tcPr>
            <w:tcW w:w="1560"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Исполнение</w:t>
            </w:r>
          </w:p>
          <w:p w:rsidR="006F1F7F" w:rsidRPr="006F1F7F" w:rsidRDefault="006F1F7F" w:rsidP="006F1F7F">
            <w:pPr>
              <w:jc w:val="center"/>
            </w:pPr>
            <w:r w:rsidRPr="006F1F7F">
              <w:rPr>
                <w:b/>
                <w:bCs/>
                <w:sz w:val="18"/>
                <w:szCs w:val="18"/>
              </w:rPr>
              <w:t>(рублей)</w:t>
            </w:r>
          </w:p>
        </w:tc>
        <w:tc>
          <w:tcPr>
            <w:tcW w:w="1115" w:type="dxa"/>
            <w:vMerge w:val="restart"/>
            <w:shd w:val="clear" w:color="auto" w:fill="auto"/>
            <w:vAlign w:val="center"/>
          </w:tcPr>
          <w:p w:rsidR="006F1F7F" w:rsidRPr="006F1F7F" w:rsidRDefault="006F1F7F" w:rsidP="006F1F7F">
            <w:pPr>
              <w:jc w:val="center"/>
            </w:pPr>
            <w:r w:rsidRPr="006F1F7F">
              <w:rPr>
                <w:b/>
                <w:bCs/>
                <w:sz w:val="18"/>
                <w:szCs w:val="18"/>
              </w:rPr>
              <w:t xml:space="preserve">% </w:t>
            </w:r>
            <w:proofErr w:type="spellStart"/>
            <w:proofErr w:type="gramStart"/>
            <w:r w:rsidRPr="006F1F7F">
              <w:rPr>
                <w:b/>
                <w:bCs/>
                <w:sz w:val="18"/>
                <w:szCs w:val="18"/>
              </w:rPr>
              <w:t>испол</w:t>
            </w:r>
            <w:proofErr w:type="spellEnd"/>
            <w:r w:rsidRPr="006F1F7F">
              <w:rPr>
                <w:b/>
                <w:bCs/>
                <w:sz w:val="18"/>
                <w:szCs w:val="18"/>
              </w:rPr>
              <w:t>-нения</w:t>
            </w:r>
            <w:proofErr w:type="gramEnd"/>
          </w:p>
        </w:tc>
      </w:tr>
      <w:tr w:rsidR="006F1F7F" w:rsidRPr="006F1F7F" w:rsidTr="0091718C">
        <w:trPr>
          <w:trHeight w:val="2106"/>
        </w:trPr>
        <w:tc>
          <w:tcPr>
            <w:tcW w:w="817" w:type="dxa"/>
            <w:vMerge/>
            <w:shd w:val="clear" w:color="auto" w:fill="auto"/>
          </w:tcPr>
          <w:p w:rsidR="006F1F7F" w:rsidRPr="006F1F7F" w:rsidRDefault="006F1F7F" w:rsidP="006F1F7F"/>
        </w:tc>
        <w:tc>
          <w:tcPr>
            <w:tcW w:w="435"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группа доходов</w:t>
            </w:r>
          </w:p>
        </w:tc>
        <w:tc>
          <w:tcPr>
            <w:tcW w:w="435"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подгруппа доходов</w:t>
            </w:r>
          </w:p>
        </w:tc>
        <w:tc>
          <w:tcPr>
            <w:tcW w:w="548"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статья доходов</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подстатья доходов</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элемент доходов</w:t>
            </w:r>
          </w:p>
        </w:tc>
        <w:tc>
          <w:tcPr>
            <w:tcW w:w="708"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группа подвида доходов бюджетов</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аналитическая группа подвида доходов бюджетов</w:t>
            </w:r>
          </w:p>
        </w:tc>
        <w:tc>
          <w:tcPr>
            <w:tcW w:w="5987" w:type="dxa"/>
            <w:vMerge/>
            <w:shd w:val="clear" w:color="auto" w:fill="auto"/>
          </w:tcPr>
          <w:p w:rsidR="006F1F7F" w:rsidRPr="006F1F7F" w:rsidRDefault="006F1F7F" w:rsidP="006F1F7F"/>
        </w:tc>
        <w:tc>
          <w:tcPr>
            <w:tcW w:w="1701" w:type="dxa"/>
            <w:vMerge/>
            <w:shd w:val="clear" w:color="auto" w:fill="auto"/>
          </w:tcPr>
          <w:p w:rsidR="006F1F7F" w:rsidRPr="006F1F7F" w:rsidRDefault="006F1F7F" w:rsidP="006F1F7F"/>
        </w:tc>
        <w:tc>
          <w:tcPr>
            <w:tcW w:w="1560" w:type="dxa"/>
            <w:vMerge/>
            <w:shd w:val="clear" w:color="auto" w:fill="auto"/>
          </w:tcPr>
          <w:p w:rsidR="006F1F7F" w:rsidRPr="006F1F7F" w:rsidRDefault="006F1F7F" w:rsidP="006F1F7F"/>
        </w:tc>
        <w:tc>
          <w:tcPr>
            <w:tcW w:w="1115" w:type="dxa"/>
            <w:vMerge/>
            <w:shd w:val="clear" w:color="auto" w:fill="auto"/>
          </w:tcPr>
          <w:p w:rsidR="006F1F7F" w:rsidRPr="006F1F7F" w:rsidRDefault="006F1F7F" w:rsidP="006F1F7F"/>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НАЛОГОВЫЕ И НЕНАЛОГОВЫЕ ДОХОДЫ </w:t>
            </w:r>
          </w:p>
        </w:tc>
        <w:tc>
          <w:tcPr>
            <w:tcW w:w="1701" w:type="dxa"/>
            <w:shd w:val="clear" w:color="auto" w:fill="auto"/>
            <w:vAlign w:val="center"/>
          </w:tcPr>
          <w:p w:rsidR="006F1F7F" w:rsidRPr="006F1F7F" w:rsidRDefault="006F1F7F" w:rsidP="006F1F7F">
            <w:pPr>
              <w:jc w:val="right"/>
              <w:rPr>
                <w:b/>
                <w:bCs/>
                <w:sz w:val="16"/>
                <w:szCs w:val="16"/>
              </w:rPr>
            </w:pPr>
            <w:bookmarkStart w:id="3" w:name="RANGE!J12:K355"/>
            <w:r w:rsidRPr="006F1F7F">
              <w:rPr>
                <w:b/>
                <w:bCs/>
                <w:sz w:val="16"/>
                <w:szCs w:val="16"/>
              </w:rPr>
              <w:t xml:space="preserve">2 641 885 037,67 </w:t>
            </w:r>
            <w:bookmarkEnd w:id="3"/>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2 806 193 329,77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106,22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ПРИБЫЛЬ, ДОХОДЫ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2 080 819 012,78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2 232 472 507,46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107,29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 на прибыль организаций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426 023 190,35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439 118 574,58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103,07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на прибыль организаций, зачисляемый в бюджеты бюджетной системы Российской Федерации по соответствующим ставкам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413 765 990,35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431 737 290,73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104,34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6F1F7F">
              <w:rPr>
                <w:sz w:val="16"/>
                <w:szCs w:val="16"/>
              </w:rPr>
              <w:t xml:space="preserve">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413 765 479,35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431 739 414,73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104,34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511,00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-2 124,00 </w:t>
            </w:r>
          </w:p>
        </w:tc>
        <w:tc>
          <w:tcPr>
            <w:tcW w:w="1115"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-415,66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3 343 000,00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2 550 912,21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76,31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w:t>
            </w:r>
            <w:r w:rsidRPr="006F1F7F">
              <w:rPr>
                <w:sz w:val="16"/>
                <w:szCs w:val="16"/>
              </w:rPr>
              <w:lastRenderedPageBreak/>
              <w:t>Федерации и местными бюджетами</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8 914 200,00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4 830 371,64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54,19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 на доходы физических лиц</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1 654 795 822,43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1 793 353 932,88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108,37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1 493 521 716,18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1 620 891 706,15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108,53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470 184,56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613 611,77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130,50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с доходов, полученных физическими лицами в </w:t>
            </w:r>
            <w:proofErr w:type="gramStart"/>
            <w:r w:rsidRPr="006F1F7F">
              <w:rPr>
                <w:sz w:val="16"/>
                <w:szCs w:val="16"/>
              </w:rPr>
              <w:t>соответствии</w:t>
            </w:r>
            <w:proofErr w:type="gramEnd"/>
            <w:r w:rsidRPr="006F1F7F">
              <w:rPr>
                <w:sz w:val="16"/>
                <w:szCs w:val="16"/>
              </w:rPr>
              <w:t xml:space="preserve"> со статьей 228 Налогового кодекса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4 839 093,81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5 122 182,86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105,85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66 039,30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72 154,05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109,26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F1F7F">
              <w:rPr>
                <w:sz w:val="16"/>
                <w:szCs w:val="16"/>
              </w:rPr>
              <w:t xml:space="preserve"> в </w:t>
            </w:r>
            <w:proofErr w:type="gramStart"/>
            <w:r w:rsidRPr="006F1F7F">
              <w:rPr>
                <w:sz w:val="16"/>
                <w:szCs w:val="16"/>
              </w:rPr>
              <w:t>виде</w:t>
            </w:r>
            <w:proofErr w:type="gramEnd"/>
            <w:r w:rsidRPr="006F1F7F">
              <w:rPr>
                <w:sz w:val="16"/>
                <w:szCs w:val="16"/>
              </w:rPr>
              <w:t xml:space="preserve"> дивидендов)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7 669 762,84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14 956 894,60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195,01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в </w:t>
            </w:r>
            <w:proofErr w:type="gramStart"/>
            <w:r w:rsidRPr="006F1F7F">
              <w:rPr>
                <w:sz w:val="16"/>
                <w:szCs w:val="16"/>
              </w:rPr>
              <w:t>отношении</w:t>
            </w:r>
            <w:proofErr w:type="gramEnd"/>
            <w:r w:rsidRPr="006F1F7F">
              <w:rPr>
                <w:sz w:val="16"/>
                <w:szCs w:val="16"/>
              </w:rPr>
              <w:t xml:space="preserve"> доходов от долевого участия в организации, полученных в виде дивидендов (в части суммы налога, не превышающей 650 000 рублей)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136 808 191,71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138 223 687,46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101,03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в </w:t>
            </w:r>
            <w:proofErr w:type="gramStart"/>
            <w:r w:rsidRPr="006F1F7F">
              <w:rPr>
                <w:sz w:val="16"/>
                <w:szCs w:val="16"/>
              </w:rPr>
              <w:t>отношении</w:t>
            </w:r>
            <w:proofErr w:type="gramEnd"/>
            <w:r w:rsidRPr="006F1F7F">
              <w:rPr>
                <w:sz w:val="16"/>
                <w:szCs w:val="16"/>
              </w:rPr>
              <w:t xml:space="preserve"> доходов от долевого участия в организации, полученных в виде дивидендов (в части суммы налога, превышающей 650 000 рублей)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11 420 834,03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13 473 695,99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117,97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ТОВАРЫ (РАБОТЫ, УСЛУГИ), РЕАЛИЗУЕМЫЕ НА ТЕРРИТОРИИ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29 001 107,00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29 141 101,02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100,48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Акцизы по подакцизным товарам (продукции), производимым на территории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29 001 107,00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29 141 101,02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100,48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15 012 770,00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15 055 334,00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100,28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231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15 012 770,00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15 055 334,00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100,28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моторные масла для дизельных и (или) карбюраторных (</w:t>
            </w:r>
            <w:proofErr w:type="spellStart"/>
            <w:r w:rsidRPr="006F1F7F">
              <w:rPr>
                <w:sz w:val="16"/>
                <w:szCs w:val="16"/>
              </w:rPr>
              <w:t>инжекторных</w:t>
            </w:r>
            <w:proofErr w:type="spellEnd"/>
            <w:r w:rsidRPr="006F1F7F">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73 710,00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86 987,88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118,01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241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моторные масла для дизельных и (или) карбюраторных (</w:t>
            </w:r>
            <w:proofErr w:type="spellStart"/>
            <w:r w:rsidRPr="006F1F7F">
              <w:rPr>
                <w:sz w:val="16"/>
                <w:szCs w:val="16"/>
              </w:rPr>
              <w:t>инжекторных</w:t>
            </w:r>
            <w:proofErr w:type="spellEnd"/>
            <w:r w:rsidRPr="006F1F7F">
              <w:rPr>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6F1F7F">
              <w:rPr>
                <w:sz w:val="16"/>
                <w:szCs w:val="16"/>
              </w:rPr>
              <w:lastRenderedPageBreak/>
              <w:t>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73 710,00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86 987,88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118,01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15 783 830,00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15 637 532,66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99,07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251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15 783 830,00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15 637 532,66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99,07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-1 869 203,00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-1 638 753,52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87,67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261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-1 869 203,00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-1 638 753,52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87,67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СОВОКУПНЫЙ ДОХОД</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207 807 610,82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198 422 396,35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95,48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упрощенной системы налогообложения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197 151 897,02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188 445 319,17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95,58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взимаемый с налогоплательщиков, выбравших в </w:t>
            </w:r>
            <w:proofErr w:type="gramStart"/>
            <w:r w:rsidRPr="006F1F7F">
              <w:rPr>
                <w:sz w:val="16"/>
                <w:szCs w:val="16"/>
              </w:rPr>
              <w:t>качестве</w:t>
            </w:r>
            <w:proofErr w:type="gramEnd"/>
            <w:r w:rsidRPr="006F1F7F">
              <w:rPr>
                <w:sz w:val="16"/>
                <w:szCs w:val="16"/>
              </w:rPr>
              <w:t xml:space="preserve"> объекта налогообложения доходы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148 867 845,08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150 510 402,18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101,10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182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110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Налог, взимаемый с налогоплательщиков, выбравших в </w:t>
            </w:r>
            <w:proofErr w:type="gramStart"/>
            <w:r w:rsidRPr="006F1F7F">
              <w:rPr>
                <w:i/>
                <w:iCs/>
                <w:sz w:val="16"/>
                <w:szCs w:val="16"/>
              </w:rPr>
              <w:t>качестве</w:t>
            </w:r>
            <w:proofErr w:type="gramEnd"/>
            <w:r w:rsidRPr="006F1F7F">
              <w:rPr>
                <w:i/>
                <w:iCs/>
                <w:sz w:val="16"/>
                <w:szCs w:val="16"/>
              </w:rPr>
              <w:t xml:space="preserve"> объекта налогообложения доходы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148 867 845,08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150 510 402,18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101,10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взимаемый с налогоплательщиков, выбравших в </w:t>
            </w:r>
            <w:proofErr w:type="gramStart"/>
            <w:r w:rsidRPr="006F1F7F">
              <w:rPr>
                <w:sz w:val="16"/>
                <w:szCs w:val="16"/>
              </w:rPr>
              <w:t>качестве</w:t>
            </w:r>
            <w:proofErr w:type="gramEnd"/>
            <w:r w:rsidRPr="006F1F7F">
              <w:rPr>
                <w:sz w:val="16"/>
                <w:szCs w:val="16"/>
              </w:rPr>
              <w:t xml:space="preserve"> объекта налогообложения доходы, уменьшенные на величину расходов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48 280 706,94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37 932 685,70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78,57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182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110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Налог, взимаемый с налогоплательщиков, выбравших в </w:t>
            </w:r>
            <w:proofErr w:type="gramStart"/>
            <w:r w:rsidRPr="006F1F7F">
              <w:rPr>
                <w:i/>
                <w:iCs/>
                <w:sz w:val="16"/>
                <w:szCs w:val="16"/>
              </w:rPr>
              <w:t>качестве</w:t>
            </w:r>
            <w:proofErr w:type="gramEnd"/>
            <w:r w:rsidRPr="006F1F7F">
              <w:rPr>
                <w:i/>
                <w:iCs/>
                <w:sz w:val="16"/>
                <w:szCs w:val="16"/>
              </w:rPr>
              <w:t xml:space="preserve">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48 280 706,94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37 932 685,70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78,57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3 345,00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2 231,29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66,71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20 162,31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20 163,47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19 163,47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20 163,47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105,22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 (за налоговые периоды, истекшие до 1 января 2011 года)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998,84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Единый сельскохозяйственный налог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1 445 551,49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1 801 071,50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124,59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Единый сельскохозяйственный налог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1 445 551,49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1 801 071,50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124,59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патентной системы налогообложения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9 190 000,00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8 155 842,21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88,75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9 190 000,00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8 155 842,21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88,75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ГОСУДАРСТВЕННАЯ ПОШЛИНА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8 199 740,00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11 842 391,79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144,42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182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Государственная пошлина по делам, рассматриваемым в </w:t>
            </w:r>
            <w:proofErr w:type="gramStart"/>
            <w:r w:rsidRPr="006F1F7F">
              <w:rPr>
                <w:b/>
                <w:bCs/>
                <w:sz w:val="16"/>
                <w:szCs w:val="16"/>
              </w:rPr>
              <w:t>судах</w:t>
            </w:r>
            <w:proofErr w:type="gramEnd"/>
            <w:r w:rsidRPr="006F1F7F">
              <w:rPr>
                <w:b/>
                <w:bCs/>
                <w:sz w:val="16"/>
                <w:szCs w:val="16"/>
              </w:rPr>
              <w:t xml:space="preserve"> общей юрисдикции, мировыми судьями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8 159 740,00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11 797 391,79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144,58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Государственная пошлина по делам, рассматриваемым в </w:t>
            </w:r>
            <w:proofErr w:type="gramStart"/>
            <w:r w:rsidRPr="006F1F7F">
              <w:rPr>
                <w:sz w:val="16"/>
                <w:szCs w:val="16"/>
              </w:rPr>
              <w:t>судах</w:t>
            </w:r>
            <w:proofErr w:type="gramEnd"/>
            <w:r w:rsidRPr="006F1F7F">
              <w:rPr>
                <w:sz w:val="16"/>
                <w:szCs w:val="16"/>
              </w:rPr>
              <w:t xml:space="preserve"> общей юрисдикции, мировыми судьями (за исключением Верховного Суда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8 159 740,00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11 797 391,79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144,58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40 000,00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45 000,00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112,50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233</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Государственная пошлина за выдачу разрешения на установку рекламной конструкции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40 000,00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45 000,00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112,50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ДОХОДЫ ОТ ИСПОЛЬЗОВАНИЯ ИМУЩЕСТВА, НАХОДЯЩЕГОСЯ В </w:t>
            </w:r>
            <w:r w:rsidRPr="006F1F7F">
              <w:rPr>
                <w:b/>
                <w:bCs/>
                <w:sz w:val="16"/>
                <w:szCs w:val="16"/>
              </w:rPr>
              <w:lastRenderedPageBreak/>
              <w:t>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lastRenderedPageBreak/>
              <w:t xml:space="preserve">221 721 050,70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222 029 913,47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100,14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294 390,68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294 390,68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267</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в </w:t>
            </w:r>
            <w:proofErr w:type="gramStart"/>
            <w:r w:rsidRPr="006F1F7F">
              <w:rPr>
                <w:sz w:val="16"/>
                <w:szCs w:val="16"/>
              </w:rPr>
              <w:t>виде</w:t>
            </w:r>
            <w:proofErr w:type="gramEnd"/>
            <w:r w:rsidRPr="006F1F7F">
              <w:rPr>
                <w:sz w:val="16"/>
                <w:szCs w:val="16"/>
              </w:rPr>
              <w:t xml:space="preserve">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294 390,68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294 390,68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Проценты, полученные от предоставления бюджетных кредитов внутри страны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57 213,56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57 213,56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57 213,56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57 213,56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0300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Проценты, полученные от предоставления бюджетных кредитов внутри страны за счет средств бюджетов муниципальных районов (от предоставления бюджетных кредитов поселениям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57 213,56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57 213,56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204 897 879,26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205 597 422,28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получаемые в </w:t>
            </w:r>
            <w:proofErr w:type="gramStart"/>
            <w:r w:rsidRPr="006F1F7F">
              <w:rPr>
                <w:sz w:val="16"/>
                <w:szCs w:val="16"/>
              </w:rPr>
              <w:t>виде</w:t>
            </w:r>
            <w:proofErr w:type="gramEnd"/>
            <w:r w:rsidRPr="006F1F7F">
              <w:rPr>
                <w:sz w:val="16"/>
                <w:szCs w:val="16"/>
              </w:rPr>
              <w:t xml:space="preserve">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176 613 098,76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176 021 373,01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99,66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000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71 735 390,70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73 763 965,65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102,83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71 735 390,70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73 763 965,65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102,83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000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104 877 708,06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102 257 407,36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97,50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411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68 747 294,49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72 974 774,37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106,15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701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36 130 413,57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29 282 632,99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81,05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1 220 673,43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1 227 694,58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100,58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267</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1 220 673,43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1 227 694,58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100,58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 xml:space="preserve">Доходы от сдачи в аренду имущества, находящегося в оперативном управлении </w:t>
            </w:r>
            <w:r w:rsidRPr="006F1F7F">
              <w:rPr>
                <w:sz w:val="16"/>
                <w:szCs w:val="16"/>
              </w:rPr>
              <w:lastRenderedPageBreak/>
              <w:t>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422 945,55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438 229,26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103,61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267</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422 945,55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438 229,26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103,61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образовательных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33 953,97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33 953,97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0300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прочих учреждений)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388 991,58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404 275,29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103,93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26 641 161,52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27 910 125,43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104,76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075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26 641 161,52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27 910 125,43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104,76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11 002,90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7 619,18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69,25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10 941,15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7 554,60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69,05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314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6F1F7F">
              <w:rPr>
                <w:sz w:val="16"/>
                <w:szCs w:val="16"/>
              </w:rPr>
              <w:t>разграничена и которые расположены</w:t>
            </w:r>
            <w:proofErr w:type="gramEnd"/>
            <w:r w:rsidRPr="006F1F7F">
              <w:rPr>
                <w:sz w:val="16"/>
                <w:szCs w:val="16"/>
              </w:rPr>
              <w:t xml:space="preserve"> в границах городских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10 941,15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7 554,60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69,05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411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314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6F1F7F">
              <w:rPr>
                <w:i/>
                <w:iCs/>
                <w:sz w:val="16"/>
                <w:szCs w:val="16"/>
              </w:rPr>
              <w:t>разграничена и которые расположены</w:t>
            </w:r>
            <w:proofErr w:type="gramEnd"/>
            <w:r w:rsidRPr="006F1F7F">
              <w:rPr>
                <w:i/>
                <w:iCs/>
                <w:sz w:val="16"/>
                <w:szCs w:val="16"/>
              </w:rPr>
              <w:t xml:space="preserve"> в границах городских поселений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10 941,15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7 554,60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69,05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61,75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64,58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104,58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000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61,75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64,58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104,58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61,75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64,58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104,58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420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161 700,00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161 700,00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от государственных и муниципальных унитарных предприятий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370 895,60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370 893,46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370 895,60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370 893,46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267</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370 895,60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370 893,46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15 927 968,70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15 540 674,31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97,57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15 927 968,70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15 540 674,31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97,57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267</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15 927 968,70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15 540 674,31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97,57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поступления от использования недвижимого имущества)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15 927 968,70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15 540 674,31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97,57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ПРИ ПОЛЬЗОВАНИИ ПРИРОДНЫМИ РЕСУРСАМИ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22 766 722,23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19 838 561,17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87,14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048</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Плата за негативное воздействие на окружающую среду</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22 766 722,23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19 838 561,17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87,14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048</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Плата за выбросы загрязняющих веществ в атмосферный воздух стационарными объектами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22 573 183,84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20 152 693,22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89,28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048</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Плата за сбросы загрязняющих веществ в водные объекты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6 501 285,66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5 429 996,13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83,52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048</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Плата за размещение отходов производства и потребления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6 240 907,73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5 139 310,84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82,35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048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041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5987" w:type="dxa"/>
            <w:shd w:val="clear" w:color="auto" w:fill="auto"/>
            <w:vAlign w:val="center"/>
          </w:tcPr>
          <w:p w:rsidR="006F1F7F" w:rsidRPr="006F1F7F" w:rsidRDefault="006F1F7F" w:rsidP="006F1F7F">
            <w:pPr>
              <w:rPr>
                <w:i/>
                <w:iCs/>
                <w:sz w:val="16"/>
                <w:szCs w:val="16"/>
              </w:rPr>
            </w:pPr>
            <w:r w:rsidRPr="006F1F7F">
              <w:rPr>
                <w:i/>
                <w:iCs/>
                <w:sz w:val="16"/>
                <w:szCs w:val="16"/>
              </w:rPr>
              <w:t>Плата за размещение отходов производства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6 240 907,73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5 139 310,84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82,35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048</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-12 548 655,00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-10 883 439,02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86,73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ОКАЗАНИЯ ПЛАТНЫХ УСЛУГ И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31 152 424,39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53 069 443,60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170,35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5987" w:type="dxa"/>
            <w:shd w:val="clear" w:color="auto" w:fill="auto"/>
            <w:vAlign w:val="center"/>
          </w:tcPr>
          <w:p w:rsidR="006F1F7F" w:rsidRPr="006F1F7F" w:rsidRDefault="006F1F7F" w:rsidP="006F1F7F">
            <w:pPr>
              <w:rPr>
                <w:b/>
                <w:bCs/>
                <w:sz w:val="16"/>
                <w:szCs w:val="16"/>
              </w:rPr>
            </w:pPr>
            <w:r w:rsidRPr="006F1F7F">
              <w:rPr>
                <w:b/>
                <w:bCs/>
                <w:sz w:val="16"/>
                <w:szCs w:val="16"/>
              </w:rPr>
              <w:t>Доходы от оказания платных услуг (работ)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19 072 043,77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20 273 105,38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106,30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Прочие доходы от оказания платных услуг (работ)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19 072 043,77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20 273 105,38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106,30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987" w:type="dxa"/>
            <w:shd w:val="clear" w:color="auto" w:fill="auto"/>
            <w:vAlign w:val="center"/>
          </w:tcPr>
          <w:p w:rsidR="006F1F7F" w:rsidRPr="006F1F7F" w:rsidRDefault="006F1F7F" w:rsidP="006F1F7F">
            <w:pPr>
              <w:rPr>
                <w:sz w:val="16"/>
                <w:szCs w:val="16"/>
              </w:rPr>
            </w:pPr>
            <w:r w:rsidRPr="006F1F7F">
              <w:rPr>
                <w:sz w:val="16"/>
                <w:szCs w:val="16"/>
              </w:rPr>
              <w:t>Прочие доходы от оказания платных услуг (работ) получателями средств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19 072 043,77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20 273 105,38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106,30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оказания платных услуг (работ) получателями средств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2 900 000,00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3 139 976,02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108,28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оказания платных услуг (работ) получателями средств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16 172 043,77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17 133 129,36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105,94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5987" w:type="dxa"/>
            <w:shd w:val="clear" w:color="auto" w:fill="auto"/>
            <w:vAlign w:val="center"/>
          </w:tcPr>
          <w:p w:rsidR="006F1F7F" w:rsidRPr="006F1F7F" w:rsidRDefault="006F1F7F" w:rsidP="006F1F7F">
            <w:pPr>
              <w:rPr>
                <w:b/>
                <w:bCs/>
                <w:sz w:val="16"/>
                <w:szCs w:val="16"/>
              </w:rPr>
            </w:pPr>
            <w:r w:rsidRPr="006F1F7F">
              <w:rPr>
                <w:b/>
                <w:bCs/>
                <w:sz w:val="16"/>
                <w:szCs w:val="16"/>
              </w:rPr>
              <w:t>Доходы от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12 080 380,62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32 796 338,22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271,48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990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доходы от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12 080 380,62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32 796 338,22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271,48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доходы от компенсации затрат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12 080 380,62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32 796 338,22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271,48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0100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sz w:val="16"/>
                <w:szCs w:val="16"/>
              </w:rPr>
              <w:t>виде</w:t>
            </w:r>
            <w:proofErr w:type="gramEnd"/>
            <w:r w:rsidRPr="006F1F7F">
              <w:rPr>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7 408 464,09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27 878 613,37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376,31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828 597,28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926 950,60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111,87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220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3 165,28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3 165,28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866 547,86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21 225 396,37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5 316 471,36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5 316 471,36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393 682,31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393 334,76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i/>
                <w:iCs/>
                <w:sz w:val="16"/>
                <w:szCs w:val="16"/>
              </w:rPr>
              <w:t>виде</w:t>
            </w:r>
            <w:proofErr w:type="gramEnd"/>
            <w:r w:rsidRPr="006F1F7F">
              <w:rPr>
                <w:i/>
                <w:iCs/>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13 295,00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0200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4 671 916,53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4 917 724,85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105,26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3 900 000,00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3 919 878,67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100,51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229,83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229,83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767 882,70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870 657,78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113,38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123 154,57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3 804,00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3 804,00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ПРОДАЖИ МАТЕРИАЛЬНЫХ И НЕМАТЕРИАЛЬНЫХ АКТИВОВ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21 626 416,31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3 186 607,64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14,73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410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584 600,00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584 600,00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584 600,00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410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584 600,00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06</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430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2 169 416,31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2 602 007,64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119,94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продажи земельных участков, государственная собственность на которые не разграничена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2 169 416,31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2 602 007,64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119,94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sz w:val="16"/>
                <w:szCs w:val="16"/>
              </w:rPr>
              <w:t>границах</w:t>
            </w:r>
            <w:proofErr w:type="gramEnd"/>
            <w:r w:rsidRPr="006F1F7F">
              <w:rPr>
                <w:sz w:val="16"/>
                <w:szCs w:val="16"/>
              </w:rPr>
              <w:t xml:space="preserve"> сельских поселений и межселенных территорий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233 780,46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236 916,78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101,34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430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i/>
                <w:iCs/>
                <w:sz w:val="16"/>
                <w:szCs w:val="16"/>
              </w:rPr>
              <w:t>границах</w:t>
            </w:r>
            <w:proofErr w:type="gramEnd"/>
            <w:r w:rsidRPr="006F1F7F">
              <w:rPr>
                <w:i/>
                <w:iCs/>
                <w:sz w:val="16"/>
                <w:szCs w:val="16"/>
              </w:rPr>
              <w:t xml:space="preserve"> сельских поселений и межселенных территорий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233 780,46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236 916,78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101,34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sz w:val="16"/>
                <w:szCs w:val="16"/>
              </w:rPr>
              <w:t>границах</w:t>
            </w:r>
            <w:proofErr w:type="gramEnd"/>
            <w:r w:rsidRPr="006F1F7F">
              <w:rPr>
                <w:sz w:val="16"/>
                <w:szCs w:val="16"/>
              </w:rPr>
              <w:t xml:space="preserve"> городских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1 935 635,85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2 365 090,86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122,19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411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430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i/>
                <w:iCs/>
                <w:sz w:val="16"/>
                <w:szCs w:val="16"/>
              </w:rPr>
              <w:t>границах</w:t>
            </w:r>
            <w:proofErr w:type="gramEnd"/>
            <w:r w:rsidRPr="006F1F7F">
              <w:rPr>
                <w:i/>
                <w:iCs/>
                <w:sz w:val="16"/>
                <w:szCs w:val="16"/>
              </w:rPr>
              <w:t xml:space="preserve"> городских поселений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1 935 635,85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2 365 090,86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122,19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приватизации имущества, находящегося в 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19 457 000,00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19 457 000,00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410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19 457 000,00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Штрафы, санкции, возмещение ущерба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18 790 953,44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36 161 786,81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192,44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280 922,00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437 481,91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155,73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14 200,00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24 621,73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173,39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14 200,00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24 621,73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173,39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006</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10 121,73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90,37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483,33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115 565,00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124 732,34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107,93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115 565,00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124 732,34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107,93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006</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063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21 600,00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62,50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063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93 965,00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111 232,34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118,38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55 000,00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32 634,15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59,33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55 000,00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32 634,15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59,33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073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55 000,00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32 634,15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59,33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6 000,00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300,00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6 000,00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300,00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083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2 354,00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22 426,94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952,72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2 354,00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22 426,94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952,72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143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2 354,00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22 426,94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952,72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2 100,00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19 634,09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934,96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6F1F7F">
              <w:rPr>
                <w:sz w:val="16"/>
                <w:szCs w:val="16"/>
              </w:rPr>
              <w:lastRenderedPageBreak/>
              <w:t>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2 100,00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19 634,09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934,96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19 634,09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934,96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1 964,00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1 982,06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100,92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1 964,00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1 982,06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100,92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173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1 964,00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1 982,06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100,92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190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5 900,00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57 150,00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968,64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193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5 900,00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57 150,00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968,64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075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193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193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54 150,00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917,80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81 839,00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148 300,60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181,21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81 839,00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148 300,60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181,21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006</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203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14 311,60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125,54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439</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203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6F1F7F">
              <w:rPr>
                <w:i/>
                <w:iCs/>
                <w:sz w:val="16"/>
                <w:szCs w:val="16"/>
              </w:rPr>
              <w:lastRenderedPageBreak/>
              <w:t>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70 439,00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133 989,00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190,22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5987"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3 454 758,83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16 145 327,30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467,34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090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3 454 758,83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16 145 327,30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467,34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090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3 454 758,83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16 145 327,30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467,34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150 000,00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183 863,63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122,58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поставщиками условий муниципальных контрактов или иных договоров, финансируемых за счет средств дорожного фонда)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77 032,90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2 431 953,64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14 995 407,86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616,60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838 010,14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838 010,14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309,99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367,11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118,43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9 378,40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25 539,00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272,32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25 106,66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25 106,66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10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5987" w:type="dxa"/>
            <w:shd w:val="clear" w:color="auto" w:fill="auto"/>
            <w:vAlign w:val="center"/>
          </w:tcPr>
          <w:p w:rsidR="006F1F7F" w:rsidRPr="006F1F7F" w:rsidRDefault="006F1F7F" w:rsidP="006F1F7F">
            <w:pPr>
              <w:rPr>
                <w:b/>
                <w:bCs/>
                <w:sz w:val="16"/>
                <w:szCs w:val="16"/>
              </w:rPr>
            </w:pPr>
            <w:r w:rsidRPr="006F1F7F">
              <w:rPr>
                <w:b/>
                <w:bCs/>
                <w:sz w:val="16"/>
                <w:szCs w:val="16"/>
              </w:rPr>
              <w:t xml:space="preserve">Платежи в </w:t>
            </w:r>
            <w:proofErr w:type="gramStart"/>
            <w:r w:rsidRPr="006F1F7F">
              <w:rPr>
                <w:b/>
                <w:bCs/>
                <w:sz w:val="16"/>
                <w:szCs w:val="16"/>
              </w:rPr>
              <w:t>целях</w:t>
            </w:r>
            <w:proofErr w:type="gramEnd"/>
            <w:r w:rsidRPr="006F1F7F">
              <w:rPr>
                <w:b/>
                <w:bCs/>
                <w:sz w:val="16"/>
                <w:szCs w:val="16"/>
              </w:rPr>
              <w:t xml:space="preserve"> возмещения причиненного ущерба (убытков)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711 718,15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738 505,27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103,76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51 407,50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51 407,50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660 310,65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687 097,77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104,06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660 310,65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686 497,77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103,97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076</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0051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271 111,27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297 298,39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109,66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188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0051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389 199,38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389 199,38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182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Платежи, уплачиваемые в </w:t>
            </w:r>
            <w:proofErr w:type="gramStart"/>
            <w:r w:rsidRPr="006F1F7F">
              <w:rPr>
                <w:b/>
                <w:bCs/>
                <w:sz w:val="16"/>
                <w:szCs w:val="16"/>
              </w:rPr>
              <w:t>целях</w:t>
            </w:r>
            <w:proofErr w:type="gramEnd"/>
            <w:r w:rsidRPr="006F1F7F">
              <w:rPr>
                <w:b/>
                <w:bCs/>
                <w:sz w:val="16"/>
                <w:szCs w:val="16"/>
              </w:rPr>
              <w:t xml:space="preserve"> возмещения вреда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14 343 554,46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18 840 472,33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131,35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10 000 009,46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10 000 000,00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032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9,46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048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10 000 000,00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10 000 000,00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Платежи, уплачиваемые в </w:t>
            </w:r>
            <w:proofErr w:type="gramStart"/>
            <w:r w:rsidRPr="006F1F7F">
              <w:rPr>
                <w:sz w:val="16"/>
                <w:szCs w:val="16"/>
              </w:rPr>
              <w:t>целях</w:t>
            </w:r>
            <w:proofErr w:type="gramEnd"/>
            <w:r w:rsidRPr="006F1F7F">
              <w:rPr>
                <w:sz w:val="16"/>
                <w:szCs w:val="16"/>
              </w:rPr>
              <w:t xml:space="preserve"> возмещения вреда, причиняемого автомобильным дорогам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1 023 800,00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865 131,33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84,50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Платежи, уплачиваемые в </w:t>
            </w:r>
            <w:proofErr w:type="gramStart"/>
            <w:r w:rsidRPr="006F1F7F">
              <w:rPr>
                <w:sz w:val="16"/>
                <w:szCs w:val="16"/>
              </w:rPr>
              <w:t>целях</w:t>
            </w:r>
            <w:proofErr w:type="gramEnd"/>
            <w:r w:rsidRPr="006F1F7F">
              <w:rPr>
                <w:sz w:val="16"/>
                <w:szCs w:val="16"/>
              </w:rPr>
              <w:t xml:space="preserve"> возмещения вреда, причиняемого автомобильным дорогам местного значения транспортными средствами, осуществляющими </w:t>
            </w:r>
            <w:r w:rsidRPr="006F1F7F">
              <w:rPr>
                <w:sz w:val="16"/>
                <w:szCs w:val="16"/>
              </w:rPr>
              <w:lastRenderedPageBreak/>
              <w:t>перевозки тяжеловесных и (или) крупногабаритных грузов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1 023 800,00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865 131,33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84,50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064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Платежи, уплачиваемые в </w:t>
            </w:r>
            <w:proofErr w:type="gramStart"/>
            <w:r w:rsidRPr="006F1F7F">
              <w:rPr>
                <w:i/>
                <w:iCs/>
                <w:sz w:val="16"/>
                <w:szCs w:val="16"/>
              </w:rPr>
              <w:t>целях</w:t>
            </w:r>
            <w:proofErr w:type="gramEnd"/>
            <w:r w:rsidRPr="006F1F7F">
              <w:rPr>
                <w:i/>
                <w:iCs/>
                <w:sz w:val="16"/>
                <w:szCs w:val="16"/>
              </w:rPr>
              <w:t xml:space="preserve">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1 023 800,00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865 131,33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84,50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3 319 745,00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7 975 341,00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240,24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048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3 319 745,00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7 975 341,00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240,24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17</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НЕНАЛОГОВЫЕ ДОХОДЫ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28 620,46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17</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180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Невыясненные поступления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28 620,46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17</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180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Невыясненные поступления, зачисляемые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28 620,46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267</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17</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180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Невыясненные поступления, зачисляемые в бюджеты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13 848,00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17</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180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Невыясненные поступления, зачисляемые в бюджеты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14 772,46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9 311 586 697,23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9 221 059 626,84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99,03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 ОТ ДРУГИХ БЮДЖЕТОВ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9 341 775 738,59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9 271 139 397,48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99,24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10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Дотации бюджетам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3 744 197 700,00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3 744 197 700,00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Дотации на выравнивание бюджетной обеспеченности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3 129 213 400,00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3 129 213 400,00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Дотации бюджетам на поддержку мер по обеспечению сбалансированности бюджетов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Дотации бюджетам муниципальных районов на поддержку мер по обеспечению сбалансированности бюджетов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Дотации бюджетам муниципальных районов на поддержку мер по обеспечению сбалансированности бюджетов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240 541 500,00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240 541 500,00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дотации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дотации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2724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374 442 800,00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374 442 800,00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бюджетной системы Российской Федерации (межбюджетные субсидии)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100 208 552,33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97 189 748,38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96,99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178</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9 873 152,03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9 873 152,03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178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9 873 152,03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9 873 152,03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304</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26 881 700,00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26 107 193,57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97,12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304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6F1F7F">
              <w:rPr>
                <w:i/>
                <w:iCs/>
                <w:sz w:val="16"/>
                <w:szCs w:val="16"/>
              </w:rPr>
              <w:lastRenderedPageBreak/>
              <w:t>государственных и муниципальных образовательных организациях</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26 881 700,00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26 107 193,57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97,12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497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реализацию мероприятий по обеспечению жильем молодых семей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3 127 616,00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3 127 616,00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497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3 127 616,00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3 127 616,00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497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подготовку проектов межевания земельных участков и на проведение кадастровых работ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60 000,00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59 940,00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99,90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497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60 000,00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59 940,00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519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поддержку отрасли культуры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188 400,00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188 400,00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519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поддержку отрасли культуры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188 400,00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188 400,00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29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999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субсидии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60 077 684,30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57 833 446,78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96,26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29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субсидии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60 077 684,30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57 833 446,78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96,26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7398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156 900,00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156 900,00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7456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поддержку деятельности муниципальных молодежных центров)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1 169 100,00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1 169 100,00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7488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1 711 700,00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1 711 700,00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7509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6 588 200,00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6 588 200,00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7563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4 675 000,00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4 675 000,00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7582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3 948 000,00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3 948 000,00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7583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9 287 100,00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9 287 100,00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7607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896 500,00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896 500,00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7645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 в рамках регионального проекта «Информационная инфраструктура» государственной программы Красноярского края «Развитие информационного общества»)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25 789 884,30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23 545 730,70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91,30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7668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sidRPr="006F1F7F">
              <w:rPr>
                <w:i/>
                <w:iCs/>
                <w:sz w:val="16"/>
                <w:szCs w:val="16"/>
              </w:rPr>
              <w:t>грантовой</w:t>
            </w:r>
            <w:proofErr w:type="spellEnd"/>
            <w:r w:rsidRPr="006F1F7F">
              <w:rPr>
                <w:i/>
                <w:iCs/>
                <w:sz w:val="16"/>
                <w:szCs w:val="16"/>
              </w:rPr>
              <w:t xml:space="preserve"> поддержки на начало ведения предпринимательской деятельности, развития социального </w:t>
            </w:r>
            <w:r w:rsidRPr="006F1F7F">
              <w:rPr>
                <w:i/>
                <w:iCs/>
                <w:sz w:val="16"/>
                <w:szCs w:val="16"/>
              </w:rPr>
              <w:lastRenderedPageBreak/>
              <w:t>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1 425 000,00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1 425 000,00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7840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4 430 300,00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4 430 216,08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5 298 895 400,42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5 231 838 964,95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98,73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024</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местным бюджетам на выполнение передаваемых полномочий субъектов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5 246 049 987,40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5 179 450 951,93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98,73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выполнение передаваемых полномочий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5 246 049 987,40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5 179 450 951,93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98,73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0289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2 541 000,00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2 541 000,00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0525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твердым топливом (углем), включая его доставку, граждан, проживающих на территории Таймырского Долгано-Ненецкого муниципального района в домах с печным отоплением, а также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w:t>
            </w:r>
            <w:proofErr w:type="gramEnd"/>
            <w:r w:rsidRPr="006F1F7F">
              <w:rPr>
                <w:i/>
                <w:iCs/>
                <w:sz w:val="16"/>
                <w:szCs w:val="16"/>
              </w:rPr>
              <w:t xml:space="preserve"> жилья)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708 886 300,00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708 886 300,00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0527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оплаты стоимости проезда к месту жительства и обратно к месту учебы один раз в год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2 033 700,00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2 033 700,00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0528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выплаты материальной помощи для оплаты питания и проживания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w:t>
            </w:r>
            <w:proofErr w:type="gramEnd"/>
            <w:r w:rsidRPr="006F1F7F">
              <w:rPr>
                <w:i/>
                <w:iCs/>
                <w:sz w:val="16"/>
                <w:szCs w:val="16"/>
              </w:rPr>
              <w:t xml:space="preserve"> поддержки в </w:t>
            </w:r>
            <w:proofErr w:type="gramStart"/>
            <w:r w:rsidRPr="006F1F7F">
              <w:rPr>
                <w:i/>
                <w:iCs/>
                <w:sz w:val="16"/>
                <w:szCs w:val="16"/>
              </w:rPr>
              <w:t>соответствии</w:t>
            </w:r>
            <w:proofErr w:type="gramEnd"/>
            <w:r w:rsidRPr="006F1F7F">
              <w:rPr>
                <w:i/>
                <w:iCs/>
                <w:sz w:val="16"/>
                <w:szCs w:val="16"/>
              </w:rPr>
              <w:t xml:space="preserve"> со статьей 46 Закона края от 18 декабря 2008 года № 7-2660)</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46 900,00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46 900,00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0529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ежемесячную социальную выплату (компенсацию)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127 000,00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127 000,00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0530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обеспечение одеждой, обувью и мягким инвентарем учащихся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w:t>
            </w:r>
            <w:r w:rsidRPr="006F1F7F">
              <w:rPr>
                <w:i/>
                <w:iCs/>
                <w:sz w:val="16"/>
                <w:szCs w:val="16"/>
              </w:rPr>
              <w:lastRenderedPageBreak/>
              <w:t>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w:t>
            </w:r>
            <w:proofErr w:type="gramEnd"/>
            <w:r w:rsidRPr="006F1F7F">
              <w:rPr>
                <w:i/>
                <w:iCs/>
                <w:sz w:val="16"/>
                <w:szCs w:val="16"/>
              </w:rPr>
              <w:t xml:space="preserve"> здоровья)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19 823 200,00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19 823 200,00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0531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молоком и продуктами, обогащенными йодом,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обеспечение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w:t>
            </w:r>
            <w:proofErr w:type="gramEnd"/>
            <w:r w:rsidRPr="006F1F7F">
              <w:rPr>
                <w:i/>
                <w:iCs/>
                <w:sz w:val="16"/>
                <w:szCs w:val="16"/>
              </w:rPr>
              <w:t>, установленной по соответствующей группе территорий края на душу населения, а также находящихся в трудной жизненной ситуации)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56 902 700,00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56 902 624,64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0532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10 338 600,00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10 338 600,00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0616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социальных выплат пенсионерам, выезжающим за пределы муниципального района, на приобретение (строительство) жилья)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18 534 800,00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18 412 829,00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99,34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лиц из числа коренных малочисленных народов Севера, осуществляющих виды традиционной хозяйственной деятельности – рыболовство, промысловая охота, медицинскими аптечками, содержащими лекарственные препараты и медицинские изделия)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278 300,00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254 709,60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91,52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материальной помощи в целях уплаты налога на доходы физических лиц лицам из числа коренных малочисленных народов Севера, получившим товарно-материальные ценности, подарки, призы в соответствии с Законом края от 18 декабря 2008 года № 7-2660 в году, предшествующем текущему году)</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1 933 400,00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1 931 164,16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99,88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части затрат, связанных с реализацией мяса домашнего северного оленя,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5 755 000,00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1 923 417,60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33,42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w:t>
            </w:r>
            <w:proofErr w:type="gramEnd"/>
            <w:r w:rsidRPr="006F1F7F">
              <w:rPr>
                <w:i/>
                <w:iCs/>
                <w:sz w:val="16"/>
                <w:szCs w:val="16"/>
              </w:rPr>
              <w:t>,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коренных малочисленных народов Севера, проживающих в Таймырском Долгано-Ненецком муниципальном районе)</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31 438 200,00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8 968 196,40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28,53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обеспечение мер социальной </w:t>
            </w:r>
            <w:r w:rsidRPr="006F1F7F">
              <w:rPr>
                <w:i/>
                <w:iCs/>
                <w:sz w:val="16"/>
                <w:szCs w:val="16"/>
              </w:rPr>
              <w:lastRenderedPageBreak/>
              <w:t>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9 739 500,00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9 735 072,47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w:t>
            </w:r>
            <w:proofErr w:type="gramEnd"/>
            <w:r w:rsidRPr="006F1F7F">
              <w:rPr>
                <w:i/>
                <w:iCs/>
                <w:sz w:val="16"/>
                <w:szCs w:val="16"/>
              </w:rPr>
              <w:t xml:space="preserve">, </w:t>
            </w:r>
            <w:proofErr w:type="gramStart"/>
            <w:r w:rsidRPr="006F1F7F">
              <w:rPr>
                <w:i/>
                <w:iCs/>
                <w:sz w:val="16"/>
                <w:szCs w:val="16"/>
              </w:rPr>
              <w:t>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6 607 600,00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6 607 600,00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комплектами для новорожденных женщин из числа коренных малочисленных народов Севера, проживающих в сельской местности, вне зависимости от дохода семьи, а также женщин из числа коренных малочисленных народов Севера,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w:t>
            </w:r>
            <w:proofErr w:type="gramEnd"/>
            <w:r w:rsidRPr="006F1F7F">
              <w:rPr>
                <w:i/>
                <w:iCs/>
                <w:sz w:val="16"/>
                <w:szCs w:val="16"/>
              </w:rPr>
              <w:t xml:space="preserve"> группы территорий края на душу населения, в связи с рождением детей)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1 263 900,00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702 437,30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55,58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выпуска приложения к газете «Таймыр», программ радиовещания и телевидения на языках коренных малочисленных народов Севера)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1 568 600,00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1 564 600,00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99,74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2829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компенсационных выплат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114 249 900,00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113 649 900,00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99,47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2848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w:t>
            </w:r>
            <w:proofErr w:type="gramEnd"/>
            <w:r w:rsidRPr="006F1F7F">
              <w:rPr>
                <w:i/>
                <w:iCs/>
                <w:sz w:val="16"/>
                <w:szCs w:val="16"/>
              </w:rPr>
              <w:t xml:space="preserve">, </w:t>
            </w:r>
            <w:proofErr w:type="gramStart"/>
            <w:r w:rsidRPr="006F1F7F">
              <w:rPr>
                <w:i/>
                <w:iCs/>
                <w:sz w:val="16"/>
                <w:szCs w:val="16"/>
              </w:rPr>
              <w:t>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за счет средств краевого бюджета)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1 202 722,53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1 198 800,00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99,67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2920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либо выплаты компенсации расходов на изготовление и оснащение кочевого жилья за счет </w:t>
            </w:r>
            <w:r w:rsidRPr="006F1F7F">
              <w:rPr>
                <w:i/>
                <w:iCs/>
                <w:sz w:val="16"/>
                <w:szCs w:val="16"/>
              </w:rPr>
              <w:lastRenderedPageBreak/>
              <w:t>средств</w:t>
            </w:r>
            <w:proofErr w:type="gramEnd"/>
            <w:r w:rsidRPr="006F1F7F">
              <w:rPr>
                <w:i/>
                <w:iCs/>
                <w:sz w:val="16"/>
                <w:szCs w:val="16"/>
              </w:rPr>
              <w:t xml:space="preserve"> краевого бюджета)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4 110 042,25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3 984 442,10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96,94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2921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13 825 100,00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13 601 231,83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98,38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2922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и проведение социально значимого мероприятия коренных малочисленных народов Севера День оленевода, а также конкурсов в рамках проведения социально значимого мероприятия коренных малочисленных народов Севера)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11 065 400,00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11 047 430,00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99,84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2924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1 560 200,00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1 150 513,11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73,74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5518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для улучшения жилищно-бытовых условий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рыболовство, промысловая охота)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8 145 931,25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8 145 931,25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5780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 проживающих в Арктической зоне Российской Федерации)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38 386 300,00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38 154 638,28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99,40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7408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6F1F7F">
              <w:rPr>
                <w:i/>
                <w:iCs/>
                <w:sz w:val="16"/>
                <w:szCs w:val="16"/>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195 460 100,00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195 460 100,00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7409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6F1F7F">
              <w:rPr>
                <w:i/>
                <w:iCs/>
                <w:sz w:val="16"/>
                <w:szCs w:val="16"/>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328 531 900,00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328 531 900,00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7429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w:t>
            </w:r>
            <w:r w:rsidRPr="006F1F7F">
              <w:rPr>
                <w:i/>
                <w:iCs/>
                <w:sz w:val="16"/>
                <w:szCs w:val="16"/>
              </w:rPr>
              <w:lastRenderedPageBreak/>
              <w:t xml:space="preserve">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6F1F7F">
              <w:rPr>
                <w:i/>
                <w:iCs/>
                <w:sz w:val="16"/>
                <w:szCs w:val="16"/>
              </w:rPr>
              <w:t>контроля за</w:t>
            </w:r>
            <w:proofErr w:type="gramEnd"/>
            <w:r w:rsidRPr="006F1F7F">
              <w:rPr>
                <w:i/>
                <w:iCs/>
                <w:sz w:val="16"/>
                <w:szCs w:val="16"/>
              </w:rPr>
              <w:t xml:space="preserve">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96 359,86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96 359,86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7467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2 309 700,00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2 309 700,00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413 000,00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413 000,00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ресурсов)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12 182 200,00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12 182 200,00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в области защиты территорий и населения от чрезвычайных ситуаций)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88 971 544,00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88 971 544,00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3 143 100,00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3 143 100,00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4 378 728,00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4 081 453,50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93,21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7519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54 400,00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54 400,00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организацию деятельности органов местного самоуправления, обеспечивающих решение </w:t>
            </w:r>
            <w:proofErr w:type="gramStart"/>
            <w:r w:rsidRPr="006F1F7F">
              <w:rPr>
                <w:i/>
                <w:iCs/>
                <w:sz w:val="16"/>
                <w:szCs w:val="16"/>
              </w:rPr>
              <w:t>вопросов обеспечения гарантий прав коренных малочисленных народов Севера</w:t>
            </w:r>
            <w:proofErr w:type="gramEnd"/>
            <w:r w:rsidRPr="006F1F7F">
              <w:rPr>
                <w:i/>
                <w:iCs/>
                <w:sz w:val="16"/>
                <w:szCs w:val="16"/>
              </w:rPr>
              <w:t>)</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31 510 500,00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31 510 500,00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компенсационных выплат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w:t>
            </w:r>
            <w:proofErr w:type="gramEnd"/>
            <w:r w:rsidRPr="006F1F7F">
              <w:rPr>
                <w:i/>
                <w:iCs/>
                <w:sz w:val="16"/>
                <w:szCs w:val="16"/>
              </w:rPr>
              <w:t xml:space="preserve"> по старости или инвалидности, гражданам, ведущим традиционный образ жизни, в возрасте 14 лет и старше,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143 680 100,00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137 796 243,55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95,90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75 процентов фактически произведенных затрат на оплату </w:t>
            </w:r>
            <w:r w:rsidRPr="006F1F7F">
              <w:rPr>
                <w:i/>
                <w:iCs/>
                <w:sz w:val="16"/>
                <w:szCs w:val="16"/>
              </w:rPr>
              <w:lastRenderedPageBreak/>
              <w:t>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w:t>
            </w:r>
            <w:proofErr w:type="gramEnd"/>
            <w:r w:rsidRPr="006F1F7F">
              <w:rPr>
                <w:i/>
                <w:iCs/>
                <w:sz w:val="16"/>
                <w:szCs w:val="16"/>
              </w:rPr>
              <w:t xml:space="preserve">, </w:t>
            </w:r>
            <w:proofErr w:type="gramStart"/>
            <w:r w:rsidRPr="006F1F7F">
              <w:rPr>
                <w:i/>
                <w:iCs/>
                <w:sz w:val="16"/>
                <w:szCs w:val="16"/>
              </w:rPr>
              <w:t>осуществляющим</w:t>
            </w:r>
            <w:proofErr w:type="gramEnd"/>
            <w:r w:rsidRPr="006F1F7F">
              <w:rPr>
                <w:i/>
                <w:iCs/>
                <w:sz w:val="16"/>
                <w:szCs w:val="16"/>
              </w:rPr>
              <w:t xml:space="preserve"> производство сельскохозяйственной продукции)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43 000,00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социальных выплат в целях поддержки традиционного образа жизни и традиционной хозяйственной деятельности коренных малочисленных народов Севера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w:t>
            </w:r>
            <w:proofErr w:type="gramEnd"/>
            <w:r w:rsidRPr="006F1F7F">
              <w:rPr>
                <w:i/>
                <w:iCs/>
                <w:sz w:val="16"/>
                <w:szCs w:val="16"/>
              </w:rPr>
              <w:t xml:space="preserve"> необходимости защиты их семей, имущества (в том числе оленьего стада) от нападения волков с учетом почтовых расходов или расходов российских кредитных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1 651 200,00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1 251 777,00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75,81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за</w:t>
            </w:r>
            <w:proofErr w:type="gramEnd"/>
            <w:r w:rsidRPr="006F1F7F">
              <w:rPr>
                <w:i/>
                <w:iCs/>
                <w:sz w:val="16"/>
                <w:szCs w:val="16"/>
              </w:rPr>
              <w:t xml:space="preserve"> счет сре</w:t>
            </w:r>
            <w:proofErr w:type="gramStart"/>
            <w:r w:rsidRPr="006F1F7F">
              <w:rPr>
                <w:i/>
                <w:iCs/>
                <w:sz w:val="16"/>
                <w:szCs w:val="16"/>
              </w:rPr>
              <w:t>дств кр</w:t>
            </w:r>
            <w:proofErr w:type="gramEnd"/>
            <w:r w:rsidRPr="006F1F7F">
              <w:rPr>
                <w:i/>
                <w:iCs/>
                <w:sz w:val="16"/>
                <w:szCs w:val="16"/>
              </w:rPr>
              <w:t>аевого бюджета)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2 769 000,00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2 572 789,50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92,91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лиц из числа коренных малочисленных народов Севера, осуществляющих вид традиционной хозяйственной деятельности – оленеводство, медицинскими аптечками, содержащими лекарственные препараты и медицинские изделия)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1 907 700,00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1 856 870,40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97,34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w:t>
            </w:r>
            <w:proofErr w:type="gramEnd"/>
            <w:r w:rsidRPr="006F1F7F">
              <w:rPr>
                <w:i/>
                <w:iCs/>
                <w:sz w:val="16"/>
                <w:szCs w:val="16"/>
              </w:rPr>
              <w:t xml:space="preserve"> </w:t>
            </w:r>
            <w:proofErr w:type="gramStart"/>
            <w:r w:rsidRPr="006F1F7F">
              <w:rPr>
                <w:i/>
                <w:iCs/>
                <w:sz w:val="16"/>
                <w:szCs w:val="16"/>
              </w:rPr>
              <w:t>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5 590 100,00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4 191 122,00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74,97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и проведение социально значимых мероприятий коренных малочисленных народов Севера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коренных малочисленных народов Севера), а также конкурсов в рамках проведения</w:t>
            </w:r>
            <w:proofErr w:type="gramEnd"/>
            <w:r w:rsidRPr="006F1F7F">
              <w:rPr>
                <w:i/>
                <w:iCs/>
                <w:sz w:val="16"/>
                <w:szCs w:val="16"/>
              </w:rPr>
              <w:t xml:space="preserve"> </w:t>
            </w:r>
            <w:proofErr w:type="gramStart"/>
            <w:r w:rsidRPr="006F1F7F">
              <w:rPr>
                <w:i/>
                <w:iCs/>
                <w:sz w:val="16"/>
                <w:szCs w:val="16"/>
              </w:rPr>
              <w:t xml:space="preserve">социально значимых мероприятий коренных малочисленных народов Севера, обеспечение участия проживающих на территории муниципального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устанавливаемыми Правительством края перечнем социально </w:t>
            </w:r>
            <w:r w:rsidRPr="006F1F7F">
              <w:rPr>
                <w:i/>
                <w:iCs/>
                <w:sz w:val="16"/>
                <w:szCs w:val="16"/>
              </w:rPr>
              <w:lastRenderedPageBreak/>
              <w:t>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w:t>
            </w:r>
            <w:proofErr w:type="gramEnd"/>
            <w:r w:rsidRPr="006F1F7F">
              <w:rPr>
                <w:i/>
                <w:iCs/>
                <w:sz w:val="16"/>
                <w:szCs w:val="16"/>
              </w:rPr>
              <w:t xml:space="preserve"> муниципального района лиц из числа коренных малочисленных народов Севера, и порядком участия этих лиц в социально значимых мероприятиях коренных малочисленных народов межмуниципального, краевого, межрегионального и всероссийского уровня)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6 247 700,00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5 922 336,61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94,79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7529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детей из числа коренных малочисленных народов Севера,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w:t>
            </w:r>
            <w:proofErr w:type="gramEnd"/>
            <w:r w:rsidRPr="006F1F7F">
              <w:rPr>
                <w:i/>
                <w:iCs/>
                <w:sz w:val="16"/>
                <w:szCs w:val="16"/>
              </w:rPr>
              <w:t xml:space="preserve"> обратно один раз в </w:t>
            </w:r>
            <w:proofErr w:type="gramStart"/>
            <w:r w:rsidRPr="006F1F7F">
              <w:rPr>
                <w:i/>
                <w:iCs/>
                <w:sz w:val="16"/>
                <w:szCs w:val="16"/>
              </w:rPr>
              <w:t>год</w:t>
            </w:r>
            <w:proofErr w:type="gramEnd"/>
            <w:r w:rsidRPr="006F1F7F">
              <w:rPr>
                <w:i/>
                <w:iCs/>
                <w:sz w:val="16"/>
                <w:szCs w:val="16"/>
              </w:rPr>
              <w:t xml:space="preserve"> авиационным видом транспорта, включая формирование списка детей из числа коренных малочисленных народов Севера,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10 081 900,00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10 081 900,00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7552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20 532 200,00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20 532 200,00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7554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526 100,00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526 100,00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7564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6F1F7F">
              <w:rPr>
                <w:i/>
                <w:iCs/>
                <w:sz w:val="16"/>
                <w:szCs w:val="16"/>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1 100 401 900,00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1 100 401 900,00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7570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682 372 000,00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653 000 000,00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95,70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7577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w:t>
            </w:r>
            <w:proofErr w:type="spellStart"/>
            <w:r w:rsidRPr="006F1F7F">
              <w:rPr>
                <w:i/>
                <w:iCs/>
                <w:sz w:val="16"/>
                <w:szCs w:val="16"/>
              </w:rPr>
              <w:t>энергоснабжающих</w:t>
            </w:r>
            <w:proofErr w:type="spellEnd"/>
            <w:r w:rsidRPr="006F1F7F">
              <w:rPr>
                <w:i/>
                <w:iCs/>
                <w:sz w:val="16"/>
                <w:szCs w:val="16"/>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860 077 200,00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860 077 200,00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7587</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w:t>
            </w:r>
            <w:r w:rsidRPr="006F1F7F">
              <w:rPr>
                <w:i/>
                <w:iCs/>
                <w:sz w:val="16"/>
                <w:szCs w:val="16"/>
              </w:rPr>
              <w:lastRenderedPageBreak/>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66 931 909,51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66 931 909,51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7588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6F1F7F">
              <w:rPr>
                <w:i/>
                <w:iCs/>
                <w:sz w:val="16"/>
                <w:szCs w:val="16"/>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395 431 960,00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395 431 960,00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7592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6 567 100,00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6 567 100,00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185 945 300,00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185 945 300,00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7604</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6 728 500,00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6 728 500,00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7649</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10 879 490,00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10 879 448,26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7846</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269 800,00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269 800,00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274</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029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1 154 200,00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696 800,00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60,37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274</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1 154 200,00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696 800,00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60,37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274</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082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23 194 413,02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23 194 413,02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274</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23 194 413,02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23 194 413,02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201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118</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9 761 600,00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9 761 600,00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118</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Субвенции бюджетам муниципальных районов на осуществление первичного </w:t>
            </w:r>
            <w:r w:rsidRPr="006F1F7F">
              <w:rPr>
                <w:sz w:val="16"/>
                <w:szCs w:val="16"/>
              </w:rPr>
              <w:lastRenderedPageBreak/>
              <w:t>воинского учета органами местного самоуправления поселений, муниципальных и городских округов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9 761 600,00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9 761 600,00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201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29 700,00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29 700,00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29 700,00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29 700,00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220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государственную регистрацию актов гражданского состояния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18 705 500,00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18 705 500,00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220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государственную регистрацию актов гражданского состояния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18 705 500,00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18 705 500,00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40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Иные межбюджетные трансферты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198 474 085,84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197 912 984,15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99,72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84 514 007,21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84 474 684,09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99,95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84 514 007,21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84 474 684,09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99,95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1 648 542,33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1 609 219,21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97,61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82 865 464,88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82 865 464,88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547 168,43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547 168,43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547 168,43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547 168,43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6 326 801,20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6 326 293,90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99,99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179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6 326 801,20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6 326 293,90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99,99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96 228 000,00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95 798 898,73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99,55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96 228 000,00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95 798 898,73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99,55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межбюджетные трансферты, передаваемые бюджетам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10 858 109,00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10 765 939,00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99,15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49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Прочие межбюджетные трансферты, передаваемые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10 858 109,00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10 765 939,00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99,15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0853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1 168 500,00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1 168 230,00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1032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6 091 100,00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6 091 100,00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7412</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3 097 300,00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3 005 400,00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97,03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7418</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130 100,00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130 100,00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7641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271 609,00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271 609,00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7745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99 500,00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99 500,00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04</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 ОТ НЕГОСУДАРСТВЕННЫХ ОРГАНИЗАЦИЙ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24 358 634,74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24 358 634,74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Безвозмездные поступления от негосударственных организаций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24 358 634,74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24 358 634,74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безвозмездные поступления от негосударственных организаций в бюджеты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5 768 834,00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5 768 834,00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04</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безвозмездные поступления от негосударственных организаций в бюджеты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18 589 800,74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18 589 800,74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18</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14 783 570,37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15 362 837,37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103,92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бюджетов бюджетной системы Российской Федерации от возврата </w:t>
            </w:r>
            <w:r w:rsidRPr="006F1F7F">
              <w:rPr>
                <w:sz w:val="16"/>
                <w:szCs w:val="16"/>
              </w:rPr>
              <w:lastRenderedPageBreak/>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14 783 570,37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15 362 837,37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103,92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14 783 570,37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15 362 837,37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103,92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7 211 573,72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7 790 840,72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108,03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616 731,03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616 731,03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18</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616 731,03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616 731,03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автономными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6 594 842,69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7 174 109,69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108,78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18</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бюджетов муниципальных районов от возврата автономными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6 594 842,69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7 174 109,69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108,78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7 571 996,65 </w:t>
            </w:r>
          </w:p>
        </w:tc>
        <w:tc>
          <w:tcPr>
            <w:tcW w:w="1560" w:type="dxa"/>
            <w:shd w:val="clear" w:color="auto" w:fill="auto"/>
            <w:vAlign w:val="center"/>
          </w:tcPr>
          <w:p w:rsidR="006F1F7F" w:rsidRPr="006F1F7F" w:rsidRDefault="006F1F7F" w:rsidP="006F1F7F">
            <w:pPr>
              <w:jc w:val="right"/>
              <w:rPr>
                <w:sz w:val="16"/>
                <w:szCs w:val="16"/>
              </w:rPr>
            </w:pPr>
            <w:r w:rsidRPr="006F1F7F">
              <w:rPr>
                <w:sz w:val="16"/>
                <w:szCs w:val="16"/>
              </w:rPr>
              <w:t xml:space="preserve">7 571 996,65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18</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373 797,43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373 797,43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295</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18</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7 198 199,22 </w:t>
            </w:r>
          </w:p>
        </w:tc>
        <w:tc>
          <w:tcPr>
            <w:tcW w:w="1560"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7 198 199,22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19</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987" w:type="dxa"/>
            <w:shd w:val="clear" w:color="auto" w:fill="auto"/>
            <w:vAlign w:val="center"/>
          </w:tcPr>
          <w:p w:rsidR="006F1F7F" w:rsidRPr="006F1F7F" w:rsidRDefault="006F1F7F" w:rsidP="006F1F7F">
            <w:pPr>
              <w:jc w:val="both"/>
              <w:rPr>
                <w:b/>
                <w:bCs/>
                <w:sz w:val="16"/>
                <w:szCs w:val="16"/>
              </w:rPr>
            </w:pPr>
            <w:r w:rsidRPr="006F1F7F">
              <w:rPr>
                <w:b/>
                <w:bCs/>
                <w:sz w:val="16"/>
                <w:szCs w:val="16"/>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-69 331 246,47 </w:t>
            </w:r>
          </w:p>
        </w:tc>
        <w:tc>
          <w:tcPr>
            <w:tcW w:w="1560"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-89 801 242,75 </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129,52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-69 331 246,47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-89 801 242,75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129,52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25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169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 xml:space="preserve">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6F1F7F">
              <w:rPr>
                <w:sz w:val="16"/>
                <w:szCs w:val="16"/>
              </w:rPr>
              <w:t>организациях</w:t>
            </w:r>
            <w:proofErr w:type="gramEnd"/>
            <w:r w:rsidRPr="006F1F7F">
              <w:rPr>
                <w:sz w:val="16"/>
                <w:szCs w:val="16"/>
              </w:rPr>
              <w:t>, расположенных в сельской местности и малых городах,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-74 705,38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-74 705,38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169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6F1F7F">
              <w:rPr>
                <w:i/>
                <w:iCs/>
                <w:sz w:val="16"/>
                <w:szCs w:val="16"/>
              </w:rPr>
              <w:t>организациях</w:t>
            </w:r>
            <w:proofErr w:type="gramEnd"/>
            <w:r w:rsidRPr="006F1F7F">
              <w:rPr>
                <w:i/>
                <w:iCs/>
                <w:sz w:val="16"/>
                <w:szCs w:val="16"/>
              </w:rPr>
              <w:t>, расположенных в сельской местности и малых городах,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-74 705,38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-74 705,38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48" w:type="dxa"/>
            <w:shd w:val="clear" w:color="auto" w:fill="auto"/>
            <w:vAlign w:val="center"/>
          </w:tcPr>
          <w:p w:rsidR="006F1F7F" w:rsidRPr="006F1F7F" w:rsidRDefault="006F1F7F" w:rsidP="006F1F7F">
            <w:pPr>
              <w:jc w:val="center"/>
              <w:rPr>
                <w:sz w:val="16"/>
                <w:szCs w:val="16"/>
              </w:rPr>
            </w:pPr>
            <w:r w:rsidRPr="006F1F7F">
              <w:rPr>
                <w:sz w:val="16"/>
                <w:szCs w:val="16"/>
              </w:rPr>
              <w:t>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8"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5987" w:type="dxa"/>
            <w:shd w:val="clear" w:color="auto" w:fill="auto"/>
            <w:vAlign w:val="center"/>
          </w:tcPr>
          <w:p w:rsidR="006F1F7F" w:rsidRPr="006F1F7F" w:rsidRDefault="006F1F7F" w:rsidP="006F1F7F">
            <w:pPr>
              <w:jc w:val="both"/>
              <w:rPr>
                <w:sz w:val="16"/>
                <w:szCs w:val="16"/>
              </w:rPr>
            </w:pPr>
            <w:r w:rsidRPr="006F1F7F">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-69 256 541,09 </w:t>
            </w:r>
          </w:p>
        </w:tc>
        <w:tc>
          <w:tcPr>
            <w:tcW w:w="1560"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-89 726 537,37 </w:t>
            </w:r>
          </w:p>
        </w:tc>
        <w:tc>
          <w:tcPr>
            <w:tcW w:w="1115" w:type="dxa"/>
            <w:shd w:val="clear" w:color="auto" w:fill="auto"/>
            <w:vAlign w:val="center"/>
          </w:tcPr>
          <w:p w:rsidR="006F1F7F" w:rsidRPr="006F1F7F" w:rsidRDefault="006F1F7F" w:rsidP="006F1F7F">
            <w:pPr>
              <w:jc w:val="right"/>
              <w:rPr>
                <w:sz w:val="16"/>
                <w:szCs w:val="16"/>
              </w:rPr>
            </w:pPr>
            <w:r w:rsidRPr="006F1F7F">
              <w:rPr>
                <w:sz w:val="16"/>
                <w:szCs w:val="16"/>
              </w:rPr>
              <w:t xml:space="preserve">129,56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-2 011 730,78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-2 109 931,10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104,88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220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-3 165,28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-3 165,28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233</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-22 825 310,51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-43 184 159,02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189,19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240</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6F1F7F">
              <w:rPr>
                <w:i/>
                <w:iCs/>
                <w:sz w:val="16"/>
                <w:szCs w:val="16"/>
              </w:rPr>
              <w:lastRenderedPageBreak/>
              <w:t>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lastRenderedPageBreak/>
              <w:t xml:space="preserve">-12 300 480,18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-12 300 480,18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274</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-31 629 148,71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-31 628 801,16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817" w:type="dxa"/>
            <w:shd w:val="clear" w:color="auto" w:fill="auto"/>
            <w:vAlign w:val="center"/>
          </w:tcPr>
          <w:p w:rsidR="006F1F7F" w:rsidRPr="006F1F7F" w:rsidRDefault="006F1F7F" w:rsidP="006F1F7F">
            <w:pPr>
              <w:jc w:val="center"/>
              <w:rPr>
                <w:i/>
                <w:iCs/>
                <w:sz w:val="16"/>
                <w:szCs w:val="16"/>
              </w:rPr>
            </w:pPr>
            <w:r w:rsidRPr="006F1F7F">
              <w:rPr>
                <w:i/>
                <w:iCs/>
                <w:sz w:val="16"/>
                <w:szCs w:val="16"/>
              </w:rPr>
              <w:t>278</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48" w:type="dxa"/>
            <w:shd w:val="clear" w:color="auto" w:fill="auto"/>
            <w:vAlign w:val="center"/>
          </w:tcPr>
          <w:p w:rsidR="006F1F7F" w:rsidRPr="006F1F7F" w:rsidRDefault="006F1F7F" w:rsidP="006F1F7F">
            <w:pPr>
              <w:jc w:val="center"/>
              <w:rPr>
                <w:i/>
                <w:iCs/>
                <w:sz w:val="16"/>
                <w:szCs w:val="16"/>
              </w:rPr>
            </w:pPr>
            <w:r w:rsidRPr="006F1F7F">
              <w:rPr>
                <w:i/>
                <w:iCs/>
                <w:sz w:val="16"/>
                <w:szCs w:val="16"/>
              </w:rPr>
              <w:t>60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8"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5987" w:type="dxa"/>
            <w:shd w:val="clear" w:color="auto" w:fill="auto"/>
            <w:vAlign w:val="center"/>
          </w:tcPr>
          <w:p w:rsidR="006F1F7F" w:rsidRPr="006F1F7F" w:rsidRDefault="006F1F7F" w:rsidP="006F1F7F">
            <w:pPr>
              <w:jc w:val="both"/>
              <w:rPr>
                <w:i/>
                <w:iCs/>
                <w:sz w:val="16"/>
                <w:szCs w:val="16"/>
              </w:rPr>
            </w:pPr>
            <w:r w:rsidRPr="006F1F7F">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-486 705,63 </w:t>
            </w:r>
          </w:p>
        </w:tc>
        <w:tc>
          <w:tcPr>
            <w:tcW w:w="1560" w:type="dxa"/>
            <w:shd w:val="clear" w:color="auto" w:fill="auto"/>
            <w:vAlign w:val="center"/>
          </w:tcPr>
          <w:p w:rsidR="006F1F7F" w:rsidRPr="006F1F7F" w:rsidRDefault="006F1F7F" w:rsidP="006F1F7F">
            <w:pPr>
              <w:jc w:val="right"/>
              <w:rPr>
                <w:i/>
                <w:iCs/>
                <w:sz w:val="16"/>
                <w:szCs w:val="16"/>
              </w:rPr>
            </w:pPr>
            <w:r w:rsidRPr="006F1F7F">
              <w:rPr>
                <w:i/>
                <w:iCs/>
                <w:color w:val="FF0000"/>
                <w:sz w:val="16"/>
                <w:szCs w:val="16"/>
              </w:rPr>
              <w:t xml:space="preserve">-500 000,63 </w:t>
            </w:r>
          </w:p>
        </w:tc>
        <w:tc>
          <w:tcPr>
            <w:tcW w:w="1115"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102,73 </w:t>
            </w:r>
          </w:p>
        </w:tc>
      </w:tr>
      <w:tr w:rsidR="006F1F7F" w:rsidRPr="006F1F7F" w:rsidTr="0091718C">
        <w:tc>
          <w:tcPr>
            <w:tcW w:w="817"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48"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708"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987" w:type="dxa"/>
            <w:shd w:val="clear" w:color="auto" w:fill="auto"/>
            <w:vAlign w:val="center"/>
          </w:tcPr>
          <w:p w:rsidR="006F1F7F" w:rsidRPr="006F1F7F" w:rsidRDefault="006F1F7F" w:rsidP="006F1F7F">
            <w:pPr>
              <w:rPr>
                <w:b/>
                <w:bCs/>
                <w:sz w:val="16"/>
                <w:szCs w:val="16"/>
              </w:rPr>
            </w:pPr>
            <w:r w:rsidRPr="006F1F7F">
              <w:rPr>
                <w:b/>
                <w:bCs/>
                <w:sz w:val="16"/>
                <w:szCs w:val="16"/>
              </w:rPr>
              <w:t xml:space="preserve">ВСЕГО ДОХОДОВ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11 953 471 734,90 </w:t>
            </w:r>
          </w:p>
        </w:tc>
        <w:tc>
          <w:tcPr>
            <w:tcW w:w="1560" w:type="dxa"/>
            <w:shd w:val="clear" w:color="auto" w:fill="auto"/>
            <w:vAlign w:val="center"/>
          </w:tcPr>
          <w:p w:rsidR="006F1F7F" w:rsidRPr="006F1F7F" w:rsidRDefault="006F1F7F" w:rsidP="006F1F7F">
            <w:pPr>
              <w:jc w:val="right"/>
              <w:rPr>
                <w:b/>
                <w:bCs/>
                <w:sz w:val="16"/>
                <w:szCs w:val="16"/>
              </w:rPr>
            </w:pPr>
            <w:r w:rsidRPr="006F1F7F">
              <w:rPr>
                <w:b/>
                <w:bCs/>
                <w:sz w:val="16"/>
                <w:szCs w:val="16"/>
              </w:rPr>
              <w:t>12027252956,61</w:t>
            </w:r>
          </w:p>
        </w:tc>
        <w:tc>
          <w:tcPr>
            <w:tcW w:w="1115"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100,62 </w:t>
            </w:r>
          </w:p>
        </w:tc>
      </w:tr>
    </w:tbl>
    <w:p w:rsidR="006F1F7F" w:rsidRPr="006F1F7F" w:rsidRDefault="006F1F7F" w:rsidP="006F1F7F"/>
    <w:p w:rsidR="006F1F7F" w:rsidRPr="006F1F7F" w:rsidRDefault="006F1F7F" w:rsidP="006F1F7F"/>
    <w:p w:rsidR="006F1F7F" w:rsidRPr="006F1F7F" w:rsidRDefault="006F1F7F" w:rsidP="006F1F7F">
      <w:pPr>
        <w:ind w:left="10206"/>
      </w:pPr>
      <w:r w:rsidRPr="006F1F7F">
        <w:br w:type="page"/>
      </w:r>
      <w:r w:rsidRPr="006F1F7F">
        <w:lastRenderedPageBreak/>
        <w:t>Приложение 2</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192A65" w:rsidRPr="006F1F7F" w:rsidRDefault="00192A65" w:rsidP="00192A65">
      <w:pPr>
        <w:ind w:left="10206"/>
      </w:pPr>
      <w:r w:rsidRPr="006F1F7F">
        <w:t xml:space="preserve">от </w:t>
      </w:r>
      <w:r>
        <w:t>26.06</w:t>
      </w:r>
      <w:r w:rsidRPr="006F1F7F">
        <w:t xml:space="preserve">.2025 года № </w:t>
      </w:r>
      <w:r>
        <w:t>04 – 105</w:t>
      </w:r>
    </w:p>
    <w:p w:rsidR="006F1F7F" w:rsidRPr="006F1F7F" w:rsidRDefault="006F1F7F" w:rsidP="006F1F7F"/>
    <w:p w:rsidR="006F1F7F" w:rsidRPr="006F1F7F" w:rsidRDefault="006F1F7F" w:rsidP="006F1F7F">
      <w:pPr>
        <w:ind w:right="-2"/>
        <w:jc w:val="center"/>
      </w:pPr>
      <w:r w:rsidRPr="006F1F7F">
        <w:rPr>
          <w:b/>
          <w:bCs/>
        </w:rPr>
        <w:t>Доходы районного бюджета по кодам видов доходов, подвидов доходов, классификации операций сектора государственного управления, относящихся к доходам бюджета за 2024 год</w:t>
      </w:r>
    </w:p>
    <w:p w:rsidR="006F1F7F" w:rsidRPr="006F1F7F" w:rsidRDefault="006F1F7F" w:rsidP="006F1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435"/>
        <w:gridCol w:w="514"/>
        <w:gridCol w:w="567"/>
        <w:gridCol w:w="425"/>
        <w:gridCol w:w="709"/>
        <w:gridCol w:w="567"/>
        <w:gridCol w:w="7229"/>
        <w:gridCol w:w="1701"/>
        <w:gridCol w:w="1592"/>
        <w:gridCol w:w="959"/>
      </w:tblGrid>
      <w:tr w:rsidR="006F1F7F" w:rsidRPr="006F1F7F" w:rsidTr="0091718C">
        <w:tc>
          <w:tcPr>
            <w:tcW w:w="2376" w:type="dxa"/>
            <w:gridSpan w:val="5"/>
            <w:shd w:val="clear" w:color="auto" w:fill="auto"/>
            <w:vAlign w:val="center"/>
          </w:tcPr>
          <w:p w:rsidR="006F1F7F" w:rsidRPr="006F1F7F" w:rsidRDefault="006F1F7F" w:rsidP="006F1F7F">
            <w:pPr>
              <w:jc w:val="center"/>
              <w:rPr>
                <w:b/>
                <w:bCs/>
                <w:sz w:val="18"/>
                <w:szCs w:val="18"/>
              </w:rPr>
            </w:pPr>
            <w:r w:rsidRPr="006F1F7F">
              <w:rPr>
                <w:b/>
                <w:bCs/>
                <w:sz w:val="18"/>
                <w:szCs w:val="18"/>
              </w:rPr>
              <w:t>Код вида доходов бюджетов</w:t>
            </w:r>
          </w:p>
        </w:tc>
        <w:tc>
          <w:tcPr>
            <w:tcW w:w="1276" w:type="dxa"/>
            <w:gridSpan w:val="2"/>
            <w:shd w:val="clear" w:color="auto" w:fill="auto"/>
            <w:vAlign w:val="center"/>
          </w:tcPr>
          <w:p w:rsidR="006F1F7F" w:rsidRPr="006F1F7F" w:rsidRDefault="006F1F7F" w:rsidP="006F1F7F">
            <w:pPr>
              <w:jc w:val="center"/>
              <w:rPr>
                <w:b/>
                <w:bCs/>
                <w:sz w:val="18"/>
                <w:szCs w:val="18"/>
              </w:rPr>
            </w:pPr>
            <w:r w:rsidRPr="006F1F7F">
              <w:rPr>
                <w:b/>
                <w:bCs/>
                <w:sz w:val="18"/>
                <w:szCs w:val="18"/>
              </w:rPr>
              <w:t>Код подвида доходов бюджетов</w:t>
            </w:r>
          </w:p>
        </w:tc>
        <w:tc>
          <w:tcPr>
            <w:tcW w:w="7229"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701"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Уточненный план</w:t>
            </w:r>
          </w:p>
          <w:p w:rsidR="006F1F7F" w:rsidRPr="006F1F7F" w:rsidRDefault="006F1F7F" w:rsidP="006F1F7F">
            <w:pPr>
              <w:jc w:val="center"/>
              <w:rPr>
                <w:b/>
                <w:bCs/>
                <w:sz w:val="18"/>
                <w:szCs w:val="18"/>
              </w:rPr>
            </w:pPr>
            <w:r w:rsidRPr="006F1F7F">
              <w:rPr>
                <w:b/>
                <w:bCs/>
                <w:sz w:val="18"/>
                <w:szCs w:val="18"/>
              </w:rPr>
              <w:t>(рублей)</w:t>
            </w:r>
          </w:p>
        </w:tc>
        <w:tc>
          <w:tcPr>
            <w:tcW w:w="1592"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Исполнение</w:t>
            </w:r>
          </w:p>
          <w:p w:rsidR="006F1F7F" w:rsidRPr="006F1F7F" w:rsidRDefault="006F1F7F" w:rsidP="006F1F7F">
            <w:pPr>
              <w:jc w:val="center"/>
              <w:rPr>
                <w:b/>
                <w:bCs/>
                <w:sz w:val="18"/>
                <w:szCs w:val="18"/>
              </w:rPr>
            </w:pPr>
            <w:r w:rsidRPr="006F1F7F">
              <w:rPr>
                <w:b/>
                <w:bCs/>
                <w:sz w:val="18"/>
                <w:szCs w:val="18"/>
              </w:rPr>
              <w:t>(рублей)</w:t>
            </w:r>
          </w:p>
        </w:tc>
        <w:tc>
          <w:tcPr>
            <w:tcW w:w="959"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 </w:t>
            </w:r>
            <w:proofErr w:type="spellStart"/>
            <w:proofErr w:type="gramStart"/>
            <w:r w:rsidRPr="006F1F7F">
              <w:rPr>
                <w:b/>
                <w:bCs/>
                <w:sz w:val="18"/>
                <w:szCs w:val="18"/>
              </w:rPr>
              <w:t>испол</w:t>
            </w:r>
            <w:proofErr w:type="spellEnd"/>
            <w:r w:rsidRPr="006F1F7F">
              <w:rPr>
                <w:b/>
                <w:bCs/>
                <w:sz w:val="18"/>
                <w:szCs w:val="18"/>
              </w:rPr>
              <w:t>-нения</w:t>
            </w:r>
            <w:proofErr w:type="gramEnd"/>
          </w:p>
        </w:tc>
      </w:tr>
      <w:tr w:rsidR="006F1F7F" w:rsidRPr="006F1F7F" w:rsidTr="0091718C">
        <w:trPr>
          <w:trHeight w:val="2346"/>
        </w:trPr>
        <w:tc>
          <w:tcPr>
            <w:tcW w:w="435"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группа доходов</w:t>
            </w:r>
          </w:p>
        </w:tc>
        <w:tc>
          <w:tcPr>
            <w:tcW w:w="435"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подгруппа доходов</w:t>
            </w:r>
          </w:p>
        </w:tc>
        <w:tc>
          <w:tcPr>
            <w:tcW w:w="514"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статья доходов</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подстатья доходов</w:t>
            </w:r>
          </w:p>
        </w:tc>
        <w:tc>
          <w:tcPr>
            <w:tcW w:w="425"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элемент доходов</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группа подвида доходов бюджетов</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аналитическая группа подвида доходов бюджетов</w:t>
            </w:r>
          </w:p>
        </w:tc>
        <w:tc>
          <w:tcPr>
            <w:tcW w:w="7229" w:type="dxa"/>
            <w:vMerge/>
            <w:shd w:val="clear" w:color="auto" w:fill="auto"/>
          </w:tcPr>
          <w:p w:rsidR="006F1F7F" w:rsidRPr="006F1F7F" w:rsidRDefault="006F1F7F" w:rsidP="006F1F7F"/>
        </w:tc>
        <w:tc>
          <w:tcPr>
            <w:tcW w:w="1701" w:type="dxa"/>
            <w:vMerge/>
            <w:shd w:val="clear" w:color="auto" w:fill="auto"/>
          </w:tcPr>
          <w:p w:rsidR="006F1F7F" w:rsidRPr="006F1F7F" w:rsidRDefault="006F1F7F" w:rsidP="006F1F7F"/>
        </w:tc>
        <w:tc>
          <w:tcPr>
            <w:tcW w:w="1592" w:type="dxa"/>
            <w:vMerge/>
            <w:shd w:val="clear" w:color="auto" w:fill="auto"/>
          </w:tcPr>
          <w:p w:rsidR="006F1F7F" w:rsidRPr="006F1F7F" w:rsidRDefault="006F1F7F" w:rsidP="006F1F7F"/>
        </w:tc>
        <w:tc>
          <w:tcPr>
            <w:tcW w:w="959" w:type="dxa"/>
            <w:vMerge/>
            <w:shd w:val="clear" w:color="auto" w:fill="auto"/>
          </w:tcPr>
          <w:p w:rsidR="006F1F7F" w:rsidRPr="006F1F7F" w:rsidRDefault="006F1F7F" w:rsidP="006F1F7F"/>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НАЛОГОВЫЕ И НЕНАЛОГОВЫЕ ДОХОДЫ </w:t>
            </w:r>
          </w:p>
        </w:tc>
        <w:tc>
          <w:tcPr>
            <w:tcW w:w="1701" w:type="dxa"/>
            <w:shd w:val="clear" w:color="auto" w:fill="auto"/>
            <w:vAlign w:val="center"/>
          </w:tcPr>
          <w:p w:rsidR="006F1F7F" w:rsidRPr="006F1F7F" w:rsidRDefault="006F1F7F" w:rsidP="006F1F7F">
            <w:pPr>
              <w:jc w:val="right"/>
              <w:rPr>
                <w:b/>
                <w:bCs/>
                <w:sz w:val="16"/>
                <w:szCs w:val="16"/>
              </w:rPr>
            </w:pPr>
            <w:bookmarkStart w:id="4" w:name="RANGE!A1:L356"/>
            <w:bookmarkStart w:id="5" w:name="RANGE!J12:K356"/>
            <w:bookmarkEnd w:id="4"/>
            <w:r w:rsidRPr="006F1F7F">
              <w:rPr>
                <w:b/>
                <w:bCs/>
                <w:sz w:val="16"/>
                <w:szCs w:val="16"/>
              </w:rPr>
              <w:t xml:space="preserve">2 641 885 037,67 </w:t>
            </w:r>
            <w:bookmarkEnd w:id="5"/>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2 806 193 329,77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106,22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ПРИБЫЛЬ, ДОХОДЫ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2 080 819 012,78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2 232 472 507,46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107,29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 на прибыль организаций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426 023 190,35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439 118 574,58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103,07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на прибыль организаций, зачисляемый в бюджеты бюджетной системы Российской Федерации по соответствующим ставкам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413 765 990,35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431 737 290,73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104,34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012</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6F1F7F">
              <w:rPr>
                <w:sz w:val="16"/>
                <w:szCs w:val="16"/>
              </w:rPr>
              <w:t xml:space="preserve">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413 765 479,35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431 739 414,73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104,34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511,00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-2 124,00 </w:t>
            </w:r>
          </w:p>
        </w:tc>
        <w:tc>
          <w:tcPr>
            <w:tcW w:w="959"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-415,66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3 343 000,00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2 550 912,21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76,31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8 914 200,00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4 830 371,64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54,19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 на доходы физических лиц</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1 654 795 822,43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1 793 353 932,88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108,37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1 493 521 716,18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1 620 891 706,15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108,53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470 184,56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613 611,77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130,50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с доходов, полученных физическими лицами в </w:t>
            </w:r>
            <w:proofErr w:type="gramStart"/>
            <w:r w:rsidRPr="006F1F7F">
              <w:rPr>
                <w:sz w:val="16"/>
                <w:szCs w:val="16"/>
              </w:rPr>
              <w:t>соответствии</w:t>
            </w:r>
            <w:proofErr w:type="gramEnd"/>
            <w:r w:rsidRPr="006F1F7F">
              <w:rPr>
                <w:sz w:val="16"/>
                <w:szCs w:val="16"/>
              </w:rPr>
              <w:t xml:space="preserve"> со статьей 228 Налогового кодекса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4 839 093,81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5 122 182,86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105,85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66 039,30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72 154,05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109,26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F1F7F">
              <w:rPr>
                <w:sz w:val="16"/>
                <w:szCs w:val="16"/>
              </w:rPr>
              <w:t xml:space="preserve"> в </w:t>
            </w:r>
            <w:proofErr w:type="gramStart"/>
            <w:r w:rsidRPr="006F1F7F">
              <w:rPr>
                <w:sz w:val="16"/>
                <w:szCs w:val="16"/>
              </w:rPr>
              <w:t>виде</w:t>
            </w:r>
            <w:proofErr w:type="gramEnd"/>
            <w:r w:rsidRPr="006F1F7F">
              <w:rPr>
                <w:sz w:val="16"/>
                <w:szCs w:val="16"/>
              </w:rPr>
              <w:t xml:space="preserve"> дивидендов)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7 669 762,84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14 956 894,60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195,01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в </w:t>
            </w:r>
            <w:proofErr w:type="gramStart"/>
            <w:r w:rsidRPr="006F1F7F">
              <w:rPr>
                <w:sz w:val="16"/>
                <w:szCs w:val="16"/>
              </w:rPr>
              <w:t>отношении</w:t>
            </w:r>
            <w:proofErr w:type="gramEnd"/>
            <w:r w:rsidRPr="006F1F7F">
              <w:rPr>
                <w:sz w:val="16"/>
                <w:szCs w:val="16"/>
              </w:rPr>
              <w:t xml:space="preserve"> доходов от долевого участия в организации, полученных в виде дивидендов (в части суммы налога, не превышающей 650 000 рублей)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136 808 191,71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138 223 687,46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101,03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на доходы физических лиц в </w:t>
            </w:r>
            <w:proofErr w:type="gramStart"/>
            <w:r w:rsidRPr="006F1F7F">
              <w:rPr>
                <w:sz w:val="16"/>
                <w:szCs w:val="16"/>
              </w:rPr>
              <w:t>отношении</w:t>
            </w:r>
            <w:proofErr w:type="gramEnd"/>
            <w:r w:rsidRPr="006F1F7F">
              <w:rPr>
                <w:sz w:val="16"/>
                <w:szCs w:val="16"/>
              </w:rPr>
              <w:t xml:space="preserve"> доходов от долевого участия в организации, полученных в виде дивидендов (в части суммы налога, превышающей 650 000 рублей)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11 420 834,03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13 473 695,99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117,97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ТОВАРЫ (РАБОТЫ, УСЛУГИ), РЕАЛИЗУЕМЫЕ НА ТЕРРИТОРИИ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29 001 107,00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29 141 101,02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100,48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Акцизы по подакцизным товарам (продукции), производимым на территории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29 001 107,00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29 141 101,02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100,48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15 012 770,00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15 055 334,00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100,28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231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15 012 770,00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15 055 334,00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100,28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моторные масла для дизельных и (или) карбюраторных (</w:t>
            </w:r>
            <w:proofErr w:type="spellStart"/>
            <w:r w:rsidRPr="006F1F7F">
              <w:rPr>
                <w:sz w:val="16"/>
                <w:szCs w:val="16"/>
              </w:rPr>
              <w:t>инжекторных</w:t>
            </w:r>
            <w:proofErr w:type="spellEnd"/>
            <w:r w:rsidRPr="006F1F7F">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73 710,00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86 987,88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118,01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241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моторные масла для дизельных и (или) карбюраторных (</w:t>
            </w:r>
            <w:proofErr w:type="spellStart"/>
            <w:r w:rsidRPr="006F1F7F">
              <w:rPr>
                <w:sz w:val="16"/>
                <w:szCs w:val="16"/>
              </w:rPr>
              <w:t>инжекторных</w:t>
            </w:r>
            <w:proofErr w:type="spellEnd"/>
            <w:r w:rsidRPr="006F1F7F">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73 710,00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86 987,88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118,01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15 783 830,00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15 637 532,66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99,07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251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6F1F7F">
              <w:rPr>
                <w:sz w:val="16"/>
                <w:szCs w:val="16"/>
              </w:rPr>
              <w:lastRenderedPageBreak/>
              <w:t>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15 783 830,00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15 637 532,66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99,07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260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-1 869 203,00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-1 638 753,52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87,67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261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-1 869 203,00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-1 638 753,52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87,67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НАЛОГИ НА СОВОКУПНЫЙ ДОХОД</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207 807 610,82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198 422 396,35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95,48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упрощенной системы налогообложения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197 151 897,02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188 445 319,17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95,58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взимаемый с налогоплательщиков, выбравших в </w:t>
            </w:r>
            <w:proofErr w:type="gramStart"/>
            <w:r w:rsidRPr="006F1F7F">
              <w:rPr>
                <w:sz w:val="16"/>
                <w:szCs w:val="16"/>
              </w:rPr>
              <w:t>качестве</w:t>
            </w:r>
            <w:proofErr w:type="gramEnd"/>
            <w:r w:rsidRPr="006F1F7F">
              <w:rPr>
                <w:sz w:val="16"/>
                <w:szCs w:val="16"/>
              </w:rPr>
              <w:t xml:space="preserve"> объекта налогообложения доходы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148 867 845,08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150 510 402,18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101,10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011</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110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Налог, взимаемый с налогоплательщиков, выбравших в </w:t>
            </w:r>
            <w:proofErr w:type="gramStart"/>
            <w:r w:rsidRPr="006F1F7F">
              <w:rPr>
                <w:i/>
                <w:iCs/>
                <w:sz w:val="16"/>
                <w:szCs w:val="16"/>
              </w:rPr>
              <w:t>качестве</w:t>
            </w:r>
            <w:proofErr w:type="gramEnd"/>
            <w:r w:rsidRPr="006F1F7F">
              <w:rPr>
                <w:i/>
                <w:iCs/>
                <w:sz w:val="16"/>
                <w:szCs w:val="16"/>
              </w:rPr>
              <w:t xml:space="preserve"> объекта налогообложения доходы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148 867 845,08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150 510 402,18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101,10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Налог, взимаемый с налогоплательщиков, выбравших в </w:t>
            </w:r>
            <w:proofErr w:type="gramStart"/>
            <w:r w:rsidRPr="006F1F7F">
              <w:rPr>
                <w:sz w:val="16"/>
                <w:szCs w:val="16"/>
              </w:rPr>
              <w:t>качестве</w:t>
            </w:r>
            <w:proofErr w:type="gramEnd"/>
            <w:r w:rsidRPr="006F1F7F">
              <w:rPr>
                <w:sz w:val="16"/>
                <w:szCs w:val="16"/>
              </w:rPr>
              <w:t xml:space="preserve"> объекта налогообложения доходы, уменьшенные на величину расходов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48 280 706,94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37 932 685,70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78,57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021</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110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Налог, взимаемый с налогоплательщиков, выбравших в </w:t>
            </w:r>
            <w:proofErr w:type="gramStart"/>
            <w:r w:rsidRPr="006F1F7F">
              <w:rPr>
                <w:i/>
                <w:iCs/>
                <w:sz w:val="16"/>
                <w:szCs w:val="16"/>
              </w:rPr>
              <w:t>качестве</w:t>
            </w:r>
            <w:proofErr w:type="gramEnd"/>
            <w:r w:rsidRPr="006F1F7F">
              <w:rPr>
                <w:i/>
                <w:iCs/>
                <w:sz w:val="16"/>
                <w:szCs w:val="16"/>
              </w:rPr>
              <w:t xml:space="preserve">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48 280 706,94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37 932 685,70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78,57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3 345,00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2 231,29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66,71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20 162,31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20 163,47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19 163,47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20 163,47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105,22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Единый налог на вмененный доход для отдельных видов деятельности (за налоговые периоды, истекшие до 1 января 2011 года)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998,84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Единый сельскохозяйственный налог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1 445 551,49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1 801 071,50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124,59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Единый сельскохозяйственный налог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1 445 551,49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1 801 071,50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124,59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патентной системы налогообложения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9 190 000,00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8 155 842,21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88,75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9 190 000,00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8 155 842,21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88,75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ГОСУДАРСТВЕННАЯ ПОШЛИНА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8 199 740,00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11 842 391,79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144,42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Государственная пошлина по делам, рассматриваемым в </w:t>
            </w:r>
            <w:proofErr w:type="gramStart"/>
            <w:r w:rsidRPr="006F1F7F">
              <w:rPr>
                <w:b/>
                <w:bCs/>
                <w:sz w:val="16"/>
                <w:szCs w:val="16"/>
              </w:rPr>
              <w:t>судах</w:t>
            </w:r>
            <w:proofErr w:type="gramEnd"/>
            <w:r w:rsidRPr="006F1F7F">
              <w:rPr>
                <w:b/>
                <w:bCs/>
                <w:sz w:val="16"/>
                <w:szCs w:val="16"/>
              </w:rPr>
              <w:t xml:space="preserve"> общей юрисдикции, мировыми судьями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8 159 740,00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11 797 391,79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144,58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Государственная пошлина по делам, рассматриваемым в </w:t>
            </w:r>
            <w:proofErr w:type="gramStart"/>
            <w:r w:rsidRPr="006F1F7F">
              <w:rPr>
                <w:sz w:val="16"/>
                <w:szCs w:val="16"/>
              </w:rPr>
              <w:t>судах</w:t>
            </w:r>
            <w:proofErr w:type="gramEnd"/>
            <w:r w:rsidRPr="006F1F7F">
              <w:rPr>
                <w:sz w:val="16"/>
                <w:szCs w:val="16"/>
              </w:rPr>
              <w:t xml:space="preserve"> общей юрисдикции, мировыми судьями (за исключением Верховного Суда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8 159 740,00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11 797 391,79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144,58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08</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40 000,00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45 000,00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112,50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Государственная пошлина за выдачу разрешения на установку рекламной конструкции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40 000,00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45 000,00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112,50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221 721 050,70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222 029 913,47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100,14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294 390,68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294 390,68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в </w:t>
            </w:r>
            <w:proofErr w:type="gramStart"/>
            <w:r w:rsidRPr="006F1F7F">
              <w:rPr>
                <w:sz w:val="16"/>
                <w:szCs w:val="16"/>
              </w:rPr>
              <w:t>виде</w:t>
            </w:r>
            <w:proofErr w:type="gramEnd"/>
            <w:r w:rsidRPr="006F1F7F">
              <w:rPr>
                <w:sz w:val="16"/>
                <w:szCs w:val="16"/>
              </w:rPr>
              <w:t xml:space="preserve">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294 390,68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294 390,68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Проценты, полученные от предоставления бюджетных кредитов внутри страны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57 213,56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57 213,56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57 213,56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57 213,56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0300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Проценты, полученные от предоставления бюджетных кредитов внутри страны за счет средств бюджетов муниципальных районов (от предоставления бюджетных кредитов поселениям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57 213,56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57 213,56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6F1F7F">
              <w:rPr>
                <w:b/>
                <w:bCs/>
                <w:sz w:val="16"/>
                <w:szCs w:val="16"/>
              </w:rPr>
              <w:lastRenderedPageBreak/>
              <w:t>предприятий, в том числе казенных)</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lastRenderedPageBreak/>
              <w:t xml:space="preserve">204 897 879,26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205 597 422,28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получаемые в </w:t>
            </w:r>
            <w:proofErr w:type="gramStart"/>
            <w:r w:rsidRPr="006F1F7F">
              <w:rPr>
                <w:sz w:val="16"/>
                <w:szCs w:val="16"/>
              </w:rPr>
              <w:t>виде</w:t>
            </w:r>
            <w:proofErr w:type="gramEnd"/>
            <w:r w:rsidRPr="006F1F7F">
              <w:rPr>
                <w:sz w:val="16"/>
                <w:szCs w:val="16"/>
              </w:rPr>
              <w:t xml:space="preserve">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176 613 098,76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176 021 373,01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99,66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71 735 390,70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73 763 965,65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102,83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013</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13</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104 877 708,06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102 257 407,36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97,50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1 220 673,43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1 227 694,58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100,58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1 220 673,43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1 227 694,58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100,58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422 945,55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438 229,26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103,61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422 945,55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438 229,26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103,61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035</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образовательных учреждений)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33 953,97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33 953,97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035</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0300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(доходы от сдачи в аренду имущества, находящегося в оперативном управлении прочих учреждений)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388 991,58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404 275,29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103,93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26 641 161,52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27 910 125,43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104,76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075</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26 641 161,52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27 910 125,43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104,76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11 002,90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7 619,18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69,25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10 941,15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7 554,60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69,05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314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6F1F7F">
              <w:rPr>
                <w:sz w:val="16"/>
                <w:szCs w:val="16"/>
              </w:rPr>
              <w:t>разграничена и которые расположены</w:t>
            </w:r>
            <w:proofErr w:type="gramEnd"/>
            <w:r w:rsidRPr="006F1F7F">
              <w:rPr>
                <w:sz w:val="16"/>
                <w:szCs w:val="16"/>
              </w:rPr>
              <w:t xml:space="preserve"> в границах городских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10 941,15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7 554,60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69,05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61,75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64,58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104,58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325</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61,75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64,58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104,58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Плата за публичный сервитут, предусмотренная решением уполномоченного органа об установлении </w:t>
            </w:r>
            <w:r w:rsidRPr="006F1F7F">
              <w:rPr>
                <w:sz w:val="16"/>
                <w:szCs w:val="16"/>
              </w:rPr>
              <w:lastRenderedPageBreak/>
              <w:t>публичного сервитута в отношении земельных участков, находящихся в государственной или муниципальной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lastRenderedPageBreak/>
              <w:t xml:space="preserve">161 700,00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161 700,00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420</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161 700,00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161 700,00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от государственных и муниципальных унитарных предприятий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370 895,60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370 893,46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370 895,60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370 893,46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370 895,60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370 893,46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15 927 968,70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15 540 674,31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97,57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15 927 968,70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15 540 674,31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97,57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15 927 968,70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15 540 674,31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97,57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11</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045</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0200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поступления от использования недвижимого имущества)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15 927 968,70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15 540 674,31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97,57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ПРИ ПОЛЬЗОВАНИИ ПРИРОДНЫМИ РЕСУРСАМИ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22 766 722,23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19 838 561,17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87,14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Плата за негативное воздействие на окружающую среду</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22 766 722,23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19 838 561,17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87,14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Плата за выбросы загрязняющих веществ в атмосферный воздух стационарными объектами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22 573 183,84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20 152 693,22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89,28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Плата за сбросы загрязняющих веществ в водные объекты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6 501 285,66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5 429 996,13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83,52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Плата за размещение отходов производства и потребления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6 240 907,73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5 139 310,84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82,35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041</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120</w:t>
            </w:r>
          </w:p>
        </w:tc>
        <w:tc>
          <w:tcPr>
            <w:tcW w:w="7229" w:type="dxa"/>
            <w:shd w:val="clear" w:color="auto" w:fill="auto"/>
            <w:vAlign w:val="center"/>
          </w:tcPr>
          <w:p w:rsidR="006F1F7F" w:rsidRPr="006F1F7F" w:rsidRDefault="006F1F7F" w:rsidP="006F1F7F">
            <w:pPr>
              <w:rPr>
                <w:i/>
                <w:iCs/>
                <w:sz w:val="16"/>
                <w:szCs w:val="16"/>
              </w:rPr>
            </w:pPr>
            <w:r w:rsidRPr="006F1F7F">
              <w:rPr>
                <w:i/>
                <w:iCs/>
                <w:sz w:val="16"/>
                <w:szCs w:val="16"/>
              </w:rPr>
              <w:t>Плата за размещение отходов производства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6 240 907,73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5 139 310,84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82,35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-12 548 655,00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-10 883 439,02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86,73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ОКАЗАНИЯ ПЛАТНЫХ УСЛУГ И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31 152 424,39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53 069 443,60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170,35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7229" w:type="dxa"/>
            <w:shd w:val="clear" w:color="auto" w:fill="auto"/>
            <w:vAlign w:val="center"/>
          </w:tcPr>
          <w:p w:rsidR="006F1F7F" w:rsidRPr="006F1F7F" w:rsidRDefault="006F1F7F" w:rsidP="006F1F7F">
            <w:pPr>
              <w:rPr>
                <w:b/>
                <w:bCs/>
                <w:sz w:val="16"/>
                <w:szCs w:val="16"/>
              </w:rPr>
            </w:pPr>
            <w:r w:rsidRPr="006F1F7F">
              <w:rPr>
                <w:b/>
                <w:bCs/>
                <w:sz w:val="16"/>
                <w:szCs w:val="16"/>
              </w:rPr>
              <w:t>Доходы от оказания платных услуг (работ)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19 072 043,77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20 273 105,38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106,30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Прочие доходы от оказания платных услуг (работ)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19 072 043,77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20 273 105,38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106,30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7229" w:type="dxa"/>
            <w:shd w:val="clear" w:color="auto" w:fill="auto"/>
            <w:vAlign w:val="center"/>
          </w:tcPr>
          <w:p w:rsidR="006F1F7F" w:rsidRPr="006F1F7F" w:rsidRDefault="006F1F7F" w:rsidP="006F1F7F">
            <w:pPr>
              <w:rPr>
                <w:sz w:val="16"/>
                <w:szCs w:val="16"/>
              </w:rPr>
            </w:pPr>
            <w:r w:rsidRPr="006F1F7F">
              <w:rPr>
                <w:sz w:val="16"/>
                <w:szCs w:val="16"/>
              </w:rPr>
              <w:t>Прочие доходы от оказания платных услуг (работ) получателями средств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19 072 043,77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20 273 105,38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106,30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7229" w:type="dxa"/>
            <w:shd w:val="clear" w:color="auto" w:fill="auto"/>
            <w:vAlign w:val="center"/>
          </w:tcPr>
          <w:p w:rsidR="006F1F7F" w:rsidRPr="006F1F7F" w:rsidRDefault="006F1F7F" w:rsidP="006F1F7F">
            <w:pPr>
              <w:rPr>
                <w:b/>
                <w:bCs/>
                <w:sz w:val="16"/>
                <w:szCs w:val="16"/>
              </w:rPr>
            </w:pPr>
            <w:r w:rsidRPr="006F1F7F">
              <w:rPr>
                <w:b/>
                <w:bCs/>
                <w:sz w:val="16"/>
                <w:szCs w:val="16"/>
              </w:rPr>
              <w:t>Доходы от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12 080 380,62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32 796 338,22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271,48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990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доходы от компенсации затрат государства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12 080 380,62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32 796 338,22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271,48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доходы от компенсации затрат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12 080 380,62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32 796 338,22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271,48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Прочие доходы от компенсации затрат бюджетов муниципальных районов (прочие доходы по целевым средствам, поступающие в </w:t>
            </w:r>
            <w:proofErr w:type="gramStart"/>
            <w:r w:rsidRPr="006F1F7F">
              <w:rPr>
                <w:sz w:val="16"/>
                <w:szCs w:val="16"/>
              </w:rPr>
              <w:t>виде</w:t>
            </w:r>
            <w:proofErr w:type="gramEnd"/>
            <w:r w:rsidRPr="006F1F7F">
              <w:rPr>
                <w:sz w:val="16"/>
                <w:szCs w:val="16"/>
              </w:rPr>
              <w:t xml:space="preserve"> дебиторской задолженности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7 408 464,09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27 878 613,37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376,31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995</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0200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доходы от компенсации затрат бюджетов муниципальных районов (прочие доходы, получаемые учреждениями и предприятиями муниципального района)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4 671 916,53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4 917 724,85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105,26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ПРОДАЖИ МАТЕРИАЛЬНЫХ И НЕМАТЕРИАЛЬНЫХ АКТИВОВ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21 626 416,31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3 186 607,64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14,73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410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w:t>
            </w:r>
            <w:r w:rsidRPr="006F1F7F">
              <w:rPr>
                <w:b/>
                <w:bCs/>
                <w:sz w:val="16"/>
                <w:szCs w:val="16"/>
              </w:rPr>
              <w:lastRenderedPageBreak/>
              <w:t>а также имущества государственных и муниципальных унитарных предприятий, в том числе казенных)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lastRenderedPageBreak/>
              <w:t xml:space="preserve">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584 600,00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584 600,00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052</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584 600,00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06</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430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2 169 416,31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2 602 007,64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119,94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продажи земельных участков, государственная собственность на которые не разграничена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2 169 416,31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2 602 007,64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119,94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sz w:val="16"/>
                <w:szCs w:val="16"/>
              </w:rPr>
              <w:t>границах</w:t>
            </w:r>
            <w:proofErr w:type="gramEnd"/>
            <w:r w:rsidRPr="006F1F7F">
              <w:rPr>
                <w:sz w:val="16"/>
                <w:szCs w:val="16"/>
              </w:rPr>
              <w:t xml:space="preserve"> сельских поселений и межселенных территорий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233 780,46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236 916,78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101,34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430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6F1F7F">
              <w:rPr>
                <w:sz w:val="16"/>
                <w:szCs w:val="16"/>
              </w:rPr>
              <w:t>границах</w:t>
            </w:r>
            <w:proofErr w:type="gramEnd"/>
            <w:r w:rsidRPr="006F1F7F">
              <w:rPr>
                <w:sz w:val="16"/>
                <w:szCs w:val="16"/>
              </w:rPr>
              <w:t xml:space="preserve"> городских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1 935 635,85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2 365 090,86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122,19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14</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13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от приватизации имущества, находящегося в государственной и муниципальной собственности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19 457 000,00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410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19 457 000,00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Штрафы, санкции, возмещение ущерба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18 790 953,44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36 161 786,81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192,44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280 922,00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437 481,91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155,73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14 200,00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24 621,73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173,39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14 200,00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24 621,73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173,39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115 565,00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124 732,34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107,93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115 565,00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124 732,34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107,93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55 000,00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32 634,15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59,33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073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55 000,00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32 634,15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59,33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6 000,00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300,00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6 000,00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300,00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2 354,00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22 426,94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952,72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2 354,00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22 426,94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952,72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2 100,00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19 634,09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934,96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2 100,00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19 634,09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934,96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1 964,00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1 982,06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100,92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1 964,00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1 982,06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100,92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190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5 900,00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57 150,00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968,64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193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5 900,00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57 150,00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968,64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81 839,00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148 300,60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181,21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203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81 839,00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148 300,60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181,21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07</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7229" w:type="dxa"/>
            <w:shd w:val="clear" w:color="auto" w:fill="auto"/>
            <w:vAlign w:val="center"/>
          </w:tcPr>
          <w:p w:rsidR="006F1F7F" w:rsidRPr="006F1F7F" w:rsidRDefault="006F1F7F" w:rsidP="006F1F7F">
            <w:pPr>
              <w:jc w:val="both"/>
              <w:rPr>
                <w:b/>
                <w:bCs/>
                <w:sz w:val="16"/>
                <w:szCs w:val="16"/>
              </w:rPr>
            </w:pPr>
            <w:proofErr w:type="gramStart"/>
            <w:r w:rsidRPr="006F1F7F">
              <w:rPr>
                <w:b/>
                <w:bCs/>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roofErr w:type="gramEnd"/>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3 454 758,83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16 145 327,30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467,34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090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3 454 758,83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16 145 327,30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467,34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07</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090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3 454 758,83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16 068 294,40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465,11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16</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090</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0100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140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поставщиками условий муниципальных контрактов или иных договоров, финансируемых за счет средств дорожного фонда)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77 032,90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10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7229" w:type="dxa"/>
            <w:shd w:val="clear" w:color="auto" w:fill="auto"/>
            <w:vAlign w:val="center"/>
          </w:tcPr>
          <w:p w:rsidR="006F1F7F" w:rsidRPr="006F1F7F" w:rsidRDefault="006F1F7F" w:rsidP="006F1F7F">
            <w:pPr>
              <w:rPr>
                <w:b/>
                <w:bCs/>
                <w:sz w:val="16"/>
                <w:szCs w:val="16"/>
              </w:rPr>
            </w:pPr>
            <w:r w:rsidRPr="006F1F7F">
              <w:rPr>
                <w:b/>
                <w:bCs/>
                <w:sz w:val="16"/>
                <w:szCs w:val="16"/>
              </w:rPr>
              <w:t xml:space="preserve">Платежи в </w:t>
            </w:r>
            <w:proofErr w:type="gramStart"/>
            <w:r w:rsidRPr="006F1F7F">
              <w:rPr>
                <w:b/>
                <w:bCs/>
                <w:sz w:val="16"/>
                <w:szCs w:val="16"/>
              </w:rPr>
              <w:t>целях</w:t>
            </w:r>
            <w:proofErr w:type="gramEnd"/>
            <w:r w:rsidRPr="006F1F7F">
              <w:rPr>
                <w:b/>
                <w:bCs/>
                <w:sz w:val="16"/>
                <w:szCs w:val="16"/>
              </w:rPr>
              <w:t xml:space="preserve"> возмещения причиненного ущерба (убытков)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711 718,15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738 505,27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103,76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51 407,50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660 310,65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687 097,77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104,06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660 310,65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686 497,77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103,97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 xml:space="preserve">Платежи, уплачиваемые в </w:t>
            </w:r>
            <w:proofErr w:type="gramStart"/>
            <w:r w:rsidRPr="006F1F7F">
              <w:rPr>
                <w:b/>
                <w:bCs/>
                <w:sz w:val="16"/>
                <w:szCs w:val="16"/>
              </w:rPr>
              <w:t>целях</w:t>
            </w:r>
            <w:proofErr w:type="gramEnd"/>
            <w:r w:rsidRPr="006F1F7F">
              <w:rPr>
                <w:b/>
                <w:bCs/>
                <w:sz w:val="16"/>
                <w:szCs w:val="16"/>
              </w:rPr>
              <w:t xml:space="preserve"> возмещения вреда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14 343 554,46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18 840 472,33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131,35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10 000 009,46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10 000 000,00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Платежи, уплачиваемые в </w:t>
            </w:r>
            <w:proofErr w:type="gramStart"/>
            <w:r w:rsidRPr="006F1F7F">
              <w:rPr>
                <w:sz w:val="16"/>
                <w:szCs w:val="16"/>
              </w:rPr>
              <w:t>целях</w:t>
            </w:r>
            <w:proofErr w:type="gramEnd"/>
            <w:r w:rsidRPr="006F1F7F">
              <w:rPr>
                <w:sz w:val="16"/>
                <w:szCs w:val="16"/>
              </w:rPr>
              <w:t xml:space="preserve"> возмещения вреда, причиняемого автомобильным дорогам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1 023 800,00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865 131,33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84,50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16</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140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Платежи, уплачиваемые в </w:t>
            </w:r>
            <w:proofErr w:type="gramStart"/>
            <w:r w:rsidRPr="006F1F7F">
              <w:rPr>
                <w:sz w:val="16"/>
                <w:szCs w:val="16"/>
              </w:rPr>
              <w:t>целях</w:t>
            </w:r>
            <w:proofErr w:type="gramEnd"/>
            <w:r w:rsidRPr="006F1F7F">
              <w:rPr>
                <w:sz w:val="16"/>
                <w:szCs w:val="16"/>
              </w:rPr>
              <w:t xml:space="preserve">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1 023 800,00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865 131,33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84,50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16</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11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130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140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3 319 745,00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7 975 341,00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240,24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17</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НЕНАЛОГОВЫЕ ДОХОДЫ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28 620,46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17</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180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Невыясненные поступления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28 620,46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17</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180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Невыясненные поступления, зачисляемые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28 620,46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9 311 586 697,23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9 221 059 626,84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99,03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 ОТ ДРУГИХ БЮДЖЕТОВ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9 341 775 738,59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9 271 139 397,48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99,24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10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Дотации бюджетам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3 744 197 700,00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3 744 197 700,00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Дотации на выравнивание бюджетной обеспеченности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001</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3 129 213 400,00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002</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Дотации бюджетам на поддержку мер по обеспечению сбалансированности бюджетов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15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002</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Дотации бюджетам муниципальных районов на поддержку мер по обеспечению сбалансированности бюджетов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240 541 500,00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дотации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дотации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374 442 800,00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19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2724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374 442 800,00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374 442 800,00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бюджетной системы Российской Федерации (межбюджетные субсидии)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100 208 552,33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97 189 748,38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96,99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178</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9 873 152,03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9 873 152,03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178</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Субсидии бюджетам муниципальных районов на мероприятия по переселению граждан из не </w:t>
            </w:r>
            <w:r w:rsidRPr="006F1F7F">
              <w:rPr>
                <w:i/>
                <w:iCs/>
                <w:sz w:val="16"/>
                <w:szCs w:val="16"/>
              </w:rPr>
              <w:lastRenderedPageBreak/>
              <w:t>предназначенных для проживания строений, созданных в период промышленного освоения Сибири и Дальнего Востока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9 873 152,03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9 873 152,03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304</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26 881 700,00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26 107 193,57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97,12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304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26 881 700,00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26 107 193,57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97,12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497</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реализацию мероприятий по обеспечению жильем молодых семей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3 127 616,00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3 127 616,00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497</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3 127 616,00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3 127 616,00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497</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подготовку проектов межевания земельных участков и на проведение кадастровых работ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60 000,00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59 940,00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99,90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497</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60 000,00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59 940,00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519</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Субсидии бюджетам на поддержку отрасли культуры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188 400,00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188 400,00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519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Субсидии бюджетам муниципальных районов на поддержку отрасли культуры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188 400,00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188 400,00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29</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999</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Прочие субсидии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60 077 684,30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57 833 446,78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96,26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29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субсидии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60 077 684,30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57 833 446,78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96,26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7398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156 900,00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156 900,00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7456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поддержку деятельности муниципальных молодежных центров)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1 169 100,00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1 169 100,00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7488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1 711 700,00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1 711 700,00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7509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6 588 200,00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6 588 200,00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7563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4 675 000,00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4 675 000,00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7582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3 948 000,00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3 948 000,00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7583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9 287 100,00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9 287 100,00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7607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896 500,00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896 500,00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 в рамках регионального проекта «Информационная инфраструктура» государственной программы Красноярского края «Развитие информационного общества»)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25 789 884,30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23 545 730,70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91,30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7668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sidRPr="006F1F7F">
              <w:rPr>
                <w:i/>
                <w:iCs/>
                <w:sz w:val="16"/>
                <w:szCs w:val="16"/>
              </w:rPr>
              <w:t>грантовой</w:t>
            </w:r>
            <w:proofErr w:type="spellEnd"/>
            <w:r w:rsidRPr="006F1F7F">
              <w:rPr>
                <w:i/>
                <w:iCs/>
                <w:sz w:val="16"/>
                <w:szCs w:val="16"/>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w:t>
            </w:r>
            <w:r w:rsidRPr="006F1F7F">
              <w:rPr>
                <w:i/>
                <w:iCs/>
                <w:sz w:val="16"/>
                <w:szCs w:val="16"/>
              </w:rPr>
              <w:lastRenderedPageBreak/>
              <w:t>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1 425 000,00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1 425 000,00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7840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4 430 300,00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4 430 216,08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бюджетной системы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5 298 895 400,42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5 231 838 964,95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98,73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024</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местным бюджетам на выполнение передаваемых полномочий субъектов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5 246 049 987,40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5 179 450 951,93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98,73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выполнение передаваемых полномочий субъектов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5 246 049 987,40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5 179 450 951,93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98,73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0289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2 541 000,00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2 541 000,00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твердым топливом (углем), включая его доставку, граждан, проживающих на территории Таймырского Долгано-Ненецкого муниципального района в домах с печным отоплением, а также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w:t>
            </w:r>
            <w:proofErr w:type="gramEnd"/>
            <w:r w:rsidRPr="006F1F7F">
              <w:rPr>
                <w:i/>
                <w:iCs/>
                <w:sz w:val="16"/>
                <w:szCs w:val="16"/>
              </w:rPr>
              <w:t xml:space="preserve"> жилья)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708 886 300,00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708 886 300,00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0527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оплаты стоимости проезда к месту жительства и обратно к месту учебы один раз в год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2 033 700,00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2 033 700,00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0528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выплаты материальной помощи для оплаты питания и проживания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w:t>
            </w:r>
            <w:proofErr w:type="gramEnd"/>
            <w:r w:rsidRPr="006F1F7F">
              <w:rPr>
                <w:i/>
                <w:iCs/>
                <w:sz w:val="16"/>
                <w:szCs w:val="16"/>
              </w:rPr>
              <w:t xml:space="preserve"> поддержки в </w:t>
            </w:r>
            <w:proofErr w:type="gramStart"/>
            <w:r w:rsidRPr="006F1F7F">
              <w:rPr>
                <w:i/>
                <w:iCs/>
                <w:sz w:val="16"/>
                <w:szCs w:val="16"/>
              </w:rPr>
              <w:t>соответствии</w:t>
            </w:r>
            <w:proofErr w:type="gramEnd"/>
            <w:r w:rsidRPr="006F1F7F">
              <w:rPr>
                <w:i/>
                <w:iCs/>
                <w:sz w:val="16"/>
                <w:szCs w:val="16"/>
              </w:rPr>
              <w:t xml:space="preserve"> со статьей 46 Закона края от 18 декабря 2008 года № 7-2660)</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46 900,00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46 900,00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ежемесячную социальную выплату (компенсацию)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127 000,00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127 000,00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одеждой, обувью и мягким инвентарем учащихся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w:t>
            </w:r>
            <w:proofErr w:type="gramEnd"/>
            <w:r w:rsidRPr="006F1F7F">
              <w:rPr>
                <w:i/>
                <w:iCs/>
                <w:sz w:val="16"/>
                <w:szCs w:val="16"/>
              </w:rPr>
              <w:t xml:space="preserve"> здоровья)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19 823 200,00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19 823 200,00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0531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молоком и продуктами, обогащенными йодом,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обеспечение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w:t>
            </w:r>
            <w:proofErr w:type="gramEnd"/>
            <w:r w:rsidRPr="006F1F7F">
              <w:rPr>
                <w:i/>
                <w:iCs/>
                <w:sz w:val="16"/>
                <w:szCs w:val="16"/>
              </w:rPr>
              <w:t xml:space="preserve">, установленной по соответствующей группе территорий края на душу населения, а также </w:t>
            </w:r>
            <w:r w:rsidRPr="006F1F7F">
              <w:rPr>
                <w:i/>
                <w:iCs/>
                <w:sz w:val="16"/>
                <w:szCs w:val="16"/>
              </w:rPr>
              <w:lastRenderedPageBreak/>
              <w:t>находящихся в трудной жизненной ситуации)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56 902 700,00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56 902 624,64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0532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10 338 600,00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10 338 600,00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0616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социальных выплат пенсионерам, выезжающим за пределы муниципального района, на приобретение (строительство) жилья)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18 534 800,00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18 412 829,00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99,34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лиц из числа коренных малочисленных народов Севера, осуществляющих виды традиционной хозяйственной деятельности – рыболовство, промысловая охота, медицинскими аптечками, содержащими лекарственные препараты и медицинские изделия)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278 300,00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254 709,60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91,52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материальной помощи в целях уплаты налога на доходы физических лиц лицам из числа коренных малочисленных народов Севера, получившим товарно-материальные ценности, подарки, призы в соответствии с Законом края от 18 декабря 2008 года № 7-2660 в году, предшествующем текущему году)</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1 933 400,00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1 931 164,16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99,88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части затрат, связанных с реализацией мяса домашнего северного оленя,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5 755 000,00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1 923 417,60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33,42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w:t>
            </w:r>
            <w:proofErr w:type="gramEnd"/>
            <w:r w:rsidRPr="006F1F7F">
              <w:rPr>
                <w:i/>
                <w:iCs/>
                <w:sz w:val="16"/>
                <w:szCs w:val="16"/>
              </w:rPr>
              <w:t>,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коренных малочисленных народов Севера, проживающих в Таймырском Долгано-Ненецком муниципальном районе)</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31 438 200,00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8 968 196,40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28,53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9 739 500,00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9 735 072,47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99,95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w:t>
            </w:r>
            <w:proofErr w:type="gramEnd"/>
            <w:r w:rsidRPr="006F1F7F">
              <w:rPr>
                <w:i/>
                <w:iCs/>
                <w:sz w:val="16"/>
                <w:szCs w:val="16"/>
              </w:rPr>
              <w:t xml:space="preserve">, </w:t>
            </w:r>
            <w:proofErr w:type="gramStart"/>
            <w:r w:rsidRPr="006F1F7F">
              <w:rPr>
                <w:i/>
                <w:iCs/>
                <w:sz w:val="16"/>
                <w:szCs w:val="16"/>
              </w:rPr>
              <w:t>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6 607 600,00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6 607 600,00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комплектами для новорожденных женщин из числа коренных малочисленных народов Севера, проживающих в сельской местности, вне зависимости от дохода семьи, а также женщин из числа коренных малочисленных народов Севера,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w:t>
            </w:r>
            <w:proofErr w:type="gramEnd"/>
            <w:r w:rsidRPr="006F1F7F">
              <w:rPr>
                <w:i/>
                <w:iCs/>
                <w:sz w:val="16"/>
                <w:szCs w:val="16"/>
              </w:rPr>
              <w:t xml:space="preserve"> группы территорий края на душу населения, в связи с рождением детей)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1 263 900,00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702 437,30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55,58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выпуска приложения к газете «Таймыр», программ радиовещания и телевидения на языках коренных малочисленных народов Севера)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1 568 600,00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1 564 600,00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99,74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компенсационных выплат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114 249 900,00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113 649 900,00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99,47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2848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w:t>
            </w:r>
            <w:proofErr w:type="gramEnd"/>
            <w:r w:rsidRPr="006F1F7F">
              <w:rPr>
                <w:i/>
                <w:iCs/>
                <w:sz w:val="16"/>
                <w:szCs w:val="16"/>
              </w:rPr>
              <w:t xml:space="preserve">, </w:t>
            </w:r>
            <w:proofErr w:type="gramStart"/>
            <w:r w:rsidRPr="006F1F7F">
              <w:rPr>
                <w:i/>
                <w:iCs/>
                <w:sz w:val="16"/>
                <w:szCs w:val="16"/>
              </w:rPr>
              <w:t>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за счет средств краевого бюджета)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1 202 722,53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1 198 800,00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99,67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2920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либо выплаты компенсации расходов на изготовление и оснащение кочевого жилья за счет средств</w:t>
            </w:r>
            <w:proofErr w:type="gramEnd"/>
            <w:r w:rsidRPr="006F1F7F">
              <w:rPr>
                <w:i/>
                <w:iCs/>
                <w:sz w:val="16"/>
                <w:szCs w:val="16"/>
              </w:rPr>
              <w:t xml:space="preserve"> краевого бюджета)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4 110 042,25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3 984 442,10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96,94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2921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13 825 100,00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13 601 231,83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98,38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2922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и проведение социально значимого мероприятия коренных малочисленных народов Севера День оленевода, а также конкурсов в рамках проведения социально значимого мероприятия коренных малочисленных народов Севера)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11 065 400,00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11 047 430,00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99,84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2924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1 560 200,00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1 150 513,11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73,74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5518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для улучшения жилищно-бытовых условий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рыболовство, промысловая охота)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8 145 931,25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8 145 931,25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5780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 проживающих в Арктической зоне Российской Федерации)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38 386 300,00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38 154 638,28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99,40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7408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w:t>
            </w:r>
            <w:r w:rsidRPr="006F1F7F">
              <w:rPr>
                <w:i/>
                <w:iCs/>
                <w:sz w:val="16"/>
                <w:szCs w:val="16"/>
              </w:rPr>
              <w:lastRenderedPageBreak/>
              <w:t>вспомогательного персонала и иных категорий работников образовательных организаций, участвующих</w:t>
            </w:r>
            <w:proofErr w:type="gramEnd"/>
            <w:r w:rsidRPr="006F1F7F">
              <w:rPr>
                <w:i/>
                <w:iCs/>
                <w:sz w:val="16"/>
                <w:szCs w:val="16"/>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195 460 100,00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195 460 100,00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7409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6F1F7F">
              <w:rPr>
                <w:i/>
                <w:iCs/>
                <w:sz w:val="16"/>
                <w:szCs w:val="16"/>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328 531 900,00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328 531 900,00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6F1F7F">
              <w:rPr>
                <w:i/>
                <w:iCs/>
                <w:sz w:val="16"/>
                <w:szCs w:val="16"/>
              </w:rPr>
              <w:t>контроля за</w:t>
            </w:r>
            <w:proofErr w:type="gramEnd"/>
            <w:r w:rsidRPr="006F1F7F">
              <w:rPr>
                <w:i/>
                <w:iCs/>
                <w:sz w:val="16"/>
                <w:szCs w:val="16"/>
              </w:rPr>
              <w:t xml:space="preserve">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96 359,86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96 359,86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7467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2 309 700,00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2 309 700,00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413 000,00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413 000,00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ресурсов)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12 182 200,00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12 182 200,00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в области защиты территорий и населения от чрезвычайных ситуаций)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88 971 544,00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88 971 544,00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3 143 100,00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3 143 100,00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4 378 728,00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4 081 453,50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93,21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7519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54 400,00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54 400,00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организацию деятельности органов местного самоуправления, обеспечивающих решение </w:t>
            </w:r>
            <w:proofErr w:type="gramStart"/>
            <w:r w:rsidRPr="006F1F7F">
              <w:rPr>
                <w:i/>
                <w:iCs/>
                <w:sz w:val="16"/>
                <w:szCs w:val="16"/>
              </w:rPr>
              <w:t>вопросов обеспечения гарантий прав коренных малочисленных народов Севера</w:t>
            </w:r>
            <w:proofErr w:type="gramEnd"/>
            <w:r w:rsidRPr="006F1F7F">
              <w:rPr>
                <w:i/>
                <w:iCs/>
                <w:sz w:val="16"/>
                <w:szCs w:val="16"/>
              </w:rPr>
              <w:t>)</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31 510 500,00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31 510 500,00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компенсационных выплат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w:t>
            </w:r>
            <w:proofErr w:type="gramEnd"/>
            <w:r w:rsidRPr="006F1F7F">
              <w:rPr>
                <w:i/>
                <w:iCs/>
                <w:sz w:val="16"/>
                <w:szCs w:val="16"/>
              </w:rPr>
              <w:t xml:space="preserve"> по старости или инвалидности, гражданам, ведущим традиционный образ жизни, в возрасте 14 лет и старше,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w:t>
            </w:r>
            <w:r w:rsidRPr="006F1F7F">
              <w:rPr>
                <w:i/>
                <w:iCs/>
                <w:sz w:val="16"/>
                <w:szCs w:val="16"/>
              </w:rPr>
              <w:lastRenderedPageBreak/>
              <w:t>деятельности)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143 680 100,00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137 796 243,55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95,90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w:t>
            </w:r>
            <w:proofErr w:type="gramEnd"/>
            <w:r w:rsidRPr="006F1F7F">
              <w:rPr>
                <w:i/>
                <w:iCs/>
                <w:sz w:val="16"/>
                <w:szCs w:val="16"/>
              </w:rPr>
              <w:t xml:space="preserve">, </w:t>
            </w:r>
            <w:proofErr w:type="gramStart"/>
            <w:r w:rsidRPr="006F1F7F">
              <w:rPr>
                <w:i/>
                <w:iCs/>
                <w:sz w:val="16"/>
                <w:szCs w:val="16"/>
              </w:rPr>
              <w:t>осуществляющим</w:t>
            </w:r>
            <w:proofErr w:type="gramEnd"/>
            <w:r w:rsidRPr="006F1F7F">
              <w:rPr>
                <w:i/>
                <w:iCs/>
                <w:sz w:val="16"/>
                <w:szCs w:val="16"/>
              </w:rPr>
              <w:t xml:space="preserve"> производство сельскохозяйственной продукции)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43 000,00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социальных выплат в целях поддержки традиционного образа жизни и традиционной хозяйственной деятельности коренных малочисленных народов Севера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w:t>
            </w:r>
            <w:proofErr w:type="gramEnd"/>
            <w:r w:rsidRPr="006F1F7F">
              <w:rPr>
                <w:i/>
                <w:iCs/>
                <w:sz w:val="16"/>
                <w:szCs w:val="16"/>
              </w:rPr>
              <w:t xml:space="preserve"> необходимости защиты их семей, имущества (в том числе оленьего стада) от нападения волков с учетом почтовых расходов или расходов российских кредитных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1 651 200,00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1 251 777,00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75,81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мер социальной поддержки в целях улучшения жилищно-бытовых условий лиц из числа коренных малочисленных народов Севера,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за</w:t>
            </w:r>
            <w:proofErr w:type="gramEnd"/>
            <w:r w:rsidRPr="006F1F7F">
              <w:rPr>
                <w:i/>
                <w:iCs/>
                <w:sz w:val="16"/>
                <w:szCs w:val="16"/>
              </w:rPr>
              <w:t xml:space="preserve"> счет сре</w:t>
            </w:r>
            <w:proofErr w:type="gramStart"/>
            <w:r w:rsidRPr="006F1F7F">
              <w:rPr>
                <w:i/>
                <w:iCs/>
                <w:sz w:val="16"/>
                <w:szCs w:val="16"/>
              </w:rPr>
              <w:t>дств кр</w:t>
            </w:r>
            <w:proofErr w:type="gramEnd"/>
            <w:r w:rsidRPr="006F1F7F">
              <w:rPr>
                <w:i/>
                <w:iCs/>
                <w:sz w:val="16"/>
                <w:szCs w:val="16"/>
              </w:rPr>
              <w:t>аевого бюджета)</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2 769 000,00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2 572 789,50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92,91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лиц из числа коренных малочисленных народов Севера, осуществляющих вид традиционной хозяйственной деятельности – оленеводство, медицинскими аптечками, содержащими лекарственные препараты и медицинские изделия)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1 907 700,00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1 856 870,40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97,34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w:t>
            </w:r>
            <w:proofErr w:type="gramEnd"/>
            <w:r w:rsidRPr="006F1F7F">
              <w:rPr>
                <w:i/>
                <w:iCs/>
                <w:sz w:val="16"/>
                <w:szCs w:val="16"/>
              </w:rPr>
              <w:t xml:space="preserve"> </w:t>
            </w:r>
            <w:proofErr w:type="gramStart"/>
            <w:r w:rsidRPr="006F1F7F">
              <w:rPr>
                <w:i/>
                <w:iCs/>
                <w:sz w:val="16"/>
                <w:szCs w:val="16"/>
              </w:rPr>
              <w:t>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5 590 100,00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4 191 122,00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74,97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организацию и проведение социально значимых мероприятий коренных малочисленных народов Севера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коренных малочисленных народов Севера), а также конкурсов в рамках проведения</w:t>
            </w:r>
            <w:proofErr w:type="gramEnd"/>
            <w:r w:rsidRPr="006F1F7F">
              <w:rPr>
                <w:i/>
                <w:iCs/>
                <w:sz w:val="16"/>
                <w:szCs w:val="16"/>
              </w:rPr>
              <w:t xml:space="preserve"> </w:t>
            </w:r>
            <w:proofErr w:type="gramStart"/>
            <w:r w:rsidRPr="006F1F7F">
              <w:rPr>
                <w:i/>
                <w:iCs/>
                <w:sz w:val="16"/>
                <w:szCs w:val="16"/>
              </w:rPr>
              <w:t>социально значимых мероприятий коренных малочисленных народов Севера, обеспечение участия проживающих на территории муниципального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устанавливаемыми Правительством края перечнем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w:t>
            </w:r>
            <w:proofErr w:type="gramEnd"/>
            <w:r w:rsidRPr="006F1F7F">
              <w:rPr>
                <w:i/>
                <w:iCs/>
                <w:sz w:val="16"/>
                <w:szCs w:val="16"/>
              </w:rPr>
              <w:t xml:space="preserve"> муниципального района лиц из числа коренных малочисленных народов Севера, и порядком участия этих лиц в социально значимых мероприятиях коренных малочисленных народов межмуниципального, краевого, межрегионального и всероссийского уровня)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6 247 700,00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5 922 336,61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94,79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7529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Субвенции бюджетам муниципальных районов на выполнение передаваемых полномочий субъектов </w:t>
            </w:r>
            <w:r w:rsidRPr="006F1F7F">
              <w:rPr>
                <w:i/>
                <w:iCs/>
                <w:sz w:val="16"/>
                <w:szCs w:val="16"/>
              </w:rPr>
              <w:lastRenderedPageBreak/>
              <w:t>Российской Федерации (на обеспечение детей из числа коренных малочисленных народов Севера,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w:t>
            </w:r>
            <w:proofErr w:type="gramEnd"/>
            <w:r w:rsidRPr="006F1F7F">
              <w:rPr>
                <w:i/>
                <w:iCs/>
                <w:sz w:val="16"/>
                <w:szCs w:val="16"/>
              </w:rPr>
              <w:t xml:space="preserve"> обратно один раз в </w:t>
            </w:r>
            <w:proofErr w:type="gramStart"/>
            <w:r w:rsidRPr="006F1F7F">
              <w:rPr>
                <w:i/>
                <w:iCs/>
                <w:sz w:val="16"/>
                <w:szCs w:val="16"/>
              </w:rPr>
              <w:t>год</w:t>
            </w:r>
            <w:proofErr w:type="gramEnd"/>
            <w:r w:rsidRPr="006F1F7F">
              <w:rPr>
                <w:i/>
                <w:iCs/>
                <w:sz w:val="16"/>
                <w:szCs w:val="16"/>
              </w:rPr>
              <w:t xml:space="preserve"> авиационным видом транспорта, включая формирование списка детей из числа коренных малочисленных народов Севера,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10 081 900,00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10 081 900,00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7552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20 532 200,00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20 532 200,00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7554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526 100,00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526 100,00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7564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6F1F7F">
              <w:rPr>
                <w:i/>
                <w:iCs/>
                <w:sz w:val="16"/>
                <w:szCs w:val="16"/>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1 100 401 900,00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1 100 401 900,00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7570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682 372 000,00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653 000 000,00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95,70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7577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компенсацию выпадающих доходов </w:t>
            </w:r>
            <w:proofErr w:type="spellStart"/>
            <w:r w:rsidRPr="006F1F7F">
              <w:rPr>
                <w:i/>
                <w:iCs/>
                <w:sz w:val="16"/>
                <w:szCs w:val="16"/>
              </w:rPr>
              <w:t>энергоснабжающих</w:t>
            </w:r>
            <w:proofErr w:type="spellEnd"/>
            <w:r w:rsidRPr="006F1F7F">
              <w:rPr>
                <w:i/>
                <w:iCs/>
                <w:sz w:val="16"/>
                <w:szCs w:val="16"/>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860 077 200,00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860 077 200,00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7587</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66 931 909,51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66 931 909,51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7588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6F1F7F">
              <w:rPr>
                <w:i/>
                <w:iCs/>
                <w:sz w:val="16"/>
                <w:szCs w:val="16"/>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395 431 960,00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395 431 960,00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7592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6 567 100,00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6 567 100,00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 xml:space="preserve">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w:t>
            </w:r>
            <w:r w:rsidRPr="006F1F7F">
              <w:rPr>
                <w:i/>
                <w:iCs/>
                <w:sz w:val="16"/>
                <w:szCs w:val="16"/>
              </w:rPr>
              <w:lastRenderedPageBreak/>
              <w:t>дотаций на выравнивание бюджетной обеспеченности поселений, входящих в состав муниципального района края)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185 945 300,00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185 945 300,00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lastRenderedPageBreak/>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7604</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6 728 500,00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6 728 500,00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10 879 490,00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10 879 448,26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30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024</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7846</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269 800,00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269 800,00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029</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1 154 200,00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696 800,00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60,37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1 154 200,00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696 800,00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60,37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082</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23 194 413,02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23 194 413,02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082</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23 194 413,02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23 194 413,02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118</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9 761 600,00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9 761 600,00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118</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9 761 600,00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9 761 600,00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120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29 700,00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29 700,00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29 700,00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29 700,00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35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930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Субвенции бюджетам на государственную регистрацию актов гражданского состояния</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18 705 500,00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18 705 500,00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35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930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Субвенции бюджетам муниципальных районов на государственную регистрацию актов гражданского состояния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18 705 500,00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18 705 500,00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02</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40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150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Иные межбюджетные трансферты</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198 474 085,84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197 912 984,15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99,72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84 514 007,21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84 474 684,09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99,95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014</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84 514 007,21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84 474 684,09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99,95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proofErr w:type="gramStart"/>
            <w:r w:rsidRPr="006F1F7F">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547 168,43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547 168,43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050</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 xml:space="preserve">Межбюджетные трансферты, передаваемые бюджетам муниципальных районов на обеспечение </w:t>
            </w:r>
            <w:r w:rsidRPr="006F1F7F">
              <w:rPr>
                <w:i/>
                <w:iCs/>
                <w:sz w:val="16"/>
                <w:szCs w:val="16"/>
              </w:rPr>
              <w:lastRenderedPageBreak/>
              <w:t>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lastRenderedPageBreak/>
              <w:t xml:space="preserve">547 168,43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547 168,43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179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6 326 801,20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6 326 293,90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99,99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179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6 326 801,20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6 326 293,90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99,99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303</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96 228 000,00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95 798 898,73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99,55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303</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96 228 000,00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95 798 898,73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99,55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межбюджетные трансферты, передаваемые бюджетам</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10 858 109,00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10 765 939,00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99,15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49</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999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Прочие межбюджетные трансферты, передаваемые бюджетам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10 858 109,00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10 765 939,00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99,15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0853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1 168 500,00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1 168 230,00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99,98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1032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6 091 100,00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6 091 100,00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7412</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3 097 300,00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3 005 400,00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97,03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7418</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130 100,00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130 100,00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7641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271 609,00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271 609,00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02</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49</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999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7745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proofErr w:type="gramStart"/>
            <w:r w:rsidRPr="006F1F7F">
              <w:rPr>
                <w:i/>
                <w:iCs/>
                <w:sz w:val="16"/>
                <w:szCs w:val="16"/>
              </w:rPr>
              <w:t>Прочие межбюджетные трансферты, передаваемые бюджетам муниципальных районов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roofErr w:type="gramEnd"/>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99 500,00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99 500,00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04</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БЕЗВОЗМЕЗДНЫЕ ПОСТУПЛЕНИЯ ОТ НЕГОСУДАРСТВЕННЫХ ОРГАНИЗАЦИЙ</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24 358 634,74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24 358 634,74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04</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Безвозмездные поступления от негосударственных организаций в бюджеты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24 358 634,74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24 358 634,74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2</w:t>
            </w:r>
          </w:p>
        </w:tc>
        <w:tc>
          <w:tcPr>
            <w:tcW w:w="435" w:type="dxa"/>
            <w:shd w:val="clear" w:color="auto" w:fill="auto"/>
            <w:vAlign w:val="center"/>
          </w:tcPr>
          <w:p w:rsidR="006F1F7F" w:rsidRPr="006F1F7F" w:rsidRDefault="006F1F7F" w:rsidP="006F1F7F">
            <w:pPr>
              <w:jc w:val="center"/>
              <w:rPr>
                <w:i/>
                <w:iCs/>
                <w:sz w:val="16"/>
                <w:szCs w:val="16"/>
              </w:rPr>
            </w:pPr>
            <w:r w:rsidRPr="006F1F7F">
              <w:rPr>
                <w:i/>
                <w:iCs/>
                <w:sz w:val="16"/>
                <w:szCs w:val="16"/>
              </w:rPr>
              <w:t>04</w:t>
            </w:r>
          </w:p>
        </w:tc>
        <w:tc>
          <w:tcPr>
            <w:tcW w:w="514"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099</w:t>
            </w:r>
          </w:p>
        </w:tc>
        <w:tc>
          <w:tcPr>
            <w:tcW w:w="425"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150</w:t>
            </w:r>
          </w:p>
        </w:tc>
        <w:tc>
          <w:tcPr>
            <w:tcW w:w="7229" w:type="dxa"/>
            <w:shd w:val="clear" w:color="auto" w:fill="auto"/>
            <w:vAlign w:val="center"/>
          </w:tcPr>
          <w:p w:rsidR="006F1F7F" w:rsidRPr="006F1F7F" w:rsidRDefault="006F1F7F" w:rsidP="006F1F7F">
            <w:pPr>
              <w:jc w:val="both"/>
              <w:rPr>
                <w:i/>
                <w:iCs/>
                <w:sz w:val="16"/>
                <w:szCs w:val="16"/>
              </w:rPr>
            </w:pPr>
            <w:r w:rsidRPr="006F1F7F">
              <w:rPr>
                <w:i/>
                <w:iCs/>
                <w:sz w:val="16"/>
                <w:szCs w:val="16"/>
              </w:rPr>
              <w:t>Прочие безвозмездные поступления от негосударственных организаций в бюджеты муниципальных районов</w:t>
            </w:r>
          </w:p>
        </w:tc>
        <w:tc>
          <w:tcPr>
            <w:tcW w:w="1701"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24 358 634,74 </w:t>
            </w:r>
          </w:p>
        </w:tc>
        <w:tc>
          <w:tcPr>
            <w:tcW w:w="1592"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24 358 634,74 </w:t>
            </w:r>
          </w:p>
        </w:tc>
        <w:tc>
          <w:tcPr>
            <w:tcW w:w="959" w:type="dxa"/>
            <w:shd w:val="clear" w:color="auto" w:fill="auto"/>
            <w:vAlign w:val="center"/>
          </w:tcPr>
          <w:p w:rsidR="006F1F7F" w:rsidRPr="006F1F7F" w:rsidRDefault="006F1F7F" w:rsidP="006F1F7F">
            <w:pPr>
              <w:jc w:val="right"/>
              <w:rPr>
                <w:i/>
                <w:iCs/>
                <w:sz w:val="16"/>
                <w:szCs w:val="16"/>
              </w:rPr>
            </w:pPr>
            <w:r w:rsidRPr="006F1F7F">
              <w:rPr>
                <w:i/>
                <w:iCs/>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lastRenderedPageBreak/>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18</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14 783 570,37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15 362 837,37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103,92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14 783 570,37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15 362 837,37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103,92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14 783 570,37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15 362 837,37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103,92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организациями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7 211 573,72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7 790 840,72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108,03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616 731,03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616 731,03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автономными учреждениями остатков субсидий прошлых лет</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6 594 842,69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7 174 109,69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108,78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18</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7 571 996,65 </w:t>
            </w:r>
          </w:p>
        </w:tc>
        <w:tc>
          <w:tcPr>
            <w:tcW w:w="1592" w:type="dxa"/>
            <w:shd w:val="clear" w:color="auto" w:fill="auto"/>
            <w:vAlign w:val="center"/>
          </w:tcPr>
          <w:p w:rsidR="006F1F7F" w:rsidRPr="006F1F7F" w:rsidRDefault="006F1F7F" w:rsidP="006F1F7F">
            <w:pPr>
              <w:jc w:val="right"/>
              <w:rPr>
                <w:sz w:val="16"/>
                <w:szCs w:val="16"/>
              </w:rPr>
            </w:pPr>
            <w:r w:rsidRPr="006F1F7F">
              <w:rPr>
                <w:sz w:val="16"/>
                <w:szCs w:val="16"/>
              </w:rPr>
              <w:t xml:space="preserve">7 571 996,65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2</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19</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229" w:type="dxa"/>
            <w:shd w:val="clear" w:color="auto" w:fill="auto"/>
            <w:vAlign w:val="center"/>
          </w:tcPr>
          <w:p w:rsidR="006F1F7F" w:rsidRPr="006F1F7F" w:rsidRDefault="006F1F7F" w:rsidP="006F1F7F">
            <w:pPr>
              <w:jc w:val="both"/>
              <w:rPr>
                <w:b/>
                <w:bCs/>
                <w:sz w:val="16"/>
                <w:szCs w:val="16"/>
              </w:rPr>
            </w:pPr>
            <w:r w:rsidRPr="006F1F7F">
              <w:rPr>
                <w:b/>
                <w:bCs/>
                <w:sz w:val="16"/>
                <w:szCs w:val="16"/>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-69 331 246,47 </w:t>
            </w:r>
          </w:p>
        </w:tc>
        <w:tc>
          <w:tcPr>
            <w:tcW w:w="1592"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-89 801 242,75 </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129,52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-69 331 246,47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-89 801 242,75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129,52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25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169</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 xml:space="preserve">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6F1F7F">
              <w:rPr>
                <w:sz w:val="16"/>
                <w:szCs w:val="16"/>
              </w:rPr>
              <w:t>организациях</w:t>
            </w:r>
            <w:proofErr w:type="gramEnd"/>
            <w:r w:rsidRPr="006F1F7F">
              <w:rPr>
                <w:sz w:val="16"/>
                <w:szCs w:val="16"/>
              </w:rPr>
              <w:t>, расположенных в сельской местности и малых городах,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-74 705,38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-74 705,38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2</w:t>
            </w:r>
          </w:p>
        </w:tc>
        <w:tc>
          <w:tcPr>
            <w:tcW w:w="435" w:type="dxa"/>
            <w:shd w:val="clear" w:color="auto" w:fill="auto"/>
            <w:vAlign w:val="center"/>
          </w:tcPr>
          <w:p w:rsidR="006F1F7F" w:rsidRPr="006F1F7F" w:rsidRDefault="006F1F7F" w:rsidP="006F1F7F">
            <w:pPr>
              <w:jc w:val="center"/>
              <w:rPr>
                <w:sz w:val="16"/>
                <w:szCs w:val="16"/>
              </w:rPr>
            </w:pPr>
            <w:r w:rsidRPr="006F1F7F">
              <w:rPr>
                <w:sz w:val="16"/>
                <w:szCs w:val="16"/>
              </w:rPr>
              <w:t>19</w:t>
            </w:r>
          </w:p>
        </w:tc>
        <w:tc>
          <w:tcPr>
            <w:tcW w:w="514" w:type="dxa"/>
            <w:shd w:val="clear" w:color="auto" w:fill="auto"/>
            <w:vAlign w:val="center"/>
          </w:tcPr>
          <w:p w:rsidR="006F1F7F" w:rsidRPr="006F1F7F" w:rsidRDefault="006F1F7F" w:rsidP="006F1F7F">
            <w:pPr>
              <w:jc w:val="center"/>
              <w:rPr>
                <w:sz w:val="16"/>
                <w:szCs w:val="16"/>
              </w:rPr>
            </w:pPr>
            <w:r w:rsidRPr="006F1F7F">
              <w:rPr>
                <w:sz w:val="16"/>
                <w:szCs w:val="16"/>
              </w:rPr>
              <w:t>60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010</w:t>
            </w:r>
          </w:p>
        </w:tc>
        <w:tc>
          <w:tcPr>
            <w:tcW w:w="425"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150</w:t>
            </w:r>
          </w:p>
        </w:tc>
        <w:tc>
          <w:tcPr>
            <w:tcW w:w="7229" w:type="dxa"/>
            <w:shd w:val="clear" w:color="auto" w:fill="auto"/>
            <w:vAlign w:val="center"/>
          </w:tcPr>
          <w:p w:rsidR="006F1F7F" w:rsidRPr="006F1F7F" w:rsidRDefault="006F1F7F" w:rsidP="006F1F7F">
            <w:pPr>
              <w:jc w:val="both"/>
              <w:rPr>
                <w:sz w:val="16"/>
                <w:szCs w:val="16"/>
              </w:rPr>
            </w:pPr>
            <w:r w:rsidRPr="006F1F7F">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-69 256 541,09 </w:t>
            </w:r>
          </w:p>
        </w:tc>
        <w:tc>
          <w:tcPr>
            <w:tcW w:w="1592" w:type="dxa"/>
            <w:shd w:val="clear" w:color="auto" w:fill="auto"/>
            <w:vAlign w:val="center"/>
          </w:tcPr>
          <w:p w:rsidR="006F1F7F" w:rsidRPr="006F1F7F" w:rsidRDefault="006F1F7F" w:rsidP="006F1F7F">
            <w:pPr>
              <w:jc w:val="right"/>
              <w:rPr>
                <w:sz w:val="16"/>
                <w:szCs w:val="16"/>
              </w:rPr>
            </w:pPr>
            <w:r w:rsidRPr="006F1F7F">
              <w:rPr>
                <w:color w:val="FF0000"/>
                <w:sz w:val="16"/>
                <w:szCs w:val="16"/>
              </w:rPr>
              <w:t xml:space="preserve">-89 726 537,37 </w:t>
            </w:r>
          </w:p>
        </w:tc>
        <w:tc>
          <w:tcPr>
            <w:tcW w:w="959" w:type="dxa"/>
            <w:shd w:val="clear" w:color="auto" w:fill="auto"/>
            <w:vAlign w:val="center"/>
          </w:tcPr>
          <w:p w:rsidR="006F1F7F" w:rsidRPr="006F1F7F" w:rsidRDefault="006F1F7F" w:rsidP="006F1F7F">
            <w:pPr>
              <w:jc w:val="right"/>
              <w:rPr>
                <w:sz w:val="16"/>
                <w:szCs w:val="16"/>
              </w:rPr>
            </w:pPr>
            <w:r w:rsidRPr="006F1F7F">
              <w:rPr>
                <w:sz w:val="16"/>
                <w:szCs w:val="16"/>
              </w:rPr>
              <w:t xml:space="preserve">129,56 </w:t>
            </w:r>
          </w:p>
        </w:tc>
      </w:tr>
      <w:tr w:rsidR="006F1F7F" w:rsidRPr="006F1F7F" w:rsidTr="0091718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435"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14"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425"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 </w:t>
            </w:r>
          </w:p>
        </w:tc>
        <w:tc>
          <w:tcPr>
            <w:tcW w:w="7229" w:type="dxa"/>
            <w:shd w:val="clear" w:color="auto" w:fill="auto"/>
            <w:vAlign w:val="center"/>
          </w:tcPr>
          <w:p w:rsidR="006F1F7F" w:rsidRPr="006F1F7F" w:rsidRDefault="006F1F7F" w:rsidP="006F1F7F">
            <w:pPr>
              <w:rPr>
                <w:b/>
                <w:bCs/>
                <w:sz w:val="16"/>
                <w:szCs w:val="16"/>
              </w:rPr>
            </w:pPr>
            <w:r w:rsidRPr="006F1F7F">
              <w:rPr>
                <w:b/>
                <w:bCs/>
                <w:sz w:val="16"/>
                <w:szCs w:val="16"/>
              </w:rPr>
              <w:t xml:space="preserve">ВСЕГО ДОХОДОВ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11 953 471 734,90 </w:t>
            </w:r>
          </w:p>
        </w:tc>
        <w:tc>
          <w:tcPr>
            <w:tcW w:w="1592" w:type="dxa"/>
            <w:shd w:val="clear" w:color="auto" w:fill="auto"/>
            <w:vAlign w:val="center"/>
          </w:tcPr>
          <w:p w:rsidR="006F1F7F" w:rsidRPr="006F1F7F" w:rsidRDefault="006F1F7F" w:rsidP="006F1F7F">
            <w:pPr>
              <w:jc w:val="right"/>
              <w:rPr>
                <w:b/>
                <w:bCs/>
                <w:sz w:val="16"/>
                <w:szCs w:val="16"/>
              </w:rPr>
            </w:pPr>
            <w:r w:rsidRPr="006F1F7F">
              <w:rPr>
                <w:b/>
                <w:bCs/>
                <w:sz w:val="16"/>
                <w:szCs w:val="16"/>
              </w:rPr>
              <w:t>12027252956,61</w:t>
            </w:r>
          </w:p>
        </w:tc>
        <w:tc>
          <w:tcPr>
            <w:tcW w:w="959"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100,62 </w:t>
            </w:r>
          </w:p>
        </w:tc>
      </w:tr>
    </w:tbl>
    <w:p w:rsidR="006F1F7F" w:rsidRPr="006F1F7F" w:rsidRDefault="006F1F7F" w:rsidP="006F1F7F"/>
    <w:p w:rsidR="006F1F7F" w:rsidRPr="006F1F7F" w:rsidRDefault="006F1F7F" w:rsidP="006F1F7F">
      <w:pPr>
        <w:ind w:left="10206"/>
      </w:pPr>
      <w:r w:rsidRPr="006F1F7F">
        <w:br w:type="page"/>
      </w:r>
      <w:r w:rsidRPr="006F1F7F">
        <w:lastRenderedPageBreak/>
        <w:t>Приложение 3</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192A65" w:rsidRPr="006F1F7F" w:rsidRDefault="00192A65" w:rsidP="00192A65">
      <w:pPr>
        <w:ind w:left="10206"/>
      </w:pPr>
      <w:r w:rsidRPr="006F1F7F">
        <w:t xml:space="preserve">от </w:t>
      </w:r>
      <w:r>
        <w:t>26.06</w:t>
      </w:r>
      <w:r w:rsidRPr="006F1F7F">
        <w:t xml:space="preserve">.2025 года № </w:t>
      </w:r>
      <w:r>
        <w:t>04 – 105</w:t>
      </w:r>
    </w:p>
    <w:p w:rsidR="006F1F7F" w:rsidRPr="006F1F7F" w:rsidRDefault="006F1F7F" w:rsidP="006F1F7F"/>
    <w:p w:rsidR="006F1F7F" w:rsidRPr="006F1F7F" w:rsidRDefault="006F1F7F" w:rsidP="006F1F7F">
      <w:pPr>
        <w:jc w:val="center"/>
      </w:pPr>
      <w:r w:rsidRPr="006F1F7F">
        <w:rPr>
          <w:b/>
          <w:bCs/>
          <w:color w:val="000000"/>
          <w:sz w:val="22"/>
          <w:szCs w:val="22"/>
        </w:rPr>
        <w:t>Расходы бюджета по ведомственной структуре расходов районного бюджета за 2024год</w:t>
      </w:r>
    </w:p>
    <w:p w:rsidR="006F1F7F" w:rsidRPr="006F1F7F" w:rsidRDefault="006F1F7F" w:rsidP="006F1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542"/>
        <w:gridCol w:w="592"/>
        <w:gridCol w:w="567"/>
        <w:gridCol w:w="1256"/>
        <w:gridCol w:w="567"/>
        <w:gridCol w:w="1585"/>
        <w:gridCol w:w="1701"/>
        <w:gridCol w:w="858"/>
      </w:tblGrid>
      <w:tr w:rsidR="006F1F7F" w:rsidRPr="006F1F7F" w:rsidTr="0091718C">
        <w:tc>
          <w:tcPr>
            <w:tcW w:w="7479" w:type="dxa"/>
            <w:vMerge w:val="restart"/>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Наименование показателя</w:t>
            </w:r>
          </w:p>
        </w:tc>
        <w:tc>
          <w:tcPr>
            <w:tcW w:w="3524" w:type="dxa"/>
            <w:gridSpan w:val="5"/>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Коды классификации расходов районного бюджета</w:t>
            </w:r>
          </w:p>
        </w:tc>
        <w:tc>
          <w:tcPr>
            <w:tcW w:w="1585" w:type="dxa"/>
            <w:vMerge w:val="restart"/>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Уточненный план (руб.)</w:t>
            </w:r>
          </w:p>
        </w:tc>
        <w:tc>
          <w:tcPr>
            <w:tcW w:w="1701" w:type="dxa"/>
            <w:vMerge w:val="restart"/>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Исполнение (руб.)</w:t>
            </w:r>
          </w:p>
        </w:tc>
        <w:tc>
          <w:tcPr>
            <w:tcW w:w="858" w:type="dxa"/>
            <w:vMerge w:val="restart"/>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 xml:space="preserve">% </w:t>
            </w:r>
            <w:proofErr w:type="spellStart"/>
            <w:r w:rsidRPr="006F1F7F">
              <w:rPr>
                <w:b/>
                <w:bCs/>
                <w:color w:val="000000"/>
                <w:sz w:val="18"/>
                <w:szCs w:val="18"/>
              </w:rPr>
              <w:t>испол</w:t>
            </w:r>
            <w:proofErr w:type="spellEnd"/>
          </w:p>
          <w:p w:rsidR="006F1F7F" w:rsidRPr="006F1F7F" w:rsidRDefault="006F1F7F" w:rsidP="006F1F7F">
            <w:pPr>
              <w:jc w:val="center"/>
              <w:rPr>
                <w:b/>
                <w:bCs/>
                <w:color w:val="000000"/>
                <w:sz w:val="18"/>
                <w:szCs w:val="18"/>
              </w:rPr>
            </w:pPr>
            <w:r w:rsidRPr="006F1F7F">
              <w:rPr>
                <w:b/>
                <w:bCs/>
                <w:color w:val="000000"/>
                <w:sz w:val="18"/>
                <w:szCs w:val="18"/>
              </w:rPr>
              <w:t>нения</w:t>
            </w:r>
          </w:p>
        </w:tc>
      </w:tr>
      <w:tr w:rsidR="006F1F7F" w:rsidRPr="006F1F7F" w:rsidTr="0091718C">
        <w:trPr>
          <w:trHeight w:val="1575"/>
        </w:trPr>
        <w:tc>
          <w:tcPr>
            <w:tcW w:w="7479" w:type="dxa"/>
            <w:vMerge/>
            <w:shd w:val="clear" w:color="auto" w:fill="auto"/>
          </w:tcPr>
          <w:p w:rsidR="006F1F7F" w:rsidRPr="006F1F7F" w:rsidRDefault="006F1F7F" w:rsidP="006F1F7F">
            <w:pPr>
              <w:rPr>
                <w:sz w:val="18"/>
                <w:szCs w:val="18"/>
              </w:rPr>
            </w:pPr>
          </w:p>
        </w:tc>
        <w:tc>
          <w:tcPr>
            <w:tcW w:w="542" w:type="dxa"/>
            <w:shd w:val="clear" w:color="auto" w:fill="auto"/>
            <w:textDirection w:val="btLr"/>
            <w:vAlign w:val="center"/>
          </w:tcPr>
          <w:p w:rsidR="006F1F7F" w:rsidRPr="006F1F7F" w:rsidRDefault="006F1F7F" w:rsidP="006F1F7F">
            <w:pPr>
              <w:jc w:val="center"/>
              <w:rPr>
                <w:b/>
                <w:bCs/>
                <w:color w:val="000000"/>
                <w:sz w:val="18"/>
                <w:szCs w:val="18"/>
              </w:rPr>
            </w:pPr>
            <w:r w:rsidRPr="006F1F7F">
              <w:rPr>
                <w:b/>
                <w:bCs/>
                <w:color w:val="000000"/>
                <w:sz w:val="18"/>
                <w:szCs w:val="18"/>
              </w:rPr>
              <w:t>ГРБС</w:t>
            </w:r>
          </w:p>
        </w:tc>
        <w:tc>
          <w:tcPr>
            <w:tcW w:w="592" w:type="dxa"/>
            <w:shd w:val="clear" w:color="auto" w:fill="auto"/>
            <w:textDirection w:val="btLr"/>
            <w:vAlign w:val="center"/>
          </w:tcPr>
          <w:p w:rsidR="006F1F7F" w:rsidRPr="006F1F7F" w:rsidRDefault="006F1F7F" w:rsidP="006F1F7F">
            <w:pPr>
              <w:jc w:val="center"/>
              <w:rPr>
                <w:b/>
                <w:bCs/>
                <w:color w:val="000000"/>
                <w:sz w:val="18"/>
                <w:szCs w:val="18"/>
              </w:rPr>
            </w:pPr>
            <w:r w:rsidRPr="006F1F7F">
              <w:rPr>
                <w:b/>
                <w:bCs/>
                <w:color w:val="000000"/>
                <w:sz w:val="18"/>
                <w:szCs w:val="18"/>
              </w:rPr>
              <w:t>Раздел</w:t>
            </w:r>
          </w:p>
        </w:tc>
        <w:tc>
          <w:tcPr>
            <w:tcW w:w="567" w:type="dxa"/>
            <w:shd w:val="clear" w:color="auto" w:fill="auto"/>
            <w:textDirection w:val="btLr"/>
            <w:vAlign w:val="center"/>
          </w:tcPr>
          <w:p w:rsidR="006F1F7F" w:rsidRPr="006F1F7F" w:rsidRDefault="006F1F7F" w:rsidP="006F1F7F">
            <w:pPr>
              <w:jc w:val="center"/>
              <w:rPr>
                <w:b/>
                <w:bCs/>
                <w:color w:val="000000"/>
                <w:sz w:val="18"/>
                <w:szCs w:val="18"/>
              </w:rPr>
            </w:pPr>
            <w:r w:rsidRPr="006F1F7F">
              <w:rPr>
                <w:b/>
                <w:bCs/>
                <w:color w:val="000000"/>
                <w:sz w:val="18"/>
                <w:szCs w:val="18"/>
              </w:rPr>
              <w:t>Подраздел</w:t>
            </w:r>
          </w:p>
        </w:tc>
        <w:tc>
          <w:tcPr>
            <w:tcW w:w="1256" w:type="dxa"/>
            <w:shd w:val="clear" w:color="auto" w:fill="auto"/>
            <w:textDirection w:val="btLr"/>
            <w:vAlign w:val="center"/>
          </w:tcPr>
          <w:p w:rsidR="006F1F7F" w:rsidRPr="006F1F7F" w:rsidRDefault="006F1F7F" w:rsidP="006F1F7F">
            <w:pPr>
              <w:jc w:val="center"/>
              <w:rPr>
                <w:b/>
                <w:bCs/>
                <w:color w:val="000000"/>
                <w:sz w:val="18"/>
                <w:szCs w:val="18"/>
              </w:rPr>
            </w:pPr>
            <w:r w:rsidRPr="006F1F7F">
              <w:rPr>
                <w:b/>
                <w:bCs/>
                <w:color w:val="000000"/>
                <w:sz w:val="18"/>
                <w:szCs w:val="18"/>
              </w:rPr>
              <w:t>Целевая статья</w:t>
            </w:r>
          </w:p>
        </w:tc>
        <w:tc>
          <w:tcPr>
            <w:tcW w:w="567" w:type="dxa"/>
            <w:shd w:val="clear" w:color="auto" w:fill="auto"/>
            <w:textDirection w:val="btLr"/>
            <w:vAlign w:val="center"/>
          </w:tcPr>
          <w:p w:rsidR="006F1F7F" w:rsidRPr="006F1F7F" w:rsidRDefault="006F1F7F" w:rsidP="006F1F7F">
            <w:pPr>
              <w:jc w:val="center"/>
              <w:rPr>
                <w:b/>
                <w:bCs/>
                <w:color w:val="000000"/>
                <w:sz w:val="18"/>
                <w:szCs w:val="18"/>
              </w:rPr>
            </w:pPr>
            <w:r w:rsidRPr="006F1F7F">
              <w:rPr>
                <w:b/>
                <w:bCs/>
                <w:color w:val="000000"/>
                <w:sz w:val="18"/>
                <w:szCs w:val="18"/>
              </w:rPr>
              <w:t>Вид расходов</w:t>
            </w:r>
          </w:p>
        </w:tc>
        <w:tc>
          <w:tcPr>
            <w:tcW w:w="1585" w:type="dxa"/>
            <w:vMerge/>
            <w:shd w:val="clear" w:color="auto" w:fill="auto"/>
          </w:tcPr>
          <w:p w:rsidR="006F1F7F" w:rsidRPr="006F1F7F" w:rsidRDefault="006F1F7F" w:rsidP="006F1F7F">
            <w:pPr>
              <w:rPr>
                <w:sz w:val="18"/>
                <w:szCs w:val="18"/>
              </w:rPr>
            </w:pPr>
          </w:p>
        </w:tc>
        <w:tc>
          <w:tcPr>
            <w:tcW w:w="1701" w:type="dxa"/>
            <w:vMerge/>
            <w:shd w:val="clear" w:color="auto" w:fill="auto"/>
          </w:tcPr>
          <w:p w:rsidR="006F1F7F" w:rsidRPr="006F1F7F" w:rsidRDefault="006F1F7F" w:rsidP="006F1F7F">
            <w:pPr>
              <w:rPr>
                <w:sz w:val="18"/>
                <w:szCs w:val="18"/>
              </w:rPr>
            </w:pPr>
          </w:p>
        </w:tc>
        <w:tc>
          <w:tcPr>
            <w:tcW w:w="858" w:type="dxa"/>
            <w:vMerge/>
            <w:shd w:val="clear" w:color="auto" w:fill="auto"/>
          </w:tcPr>
          <w:p w:rsidR="006F1F7F" w:rsidRPr="006F1F7F" w:rsidRDefault="006F1F7F" w:rsidP="006F1F7F">
            <w:pPr>
              <w:rPr>
                <w:sz w:val="18"/>
                <w:szCs w:val="18"/>
              </w:rPr>
            </w:pP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Администрация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2 090 923 885,64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1 961 479 521,60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612 054 506,31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590 908 702,89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Функционирование высшего должностного лица субъекта Российской Федерации и муниципального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8 998 285,89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8 881 572,26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8 998 285,89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8 881 572,26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Глава муниципального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8 876 418,69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8 759 705,06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8 863 435,69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8 746 722,06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8 863 435,69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8 746 722,06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4 810 097,00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4 810 097,00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2 668 290,23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2 551 576,60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1 385 048,46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1 385 048,46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12 983,00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121 867,20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28 267,20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28 267,20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232 568 188,33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213 253 149,37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232 568 188,33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213 253 149,37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155 196 610,42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152 981 977,53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111 884 900,31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111 849 348,85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111 884 900,31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111 849 348,85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84 202 104,54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84 202 104,54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3 820 299,89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3 784 748,43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23 862 495,88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23 862 495,88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38 815 965,06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36 636 883,63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38 815 965,06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36 636 883,63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34 061 621,92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32 151 202,12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4 754 343,14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4 485 681,51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1 354 834,72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1 354 834,72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645 657,72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645 657,72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645 657,72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645 657,72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Премии и гранты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709 177,00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709 177,00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3 140 910,33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3 140 910,33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3 083 610,33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3 083 610,33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налога на имущество организаций и земельного налога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92 022,00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92 022,00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2 991 588,33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2 991 588,33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30 237 090,05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14 532 063,02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48,06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30 237 090,05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14 532 063,02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48,06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30 237 090,05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14 532 063,02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48,06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23 572 526,76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11 424 068,15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48,46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6 664 563,29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3 107 994,87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46,63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6 489 428,00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5 094 048,96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6 489 428,00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5 094 048,96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6 489 428,00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5 094 048,96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4 984 199,69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3 912 480,00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1 505 228,31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1 181 568,96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6F1F7F">
              <w:rPr>
                <w:bCs/>
                <w:sz w:val="16"/>
                <w:szCs w:val="16"/>
              </w:rPr>
              <w:t>контроля за</w:t>
            </w:r>
            <w:proofErr w:type="gramEnd"/>
            <w:r w:rsidRPr="006F1F7F">
              <w:rPr>
                <w:bCs/>
                <w:sz w:val="16"/>
                <w:szCs w:val="16"/>
              </w:rPr>
              <w:t xml:space="preserve"> их выполнением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96 359,86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96 359,86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94 773,55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94 773,55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94 773,55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94 773,55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72 790,74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72 790,74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21 982,81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21 982,81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2 309 700,00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2 309 700,00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2 173 635,46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2 173 635,46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2 173 635,46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2 173 635,46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1 669 458,88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1 669 458,88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504 176,58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504 176,58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3000074670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136 064,54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организацию деятельности органов местного самоуправления, обеспечивающих решение </w:t>
            </w:r>
            <w:proofErr w:type="gramStart"/>
            <w:r w:rsidRPr="006F1F7F">
              <w:rPr>
                <w:bCs/>
                <w:sz w:val="16"/>
                <w:szCs w:val="16"/>
              </w:rPr>
              <w:t>вопросов обеспечения гарантий прав малочисленных народов</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31 510 500,00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31 510 500,00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30 834 918,31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30 834 918,31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30 834 918,31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30 834 918,31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22 877 696,31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22 877 696,31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1 259 010,69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1 259 010,69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6 698 211,31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6 698 211,31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675 581,69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6 728 500,00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6 728 500,00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6 483 849,11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6 483 849,11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6 483 849,11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6 483 849,11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4 986 791,79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4 986 791,79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14 641,00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14 641,00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1 482 416,32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1 482 416,32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244 650,89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Судебная система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370 458 332,09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368 744 281,26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370 458 332,09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368 744 281,26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осуществляющего формирование и содержание муниципального архива, включая хранение архивных фондов поселений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22 380 812,64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22 352 310,02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15 679 341,40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15 679 341,40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15 679 341,40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15 679 341,40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11 684 719,02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11 684 719,02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474 713,63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474 713,63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3 519 908,75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3 519 908,75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6 700 221,24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6 671 718,62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6 700 221,24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6 671 718,62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2 663 688,77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2 663 688,77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3 275 145,12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3 246 642,50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761 387,35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761 387,35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осуществляющего транспортное обслуживание органов местного самоуправления и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147 013 059,89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145 366 919,34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103 330 846,63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103 293 668,88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103 330 846,63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103 293 668,88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77 708 397,19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77 671 219,44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2 323 798,16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2 323 798,16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23 298 651,28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23 298 651,28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43 136 303,26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41 924 173,46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43 136 303,26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41 924 173,46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37 727 196,13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37 090 111,11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5 409 107,13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4 834 062,35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89,37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545 910,00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149 077,00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27,31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545 910,00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149 077,00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27,31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налога на имущество организаций и земельного налога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146 677,00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146 677,00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399 233,00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0,60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содержание муниципального казенного учреждения осуществляющего организацию материально-технического обеспечения, закупок товаров, работ и услуг, ведение бюджетного, бухгалтерского и налогового учета, хозяйственное обслуживание, информационное, организационное и документационное обеспечение деятельности Администрации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180 379 290,56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180 376 443,30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165 195 242,29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165 194 908,07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165 195 242,29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165 194 908,07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123 582 569,40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123 582 569,40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4 797 351,45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4 797 351,45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36 815 321,44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36 814 987,22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15 046 219,37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15 043 706,33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15 046 219,37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15 043 706,33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15 046 219,37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15 043 706,33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137 828,90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20 217 769,00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20 181 208,60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20 217 769,00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20 181 208,60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20 217 769,00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20 181 208,60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15 528 278,71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15 500 169,18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4 689 490,29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4 681 039,42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выполнение государственных полномочий по созданию и обеспечению деятельности административных комиссий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Субвенции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в области архивного дела, переданных органам местного самоуправления Красноярского края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49 315,70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49 315,70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49 315,70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49 315,70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37 876,88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37 876,88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11 438,82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11 438,82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5 084,30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ОБОРОНА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Мобилизационная и вневойсковая подготовка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Субвенции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0203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3000051180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ЭКОНОМИКА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526 268 470,08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442 260 246,31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84,04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Сельское хозяйство и рыболовство</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выполнение отдельных государственных полномочий по решению вопросов поддержки сельскохозяйственного производства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3 143 100,00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2 500 477,35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2 500 477,35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2 500 477,35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2 500 477,35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1 813 219,15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1 813 219,15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139 666,00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139 666,00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547 592,20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547 592,20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642 622,65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Транспорт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359 350 875,76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324 587 315,43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272 615 580,00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252 151 610,41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транспортной отрасли муниципального района" муниципальной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272 615 580,00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252 151 610,41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юридическим лицам, индивидуальным предпринимателям на возмещение части затрат, связанных с осуществлением регулярных пассажирских перевозок воздушным транспортом на территории Таймырского Долгано- 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195 030 357,41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174 836 371,55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195 030 357,41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174 836 371,55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195 030 357,41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174 836 371,55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195 030 357,41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174 836 371,55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юридическим лицам, индивидуальным предпринимателям на возмещение части затрат, связанных с осуществлением регулярных пассажирских перевозок водным транспортом на территории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77 585 222,59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77 315 238,86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77 585 222,59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77 315 238,86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77 585 222,59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77 315 238,86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1010003020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77 585 222,59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77 315 238,86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86 735 295,76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72 435 705,02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32 237 035,80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24 289 554,10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24 289 554,10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907 913,09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907 913,09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7 039 568,61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7 039 568,61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1 974 089,39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1 949 614,37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1 974 089,39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1 949 614,37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1 974 089,39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1 949 614,37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1 535 879,64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1 511 404,62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438 209,75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438 209,75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Предоставление субсидий муниципальному  предприятию Таймырского Долгано-Ненецкого муниципального района "Таймыр" на возмещение затрат (части затрат), связанных с осуществлением ремонта муниципального имущества, находящегося в хозяйственном ведении (закрепленного за ним на </w:t>
            </w:r>
            <w:r w:rsidRPr="006F1F7F">
              <w:rPr>
                <w:bCs/>
                <w:sz w:val="16"/>
                <w:szCs w:val="16"/>
              </w:rPr>
              <w:lastRenderedPageBreak/>
              <w:t>праве хозяйственного ведения)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35 708 677,16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23 186 502,24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35 708 677,16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23 186 502,24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35 708 677,16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23 186 502,24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35 708 677,16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23 186 502,24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сельских поселений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Долгано-Ненецкого муниципального района, предусмотренных п. 7 ст. 14 Федерального закона от 06.10.2003 №131-ФЗ "Об общих принципах организации местного самоуправления в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15 109 352,61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13 478 279,01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89,20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15 109 352,61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13 478 279,01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89,20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15 109 352,61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13 478 279,01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89,20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1 584 273,60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1 584 273,60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1 584 273,60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1 310 400,00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1 216 800,00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0408</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395 740,80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367 473,60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Дорожное хозяйство (дорожные фонды)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78 470 850,02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58 164 950,27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78 470 850,02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58 164 950,27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"Дороги Таймыра" муниципальной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78 470 850,02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58 164 950,27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дорожного хозяйства (дорожные фонды)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1020009220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71 476 059,91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51 170 160,16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1020009220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71 476 059,91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51 170 160,16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1020009220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71 476 059,91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51 170 160,16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1020009220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71 476 059,91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51 170 160,16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10200S5090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10200S5090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10200S5090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10200S5090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6 994 790,11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Связь и информатика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29 185 744,30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26 938 900,00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29 185 744,30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26 938 900,00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Прочие расходы на решение вопросов местного значения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3 369 600,00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улучшение услуг связи муниципальных образований края, расположенных на территории Арктической зоны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10000S6451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25 290 400,00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23 044 000,00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10000S6451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25 290 400,00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23 044 000,00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10000S6451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25 290 400,00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23 044 000,00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10000S6451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25 290 400,00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23 044 000,00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Федеральный проект "Информационная инфраструктура"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100D200000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создание условий для обеспечения услугами связи малочисленных и труднодоступных населенных пунктов Красноярского края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100D276450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100D276450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100D276450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100D276450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525 744,30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национальной экономики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56 117 900,00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29 425 980,61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52,44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56 117 900,00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29 425 980,61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52,44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субсидий на возмещение части затрат, связанных с реализацией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реализацию мяса домашнего северного оленя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5 755 000,00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1 923 417,60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33,42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5 755 000,00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1 923 417,60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33,42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5 755 000,00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1 923 417,60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33,42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5 755 000,00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1 923 417,60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33,42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w:t>
            </w:r>
            <w:proofErr w:type="gramEnd"/>
            <w:r w:rsidRPr="006F1F7F">
              <w:rPr>
                <w:bCs/>
                <w:sz w:val="16"/>
                <w:szCs w:val="16"/>
              </w:rPr>
              <w:t xml:space="preserve">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Таймырском Долгано-Ненецком муниципальном районе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31 438 200,00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8 968 196,40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31 438 200,00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8 968 196,40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31 438 200,00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8 968 196,40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31 438 200,00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8 968 196,40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организацию выпуска приложения к газете "Таймыр", программ радиовещания и телевидения на языках малочисленных народов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1 568 600,00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1 564 600,00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1 568 600,00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1 564 600,00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1 568 600,00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1 564 600,00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1 568 600,00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1 564 600,00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организацию и проведение социально значимого мероприятия малочисленных народов (День оленевода), а также конкурсов в </w:t>
            </w:r>
            <w:proofErr w:type="gramStart"/>
            <w:r w:rsidRPr="006F1F7F">
              <w:rPr>
                <w:bCs/>
                <w:sz w:val="16"/>
                <w:szCs w:val="16"/>
              </w:rPr>
              <w:t>рамках</w:t>
            </w:r>
            <w:proofErr w:type="gramEnd"/>
            <w:r w:rsidRPr="006F1F7F">
              <w:rPr>
                <w:bCs/>
                <w:sz w:val="16"/>
                <w:szCs w:val="16"/>
              </w:rPr>
              <w:t xml:space="preserve"> проведения социально значимого мероприятия малочисленных народов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11 065 400,00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11 047 430,00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11 065 400,00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11 047 430,00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11 065 400,00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11 047 430,00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11 065 400,00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11 047 430,00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производство сельскохозяйственной продукции</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 xml:space="preserve">Расходы на организацию и проведение социально значимых мероприятий малочисленных народов (День рыбака, Международный день коренных народов мира, День образования Таймыра, другие мероприятия, </w:t>
            </w:r>
            <w:r w:rsidRPr="006F1F7F">
              <w:rPr>
                <w:bCs/>
                <w:sz w:val="16"/>
                <w:szCs w:val="16"/>
              </w:rPr>
              <w:lastRenderedPageBreak/>
              <w:t>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конкурсов в рамках проведения социально значимых мероприятий малочисленных народов, обеспечение участия проживающих на территории муниципального района лиц из</w:t>
            </w:r>
            <w:proofErr w:type="gramEnd"/>
            <w:r w:rsidRPr="006F1F7F">
              <w:rPr>
                <w:bCs/>
                <w:sz w:val="16"/>
                <w:szCs w:val="16"/>
              </w:rPr>
              <w:t xml:space="preserve"> </w:t>
            </w:r>
            <w:proofErr w:type="gramStart"/>
            <w:r w:rsidRPr="006F1F7F">
              <w:rPr>
                <w:bCs/>
                <w:sz w:val="16"/>
                <w:szCs w:val="16"/>
              </w:rPr>
              <w:t>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в соответствии с устанавливаемыми Правительством края перечнем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малочисленных народов, и порядком участия этих лиц в социально значимых мероприятиях малочисленных народов межмуниципального, краевого</w:t>
            </w:r>
            <w:proofErr w:type="gramEnd"/>
            <w:r w:rsidRPr="006F1F7F">
              <w:rPr>
                <w:bCs/>
                <w:sz w:val="16"/>
                <w:szCs w:val="16"/>
              </w:rPr>
              <w:t>, межрегионального и всероссийского уровня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6 247 700,00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5 922 336,61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6 247 700,00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5 922 336,61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6 247 700,00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5 922 336,61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6 247 700,00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5 922 336,61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ОХРАНА ОКРУЖАЮЩЕЙ СРЕДЫ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охраны окружающей среды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реализацию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12 182 200,00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11 174 703,16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11 174 703,16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11 174 703,16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11 174 703,16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8 465 865,84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8 465 865,84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155 276,28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155 276,28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2 553 561,04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2 553 561,04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758 798,84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248 698,00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217 516 339,31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216 250 100,03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Дополнительное образование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182 075 044,08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181 761 978,99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"Развитие культуры и туризма в Таймырском Долгано-Ненецком муниципальном </w:t>
            </w:r>
            <w:proofErr w:type="gramStart"/>
            <w:r w:rsidRPr="006F1F7F">
              <w:rPr>
                <w:bCs/>
                <w:sz w:val="16"/>
                <w:szCs w:val="16"/>
              </w:rPr>
              <w:t>районе</w:t>
            </w:r>
            <w:proofErr w:type="gramEnd"/>
            <w:r w:rsidRPr="006F1F7F">
              <w:rPr>
                <w:bCs/>
                <w:sz w:val="16"/>
                <w:szCs w:val="16"/>
              </w:rPr>
              <w:t>"</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182 075 044,08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181 761 978,99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городских и сельских поселений Таймырского Долгано-Ненецкого муниципального района на реализацию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в соответствии с заключенными соглашениями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182 075 044,08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181 761 978,99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182 075 044,08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181 761 978,99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182 075 044,08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181 761 978,99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321 180,00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321 180,00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"Молодежь Таймыра"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реализующего мероприятия в сфере молодежной политики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поддержку деятельности муниципальных молодежных центров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262 980,00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262 980,00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154 380,00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осуществляющего формирование и содержание муниципального архива, включая хранение архивных фондов поселений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осуществляющего транспортное обслуживание органов местного самоуправления и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содержание муниципального казенного учреждения осуществляющего организацию материально-технического обеспечения, закупок товаров, работ и услуг, ведение бюджетного, бухгалтерского и налогового учета, хозяйственное обслуживание, информационное, организационное и документационное обеспечение деятельности Администрации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Молодежная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35 120 115,23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34 166 941,04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"Молодежь Таймыра"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29 930 673,23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29 896 064,29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учреждения, реализующего мероприятия в сфере молодежной политики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26 246 722,05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26 219 010,50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22 349 292,89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22 321 783,05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22 349 292,89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22 321 783,05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16 733 037,52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16 728 037,52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700 536,73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678 026,89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4 915 718,64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4 915 718,64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3 896 929,16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3 896 727,45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3 896 929,16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3 896 727,45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533 333,33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533 333,33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2 713 507,01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2 713 507,01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650 088,82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649 887,11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0500002080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сфере молодежной политики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2 248 593,18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2 241 695,79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1 618 717,18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1 611 819,79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1 618 717,18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1 611 819,79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1 618 717,18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1 611 819,79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629 876,00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629 876,00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Премии и гранты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629 876,00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629 876,00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направленные на предупреждение экстремистских проявлений и недопущение совершения террористических актов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Премии и гранты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80 458,00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поддержку деятельности муниципальных молодежных центров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05000S4560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1 354 900,00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5 189 442,00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4 270 876,75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сфере молодежной политики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300000811Б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768 834,00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590 701,35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76,83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300000811Б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768 834,00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590 701,35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76,83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300000811Б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768 834,00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590 701,35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76,83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300000811Б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768 834,00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590 701,35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76,83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1 828 008,00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1 747 509,77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1 828 008,00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1 747 509,77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1 828 008,00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1 747 509,77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1 403 973,40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1 342 173,40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424 034,60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405 336,37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увеличение </w:t>
            </w:r>
            <w:proofErr w:type="gramStart"/>
            <w:r w:rsidRPr="006F1F7F">
              <w:rPr>
                <w:bCs/>
                <w:sz w:val="16"/>
                <w:szCs w:val="16"/>
              </w:rPr>
              <w:t>размеров оплаты труда</w:t>
            </w:r>
            <w:proofErr w:type="gramEnd"/>
            <w:r w:rsidRPr="006F1F7F">
              <w:rPr>
                <w:bCs/>
                <w:sz w:val="16"/>
                <w:szCs w:val="16"/>
              </w:rPr>
              <w:t xml:space="preserve"> отдельным категориям работников бюджетной сферы Красноярского края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2 592 600,00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1 932 665,63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2 592 600,00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1 932 665,63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2 592 600,00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1 932 665,63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1 991 244,25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1 484 382,20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601 355,75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448 283,43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КУЛЬТУРА, КИНЕМАТОГРАФИЯ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124 937 826,31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124 512 253,18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Культура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105 622 930,63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105 499 756,08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"Развитие культуры и туризма в Таймырском Долгано-Ненецком муниципальном </w:t>
            </w:r>
            <w:proofErr w:type="gramStart"/>
            <w:r w:rsidRPr="006F1F7F">
              <w:rPr>
                <w:bCs/>
                <w:sz w:val="16"/>
                <w:szCs w:val="16"/>
              </w:rPr>
              <w:t>районе</w:t>
            </w:r>
            <w:proofErr w:type="gramEnd"/>
            <w:r w:rsidRPr="006F1F7F">
              <w:rPr>
                <w:bCs/>
                <w:sz w:val="16"/>
                <w:szCs w:val="16"/>
              </w:rPr>
              <w:t>"</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104 412 944,63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104 289 770,08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автономных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31 558 082,59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сельских поселений Таймырского Долгано-Ненецкого муниципального района на реализацию полномочий органов местного самоуправления Таймырского Долгано-Ненецкого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63 774 402,97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сфере культуры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6 750 314,07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6 627 139,52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6 520 424,07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6 397 249,52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6 520 424,07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6 397 249,52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6 520 424,07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6 397 249,52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229 890,00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229 890,00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Премии и гранты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0300007710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229 890,00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229 890,00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государственную поддержку отрасли культуры (модернизация библиотек в части комплектования книжных фондов)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03000L5190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03000L5190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03000L5190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190 515,00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комплектование книжных фондов библиотек муниципальных образований Красноярского края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03000S4880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03000S4880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03000S4880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2 139 630,00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1 209 986,00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1 209 986,00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938 377,00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направленные на реализацию мероприятий по поддержке местных инициатив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30000S6410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30000S6410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30000S6410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271 609,00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культуры, кинематографии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19 314 895,68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19 012 497,10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19 314 895,68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19 012 497,10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16 754 858,13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16 754 858,13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16 753 389,10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16 753 389,10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16 753 389,10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16 753 389,10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12 496 019,97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12 496 019,97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576 602,56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576 602,56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3 680 766,57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3 680 766,57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1 469,03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1 615 566,75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1 428 942,01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88,45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1 615 566,75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1 428 942,01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88,45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1 615 566,75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1 428 942,01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88,45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1 272 928,44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1 106 518,75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342 638,31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322 423,26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94,10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повышение оплаты труда отдельным категориям работников бюджетной сферы, </w:t>
            </w:r>
            <w:r w:rsidRPr="006F1F7F">
              <w:rPr>
                <w:bCs/>
                <w:sz w:val="16"/>
                <w:szCs w:val="16"/>
              </w:rPr>
              <w:lastRenderedPageBreak/>
              <w:t>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944 470,80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828 696,96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944 470,80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828 696,96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944 470,80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828 696,96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725 400,00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636 480,00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0804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219 070,80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192 216,96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425 607 443,33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403 147 816,36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Пенсионное обеспечение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28 423 465,29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28 153 167,17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28 423 465,29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28 153 167,17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пенсии за выслугу лет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28 423 465,29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28 153 167,17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267 194,70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176 123,06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267 194,70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176 123,06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267 194,70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176 123,06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28 156 270,59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27 977 044,11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Публичные нормативные социальные выплаты гражданам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28 156 270,59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27 977 044,11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пенсии, социальные доплаты к пенсиям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28 156 270,59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27 977 044,11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389 015 362,04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366 826 033,19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"Улучшение жилищных условий отдельных категорий граждан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28 647 470,00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28 525 499,00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социальных выплат пенсионерам, выезжающим за пределы муниципального района, на приобретение (строительство)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0900006160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18 534 800,00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18 412 829,00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0900006160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18 534 800,00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18 412 829,00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0900006160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18 534 800,00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18 412 829,00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гражданам на приобретение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0900006160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18 534 800,00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18 412 829,00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09000L1780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09000L1780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09000L1780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гражданам на приобретение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09000L1780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10 112 670,00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360 367 892,04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338 300 534,19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доставка и пересылка ежемесячной денежной выплаты гражданам, удостоенным почетного звания Таймырского Долгано-Ненецкого муниципального района "Почетный гражданин Таймыра"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432 112,68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432 112,68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7 711,68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Публичные нормативные социальные выплаты гражданам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меры социальной поддержки по публичным нормативным обязательствам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424 401,00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доставку и пересылку компенсационных выплат работникам учреждений, финансируемых за счет средств федерального бюджета и расположенных на территории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14 538 970,40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10 874 790,25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74,80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143 950,00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91 926,06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63,86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143 950,00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91 926,06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63,86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143 950,00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91 926,06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63,86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14 395 020,40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10 782 864,19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14 395 020,40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10 782 864,19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Пособия, компенсации и иные социальные выплаты гражданам, кроме публичных нормативных </w:t>
            </w:r>
            <w:r w:rsidRPr="006F1F7F">
              <w:rPr>
                <w:bCs/>
                <w:sz w:val="16"/>
                <w:szCs w:val="16"/>
              </w:rPr>
              <w:lastRenderedPageBreak/>
              <w:t>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14 395 020,40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10 782 864,19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дополнительные меры социальной поддержки гражданам Таймырского Долгано-Ненецкого муниципального района  на возмещение части затрат на оплату электрической энергии, израсходованной  на коммунально-бытовые нужды для освещения и отопления гаражей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Публичные нормативные социальные выплаты гражданам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меры социальной поддержки по публичным нормативным обязательствам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3000008340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616 712,93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Прочие расходы на решение вопросов местного значения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39 962 353,00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39 962 353,00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39 962 353,00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39 962 353,00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Прочие расходы на решение вопросов местного значения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лиц из числа малочисленных народов, осуществляющих виды традиционной хозяйственной деятельности – рыболовство, промысловая охота, медицинскими аптечками, содержащими лекарственные препараты и медицинские изделия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278 300,00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254 709,60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278 300,00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254 709,60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278 300,00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254 709,60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278 300,00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254 709,60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материальной помощи в целях уплаты налога на доходы физических лиц лицам из числа малочисленных народов, получившим товарно-материальные ценности, подарки, призы в соответствии с Законом края от 18 декабря 2008 года № 7-2660 в году, предшествующем текущему году</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1 933 400,00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1 931 164,16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7 717,87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5 482,05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7 717,87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5 482,05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7 717,87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5 482,05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1 925 682,13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1 925 682,11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1 925 682,13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1 925 682,11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1 925 682,13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1 925 682,11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w:t>
            </w:r>
            <w:proofErr w:type="gramEnd"/>
            <w:r w:rsidRPr="006F1F7F">
              <w:rPr>
                <w:bCs/>
                <w:sz w:val="16"/>
                <w:szCs w:val="16"/>
              </w:rPr>
              <w:t xml:space="preserve"> экспертизы и регистрации сре</w:t>
            </w:r>
            <w:proofErr w:type="gramStart"/>
            <w:r w:rsidRPr="006F1F7F">
              <w:rPr>
                <w:bCs/>
                <w:sz w:val="16"/>
                <w:szCs w:val="16"/>
              </w:rPr>
              <w:t>дств св</w:t>
            </w:r>
            <w:proofErr w:type="gramEnd"/>
            <w:r w:rsidRPr="006F1F7F">
              <w:rPr>
                <w:bCs/>
                <w:sz w:val="16"/>
                <w:szCs w:val="16"/>
              </w:rPr>
              <w:t>язи в установленном порядке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6 607 600,00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комплектами для новорожденных женщин из числа малочисленных народов, проживающих в сельской местности, вне зависимости от дохода семьи, а также женщин из числа малочисленных народов,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1 263 900,00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702 437,30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1 263 900,00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702 437,30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1 263 900,00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702 437,30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1 263 900,00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702 437,30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осуществление компенсационных выплат гражданам, ведущим традиционный образ жизни и осуществляющим традиционную хозяйственную деятельность (оленеводство), в возрасте 14 лет и </w:t>
            </w:r>
            <w:r w:rsidRPr="006F1F7F">
              <w:rPr>
                <w:bCs/>
                <w:sz w:val="16"/>
                <w:szCs w:val="16"/>
              </w:rPr>
              <w:lastRenderedPageBreak/>
              <w:t>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114 249 900,00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113 392 571,00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2 842 313,00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111 407 587,00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110 550 258,00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111 407 587,00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110 550 258,00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111 407 587,00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110 550 258,00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w:t>
            </w:r>
            <w:proofErr w:type="gramEnd"/>
            <w:r w:rsidRPr="006F1F7F">
              <w:rPr>
                <w:bCs/>
                <w:sz w:val="16"/>
                <w:szCs w:val="16"/>
              </w:rPr>
              <w:t xml:space="preserve"> регистрации сре</w:t>
            </w:r>
            <w:proofErr w:type="gramStart"/>
            <w:r w:rsidRPr="006F1F7F">
              <w:rPr>
                <w:bCs/>
                <w:sz w:val="16"/>
                <w:szCs w:val="16"/>
              </w:rPr>
              <w:t>дств св</w:t>
            </w:r>
            <w:proofErr w:type="gramEnd"/>
            <w:r w:rsidRPr="006F1F7F">
              <w:rPr>
                <w:bCs/>
                <w:sz w:val="16"/>
                <w:szCs w:val="16"/>
              </w:rPr>
              <w:t>язи в установленном порядке за счет средств краевого бюджета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3000028480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1 202 722,53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1 198 800,00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3000028480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1 202 722,53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1 198 800,00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3000028480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1 202 722,53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1 198 800,00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3000028480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1 202 722,53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1 198 800,00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либо выплаты компенсации расходов на изготовление и оснащение кочевого жилья за счет средств краевого бюджета</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4 110 042,25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3 984 442,10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4 110 042,25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3 984 442,10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4 110 042,25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3 984 442,10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4 110 042,25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3 984 442,10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предоставление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1 560 200,00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1 150 513,11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523 879,95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459 769,60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523 879,95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459 769,60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523 879,95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459 769,60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1 036 320,05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690 743,51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66,65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1 036 320,05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690 743,51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66,65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151 520,00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151 520,00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884 800,05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539 223,51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60,94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осуществление компенсационных выплат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гражданам, ведущим традиционный образ жизни, в</w:t>
            </w:r>
            <w:proofErr w:type="gramEnd"/>
            <w:r w:rsidRPr="006F1F7F">
              <w:rPr>
                <w:bCs/>
                <w:sz w:val="16"/>
                <w:szCs w:val="16"/>
              </w:rPr>
              <w:t xml:space="preserve"> </w:t>
            </w:r>
            <w:proofErr w:type="gramStart"/>
            <w:r w:rsidRPr="006F1F7F">
              <w:rPr>
                <w:bCs/>
                <w:sz w:val="16"/>
                <w:szCs w:val="16"/>
              </w:rPr>
              <w:t>возрасте</w:t>
            </w:r>
            <w:proofErr w:type="gramEnd"/>
            <w:r w:rsidRPr="006F1F7F">
              <w:rPr>
                <w:bCs/>
                <w:sz w:val="16"/>
                <w:szCs w:val="16"/>
              </w:rPr>
              <w:t xml:space="preserve"> 14 лет и старше,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143 680 100,00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137 073 837,91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3 430 285,30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3 430 284,91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3 430 285,30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3 430 284,91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3 430 285,30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3 430 284,91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140 249 814,70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133 643 553,00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140 249 814,70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133 643 553,00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140 249 814,70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133 643 553,00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осуществление социальных выплат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 необходимости защиты их семей, имущества (в том числе оленьего стада) от нападения</w:t>
            </w:r>
            <w:proofErr w:type="gramEnd"/>
            <w:r w:rsidRPr="006F1F7F">
              <w:rPr>
                <w:bCs/>
                <w:sz w:val="16"/>
                <w:szCs w:val="16"/>
              </w:rPr>
              <w:t xml:space="preserve"> волков с учетом почтовых расходов или расходов российских кредитных организаций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1 651 200,00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1 251 777,00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1 651 200,00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1 251 777,00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1 651 200,00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1 251 777,00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1 651 200,00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1 251 777,00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за счет средств краевого бюджета</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2 769 000,00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2 572 789,50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2 769 000,00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2 572 789,50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2 769 000,00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2 572 789,50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2 769 000,00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2 572 789,50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лиц из числа малочисленных народов, осуществляющих вид традиционной хозяйственной деятельности – оленеводство, медицинскими аптечками, содержащими лекарственные препараты и медицинские изделия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1 907 700,00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1 856 870,40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1 907 700,00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1 856 870,40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1 907 700,00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1 856 870,40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1 907 700,00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1 856 870,40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w:t>
            </w:r>
            <w:proofErr w:type="gramEnd"/>
            <w:r w:rsidRPr="006F1F7F">
              <w:rPr>
                <w:bCs/>
                <w:sz w:val="16"/>
                <w:szCs w:val="16"/>
              </w:rPr>
              <w:t xml:space="preserve">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5 590 100,00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4 191 122,00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5 590 100,00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4 191 122,00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2 127 798,00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1 915 622,00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2 127 798,00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1 915 622,00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360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3 462 302,00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2 275 500,00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2 956 167,76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 xml:space="preserve">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w:t>
            </w:r>
            <w:r w:rsidRPr="006F1F7F">
              <w:rPr>
                <w:bCs/>
                <w:sz w:val="16"/>
                <w:szCs w:val="16"/>
              </w:rPr>
              <w:lastRenderedPageBreak/>
              <w:t>кочевым жильем в виде балка либо выплаты компенсации расходов на изготовление и оснащение кочевого жилья</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30000R5186</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30000R5186</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30000R5186</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30000R5186</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3 643 713,49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w:t>
            </w:r>
            <w:proofErr w:type="gramEnd"/>
            <w:r w:rsidRPr="006F1F7F">
              <w:rPr>
                <w:bCs/>
                <w:sz w:val="16"/>
                <w:szCs w:val="16"/>
              </w:rPr>
              <w:t xml:space="preserve"> регистрации сре</w:t>
            </w:r>
            <w:proofErr w:type="gramStart"/>
            <w:r w:rsidRPr="006F1F7F">
              <w:rPr>
                <w:bCs/>
                <w:sz w:val="16"/>
                <w:szCs w:val="16"/>
              </w:rPr>
              <w:t>дств св</w:t>
            </w:r>
            <w:proofErr w:type="gramEnd"/>
            <w:r w:rsidRPr="006F1F7F">
              <w:rPr>
                <w:bCs/>
                <w:sz w:val="16"/>
                <w:szCs w:val="16"/>
              </w:rPr>
              <w:t>язи в установленном порядке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30000R5187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1 546 050,00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Охрана семьи и детства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"Улучшение жилищных условий отдельных категорий граждан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"Обеспечение жильем молодых семей Таймырского Долгано-Ненецкого муниципального района" муниципальной программы Таймырского Долгано-Ненецкого муниципального района "Улучшение жилищных условий отдельных категорий граждан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социальных выплат молодым семьям на приобретение (строительство)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09100L4970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09100L4970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09100L4970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гражданам на приобретение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09100L4970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5 627 616,00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социальной политики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организацию и осуществление деятельности по опеке и попечительству в отношении совершеннолетних граждан, а также в сфере патронажа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2 530 968,79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2 530 968,79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2 530 968,79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2 530 968,79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1 901 420,84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1 901 420,84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55 318,90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55 318,90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574 229,05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574 229,05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3000002890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10 031,21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ФИЗИЧЕСКАЯ КУЛЬТУРА И СПОРТ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132 732 062,70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132 684 695,28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Физическая культура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108 155 891,17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108 155 891,17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"Развитие физической культуры и спорта на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102 556 638,17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102 556 638,17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автономных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102 426 538,17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Субсидии автономным учреждениям на финансовое обеспечение государственного (муниципального) </w:t>
            </w:r>
            <w:r w:rsidRPr="006F1F7F">
              <w:rPr>
                <w:bCs/>
                <w:sz w:val="16"/>
                <w:szCs w:val="16"/>
              </w:rPr>
              <w:lastRenderedPageBreak/>
              <w:t>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97 952 019,54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97 952 019,54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Субсидии автономным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0400002110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4 474 518,63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4 474 518,63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поддержку спортивных клубов по месту жительства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04000S4180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04000S4180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04000S4180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04000S4180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130 100,00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5 599 253,00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5 599 253,00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5 035 553,00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увеличение </w:t>
            </w:r>
            <w:proofErr w:type="gramStart"/>
            <w:r w:rsidRPr="006F1F7F">
              <w:rPr>
                <w:bCs/>
                <w:sz w:val="16"/>
                <w:szCs w:val="16"/>
              </w:rPr>
              <w:t>размеров оплаты труда</w:t>
            </w:r>
            <w:proofErr w:type="gramEnd"/>
            <w:r w:rsidRPr="006F1F7F">
              <w:rPr>
                <w:bCs/>
                <w:sz w:val="16"/>
                <w:szCs w:val="16"/>
              </w:rPr>
              <w:t xml:space="preserve"> отдельным категориям работников бюджетной сферы Красноярского края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563 700,00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Массовый спорт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"Развитие физической культуры и спорта на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физической культуры и спорта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0400008010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8 578 058,34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8 570 653,34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физической культуры и спорта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15 998 113,19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15 958 150,77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15 998 113,19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15 958 150,77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14 588 364,82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14 577 328,40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14 588 364,82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14 577 328,40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14 588 364,82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14 577 328,40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10 914 279,30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10 903 242,88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474 333,30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474 333,30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3 199 752,22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3 199 752,22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678 545,17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649 619,17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678 545,17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649 619,17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678 545,17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649 619,17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521 156,04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500 017,51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95,94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Взносы по обязательному социальному страхованию на выплаты денежного содержания и иные выплаты </w:t>
            </w:r>
            <w:r w:rsidRPr="006F1F7F">
              <w:rPr>
                <w:bCs/>
                <w:sz w:val="16"/>
                <w:szCs w:val="16"/>
              </w:rPr>
              <w:lastRenderedPageBreak/>
              <w:t>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157 389,13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149 601,66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731 203,20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561 600,00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561 600,00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169 603,20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169 603,20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СРЕДСТВА МАССОВОЙ ИНФОРМАЦИИ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Периодическая печать и издательства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29 771 907,55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муниципального казенного учреждения "</w:t>
            </w:r>
            <w:proofErr w:type="spellStart"/>
            <w:r w:rsidRPr="006F1F7F">
              <w:rPr>
                <w:bCs/>
                <w:sz w:val="16"/>
                <w:szCs w:val="16"/>
              </w:rPr>
              <w:t>Редакционно</w:t>
            </w:r>
            <w:proofErr w:type="spellEnd"/>
            <w:r w:rsidRPr="006F1F7F">
              <w:rPr>
                <w:bCs/>
                <w:sz w:val="16"/>
                <w:szCs w:val="16"/>
              </w:rPr>
              <w:t xml:space="preserve"> - полиграфический комплекс "Таймыр"</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27 566 111,55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27 566 111,55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19 908 305,32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19 908 305,32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19 908 305,32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19 908 305,32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15 063 612,63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15 063 612,63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321 536,10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321 536,10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4 523 156,59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4 523 156,59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7 634 645,23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7 634 645,23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7 634 645,23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7 634 645,23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7 028 623,76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7 028 623,76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606 021,47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606 021,47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налога на имущество организаций и земельного налога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3000002150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23 161,00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2 205 796,00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1 694 181,97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1 694 181,97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511 614,03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511 614,03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ОБСЛУЖИВАНИЕ ГОСУДАРСТВЕННОГО (МУНИЦИПАЛЬНОГО) ДОЛГА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Обслуживание государственного (муниципального) внутреннего долга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Процентные платежи по муниципальному долгу</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Обслуживание государственного (муниципального) долга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700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Обслуживание муниципального долга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201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1301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730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91 530,05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Управление </w:t>
            </w:r>
            <w:proofErr w:type="gramStart"/>
            <w:r w:rsidRPr="006F1F7F">
              <w:rPr>
                <w:bCs/>
                <w:sz w:val="16"/>
                <w:szCs w:val="16"/>
              </w:rPr>
              <w:t>Записи актов гражданского состояния Администрации Таймырского Долгано-Ненецкого  муниципального района</w:t>
            </w:r>
            <w:proofErr w:type="gramEnd"/>
            <w:r w:rsidRPr="006F1F7F">
              <w:rPr>
                <w:bCs/>
                <w:sz w:val="16"/>
                <w:szCs w:val="16"/>
              </w:rPr>
              <w:t xml:space="preserve">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18 705 500,00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18 705 500,00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осуществление переданных полномочий Российской Федерации на государственную регистрацию актов гражданского состояния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18 656 800,00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16 769 215,76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16 769 215,76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16 769 215,76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16 769 215,76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12 528 305,20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12 528 305,20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572 277,90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572 277,90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3 668 632,66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3 668 632,66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1 812 693,40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1 812 693,40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1 812 693,40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1 812 693,40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1 635 829,11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1 635 829,11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176 864,29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176 864,29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74 890,84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74 890,84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Субвенции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74 890,84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74 890,84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3000059310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Контрольно-Счетная палата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40 213 815,51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38 257 126,53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40 143 235,51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38 186 546,53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40 143 235,51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38 186 546,53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40 143 235,51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38 186 546,53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30 697 371,69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30 697 371,69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27 437 722,41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27 437 722,41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27 437 722,41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27 437 722,41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20 407 693,93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20 407 693,93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1 316 869,57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1 316 869,57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5 713 158,91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5 713 158,91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3 215 649,28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3 215 649,28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3 215 649,28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3 215 649,28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3 046 136,13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3 046 136,13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169 513,15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169 513,15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7 983 457,82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6 265 766,66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w:t>
            </w:r>
            <w:r w:rsidRPr="006F1F7F">
              <w:rPr>
                <w:bCs/>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7 983 457,82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6 265 766,66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7 983 457,82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6 265 766,66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6 243 649,61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4 910 022,76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78,64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1 739 808,21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1 355 743,90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1 223 408,18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1 223 408,18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1 223 408,18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1 123 200,00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952 169,74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84,77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339 206,00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271 238,44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70 580,00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Таймырский Долгано-Ненецкий районный Совет депутатов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52 075 377,24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51 448 984,93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98,80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51 859 677,24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51 233 284,93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51 859 677,24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51 233 284,93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51 859 677,24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51 233 284,93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Депутаты представительного органа муниципального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11 304 352,39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11 301 236,18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11 141 111,39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11 137 995,18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11 141 111,39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11 137 995,18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7 750 367,22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7 750 367,22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1 571 986,70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1 571 986,70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1 818 757,47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1 815 641,26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163 241,00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34 180 367,02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33 886 934,32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29 922 123,17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29 740 218,80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29 922 123,17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29 740 218,80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21 764 446,56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21 764 446,56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1 411 446,69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1 411 446,69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государственных (муниципальных) органов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703 923,30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522 018,93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74,16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Взносы по обязательному социальному страхованию на выплаты денежного содержания и иные выплаты </w:t>
            </w:r>
            <w:r w:rsidRPr="006F1F7F">
              <w:rPr>
                <w:bCs/>
                <w:sz w:val="16"/>
                <w:szCs w:val="16"/>
              </w:rPr>
              <w:lastRenderedPageBreak/>
              <w:t>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6 042 306,62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6 042 306,62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4 258 243,85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4 146 715,52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4 258 243,85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4 146 715,52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4 258 243,85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4 146 715,52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4 668 816,83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4 620 675,19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4 668 816,83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4 620 675,19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4 668 816,83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4 620 675,19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3 661 716,50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3 661 716,50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1 007 100,33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958 958,69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95,22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1 424 439,24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1 424 439,24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1 706 141,00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1 424 439,24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1 310 400,00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1 117 564,40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395 741,00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306 874,84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77,54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Управление развития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1 775 721 352,76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1 556 759 445,15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67 839 598,49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47 953 895,51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67 839 598,49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47 953 895,51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67 450 395,77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47 604 015,91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61 550 094,81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43 769 132,55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38 102 437,72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36 991 925,38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38 102 437,72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36 991 925,38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28 289 651,23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27 943 527,82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1 390 800,00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868 831,04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62,47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8 421 986,49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8 179 566,52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23 344 257,09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6 673 807,17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23 344 257,09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6 673 807,17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28,59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16 244 198,08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47 541,06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0,29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6 224 454,84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5 773 413,89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875 604,17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852 852,22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97,40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3 462 956,96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1 890 824,28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54,60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3 462 956,96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1 890 824,28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54,60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3 462 956,96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1 890 824,28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54,60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2 693 351,09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1 492 744,79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769 605,87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398 079,49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2 437 344,00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1 944 059,08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2 437 344,00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1 944 059,08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2 437 344,00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1 944 059,08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1 872 001,00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1 498 796,26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80,06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565 343,00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445 262,82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78,76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389 202,72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349 879,60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Реализация полномочий органов местного самоуправления сельского поселения Караул в части организации строительства муниципального жилищного фонда и создания условий для жилищного строительства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42 423,12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41 423,12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41 423,12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41 423,12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Прочие расходы на решение вопросов местного значения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346 779,60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346 779,60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246 192,20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246 192,20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246 192,20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246 192,20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55 317,53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55 317,53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190 874,67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190 874,67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100 587,40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БЕЗОПАСНОСТЬ И ПРАВООХРАНИТЕЛЬНАЯ ДЕЯТЕЛЬНОСТЬ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6 194 343,08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6 194 343,08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6 194 343,08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6 194 343,08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5 946 154,68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5 946 154,68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1 991 836,33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3 954 318,35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248 188,40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ЭКОНОМИКА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национальной экономики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городских и сельских поселений Таймырского Долгано-Ненецкого муниципального района на реализацию полномочий органов местного самоуправления Таймырского Долгано-Ненецкого муниципального района по выдаче разрешений на установку и эксплуатацию рекламных конструкций в соответствии с заключенными соглашениями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сельских поселений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Долгано-Ненецкого муниципального района, предусмотренных п. 20 ст. 14 Федерального закона от 06.10.2003 №131-ФЗ "Об общих принципах организации местного самоуправления в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670 888,47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ЖИЛИЩНО-КОММУНАЛЬНОЕ ХОЗЯЙСТВО</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1 544 055 319,21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1 484 224 878,86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Жилищное хозяйство</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1 606 119,21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1 606 119,21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1 606 119,21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1 606 119,21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Реализация </w:t>
            </w:r>
            <w:proofErr w:type="gramStart"/>
            <w:r w:rsidRPr="006F1F7F">
              <w:rPr>
                <w:bCs/>
                <w:sz w:val="16"/>
                <w:szCs w:val="16"/>
              </w:rPr>
              <w:t>полномочий органов местного самоуправления города Дудинки</w:t>
            </w:r>
            <w:proofErr w:type="gramEnd"/>
            <w:r w:rsidRPr="006F1F7F">
              <w:rPr>
                <w:bCs/>
                <w:sz w:val="16"/>
                <w:szCs w:val="16"/>
              </w:rPr>
              <w:t xml:space="preserve"> по организации содержания муниципального жилищного фонда в части утверждения краткосрочных планов реализации региональной программы капитального ремонта общего имущества в многоквартирных домах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краткосрочных </w:t>
            </w:r>
            <w:proofErr w:type="gramStart"/>
            <w:r w:rsidRPr="006F1F7F">
              <w:rPr>
                <w:bCs/>
                <w:sz w:val="16"/>
                <w:szCs w:val="16"/>
              </w:rPr>
              <w:t>планов реализации региональной программы капитального ремонта общего имущества</w:t>
            </w:r>
            <w:proofErr w:type="gramEnd"/>
            <w:r w:rsidRPr="006F1F7F">
              <w:rPr>
                <w:bCs/>
                <w:sz w:val="16"/>
                <w:szCs w:val="16"/>
              </w:rPr>
              <w:t xml:space="preserve"> в многоквартирных домах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Реализация полномочий органов местного самоуправления сельского поселения Караул в части организации строительства муниципального жилищного фонда и создания условий для жилищного строительства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1 603 119,21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Реализация полномочий органов местного самоуправления городского поселения Диксон по организации содержания муниципального жилищного фонда в части утверждения краткосрочных </w:t>
            </w:r>
            <w:proofErr w:type="gramStart"/>
            <w:r w:rsidRPr="006F1F7F">
              <w:rPr>
                <w:bCs/>
                <w:sz w:val="16"/>
                <w:szCs w:val="16"/>
              </w:rPr>
              <w:t>планов реализации региональной программы капитального ремонта общего имущества</w:t>
            </w:r>
            <w:proofErr w:type="gramEnd"/>
            <w:r w:rsidRPr="006F1F7F">
              <w:rPr>
                <w:bCs/>
                <w:sz w:val="16"/>
                <w:szCs w:val="16"/>
              </w:rPr>
              <w:t xml:space="preserve"> в многоквартирных домах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Коммунальное хозяйство</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1 542 449 200,00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1 482 618 759,65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1 542 449 200,00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1 482 618 759,65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реализацию отдельных мер по обеспечению ограничения платы граждан за коммунальные услуги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682 372 000,00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623 103 428,73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682 372 000,00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623 103 428,73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682 372 000,00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623 103 428,73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682 372 000,00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623 103 428,73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предоставление субсидий на компенсацию выпадающих доходов </w:t>
            </w:r>
            <w:proofErr w:type="spellStart"/>
            <w:r w:rsidRPr="006F1F7F">
              <w:rPr>
                <w:bCs/>
                <w:sz w:val="16"/>
                <w:szCs w:val="16"/>
              </w:rPr>
              <w:t>энергоснабжающих</w:t>
            </w:r>
            <w:proofErr w:type="spellEnd"/>
            <w:r w:rsidRPr="006F1F7F">
              <w:rPr>
                <w:bCs/>
                <w:sz w:val="16"/>
                <w:szCs w:val="16"/>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860 077 200,00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859 515 330,92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860 077 200,00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859 515 330,92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860 077 200,00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859 515 330,92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0502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0800075770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860 077 200,00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859 515 330,92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ОХРАНА ОКРУЖАЮЩЕЙ СРЕДЫ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4 378 728,00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4 081 453,50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Охрана объектов растительного и животного мира и среды их обитания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4 378 728,00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4 081 453,50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4 378 728,00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4 081 453,50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w:t>
            </w:r>
            <w:proofErr w:type="gramStart"/>
            <w:r w:rsidRPr="006F1F7F">
              <w:rPr>
                <w:bCs/>
                <w:sz w:val="16"/>
                <w:szCs w:val="16"/>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4 378 728,00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4 081 453,50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93,21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232 836,00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232 836,00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232 836,00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232 836,00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178 830,00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178 830,00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54 006,00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54 006,00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4 145 892,00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3 848 617,50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4 145 892,00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3 848 617,50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0603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4 145 892,00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3 848 617,50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143 038 239,41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19 540 140,41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13,66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Дошкольное 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дошкольных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33 624 072,84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2 482 338,05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Общее 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106 972 216,99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15 234 651,06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14,24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85 946 482,79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13 611 379,87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15,84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85 946 482,79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13 611 379,87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15,84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83 800 223,55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11 939 334,32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14,25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83 800 223,55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11 939 334,32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14,25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83 800 223,55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11 939 334,32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14,25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82 948 652,79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11 087 763,56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13,37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851 570,76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851 570,76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школ-интернатов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2 146 259,24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1 672 045,55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2 146 259,24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1 672 045,55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2 146 259,24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1 672 045,55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2 146 259,24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1 672 045,55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21 025 734,20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1 623 271,19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12 629 241,37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1 623 271,19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12,85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12 629 241,37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1 623 271,19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12,85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12 629 241,37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1 623 271,19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12,85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12 629 241,37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1 623 271,19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12,85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школ-интернатов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8 396 492,83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8 396 492,83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8 396 492,83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8 396 492,83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Дополнительное образование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муниципальных учреждений дополнительного образования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0800002040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2 224 449,58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1 605 651,30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72,18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217 500,00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ФИЗИЧЕСКАЯ КУЛЬТУРА И СПОРТ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Массовый спорт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физической культуры и спорта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233</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9 504 236,10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Управление муниципального заказа и потребительского рынка Администрации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1 205 973 709,18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1 196 853 006,78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370 093 377,20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364 552 955,00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Другие 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370 093 377,20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364 552 955,00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340 259 706,23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336 431 653,54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Реализация </w:t>
            </w:r>
            <w:proofErr w:type="gramStart"/>
            <w:r w:rsidRPr="006F1F7F">
              <w:rPr>
                <w:bCs/>
                <w:sz w:val="16"/>
                <w:szCs w:val="16"/>
              </w:rPr>
              <w:t>полномочий органов местного самоуправления города Дудинки</w:t>
            </w:r>
            <w:proofErr w:type="gramEnd"/>
            <w:r w:rsidRPr="006F1F7F">
              <w:rPr>
                <w:bCs/>
                <w:sz w:val="16"/>
                <w:szCs w:val="16"/>
              </w:rPr>
              <w:t xml:space="preserve"> по организации завоза угля для учреждений культуры и территориальных отделов администрации города Дудинка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20 402 560,08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54 511 723,00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Реализация полномочий органов местного самоуправления сельского поселения Караул по организации завоза угля для учреждений культуры и административных зданий администрации поселения, находящихся в поселках сельского поселения Караул</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0800006130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7 951 181,80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направленные на организацию и проведение завоза топливно-энергетических ресурсов на территорию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0800008950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257 394 241,35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253 566 188,66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0800008950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257 394 241,35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253 566 188,66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0800008950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257 394 241,35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253 566 188,66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0800008950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257 394 241,35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253 566 188,66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29 833 670,97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28 121 301,46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94,26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26 134 713,81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25 530 134,09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25 130 716,83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24 549 648,89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25 130 716,83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24 549 648,89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18 907 257,82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18 543 215,27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523 196,00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523 196,00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5 700 263,01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5 483 237,62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1 003 996,98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980 485,20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1 003 996,98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980 485,20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1 003 996,98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980 485,20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2 236 551,16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1 305 399,28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58,37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2 236 551,16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1 305 399,28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58,37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2 236 551,16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1 305 399,28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58,37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1 761 677,06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1 008 372,55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57,24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474 874,10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297 026,73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62,55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1 285 768,09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1 285 768,09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1 462 406,00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1 285 768,09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1 123 199,67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989 219,39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339 206,33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296 548,70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87,42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ЭКОНОМИКА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103 303 831,98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99 951 847,48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национальной экономики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103 303 831,98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99 951 847,48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"Развитие малого и среднего предпринимательства в Таймырском Долгано-Ненецком муниципальном </w:t>
            </w:r>
            <w:proofErr w:type="gramStart"/>
            <w:r w:rsidRPr="006F1F7F">
              <w:rPr>
                <w:bCs/>
                <w:sz w:val="16"/>
                <w:szCs w:val="16"/>
              </w:rPr>
              <w:t>районе</w:t>
            </w:r>
            <w:proofErr w:type="gramEnd"/>
            <w:r w:rsidRPr="006F1F7F">
              <w:rPr>
                <w:bCs/>
                <w:sz w:val="16"/>
                <w:szCs w:val="16"/>
              </w:rPr>
              <w:t>"</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11 028 900,00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11 000 000,00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0700003110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585 210,00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556 310,00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0700003110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585 210,00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556 310,00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0700003110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585 210,00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556 310,00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0700003110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585 210,00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556 310,00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0700008620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0700008620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0700008620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0700008620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реализацию муниципальных программ развития субъектов малого и среднего предпринимательства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943 690,00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реализацию муниципальных программ развития субъектов малого </w:t>
            </w:r>
            <w:r w:rsidRPr="006F1F7F">
              <w:rPr>
                <w:bCs/>
                <w:sz w:val="16"/>
                <w:szCs w:val="16"/>
              </w:rPr>
              <w:br/>
              <w:t xml:space="preserve">и   среднего  предпринимательства  в  </w:t>
            </w:r>
            <w:proofErr w:type="gramStart"/>
            <w:r w:rsidRPr="006F1F7F">
              <w:rPr>
                <w:bCs/>
                <w:sz w:val="16"/>
                <w:szCs w:val="16"/>
              </w:rPr>
              <w:t>целях</w:t>
            </w:r>
            <w:proofErr w:type="gramEnd"/>
            <w:r w:rsidRPr="006F1F7F">
              <w:rPr>
                <w:bCs/>
                <w:sz w:val="16"/>
                <w:szCs w:val="16"/>
              </w:rPr>
              <w:t xml:space="preserve">  предоставления  </w:t>
            </w:r>
            <w:proofErr w:type="spellStart"/>
            <w:r w:rsidRPr="006F1F7F">
              <w:rPr>
                <w:bCs/>
                <w:sz w:val="16"/>
                <w:szCs w:val="16"/>
              </w:rPr>
              <w:t>грантовой</w:t>
            </w:r>
            <w:proofErr w:type="spellEnd"/>
            <w:r w:rsidRPr="006F1F7F">
              <w:rPr>
                <w:bCs/>
                <w:sz w:val="16"/>
                <w:szCs w:val="16"/>
              </w:rPr>
              <w:t xml:space="preserve"> </w:t>
            </w:r>
            <w:r w:rsidRPr="006F1F7F">
              <w:rPr>
                <w:bCs/>
                <w:sz w:val="16"/>
                <w:szCs w:val="16"/>
              </w:rPr>
              <w:br/>
              <w:t>поддержки на начало ведения предпринимательской деятельности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07000S6680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07000S6680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07000S6680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07000S6680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92 274 931,98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88 951 847,48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96,40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определенным по результатам  отбора юридическим лицам (за исключением государственных (муниципальных) учреждений) и индивидуальным предпринимателям, осуществляющим розничную торговлю продовольственными товарами на территории Таймырского Долгано-Ненецкого муниципального района, на возмещение части затрат, связанных с обеспечением населения  продуктами питания и товарами первой необходимости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3000003062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73 124 931,98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70 695 597,48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3000003062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73 124 931,98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70 695 597,48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3000003062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73 124 931,98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70 695 597,48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3000003062</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73 124 931,98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70 695 597,48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Прочие расходы на решение вопросов местного значения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19 150 000,00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18 256 250,00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19 150 000,00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18 256 250,00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19 150 000,00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18 256 250,00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0412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19 150 000,00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18 256 250,00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732 450 900,00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732 222 604,30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732 450 900,00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732 222 604,30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твердым топливом (углем), включая его доставку, граждан, проживающих на территории Таймырского Долгано-Ненецкого муниципального района в домах с печным отоплением, а также лиц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0800005250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708 886 300,00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23 564 600,00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23 336 304,30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9 739 500,00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9 735 072,47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9 739 500,00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9 735 072,47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9 739 500,00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9 735 072,47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3000028240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9 739 500,00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9 735 072,47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13 825 100,00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13 601 231,83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13 825 100,00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13 601 231,83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13 825 100,00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13 601 231,83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3000029210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13 825 100,00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13 601 231,83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Управление имущественных отношений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56 697 386,60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53 479 763,03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56 510 886,60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53 293 263,03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56 510 886,60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53 293 263,03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56 510 886,60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53 293 263,03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39 725 755,57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39 349 688,33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36 964 123,47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36 930 722,31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36 964 123,47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36 930 722,31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27 685 592,06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27 685 592,06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1 198 810,45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1 165 409,86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8 079 720,96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8 079 720,39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2 555 914,70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2 213 248,62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2 555 914,70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2 213 248,62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2 555 914,70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2 213 248,62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205 717,40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3 440 510,30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2 433 351,24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3 440 510,30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2 433 351,24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3 440 510,30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2 433 351,24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70,73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2 671 639,56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1 900 307,07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71,13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768 870,74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533 044,17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69,33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землеустройства, землепользования и управления муниципальной собственностью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3000009510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11 212 278,13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9 585 655,30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3000009510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11 212 278,13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9 585 655,30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3000009510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11 212 278,13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9 585 655,30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85,49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3000009510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10 549 933,98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9 015 720,38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85,46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3000009510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662 344,15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569 934,92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2 071 742,00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1 864 568,16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2 071 742,00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1 864 568,16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2 071 742,00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1 864 568,16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1 591 199,68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1 432 080,00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480 542,32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432 488,16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подготовку проектов межевания земельных участков и на проведение кадастровых работ (расходы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30000R5991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60 600,60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30000R5991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60 600,60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30000R5991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60 600,60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30000R5991</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60 600,60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267</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Управление образования Администрации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4 913 814 751,87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4 813 023 600,21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4 691 402 251,26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4 593 479 661,05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Дошкольное 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835 886 532,81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829 970 184,15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814 004 623,94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808 127 041,83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814 004 623,94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808 127 041,83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дошкольных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84 621 898,61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81 640 186,97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34 426 680,82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34 426 680,82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34 426 680,82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34 426 680,82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25 185 068,16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25 185 068,16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1 544 915,33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1 544 915,33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7 696 697,33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7 696 697,33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49 908 457,86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46 926 746,22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49 908 457,86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46 926 746,22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2 148 195,23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2 148 195,23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25 652 773,64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25 261 962,04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22 107 488,99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19 516 588,95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286 759,93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бюджетных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261 392 678,24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260 429 247,86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261 392 678,24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260 429 247,86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261 392 678,24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260 429 247,86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233 812 203,75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233 812 203,75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27 580 474,49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26 617 044,11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w:t>
            </w:r>
            <w:proofErr w:type="gramEnd"/>
            <w:r w:rsidRPr="006F1F7F">
              <w:rPr>
                <w:bCs/>
                <w:sz w:val="16"/>
                <w:szCs w:val="16"/>
              </w:rPr>
              <w:t xml:space="preserve">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136 618 443,16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134 686 003,07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26 425 456,18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24 493 016,09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26 425 456,18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24 493 016,09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16 763 534,43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16 688 534,43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4 621 994,00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2 787 203,91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60,30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5 039 927,75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5 017 277,75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142 792,00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110 050 194,98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 xml:space="preserve">Расходы на обеспечение государственных гарантий реализации прав на получение общедоступного и </w:t>
            </w:r>
            <w:r w:rsidRPr="006F1F7F">
              <w:rPr>
                <w:bCs/>
                <w:sz w:val="16"/>
                <w:szCs w:val="16"/>
              </w:rPr>
              <w:lastRenderedPageBreak/>
              <w:t>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w:t>
            </w:r>
            <w:proofErr w:type="gramEnd"/>
            <w:r w:rsidRPr="006F1F7F">
              <w:rPr>
                <w:bCs/>
                <w:sz w:val="16"/>
                <w:szCs w:val="16"/>
              </w:rPr>
              <w:t xml:space="preserve">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327 312 475,14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327 312 475,14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52 172 271,76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52 172 271,76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52 172 271,76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52 172 271,76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40 077 197,64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40 077 197,64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96 170,00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96 170,00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11 998 904,12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11 998 904,12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581 564,24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274 558 639,14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3 987 878,79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Федеральный проект "Безопасность дорожного движения"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проведение мероприятий, направленных на обеспечение безопасного участия детей в дорожном </w:t>
            </w:r>
            <w:proofErr w:type="gramStart"/>
            <w:r w:rsidRPr="006F1F7F">
              <w:rPr>
                <w:bCs/>
                <w:sz w:val="16"/>
                <w:szCs w:val="16"/>
              </w:rPr>
              <w:t>движении</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71 250,00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21 881 908,87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21 843 142,32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654 037,63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654 037,63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20 907,63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633 130,00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20 855 959,00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20 855 959,00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4 647 620,00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4 647 620,00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4 647 620,00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4 647 620,00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3 569 600,00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3 569 600,00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1 078 020,00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1 078 020,00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16 208 339,00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увеличение </w:t>
            </w:r>
            <w:proofErr w:type="gramStart"/>
            <w:r w:rsidRPr="006F1F7F">
              <w:rPr>
                <w:bCs/>
                <w:sz w:val="16"/>
                <w:szCs w:val="16"/>
              </w:rPr>
              <w:t>размеров оплаты труда</w:t>
            </w:r>
            <w:proofErr w:type="gramEnd"/>
            <w:r w:rsidRPr="006F1F7F">
              <w:rPr>
                <w:bCs/>
                <w:sz w:val="16"/>
                <w:szCs w:val="16"/>
              </w:rPr>
              <w:t xml:space="preserve"> отдельным категориям работников бюджетной сферы Красноярского края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371 912,24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333 145,69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89,58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188 817,33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150 050,78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188 817,33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150 050,78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145 021,00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115 246,39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43 796,33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34 804,39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183 094,91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Общее 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3 084 514 043,95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3 010 372 024,05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2 988 612 346,08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2 914 620 797,60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2 844 682 781,62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2 770 755 268,07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97,40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764 852 265,20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734 829 538,46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389 296 242,00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389 259 379,63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389 296 242,00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389 259 379,63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279 452 747,51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279 427 604,00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23 831 041,48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23 825 522,68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учреждений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269 700,00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263 500,00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85 742 753,01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85 742 752,95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352 861 786,79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322 889 922,42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352 861 786,79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322 889 922,42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Закупка товаров, работ и услуг в </w:t>
            </w:r>
            <w:proofErr w:type="gramStart"/>
            <w:r w:rsidRPr="006F1F7F">
              <w:rPr>
                <w:bCs/>
                <w:sz w:val="16"/>
                <w:szCs w:val="16"/>
              </w:rPr>
              <w:t>целях</w:t>
            </w:r>
            <w:proofErr w:type="gramEnd"/>
            <w:r w:rsidRPr="006F1F7F">
              <w:rPr>
                <w:bCs/>
                <w:sz w:val="16"/>
                <w:szCs w:val="16"/>
              </w:rPr>
              <w:t xml:space="preserve"> капитального ремонта государственного (муниципального) имущества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16 416 526,82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16 416 526,82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161 868 935,65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152 644 433,95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174 576 324,32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153 828 961,65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360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70,83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в объекты капитального строительства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20 513 800,81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2 132 435,60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2 132 435,60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2 125 435,60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2 125 435,60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2 117 435,60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2 117 435,60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12 013 224,02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8 078 295,02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67,25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411 206,50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266 096,50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64,71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411 206,50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266 096,50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64,71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213 606,50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147 896,50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69,24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учреждений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197 600,00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118 200,00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59,82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11 602 017,52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7 812 198,52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67,33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11 602 017,52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7 812 198,52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67,33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11 602 017,52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7 812 198,52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67,33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школ-интернатов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424 524 694,74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403 283 689,77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149 875 227,65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149 834 566,15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149 875 227,65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149 834 566,15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111 567 745,18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111 538 996,68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4 315 545,65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4 303 632,65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учреждений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39 913,00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39 913,00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33 952 023,82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33 952 023,82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273 214 890,47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252 014 547,00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273 214 890,47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252 014 547,00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92,24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114 717 988,10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108 762 488,96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94,81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158 496 902,37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143 252 058,04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1 434 576,62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1 434 576,62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860 942,00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860 942,00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860 942,00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860 942,00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573 634,62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573 634,62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15 878,00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15 878,00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557 756,62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557 756,62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школ-интернатов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021000203Б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территориальной психолого-медико-педагогической комиссии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10 736 484,00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10 736 484,00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10 235 357,00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10 235 357,00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10 235 357,00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10 235 357,00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7 703 002,00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7 703 002,00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206 048,00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206 048,00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2 326 307,00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2 326 307,00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501 127,00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10 338 600,00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8 953 041,02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10 338 600,00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8 953 041,02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10 338 600,00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8 953 041,02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7 940 553,00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6 883 466,08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2 398 047,00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2 069 574,94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86,30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направленные на создание условий для выявления, сопровождения и поддержки одаренных детей, проживающих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1 113 271,00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Участие одаренных детей в мероприятиях </w:t>
            </w:r>
            <w:proofErr w:type="gramStart"/>
            <w:r w:rsidRPr="006F1F7F">
              <w:rPr>
                <w:bCs/>
                <w:sz w:val="16"/>
                <w:szCs w:val="16"/>
              </w:rPr>
              <w:t>регионального</w:t>
            </w:r>
            <w:proofErr w:type="gramEnd"/>
            <w:r w:rsidRPr="006F1F7F">
              <w:rPr>
                <w:bCs/>
                <w:sz w:val="16"/>
                <w:szCs w:val="16"/>
              </w:rPr>
              <w:t xml:space="preserve"> и федерального уровней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3 060 539,10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3 003 939,10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796 723,00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740 123,00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796 723,00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740 123,00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378 581,00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356 131,00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учреждений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418 142,00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383 992,00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0210007330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2 263 816,10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w:t>
            </w:r>
            <w:proofErr w:type="gramEnd"/>
            <w:r w:rsidRPr="006F1F7F">
              <w:rPr>
                <w:bCs/>
                <w:sz w:val="16"/>
                <w:szCs w:val="16"/>
              </w:rPr>
              <w:t xml:space="preserve">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58 841 656,84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53 464 292,03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58 601 261,12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53 228 576,31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58 601 261,12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53 228 576,31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90,83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39 366 352,92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38 520 699,75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7 400 641,68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3 129 292,96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42,28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11 834 266,52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11 578 583,60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240 395,72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235 715,72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240 395,72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235 715,72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240 395,72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235 715,72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sidRPr="006F1F7F">
              <w:rPr>
                <w:bCs/>
                <w:sz w:val="16"/>
                <w:szCs w:val="16"/>
              </w:rPr>
              <w:t xml:space="preserve"> федеральными государственными образовательными </w:t>
            </w:r>
            <w:r w:rsidRPr="006F1F7F">
              <w:rPr>
                <w:bCs/>
                <w:sz w:val="16"/>
                <w:szCs w:val="16"/>
              </w:rPr>
              <w:lastRenderedPageBreak/>
              <w:t>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328 479 790,00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319 127 208,62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326 191 150,80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316 848 367,83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326 191 150,80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316 848 367,83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223 122 216,50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221 932 536,13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36 810 616,82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29 153 954,76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79,20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66 258 317,48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65 761 876,94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2 279 648,25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2 269 849,84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2 279 648,25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2 269 849,84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2 279 648,25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2 269 849,84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8 990,95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8 990,95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8 990,95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8 990,95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2 730,76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2 730,76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6 260,19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6 260,19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sidRPr="006F1F7F">
              <w:rPr>
                <w:bCs/>
                <w:sz w:val="16"/>
                <w:szCs w:val="16"/>
              </w:rPr>
              <w:t xml:space="preserve"> федеральными государственными образовательными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1 044 146 780,00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1 042 022 473,77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1 000 129 684,53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998 713 349,29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1 000 129 684,53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998 713 349,29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770 998 636,47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769 892 348,20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3 206 352,82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3 206 352,82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учреждений привлекаемым лицам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635 825,00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635 825,00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225 288 870,24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224 978 823,27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44 009 823,95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43 301 852,96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44 009 823,95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43 301 852,96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44 009 823,95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43 301 852,96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7 271,52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w:t>
            </w:r>
            <w:proofErr w:type="gramEnd"/>
            <w:r w:rsidRPr="006F1F7F">
              <w:rPr>
                <w:bCs/>
                <w:sz w:val="16"/>
                <w:szCs w:val="16"/>
              </w:rPr>
              <w:t xml:space="preserve">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68 117 284,86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68 114 452,00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66 822 574,52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66 819 741,66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66 822 574,52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66 819 741,66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51 367 841,53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51 367 841,53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118 809,00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118 809,00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15 335 923,99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15 333 091,13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1 294 710,34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02100L0500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02100L0500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02100L0500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547 168,43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02100L0500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420 252,25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420 252,25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02100L0500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126 916,18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126 916,18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02100L3030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96 228 000,00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95 798 898,73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02100L3030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96 228 000,00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95 798 898,73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02100L3030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96 228 000,00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95 798 898,73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02100L3030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73 919 452,93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73 672 504,47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02100L3030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22 308 547,07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22 126 394,26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99,18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приведение зданий и сооружений общеобразовательных организаций в соответствие с требованиями законодательства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02100S5630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02100S5630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02100S5630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02100S5630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4 722 222,23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Федеральный проект "Патриотическое воспитание граждан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6 326 801,20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6 326 293,89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021EВ51790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6 326 801,20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6 326 293,89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021EВ51790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6 326 801,20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6 326 293,89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021EВ51790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6 326 801,20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6 326 293,89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021EВ51790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4 859 293,79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4 858 903,93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021EВ51790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1 467 507,41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1 467 389,96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Федеральный проект "Безопасность дорожного движения"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проведение мероприятий, направленных на обеспечение безопасного участия детей в дорожном </w:t>
            </w:r>
            <w:proofErr w:type="gramStart"/>
            <w:r w:rsidRPr="006F1F7F">
              <w:rPr>
                <w:bCs/>
                <w:sz w:val="16"/>
                <w:szCs w:val="16"/>
              </w:rPr>
              <w:t>движении</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021R373980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"Укрепление здоровья учащихся общеобразовательных школ"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143 929 564,46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143 865 529,53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48 645 815,17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48 581 780,24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48 645 815,17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48 581 780,24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48 645 815,17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48 581 780,24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48 645 815,17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48 581 780,24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школ-интернатов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0220002030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95 283 749,29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95 901 697,87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95 751 226,45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514 462,37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514 192,36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514 462,37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514 192,36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514 462,37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514 192,36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3000008530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514 462,37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514 192,36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фонды местных администраций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5 000 812,85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84 989 608,00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65 278 819,00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65 278 819,00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19 710 789,00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19 710 789,00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увеличение </w:t>
            </w:r>
            <w:proofErr w:type="gramStart"/>
            <w:r w:rsidRPr="006F1F7F">
              <w:rPr>
                <w:bCs/>
                <w:sz w:val="16"/>
                <w:szCs w:val="16"/>
              </w:rPr>
              <w:t>размеров оплаты труда</w:t>
            </w:r>
            <w:proofErr w:type="gramEnd"/>
            <w:r w:rsidRPr="006F1F7F">
              <w:rPr>
                <w:bCs/>
                <w:sz w:val="16"/>
                <w:szCs w:val="16"/>
              </w:rPr>
              <w:t xml:space="preserve"> отдельным категориям работников бюджетной сферы Красноярского края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914 387,76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764 270,27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914 387,76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764 270,27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914 387,76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764 270,27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702 294,74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586 997,18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212 093,02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177 273,09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развитие и повышение качества работы муниципальных учреждений, предоставление новых муниципальных услуг, повышение их качества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30000S8400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4 482 426,89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4 482 342,97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30000S8400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4 482 426,89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4 482 342,97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30000S8400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4 482 426,89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4 482 342,97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0702</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30000S8400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4 482 426,89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4 482 342,97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Дополнительное образование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311 230 776,22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300 262 348,88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297 825 385,22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286 856 957,88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96,32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297 825 385,22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286 856 957,88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96,32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бюджетных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199 046 939,78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190 645 448,48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199 046 939,78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190 645 448,48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199 046 939,78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190 645 448,48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95,78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163 905 769,92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163 905 769,92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35 141 169,86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26 739 678,56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76,09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бюджетных учреждений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обеспечение </w:t>
            </w:r>
            <w:proofErr w:type="gramStart"/>
            <w:r w:rsidRPr="006F1F7F">
              <w:rPr>
                <w:bCs/>
                <w:sz w:val="16"/>
                <w:szCs w:val="16"/>
              </w:rPr>
              <w:t>функционирования модели персонифицированного финансирования дополнительного образования детей</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0210002180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38 063 945,44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sidRPr="006F1F7F">
              <w:rPr>
                <w:bCs/>
                <w:sz w:val="16"/>
                <w:szCs w:val="16"/>
              </w:rPr>
              <w:t xml:space="preserve"> федеральными государственными образовательными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56 214 500,00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53 647 563,96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56 214 500,00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53 647 563,96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56 214 500,00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53 647 563,96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43 312 604,87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41 341 046,54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12 901 895,13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12 306 517,42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13 405 391,00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326 424,00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326 424,00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326 424,00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326 424,00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централизованных бухгалтерий, групп хозяйственного обслуживания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88 154,00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обеспечение деятельности муниципального учреждения, осуществляющего содействие комплексному развитию системы образования муниципального района, её информационное и методическое обеспечение, организацию </w:t>
            </w:r>
            <w:proofErr w:type="gramStart"/>
            <w:r w:rsidRPr="006F1F7F">
              <w:rPr>
                <w:bCs/>
                <w:sz w:val="16"/>
                <w:szCs w:val="16"/>
              </w:rPr>
              <w:t>повышения квалификации работников системы образования муниципального</w:t>
            </w:r>
            <w:proofErr w:type="gramEnd"/>
            <w:r w:rsidRPr="006F1F7F">
              <w:rPr>
                <w:bCs/>
                <w:sz w:val="16"/>
                <w:szCs w:val="16"/>
              </w:rPr>
              <w:t xml:space="preserve"> района, разработку и осуществление мер, направленных на поддержку и развитие языков и культуры коренных малочисленных народов Севера, проживающих на территории </w:t>
            </w:r>
            <w:r w:rsidRPr="006F1F7F">
              <w:rPr>
                <w:bCs/>
                <w:sz w:val="16"/>
                <w:szCs w:val="16"/>
              </w:rPr>
              <w:lastRenderedPageBreak/>
              <w:t>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49 900,00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по организации и осуществлению деятельности по опеке и попечительству</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69 940,00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118 430,00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118 430,00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школ-детских садов, школ начальных, неполных средних и средних</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021000202Б</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sidRPr="006F1F7F">
              <w:rPr>
                <w:bCs/>
                <w:sz w:val="16"/>
                <w:szCs w:val="16"/>
              </w:rPr>
              <w:t xml:space="preserve"> федеральными государственными образовательными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0210074090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52 110,00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w:t>
            </w:r>
            <w:proofErr w:type="gramEnd"/>
            <w:r w:rsidRPr="006F1F7F">
              <w:rPr>
                <w:bCs/>
                <w:sz w:val="16"/>
                <w:szCs w:val="16"/>
              </w:rPr>
              <w:t xml:space="preserve"> федеральными государственными образовательными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0210075640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w:t>
            </w:r>
            <w:proofErr w:type="gramEnd"/>
            <w:r w:rsidRPr="006F1F7F">
              <w:rPr>
                <w:bCs/>
                <w:sz w:val="16"/>
                <w:szCs w:val="16"/>
              </w:rPr>
              <w:t xml:space="preserve"> стандартами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0210075880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Молодежная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333 620,00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333 620,00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"Молодежь Таймыра"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333 620,00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333 620,00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Мероприятия в сфере молодежной политики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298 620,00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направленные на предупреждение экстремистских проявлений и недопущение совершения террористических актов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0707</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0500008120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Другие вопросы в области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459 110 854,28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452 215 059,97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437 186 196,69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430 380 035,62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51 175 663,11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51 130 488,34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47 750 229,11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47 749 682,52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47 750 229,11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47 749 682,52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35 451 701,85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35 451 701,85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2 056 370,01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2 055 823,42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10 242 157,25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10 242 157,25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3 401 434,00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3 356 805,82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3 401 434,00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3 356 805,82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2 636 134,00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2 591 505,82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765 300,00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360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5 216 990,40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3 456 113,77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66,25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5 216 990,40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3 456 113,77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66,25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5 216 990,40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3 456 113,77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66,25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4 065 955,20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2 654 465,27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65,29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1 151 035,20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801 648,50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деятельности централизованных бухгалтерий, групп хозяйственного обслуживания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272 103 793,12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268 399 046,79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98,64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228 221 894,37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228 130 916,67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228 221 894,37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228 130 916,67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170 909 923,64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170 909 923,64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6 385 430,33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6 294 603,99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50 926 540,40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50 926 389,04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43 791 492,97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40 177 724,34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43 791 492,97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40 177 724,34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32 846 453,00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31 895 269,38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10 945 039,97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8 282 454,96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12 405,78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78 000,00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Исполнение судебных актов Российской Федерации и мировых соглашений по возмещению причиненного вреда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831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0200002050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обеспечение деятельности муниципального учреждения, осуществляющего содействие комплексному развитию системы образования муниципального района, её информационное и методическое обеспечение, организацию </w:t>
            </w:r>
            <w:proofErr w:type="gramStart"/>
            <w:r w:rsidRPr="006F1F7F">
              <w:rPr>
                <w:bCs/>
                <w:sz w:val="16"/>
                <w:szCs w:val="16"/>
              </w:rPr>
              <w:t>повышения квалификации работников системы образования муниципального</w:t>
            </w:r>
            <w:proofErr w:type="gramEnd"/>
            <w:r w:rsidRPr="006F1F7F">
              <w:rPr>
                <w:bCs/>
                <w:sz w:val="16"/>
                <w:szCs w:val="16"/>
              </w:rPr>
              <w:t xml:space="preserve"> района, разработку и осуществление мер, направленных на поддержку и развитие языков и культуры коренных малочисленных народов Севера, проживающих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31 423 227,96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31 033 922,19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23 147 337,38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23 147 337,38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23 147 337,38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23 147 337,38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16 818 687,39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16 818 687,39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1 274 924,98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1 274 924,98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5 053 725,01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5 053 725,01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7 861 307,58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7 472 002,81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7 861 307,58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7 472 002,81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95,05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7 064 523,58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6 857 086,20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796 784,00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614 916,61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77,17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414 583,00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414 582,00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Премии и гранты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0200002170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414 583,00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414 582,00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по организации и осуществлению деятельности по опеке и попечительству</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20 462 260,00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20 437 755,60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17 970 652,60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17 970 652,60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17 970 652,60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17 970 652,60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13 384 053,31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13 384 053,31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618 552,60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618 552,60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3 968 046,69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3 968 046,69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2 491 607,40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2 467 103,00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2 491 607,40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2 467 103,00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0200075520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2 491 607,40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2 467 103,00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1 181 822,53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1 116 000,00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94,43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1 166 122,53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1 100 300,00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1 166 122,53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1 100 300,00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895 639,42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845 084,48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270 483,11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255 215,52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94,36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"Укрепление здоровья учащихся общеобразовательных школ"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55 622 439,57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54 806 708,93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98,53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оздоровления и отдыха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6 356 649,57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5 910 570,79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103 160,00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3 688 864,89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3 578 635,98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3 688 864,89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3 578 635,98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3 688 864,89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3 578 635,98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2 564 624,68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2 228 774,81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2 564 624,68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2 228 774,81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0220007310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2 564 624,68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2 228 774,81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86,90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по организации и обеспечению отдыха и оздоровления детей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10 879 490,00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10 813 545,44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240 163,69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239 863,69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240 163,69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239 863,69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172 006,95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172 006,95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41 256,74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41 256,74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3 634 292,65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3 568 648,09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3 634 292,65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3 568 648,09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3 634 292,65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3 568 648,09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0220076490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7 005 033,66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государственных полномочий по обеспечению отдыха и оздоровления детей, проживающих в Арктической зоне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38 386 300,00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38 082 592,70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841 070,44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840 920,44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841 070,44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840 920,44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590 683,94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590 683,94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94 350,00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94 200,00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156 036,50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156 036,50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2 645 454,09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2 573 558,51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2 645 454,09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2 573 558,51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2 645 454,09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2 573 558,51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34 899 775,47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34 668 113,75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34 899 775,47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34 668 113,75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02200R7800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34 899 775,47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34 668 113,75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21 924 657,59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21 835 024,35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Прочие расходы на решение вопросов местного значения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1 192 475,59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20 462 382,00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20 418 848,76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20 462 382,00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20 418 848,76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18 036 345,00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18 036 345,00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13 852 800,00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13 852 800,00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4 183 545,00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4 183 545,00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2 426 037,00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2 382 503,76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98,21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1 872 000,00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1 829 880,00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554 037,00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552 623,76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269 800,00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223 700,00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221 100,00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267 200,00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221 100,00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205 222,74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169 815,67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61 977,26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51 284,33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82,75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3000078460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222 412 500,61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219 543 939,16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132 313 800,61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130 002 499,38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98,25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122 231 900,61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119 920 624,26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осуществление оплаты стоимости проезда к месту жительства и обратно к месту учебы один раз в год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2 033 700,00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1 391 552,00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68,42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2 033 700,00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1 391 552,00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68,42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2 033 700,00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1 391 552,00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68,42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2 033 700,00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1 391 552,00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68,42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выплату материальной помощи для оплаты питания и проживания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 поддержки в соответствии со статьей 46 Закона края от 18 декабря</w:t>
            </w:r>
            <w:proofErr w:type="gramEnd"/>
            <w:r w:rsidRPr="006F1F7F">
              <w:rPr>
                <w:bCs/>
                <w:sz w:val="16"/>
                <w:szCs w:val="16"/>
              </w:rPr>
              <w:t xml:space="preserve"> 2008 года № 7-2660</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35 228,79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35 228,79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35 228,79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0200005280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35 228,79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75,11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27 043 400,00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26 957 549,57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127 000,00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69 973,14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55,10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649,59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64,96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69 323,55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69 323,55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69 323,55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55,02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обеспечение одеждой, обувью и мягким инвентарем учащихся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0210005300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19 823 200,00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Расходы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526 100,00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497 276,43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94,52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97 276,43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97 276,43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126 100,00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97 276,43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77,14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субсидий бюджетным, автономным учреждениям и иным некоммерческим организациям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Субсидии бюджетным учреждениям на иные цели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612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400 000,00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обеспечение питанием, одеждой, обувью, мягким и жестким инвентарем обучающихся с ограниченными возможностями здоровья, проживающих в </w:t>
            </w:r>
            <w:proofErr w:type="gramStart"/>
            <w:r w:rsidRPr="006F1F7F">
              <w:rPr>
                <w:bCs/>
                <w:sz w:val="16"/>
                <w:szCs w:val="16"/>
              </w:rPr>
              <w:t>интернатах</w:t>
            </w:r>
            <w:proofErr w:type="gramEnd"/>
            <w:r w:rsidRPr="006F1F7F">
              <w:rPr>
                <w:bCs/>
                <w:sz w:val="16"/>
                <w:szCs w:val="16"/>
              </w:rPr>
              <w:t xml:space="preserve"> муниципальных образовательных организаций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0210075920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0210075920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0210075920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0210075920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6 567 100,00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"Укрепление здоровья учащихся общеобразовательных школ"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93 107 900,61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91 536 293,90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98,31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proofErr w:type="gramStart"/>
            <w:r w:rsidRPr="006F1F7F">
              <w:rPr>
                <w:bCs/>
                <w:sz w:val="16"/>
                <w:szCs w:val="16"/>
              </w:rPr>
              <w:t xml:space="preserve">Расходы на обеспечение молоком и продуктами, обогащенными йодом,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обеспечение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установленной по соответствующей группе </w:t>
            </w:r>
            <w:r w:rsidRPr="006F1F7F">
              <w:rPr>
                <w:bCs/>
                <w:sz w:val="16"/>
                <w:szCs w:val="16"/>
              </w:rPr>
              <w:lastRenderedPageBreak/>
              <w:t>территорий края на душу населения, а</w:t>
            </w:r>
            <w:proofErr w:type="gramEnd"/>
            <w:r w:rsidRPr="006F1F7F">
              <w:rPr>
                <w:bCs/>
                <w:sz w:val="16"/>
                <w:szCs w:val="16"/>
              </w:rPr>
              <w:t xml:space="preserve"> также </w:t>
            </w:r>
            <w:proofErr w:type="gramStart"/>
            <w:r w:rsidRPr="006F1F7F">
              <w:rPr>
                <w:bCs/>
                <w:sz w:val="16"/>
                <w:szCs w:val="16"/>
              </w:rPr>
              <w:t>находящихся</w:t>
            </w:r>
            <w:proofErr w:type="gramEnd"/>
            <w:r w:rsidRPr="006F1F7F">
              <w:rPr>
                <w:bCs/>
                <w:sz w:val="16"/>
                <w:szCs w:val="16"/>
              </w:rPr>
              <w:t xml:space="preserve"> в трудной жизненной ситуации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0220005310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56 902 700,00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56 283 911,48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0220005310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56 902 700,00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56 283 911,48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0220005310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56 902 700,00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56 283 911,48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0220005310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56 902 700,00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56 283 911,48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98,91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организацию и обеспечение обучающихся по образовательным программам начального общего образования в муниципальных образовательных </w:t>
            </w:r>
            <w:proofErr w:type="gramStart"/>
            <w:r w:rsidRPr="006F1F7F">
              <w:rPr>
                <w:bCs/>
                <w:sz w:val="16"/>
                <w:szCs w:val="16"/>
              </w:rPr>
              <w:t>организациях</w:t>
            </w:r>
            <w:proofErr w:type="gramEnd"/>
            <w:r w:rsidRPr="006F1F7F">
              <w:rPr>
                <w:bCs/>
                <w:sz w:val="16"/>
                <w:szCs w:val="16"/>
              </w:rPr>
              <w:t xml:space="preserve"> бесплатным горячим питанием, предусматривающим наличие горячего блюда, не считая горячего напитка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02200L3040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26 908 608,61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26 133 326,90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02200L3040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26 908 608,61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26 133 326,90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02200L3040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26 908 608,61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26 133 326,90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02200L3040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26 908 608,61</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26 133 326,90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организацию и обеспечение бесплатным питанием обучающихся с ограниченными возможностями здоровья в муниципальных образовательных </w:t>
            </w:r>
            <w:proofErr w:type="gramStart"/>
            <w:r w:rsidRPr="006F1F7F">
              <w:rPr>
                <w:bCs/>
                <w:sz w:val="16"/>
                <w:szCs w:val="16"/>
              </w:rPr>
              <w:t>организациях</w:t>
            </w:r>
            <w:proofErr w:type="gramEnd"/>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02200S5830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9 296 592,00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9 119 055,52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02200S5830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9 296 592,00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9 119 055,52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02200S5830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9 296 592,00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9 119 055,52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02200S5830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305 929,46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305 719,46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02200S5830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8 990 662,54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8 813 336,06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10 081 900,00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10 081 875,12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w:t>
            </w:r>
            <w:proofErr w:type="gramStart"/>
            <w:r w:rsidRPr="006F1F7F">
              <w:rPr>
                <w:bCs/>
                <w:sz w:val="16"/>
                <w:szCs w:val="16"/>
              </w:rPr>
              <w:t>год</w:t>
            </w:r>
            <w:proofErr w:type="gramEnd"/>
            <w:r w:rsidRPr="006F1F7F">
              <w:rPr>
                <w:bCs/>
                <w:sz w:val="16"/>
                <w:szCs w:val="16"/>
              </w:rPr>
              <w:t xml:space="preserve"> авиационным видом транспорта, включая формирование списка детей из числа малочисленных народов, нуждающихся в </w:t>
            </w:r>
            <w:proofErr w:type="gramStart"/>
            <w:r w:rsidRPr="006F1F7F">
              <w:rPr>
                <w:bCs/>
                <w:sz w:val="16"/>
                <w:szCs w:val="16"/>
              </w:rPr>
              <w:t>обеспечении</w:t>
            </w:r>
            <w:proofErr w:type="gramEnd"/>
            <w:r w:rsidRPr="006F1F7F">
              <w:rPr>
                <w:bCs/>
                <w:sz w:val="16"/>
                <w:szCs w:val="16"/>
              </w:rPr>
              <w:t xml:space="preserve"> проездом, заключение в установленном законодательством Российской Федерации порядке муниципальных контрактов для организации специальных рейсов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10 081 900,00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10 081 875,12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10 081 900,00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10 081 875,12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10 081 900,00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10 081 875,12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Приобретение товаров, работ и услуг в пользу граждан в </w:t>
            </w:r>
            <w:proofErr w:type="gramStart"/>
            <w:r w:rsidRPr="006F1F7F">
              <w:rPr>
                <w:bCs/>
                <w:sz w:val="16"/>
                <w:szCs w:val="16"/>
              </w:rPr>
              <w:t>целях</w:t>
            </w:r>
            <w:proofErr w:type="gramEnd"/>
            <w:r w:rsidRPr="006F1F7F">
              <w:rPr>
                <w:bCs/>
                <w:sz w:val="16"/>
                <w:szCs w:val="16"/>
              </w:rPr>
              <w:t xml:space="preserve"> их социального обеспечения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3000075290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10 081 900,00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10 081 875,12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Охрана семьи и детства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90 098 700,00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89 541 439,78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Муниципальная программа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90 098 700,00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89 541 439,78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0200075870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65 750 086,98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02000R0820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Капитальные вложения в объекты государственной (муниципальной) собственности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02000R0820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02000R0820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02000R0820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412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23 194 413,02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Подпрограмма "Развитие дошкольного, общего и дополнительного образования" муниципальной программы Таймырского Долгано-Ненецкого муниципального района "Развитие образования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1 154 200,00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596 939,78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1 154 200,00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596 939,78</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5 041,26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53,63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5 041,26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53,63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5 041,26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53,63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1 144 800,00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591 898,52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1 144 800,00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591 898,52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274</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1004</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0210075560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1 144 800,00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591 898,52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51,70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Управление по делам гражданской обороны и чрезвычайным ситуациям Администрации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262 867 333,73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251 222 804,72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95,57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НАЦИОНАЛЬНАЯ БЕЗОПАСНОСТЬ И ПРАВООХРАНИТЕЛЬНАЯ ДЕЯТЕЛЬНОСТЬ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260 571 413,73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249 086 078,27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Гражданская оборона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"Защита населения и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 Красноярского края от чрезвычайных ситуаций природного и техногенного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0309</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149 487,00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149 486,25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260 421 926,73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248 936 592,02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95,59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"Защита населения и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 Красноярского края от чрезвычайных ситуаций природного и техногенного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249 728 930,73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238 335 496,02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95,44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86 757 406,02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86 489 670,30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73 341 789,53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73 341 785,23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49 903 525,64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49 903 521,64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38 664 913,07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38 664 913,07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1 396 062,00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1 396 058,00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9 842 550,57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9 842 550,57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23 438 263,89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23 438 263,59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17 974 146,52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17 974 146,52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государственных (муниципальных) органов,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619 651,00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619 650,70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4 844 466,37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4 844 466,37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13 402 151,05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13 134 419,63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13 402 151,05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13 134 419,63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9 479 292,77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9 301 262,81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98,12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3 922 858,28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3 833 156,82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97,71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12 865,44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4 938 327,60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4 025 047,36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81,51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w:t>
            </w:r>
            <w:r w:rsidRPr="006F1F7F">
              <w:rPr>
                <w:bCs/>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4 938 327,60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4 025 047,36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81,51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4 938 327,60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4 025 047,36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81,51</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3 891 387,60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3 314 314,36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85,17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1 046 940,00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710 733,00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67,89</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предупреждения чрезвычайных ситуаций и ликвидации их последствий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70 196 615,83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62 149 232,06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88,54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30 271 365,05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30 236 224,89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30 271 365,05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30 236 224,89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99,88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23 129 209,69</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23 129 209,69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811 773,00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776 632,84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95,67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6 330 382,36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6 330 382,36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39 922 250,78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31 910 007,17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39 922 250,78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31 910 007,17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79,93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39 023 544,54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31 025 463,06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79,50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898 706,24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884 544,11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98,42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выполнение отдельных государственных полномочий в области защиты территорий и населения от чрезвычайных ситуаций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87 836 581,28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85 671 546,30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97,54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73 409 050,00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73 397 149,16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73 409 050,00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73 397 149,16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54 105 118,00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54 105 118,00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выплаты персоналу учреждений, за исключением фонда оплаты 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3 407 188,00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3 395 287,16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99,65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15 896 744,00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15 896 744,00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14 425 131,28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12 271 997,14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14 425 131,28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12 271 997,14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85,07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12 770 347,28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10 617 229,71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энергетических ресурсов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247</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1 654 784,00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1 654 767,43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прочих налогов, сборов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10 692 996,00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10 601 096,00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99,14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фонды местных администраций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893 000,00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6 702 696,00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6 702 696,00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6 702 696,00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6 702 696,00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казенных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5 484 024,00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5 484 024,00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Фонд оплаты труда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4 212 000,24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4 212 000,24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119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1 272 023,76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1 272 023,76</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1 218 672,00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1 218 672,00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936 000,00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936 000,00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282 672,00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282 672,00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обеспечение первичных мер пожарной безопасности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30000S4120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3 097 300,00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3 005 400,00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30000S4120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3 097 300,00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3 005 400,00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0310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30000S4120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3 097 300,00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3 005 400,00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97,03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"Защита населения и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 Красноярского края от чрезвычайных ситуаций природного и техногенного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469 920,00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211 120,00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Мероприятия в области  предупреждения чрезвычайных ситуаций и ликвидации их последствий на территории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0100007010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22 300,00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выполнение отдельных государственных полномочий в области защиты территорий и населения от чрезвычайных ситуаций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236 500,00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СОЦИАЛЬНАЯ ПОЛИТИКА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населения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Муниципальная программа Таймырского Долгано-Ненецкого муниципального района "Защита населения и территории Таймырского </w:t>
            </w:r>
            <w:proofErr w:type="spellStart"/>
            <w:r w:rsidRPr="006F1F7F">
              <w:rPr>
                <w:bCs/>
                <w:sz w:val="16"/>
                <w:szCs w:val="16"/>
              </w:rPr>
              <w:t>Долгано</w:t>
            </w:r>
            <w:proofErr w:type="spellEnd"/>
            <w:r w:rsidRPr="006F1F7F">
              <w:rPr>
                <w:bCs/>
                <w:sz w:val="16"/>
                <w:szCs w:val="16"/>
              </w:rPr>
              <w:t>–Ненецкого муниципального района Красноярского края от чрезвычайных ситуаций природного и техногенного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выполнение отдельных государственных полномочий в области защиты территорий и населения от чрезвычайных ситуаций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Социальное обеспечение и иные выплаты населению</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Социальные выплаты гражданам, кроме публичных нормативных социальных выплат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Пособия, компенсации и иные социальные выплаты гражданам, кроме публичных нормативных обязательств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278</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0100075160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321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1 826 000,00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1 666 806,45</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Финансовое управление Администрации Таймырского Долгано-Ненецкого муниципального района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2 070 443 047,80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2 044 413 171,49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98,74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ОБЩЕГОСУДАРСТВЕННЫЕ ВОПРОСЫ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98 994 110,46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73 635 814,22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74,38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86 025 733,48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73 635 814,22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86 025 733,48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73 635 814,22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85,60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70 716 610,15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65 225 218,51</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92,23</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61 576 632,22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56 589 450,57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61 576 632,22</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56 589 450,57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91,90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46 914 079,00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43 386 322,04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92,48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Иные выплаты персоналу государственных (муниципальных) органов, за исключением фонда оплаты </w:t>
            </w:r>
            <w:r w:rsidRPr="006F1F7F">
              <w:rPr>
                <w:bCs/>
                <w:sz w:val="16"/>
                <w:szCs w:val="16"/>
              </w:rPr>
              <w:lastRenderedPageBreak/>
              <w:t>труда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lastRenderedPageBreak/>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122</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911 559,76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764 958,20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83,92</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13 750 993,46</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12 438 170,33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90,45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9 109 977,93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8 605 767,94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9 109 977,93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8 605 767,94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9 109 977,93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8 605 767,94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94,47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налогов, сборов и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Уплата иных платежей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853</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30 000,00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11 896 841,33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5 862 869,02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11 896 841,33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5 862 869,02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11 896 841,33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5 862 869,02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49,28</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9 258 242,28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4 573 912,60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49,40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3000001070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2 638 599,05</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1 288 956,42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48,85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повышение оплаты труда отдельным категориям работников бюджетной сферы, осуществляемые за счет иных дотаций, предоставляемых из краевого бюджета с установлением условий их предоставления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3 412 282,00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2 547 726,69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выплаты персоналу в </w:t>
            </w:r>
            <w:proofErr w:type="gramStart"/>
            <w:r w:rsidRPr="006F1F7F">
              <w:rPr>
                <w:bCs/>
                <w:sz w:val="16"/>
                <w:szCs w:val="16"/>
              </w:rPr>
              <w:t>целях</w:t>
            </w:r>
            <w:proofErr w:type="gramEnd"/>
            <w:r w:rsidRPr="006F1F7F">
              <w:rPr>
                <w:bCs/>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3 412 282,00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2 547 726,69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выплаты персоналу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3 412 282,00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2 547 726,69</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74,66</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Фонд оплаты труда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2 620 800,00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1 969 598,92</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75,15</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0106</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129</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791 482,00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578 127,77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73,04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фонды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12 968 376,98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12 968 376,98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фонды местных администраций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12 968 376,98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бюджетные ассигнования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12 968 376,98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средства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0111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870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12 968 376,98</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 </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ОБРАЗОВАНИЕ</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Профессиональная подготовка, переподготовка и повышение квалификации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Центральный аппарат</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Закупка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закупки товаров, работ и услуг для обеспечения государственных (муниципальных) нужд</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Прочая закупка товаров, работ и услуг</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0705</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3000001060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244</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214 030,00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105 600,00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49,34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 ОБЩЕГО ХАРАКТЕРА БЮДЖЕТАМ БЮДЖЕТНОЙ СИСТЕМЫ РОССИЙСКОЙ ФЕДЕРАЦИИ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1400</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1 971 234 907,34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1 970 671 757,27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Дотации на выравнивание бюджетной обеспеченности субъектов Российской Федерации и муниципальных образований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Дотации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510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Дотации на выравнивание бюджетной обеспеченности</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1401</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3000076010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511</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185 945 300,00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lastRenderedPageBreak/>
              <w:t>Прочие межбюджетные трансферты общего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0000000000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1 785 289 607,34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1 784 726 457,27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Непрограммные расходы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3000000000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1 785 289 607,34</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1 784 726 457,27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99,97</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Предоставление иных межбюджетных трансфертов бюджетам городских и сельских поселений Таймырского Долгано-Ненецкого муниципального района общего характера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3000006030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1 772 403 797,17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Резервные фонды местных администраций</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3000009820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11 137 810,17</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 xml:space="preserve">Расходы на увеличение </w:t>
            </w:r>
            <w:proofErr w:type="gramStart"/>
            <w:r w:rsidRPr="006F1F7F">
              <w:rPr>
                <w:bCs/>
                <w:sz w:val="16"/>
                <w:szCs w:val="16"/>
              </w:rPr>
              <w:t>размеров оплаты труда</w:t>
            </w:r>
            <w:proofErr w:type="gramEnd"/>
            <w:r w:rsidRPr="006F1F7F">
              <w:rPr>
                <w:bCs/>
                <w:sz w:val="16"/>
                <w:szCs w:val="16"/>
              </w:rPr>
              <w:t xml:space="preserve"> отдельным категориям работников бюджетной сферы Красноярского края </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1 648 500,00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1 085 349,93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1 648 500,00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1 085 349,93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3000010320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1 648 500,00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1 085 349,93</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65,84</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Расходы на содействие развитию налогового потенциала</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3000077450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000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3000077450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500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Иные межбюджетные трансферты</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200</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295</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1403</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3000077450</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540</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99 500,00</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100,00</w:t>
            </w:r>
          </w:p>
        </w:tc>
      </w:tr>
      <w:tr w:rsidR="006F1F7F" w:rsidRPr="006F1F7F" w:rsidTr="0091718C">
        <w:tc>
          <w:tcPr>
            <w:tcW w:w="7479" w:type="dxa"/>
            <w:shd w:val="clear" w:color="auto" w:fill="auto"/>
            <w:vAlign w:val="bottom"/>
          </w:tcPr>
          <w:p w:rsidR="006F1F7F" w:rsidRPr="006F1F7F" w:rsidRDefault="006F1F7F" w:rsidP="006F1F7F">
            <w:pPr>
              <w:rPr>
                <w:bCs/>
                <w:sz w:val="16"/>
                <w:szCs w:val="16"/>
              </w:rPr>
            </w:pPr>
            <w:r w:rsidRPr="006F1F7F">
              <w:rPr>
                <w:bCs/>
                <w:sz w:val="16"/>
                <w:szCs w:val="16"/>
              </w:rPr>
              <w:t>ИТОГО</w:t>
            </w:r>
          </w:p>
        </w:tc>
        <w:tc>
          <w:tcPr>
            <w:tcW w:w="542" w:type="dxa"/>
            <w:shd w:val="clear" w:color="auto" w:fill="auto"/>
            <w:vAlign w:val="bottom"/>
          </w:tcPr>
          <w:p w:rsidR="006F1F7F" w:rsidRPr="006F1F7F" w:rsidRDefault="006F1F7F" w:rsidP="006F1F7F">
            <w:pPr>
              <w:jc w:val="center"/>
              <w:rPr>
                <w:bCs/>
                <w:sz w:val="16"/>
                <w:szCs w:val="16"/>
              </w:rPr>
            </w:pPr>
            <w:r w:rsidRPr="006F1F7F">
              <w:rPr>
                <w:bCs/>
                <w:sz w:val="16"/>
                <w:szCs w:val="16"/>
              </w:rPr>
              <w:t> </w:t>
            </w:r>
          </w:p>
        </w:tc>
        <w:tc>
          <w:tcPr>
            <w:tcW w:w="592" w:type="dxa"/>
            <w:shd w:val="clear" w:color="auto" w:fill="auto"/>
            <w:vAlign w:val="bottom"/>
          </w:tcPr>
          <w:p w:rsidR="006F1F7F" w:rsidRPr="006F1F7F" w:rsidRDefault="006F1F7F" w:rsidP="006F1F7F">
            <w:pPr>
              <w:jc w:val="center"/>
              <w:rPr>
                <w:bCs/>
                <w:sz w:val="16"/>
                <w:szCs w:val="16"/>
              </w:rPr>
            </w:pPr>
            <w:r w:rsidRPr="006F1F7F">
              <w:rPr>
                <w:bCs/>
                <w:sz w:val="16"/>
                <w:szCs w:val="16"/>
              </w:rPr>
              <w:t> </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 </w:t>
            </w:r>
          </w:p>
        </w:tc>
        <w:tc>
          <w:tcPr>
            <w:tcW w:w="1256" w:type="dxa"/>
            <w:shd w:val="clear" w:color="auto" w:fill="auto"/>
            <w:vAlign w:val="bottom"/>
          </w:tcPr>
          <w:p w:rsidR="006F1F7F" w:rsidRPr="006F1F7F" w:rsidRDefault="006F1F7F" w:rsidP="006F1F7F">
            <w:pPr>
              <w:jc w:val="center"/>
              <w:rPr>
                <w:bCs/>
                <w:sz w:val="16"/>
                <w:szCs w:val="16"/>
              </w:rPr>
            </w:pPr>
            <w:r w:rsidRPr="006F1F7F">
              <w:rPr>
                <w:bCs/>
                <w:sz w:val="16"/>
                <w:szCs w:val="16"/>
              </w:rPr>
              <w:t> </w:t>
            </w:r>
          </w:p>
        </w:tc>
        <w:tc>
          <w:tcPr>
            <w:tcW w:w="567" w:type="dxa"/>
            <w:shd w:val="clear" w:color="auto" w:fill="auto"/>
            <w:vAlign w:val="bottom"/>
          </w:tcPr>
          <w:p w:rsidR="006F1F7F" w:rsidRPr="006F1F7F" w:rsidRDefault="006F1F7F" w:rsidP="006F1F7F">
            <w:pPr>
              <w:jc w:val="center"/>
              <w:rPr>
                <w:bCs/>
                <w:sz w:val="16"/>
                <w:szCs w:val="16"/>
              </w:rPr>
            </w:pPr>
            <w:r w:rsidRPr="006F1F7F">
              <w:rPr>
                <w:bCs/>
                <w:sz w:val="16"/>
                <w:szCs w:val="16"/>
              </w:rPr>
              <w:t> </w:t>
            </w:r>
          </w:p>
        </w:tc>
        <w:tc>
          <w:tcPr>
            <w:tcW w:w="1585" w:type="dxa"/>
            <w:shd w:val="clear" w:color="auto" w:fill="auto"/>
            <w:vAlign w:val="bottom"/>
          </w:tcPr>
          <w:p w:rsidR="006F1F7F" w:rsidRPr="006F1F7F" w:rsidRDefault="006F1F7F" w:rsidP="006F1F7F">
            <w:pPr>
              <w:jc w:val="right"/>
              <w:rPr>
                <w:bCs/>
                <w:sz w:val="16"/>
                <w:szCs w:val="16"/>
              </w:rPr>
            </w:pPr>
            <w:r w:rsidRPr="006F1F7F">
              <w:rPr>
                <w:bCs/>
                <w:sz w:val="16"/>
                <w:szCs w:val="16"/>
              </w:rPr>
              <w:t>12 487 436 160,33</w:t>
            </w:r>
          </w:p>
        </w:tc>
        <w:tc>
          <w:tcPr>
            <w:tcW w:w="1701" w:type="dxa"/>
            <w:shd w:val="clear" w:color="auto" w:fill="auto"/>
            <w:vAlign w:val="bottom"/>
          </w:tcPr>
          <w:p w:rsidR="006F1F7F" w:rsidRPr="006F1F7F" w:rsidRDefault="006F1F7F" w:rsidP="006F1F7F">
            <w:pPr>
              <w:jc w:val="right"/>
              <w:rPr>
                <w:bCs/>
                <w:sz w:val="16"/>
                <w:szCs w:val="16"/>
              </w:rPr>
            </w:pPr>
            <w:r w:rsidRPr="006F1F7F">
              <w:rPr>
                <w:bCs/>
                <w:sz w:val="16"/>
                <w:szCs w:val="16"/>
              </w:rPr>
              <w:t>11 985 642 924,44</w:t>
            </w:r>
          </w:p>
        </w:tc>
        <w:tc>
          <w:tcPr>
            <w:tcW w:w="858" w:type="dxa"/>
            <w:shd w:val="clear" w:color="auto" w:fill="auto"/>
            <w:vAlign w:val="bottom"/>
          </w:tcPr>
          <w:p w:rsidR="006F1F7F" w:rsidRPr="006F1F7F" w:rsidRDefault="006F1F7F" w:rsidP="006F1F7F">
            <w:pPr>
              <w:jc w:val="right"/>
              <w:rPr>
                <w:bCs/>
                <w:sz w:val="16"/>
                <w:szCs w:val="16"/>
              </w:rPr>
            </w:pPr>
            <w:r w:rsidRPr="006F1F7F">
              <w:rPr>
                <w:bCs/>
                <w:sz w:val="16"/>
                <w:szCs w:val="16"/>
              </w:rPr>
              <w:t>95,98</w:t>
            </w:r>
          </w:p>
        </w:tc>
      </w:tr>
    </w:tbl>
    <w:p w:rsidR="006F1F7F" w:rsidRPr="006F1F7F" w:rsidRDefault="006F1F7F" w:rsidP="006F1F7F"/>
    <w:p w:rsidR="006F1F7F" w:rsidRPr="006F1F7F" w:rsidRDefault="006F1F7F" w:rsidP="006F1F7F">
      <w:pPr>
        <w:ind w:left="10206"/>
      </w:pPr>
      <w:r w:rsidRPr="006F1F7F">
        <w:br w:type="page"/>
      </w:r>
      <w:r w:rsidRPr="006F1F7F">
        <w:lastRenderedPageBreak/>
        <w:t>Приложение 4</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192A65" w:rsidRPr="006F1F7F" w:rsidRDefault="00192A65" w:rsidP="00192A65">
      <w:pPr>
        <w:ind w:left="10206"/>
      </w:pPr>
      <w:r w:rsidRPr="006F1F7F">
        <w:t xml:space="preserve">от </w:t>
      </w:r>
      <w:r>
        <w:t>26.06</w:t>
      </w:r>
      <w:r w:rsidRPr="006F1F7F">
        <w:t xml:space="preserve">.2025 года № </w:t>
      </w:r>
      <w:r>
        <w:t>04 – 105</w:t>
      </w:r>
    </w:p>
    <w:p w:rsidR="006F1F7F" w:rsidRPr="006F1F7F" w:rsidRDefault="006F1F7F" w:rsidP="006F1F7F"/>
    <w:p w:rsidR="006F1F7F" w:rsidRPr="006F1F7F" w:rsidRDefault="006F1F7F" w:rsidP="006F1F7F">
      <w:pPr>
        <w:jc w:val="center"/>
      </w:pPr>
      <w:r w:rsidRPr="006F1F7F">
        <w:rPr>
          <w:b/>
          <w:bCs/>
        </w:rPr>
        <w:t>Расходы районного бюджета по разделам и подразделам классификации расходов бюджетов за 2024 год</w:t>
      </w:r>
    </w:p>
    <w:p w:rsidR="006F1F7F" w:rsidRPr="006F1F7F" w:rsidRDefault="006F1F7F" w:rsidP="006F1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630"/>
        <w:gridCol w:w="1630"/>
        <w:gridCol w:w="1737"/>
        <w:gridCol w:w="1240"/>
      </w:tblGrid>
      <w:tr w:rsidR="006F1F7F" w:rsidRPr="006F1F7F" w:rsidTr="0091718C">
        <w:tc>
          <w:tcPr>
            <w:tcW w:w="8897" w:type="dxa"/>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Наименование показателя</w:t>
            </w:r>
          </w:p>
        </w:tc>
        <w:tc>
          <w:tcPr>
            <w:tcW w:w="1630" w:type="dxa"/>
            <w:shd w:val="clear" w:color="auto" w:fill="auto"/>
            <w:vAlign w:val="center"/>
          </w:tcPr>
          <w:p w:rsidR="006F1F7F" w:rsidRPr="006F1F7F" w:rsidRDefault="006F1F7F" w:rsidP="006F1F7F">
            <w:pPr>
              <w:jc w:val="center"/>
              <w:rPr>
                <w:b/>
                <w:bCs/>
                <w:color w:val="000000"/>
                <w:sz w:val="18"/>
                <w:szCs w:val="18"/>
              </w:rPr>
            </w:pPr>
            <w:proofErr w:type="gramStart"/>
            <w:r w:rsidRPr="006F1F7F">
              <w:rPr>
                <w:b/>
                <w:bCs/>
                <w:color w:val="000000"/>
                <w:sz w:val="18"/>
                <w:szCs w:val="18"/>
              </w:rPr>
              <w:t>Раздел/подраздел</w:t>
            </w:r>
            <w:proofErr w:type="gramEnd"/>
            <w:r w:rsidRPr="006F1F7F">
              <w:rPr>
                <w:b/>
                <w:bCs/>
                <w:color w:val="000000"/>
                <w:sz w:val="18"/>
                <w:szCs w:val="18"/>
              </w:rPr>
              <w:t xml:space="preserve"> классификации расходов бюджетов</w:t>
            </w:r>
          </w:p>
        </w:tc>
        <w:tc>
          <w:tcPr>
            <w:tcW w:w="1630" w:type="dxa"/>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Уточненный план (руб.)</w:t>
            </w:r>
          </w:p>
        </w:tc>
        <w:tc>
          <w:tcPr>
            <w:tcW w:w="1737" w:type="dxa"/>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Исполнение (руб.)</w:t>
            </w:r>
          </w:p>
        </w:tc>
        <w:tc>
          <w:tcPr>
            <w:tcW w:w="1240" w:type="dxa"/>
            <w:shd w:val="clear" w:color="auto" w:fill="auto"/>
            <w:vAlign w:val="center"/>
          </w:tcPr>
          <w:p w:rsidR="006F1F7F" w:rsidRPr="006F1F7F" w:rsidRDefault="006F1F7F" w:rsidP="006F1F7F">
            <w:pPr>
              <w:jc w:val="center"/>
              <w:rPr>
                <w:b/>
                <w:bCs/>
                <w:color w:val="000000"/>
                <w:sz w:val="18"/>
                <w:szCs w:val="18"/>
              </w:rPr>
            </w:pPr>
            <w:r w:rsidRPr="006F1F7F">
              <w:rPr>
                <w:b/>
                <w:bCs/>
                <w:color w:val="000000"/>
                <w:sz w:val="18"/>
                <w:szCs w:val="18"/>
              </w:rPr>
              <w:t>% исполнения</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ОБЩЕГОСУДАРСТВЕННЫЕ ВОПРОСЫ</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01.00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1 316 152 191,81</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1 238 421 262,11</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94,09</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Функционирование высшего должностного лица субъекта Российской Федерации и муниципального образования</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01.02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8 998 285,89</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8 881 572,26</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98,70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51 859 677,24</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51 233 284,93</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98,79</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01.04</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232 568 188,33</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213 253 149,37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91,69</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Судебная система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01.05</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29 700,00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29 700,00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01.06</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126 168 968,99</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111 822 360,75</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88,63</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Резервные фонды</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01.11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12 968 376,98</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общегосударственные вопросы</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01.13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883 558 994,38</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853 201 194,80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96,56</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НАЦИОНАЛЬНАЯ ОБОРОНА</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02.00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9 761 600,00</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9 761 600,00</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Мобилизационная и вневойсковая подготовка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02.03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9 761 600,00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9 761 600,00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НАЦИОНАЛЬНАЯ БЕЗОПАСНОСТЬ И ПРАВООХРАНИТЕЛЬНАЯ ДЕЯТЕЛЬНОСТЬ</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03.00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266 765 756,81</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249 334 266,67</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93,47</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Гражданская оборона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03.09</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149 487,00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149 486,25</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03.10</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266 616 269,81</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249 184 780,42</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93,46</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НАЦИОНАЛЬНАЯ ЭКОНОМИКА</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04.00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630 283 190,53</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542 922 982,26</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86,14</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Сельское хозяйство и рыболовство</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04.05</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3 143 100,00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3 143 100,00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Транспорт</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04.08</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359 350 875,76</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324 587 315,43</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90,33</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Дорожное хозяйство (дорожные фонды)</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04.09</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78 470 850,02</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58 164 950,27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74,12</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Связь и информатика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04.10</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29 185 744,30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26 938 900,00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92,30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вопросы в области национальной экономики</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04.12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160 132 620,45</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130 088 716,56</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81,24</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ЖИЛИЩНО-КОММУНАЛЬНОЕ ХОЗЯЙСТВО</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05.00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1 544 055 319,21</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1 484 224 878,86</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96,13</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Жилищное хозяйство</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05.01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1 606 119,21</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1 606 119,21</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Коммунальное хозяйство</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05.02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1 542 449 200,00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1 482 618 759,65</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96,12</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ОХРАНА ОКРУЖАЮЩЕЙ СРЕДЫ</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06.00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16 560 928,00</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16 263 653,50</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98,20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Охрана объектов растительного и животного мира и среды их обитания</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06.03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4 378 728,00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4 081 453,50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93,21</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вопросы в области охраны окружающей среды</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06.05</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12 182 200,00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12 182 200,00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ОБРАЗОВАНИЕ</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07.00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5 053 287 859,98</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4 830 492 501,49</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95,59</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Дошкольное образование</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869 510 605,65</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832 452 522,20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95,74</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Общее образование</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3 191 486 260,94</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3 025 606 675,11</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94,80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Дополнительное образование детей</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495 530 269,88</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483 629 979,17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97,60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Профессиональная подготовка, переподготовка и повышение квалификации</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07.05</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2 196 134,00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2 087 704,00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95,06</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Молодежная политика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07.07</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35 453 735,23</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34 500 561,04</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97,31</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вопросы в области образования</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07.09</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459 110 854,28</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452 215 059,97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98,50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КУЛЬТУРА, КИНЕМАТОГРАФИЯ</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08.00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124 937 826,31</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124 512 253,18</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99,66</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Культура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08.01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105 622 930,63</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105 499 756,08</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99,88</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lastRenderedPageBreak/>
              <w:t>Другие вопросы в области культуры, кинематографии</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08.04</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19 314 895,68</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19 012 497,10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98,43</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СОЦИАЛЬНАЯ ПОЛИТИКА</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10.00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1 382 296 843,94</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1 356 581 166,27</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98,14</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Пенсионное обеспечение</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10.01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28 423 465,29</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28 153 167,17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99,05</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Социальное обеспечение населения</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10.03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1 255 606 062,65</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1 230 717 943,32</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98,02</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Охрана семьи и детства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10.04</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95 726 316,00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95 169 055,78</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99,42</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вопросы в области социальной политики</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10.06</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2 541 000,00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2 541 000,00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ФИЗИЧЕСКАЯ КУЛЬТУРА И СПОРТ</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11.00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142 236 298,80</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132 684 695,28</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93,28</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Физическая культура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11.01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108 155 891,17</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108 155 891,17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Массовый спорт</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11.02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18 082 294,44</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8 570 653,34</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47,40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Другие вопросы в области физической культуры и спорта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11.05</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15 998 113,19</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15 958 150,77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99,75</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СРЕДСТВА МАССОВОЙ ИНФОРМАЦИИ</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12.00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29 771 907,55</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29 771 907,55</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Периодическая печать и издательства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12.02</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29 771 907,55</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29 771 907,55</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ОБСЛУЖИВАНИЕ ГОСУДАРСТВЕННОГО (МУНИЦИПАЛЬНОГО) ДОЛГА</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13.00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91 530,05</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0,00</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Обслуживание государственного (муниципального) внутреннего долга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13.01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91 530,05</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0,00</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МЕЖБЮДЖЕТНЫЕ ТРАНСФЕРТЫ ОБЩЕГО ХАРАКТЕРА БЮДЖЕТАМ БЮДЖЕТНОЙ СИСТЕМЫ РОССИЙСКОЙ ФЕДЕРАЦИИ</w:t>
            </w:r>
          </w:p>
        </w:tc>
        <w:tc>
          <w:tcPr>
            <w:tcW w:w="1630" w:type="dxa"/>
            <w:shd w:val="clear" w:color="auto" w:fill="auto"/>
            <w:vAlign w:val="center"/>
          </w:tcPr>
          <w:p w:rsidR="006F1F7F" w:rsidRPr="006F1F7F" w:rsidRDefault="006F1F7F" w:rsidP="006F1F7F">
            <w:pPr>
              <w:jc w:val="center"/>
              <w:rPr>
                <w:b/>
                <w:bCs/>
                <w:sz w:val="16"/>
                <w:szCs w:val="16"/>
              </w:rPr>
            </w:pPr>
            <w:r w:rsidRPr="006F1F7F">
              <w:rPr>
                <w:b/>
                <w:bCs/>
                <w:sz w:val="16"/>
                <w:szCs w:val="16"/>
              </w:rPr>
              <w:t>14.00</w:t>
            </w:r>
          </w:p>
        </w:tc>
        <w:tc>
          <w:tcPr>
            <w:tcW w:w="1630" w:type="dxa"/>
            <w:shd w:val="clear" w:color="auto" w:fill="auto"/>
            <w:vAlign w:val="center"/>
          </w:tcPr>
          <w:p w:rsidR="006F1F7F" w:rsidRPr="006F1F7F" w:rsidRDefault="006F1F7F" w:rsidP="006F1F7F">
            <w:pPr>
              <w:jc w:val="right"/>
              <w:rPr>
                <w:b/>
                <w:bCs/>
                <w:sz w:val="16"/>
                <w:szCs w:val="16"/>
              </w:rPr>
            </w:pPr>
            <w:r w:rsidRPr="006F1F7F">
              <w:rPr>
                <w:b/>
                <w:bCs/>
                <w:sz w:val="16"/>
                <w:szCs w:val="16"/>
              </w:rPr>
              <w:t>1 971 234 907,34</w:t>
            </w:r>
          </w:p>
        </w:tc>
        <w:tc>
          <w:tcPr>
            <w:tcW w:w="1737" w:type="dxa"/>
            <w:shd w:val="clear" w:color="auto" w:fill="auto"/>
            <w:vAlign w:val="center"/>
          </w:tcPr>
          <w:p w:rsidR="006F1F7F" w:rsidRPr="006F1F7F" w:rsidRDefault="006F1F7F" w:rsidP="006F1F7F">
            <w:pPr>
              <w:jc w:val="right"/>
              <w:rPr>
                <w:b/>
                <w:bCs/>
                <w:sz w:val="16"/>
                <w:szCs w:val="16"/>
              </w:rPr>
            </w:pPr>
            <w:r w:rsidRPr="006F1F7F">
              <w:rPr>
                <w:b/>
                <w:bCs/>
                <w:sz w:val="16"/>
                <w:szCs w:val="16"/>
              </w:rPr>
              <w:t>1 970 671 757,27</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99,97</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Дотации на выравнивание бюджетной обеспеченности субъектов Российской Федерации и муниципальных образований</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14.01</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185 945 300,00</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185 945 300,00</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100,00</w:t>
            </w:r>
          </w:p>
        </w:tc>
      </w:tr>
      <w:tr w:rsidR="006F1F7F" w:rsidRPr="006F1F7F" w:rsidTr="0091718C">
        <w:tc>
          <w:tcPr>
            <w:tcW w:w="8897" w:type="dxa"/>
            <w:shd w:val="clear" w:color="auto" w:fill="auto"/>
          </w:tcPr>
          <w:p w:rsidR="006F1F7F" w:rsidRPr="006F1F7F" w:rsidRDefault="006F1F7F" w:rsidP="006F1F7F">
            <w:pPr>
              <w:rPr>
                <w:sz w:val="16"/>
                <w:szCs w:val="16"/>
              </w:rPr>
            </w:pPr>
            <w:r w:rsidRPr="006F1F7F">
              <w:rPr>
                <w:sz w:val="16"/>
                <w:szCs w:val="16"/>
              </w:rPr>
              <w:t>Прочие межбюджетные трансферты общего характера</w:t>
            </w:r>
          </w:p>
        </w:tc>
        <w:tc>
          <w:tcPr>
            <w:tcW w:w="1630" w:type="dxa"/>
            <w:shd w:val="clear" w:color="auto" w:fill="auto"/>
            <w:vAlign w:val="center"/>
          </w:tcPr>
          <w:p w:rsidR="006F1F7F" w:rsidRPr="006F1F7F" w:rsidRDefault="006F1F7F" w:rsidP="006F1F7F">
            <w:pPr>
              <w:jc w:val="center"/>
              <w:rPr>
                <w:sz w:val="16"/>
                <w:szCs w:val="16"/>
              </w:rPr>
            </w:pPr>
            <w:r w:rsidRPr="006F1F7F">
              <w:rPr>
                <w:sz w:val="16"/>
                <w:szCs w:val="16"/>
              </w:rPr>
              <w:t>14.03</w:t>
            </w:r>
          </w:p>
        </w:tc>
        <w:tc>
          <w:tcPr>
            <w:tcW w:w="1630" w:type="dxa"/>
            <w:shd w:val="clear" w:color="auto" w:fill="auto"/>
            <w:vAlign w:val="center"/>
          </w:tcPr>
          <w:p w:rsidR="006F1F7F" w:rsidRPr="006F1F7F" w:rsidRDefault="006F1F7F" w:rsidP="006F1F7F">
            <w:pPr>
              <w:jc w:val="right"/>
              <w:rPr>
                <w:sz w:val="16"/>
                <w:szCs w:val="16"/>
              </w:rPr>
            </w:pPr>
            <w:r w:rsidRPr="006F1F7F">
              <w:rPr>
                <w:sz w:val="16"/>
                <w:szCs w:val="16"/>
              </w:rPr>
              <w:t>1 785 289 607,34</w:t>
            </w:r>
          </w:p>
        </w:tc>
        <w:tc>
          <w:tcPr>
            <w:tcW w:w="1737" w:type="dxa"/>
            <w:shd w:val="clear" w:color="auto" w:fill="auto"/>
            <w:vAlign w:val="center"/>
          </w:tcPr>
          <w:p w:rsidR="006F1F7F" w:rsidRPr="006F1F7F" w:rsidRDefault="006F1F7F" w:rsidP="006F1F7F">
            <w:pPr>
              <w:jc w:val="right"/>
              <w:rPr>
                <w:sz w:val="16"/>
                <w:szCs w:val="16"/>
              </w:rPr>
            </w:pPr>
            <w:r w:rsidRPr="006F1F7F">
              <w:rPr>
                <w:sz w:val="16"/>
                <w:szCs w:val="16"/>
              </w:rPr>
              <w:t>1 784 726 457,27</w:t>
            </w:r>
          </w:p>
        </w:tc>
        <w:tc>
          <w:tcPr>
            <w:tcW w:w="1240" w:type="dxa"/>
            <w:shd w:val="clear" w:color="auto" w:fill="auto"/>
            <w:vAlign w:val="bottom"/>
          </w:tcPr>
          <w:p w:rsidR="006F1F7F" w:rsidRPr="006F1F7F" w:rsidRDefault="006F1F7F" w:rsidP="006F1F7F">
            <w:pPr>
              <w:jc w:val="right"/>
              <w:rPr>
                <w:sz w:val="16"/>
                <w:szCs w:val="16"/>
              </w:rPr>
            </w:pPr>
            <w:r w:rsidRPr="006F1F7F">
              <w:rPr>
                <w:sz w:val="16"/>
                <w:szCs w:val="16"/>
              </w:rPr>
              <w:t>99,97</w:t>
            </w:r>
          </w:p>
        </w:tc>
      </w:tr>
      <w:tr w:rsidR="006F1F7F" w:rsidRPr="006F1F7F" w:rsidTr="0091718C">
        <w:tc>
          <w:tcPr>
            <w:tcW w:w="8897" w:type="dxa"/>
            <w:shd w:val="clear" w:color="auto" w:fill="auto"/>
          </w:tcPr>
          <w:p w:rsidR="006F1F7F" w:rsidRPr="006F1F7F" w:rsidRDefault="006F1F7F" w:rsidP="006F1F7F">
            <w:pPr>
              <w:rPr>
                <w:b/>
                <w:bCs/>
                <w:sz w:val="16"/>
                <w:szCs w:val="16"/>
              </w:rPr>
            </w:pPr>
            <w:r w:rsidRPr="006F1F7F">
              <w:rPr>
                <w:b/>
                <w:bCs/>
                <w:sz w:val="16"/>
                <w:szCs w:val="16"/>
              </w:rPr>
              <w:t>ИТОГО</w:t>
            </w:r>
          </w:p>
        </w:tc>
        <w:tc>
          <w:tcPr>
            <w:tcW w:w="1630" w:type="dxa"/>
            <w:shd w:val="clear" w:color="auto" w:fill="auto"/>
            <w:vAlign w:val="center"/>
          </w:tcPr>
          <w:p w:rsidR="006F1F7F" w:rsidRPr="006F1F7F" w:rsidRDefault="006F1F7F" w:rsidP="006F1F7F">
            <w:pPr>
              <w:jc w:val="center"/>
              <w:rPr>
                <w:b/>
                <w:bCs/>
                <w:color w:val="FFFFFF"/>
                <w:sz w:val="16"/>
                <w:szCs w:val="16"/>
              </w:rPr>
            </w:pPr>
            <w:r w:rsidRPr="006F1F7F">
              <w:rPr>
                <w:b/>
                <w:bCs/>
                <w:color w:val="FFFFFF"/>
                <w:sz w:val="16"/>
                <w:szCs w:val="16"/>
              </w:rPr>
              <w:t>1403</w:t>
            </w:r>
          </w:p>
        </w:tc>
        <w:tc>
          <w:tcPr>
            <w:tcW w:w="1630" w:type="dxa"/>
            <w:shd w:val="clear" w:color="auto" w:fill="auto"/>
            <w:vAlign w:val="bottom"/>
          </w:tcPr>
          <w:p w:rsidR="006F1F7F" w:rsidRPr="006F1F7F" w:rsidRDefault="006F1F7F" w:rsidP="006F1F7F">
            <w:pPr>
              <w:jc w:val="right"/>
              <w:rPr>
                <w:b/>
                <w:bCs/>
                <w:sz w:val="16"/>
                <w:szCs w:val="16"/>
              </w:rPr>
            </w:pPr>
            <w:r w:rsidRPr="006F1F7F">
              <w:rPr>
                <w:b/>
                <w:bCs/>
                <w:sz w:val="16"/>
                <w:szCs w:val="16"/>
              </w:rPr>
              <w:t>12 487 436 160,33</w:t>
            </w:r>
          </w:p>
        </w:tc>
        <w:tc>
          <w:tcPr>
            <w:tcW w:w="1737" w:type="dxa"/>
            <w:shd w:val="clear" w:color="auto" w:fill="auto"/>
            <w:vAlign w:val="bottom"/>
          </w:tcPr>
          <w:p w:rsidR="006F1F7F" w:rsidRPr="006F1F7F" w:rsidRDefault="006F1F7F" w:rsidP="006F1F7F">
            <w:pPr>
              <w:jc w:val="right"/>
              <w:rPr>
                <w:b/>
                <w:bCs/>
                <w:sz w:val="16"/>
                <w:szCs w:val="16"/>
              </w:rPr>
            </w:pPr>
            <w:r w:rsidRPr="006F1F7F">
              <w:rPr>
                <w:b/>
                <w:bCs/>
                <w:sz w:val="16"/>
                <w:szCs w:val="16"/>
              </w:rPr>
              <w:t>11 985 642 924,44</w:t>
            </w:r>
          </w:p>
        </w:tc>
        <w:tc>
          <w:tcPr>
            <w:tcW w:w="1240" w:type="dxa"/>
            <w:shd w:val="clear" w:color="auto" w:fill="auto"/>
            <w:vAlign w:val="bottom"/>
          </w:tcPr>
          <w:p w:rsidR="006F1F7F" w:rsidRPr="006F1F7F" w:rsidRDefault="006F1F7F" w:rsidP="006F1F7F">
            <w:pPr>
              <w:jc w:val="right"/>
              <w:rPr>
                <w:b/>
                <w:bCs/>
                <w:sz w:val="16"/>
                <w:szCs w:val="16"/>
              </w:rPr>
            </w:pPr>
            <w:r w:rsidRPr="006F1F7F">
              <w:rPr>
                <w:b/>
                <w:bCs/>
                <w:sz w:val="16"/>
                <w:szCs w:val="16"/>
              </w:rPr>
              <w:t>95,98</w:t>
            </w:r>
          </w:p>
        </w:tc>
      </w:tr>
      <w:tr w:rsidR="006F1F7F" w:rsidRPr="006F1F7F" w:rsidTr="0091718C">
        <w:tc>
          <w:tcPr>
            <w:tcW w:w="10527" w:type="dxa"/>
            <w:gridSpan w:val="2"/>
            <w:shd w:val="clear" w:color="auto" w:fill="auto"/>
          </w:tcPr>
          <w:p w:rsidR="006F1F7F" w:rsidRPr="006F1F7F" w:rsidRDefault="006F1F7F" w:rsidP="006F1F7F">
            <w:pPr>
              <w:jc w:val="center"/>
              <w:rPr>
                <w:sz w:val="18"/>
                <w:szCs w:val="18"/>
              </w:rPr>
            </w:pPr>
          </w:p>
        </w:tc>
        <w:tc>
          <w:tcPr>
            <w:tcW w:w="1630" w:type="dxa"/>
            <w:shd w:val="clear" w:color="auto" w:fill="auto"/>
            <w:vAlign w:val="bottom"/>
          </w:tcPr>
          <w:p w:rsidR="006F1F7F" w:rsidRPr="006F1F7F" w:rsidRDefault="006F1F7F" w:rsidP="006F1F7F">
            <w:pPr>
              <w:jc w:val="right"/>
              <w:rPr>
                <w:b/>
                <w:bCs/>
                <w:sz w:val="18"/>
                <w:szCs w:val="18"/>
              </w:rPr>
            </w:pPr>
          </w:p>
        </w:tc>
        <w:tc>
          <w:tcPr>
            <w:tcW w:w="1737" w:type="dxa"/>
            <w:shd w:val="clear" w:color="auto" w:fill="auto"/>
            <w:vAlign w:val="bottom"/>
          </w:tcPr>
          <w:p w:rsidR="006F1F7F" w:rsidRPr="006F1F7F" w:rsidRDefault="006F1F7F" w:rsidP="006F1F7F">
            <w:pPr>
              <w:jc w:val="right"/>
              <w:rPr>
                <w:b/>
                <w:bCs/>
                <w:sz w:val="18"/>
                <w:szCs w:val="18"/>
              </w:rPr>
            </w:pPr>
          </w:p>
        </w:tc>
        <w:tc>
          <w:tcPr>
            <w:tcW w:w="1240" w:type="dxa"/>
            <w:shd w:val="clear" w:color="auto" w:fill="auto"/>
            <w:vAlign w:val="center"/>
          </w:tcPr>
          <w:p w:rsidR="006F1F7F" w:rsidRPr="006F1F7F" w:rsidRDefault="006F1F7F" w:rsidP="006F1F7F">
            <w:pPr>
              <w:jc w:val="right"/>
              <w:rPr>
                <w:b/>
                <w:bCs/>
                <w:sz w:val="18"/>
                <w:szCs w:val="18"/>
              </w:rPr>
            </w:pPr>
          </w:p>
        </w:tc>
      </w:tr>
    </w:tbl>
    <w:p w:rsidR="006F1F7F" w:rsidRPr="006F1F7F" w:rsidRDefault="006F1F7F" w:rsidP="006F1F7F"/>
    <w:p w:rsidR="006F1F7F" w:rsidRPr="006F1F7F" w:rsidRDefault="006F1F7F" w:rsidP="006F1F7F"/>
    <w:p w:rsidR="006F1F7F" w:rsidRPr="006F1F7F" w:rsidRDefault="006F1F7F" w:rsidP="006F1F7F">
      <w:pPr>
        <w:ind w:left="10206"/>
      </w:pPr>
      <w:r w:rsidRPr="006F1F7F">
        <w:br w:type="page"/>
      </w:r>
      <w:r w:rsidRPr="006F1F7F">
        <w:lastRenderedPageBreak/>
        <w:t>Приложение 5</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192A65" w:rsidRPr="006F1F7F" w:rsidRDefault="00192A65" w:rsidP="00192A65">
      <w:pPr>
        <w:ind w:left="10206"/>
      </w:pPr>
      <w:r w:rsidRPr="006F1F7F">
        <w:t xml:space="preserve">от </w:t>
      </w:r>
      <w:r>
        <w:t>26.06</w:t>
      </w:r>
      <w:r w:rsidRPr="006F1F7F">
        <w:t xml:space="preserve">.2025 года № </w:t>
      </w:r>
      <w:r>
        <w:t>04 – 105</w:t>
      </w:r>
    </w:p>
    <w:p w:rsidR="006F1F7F" w:rsidRPr="006F1F7F" w:rsidRDefault="006F1F7F" w:rsidP="006F1F7F"/>
    <w:p w:rsidR="006F1F7F" w:rsidRPr="006F1F7F" w:rsidRDefault="006F1F7F" w:rsidP="006F1F7F">
      <w:pPr>
        <w:jc w:val="center"/>
        <w:rPr>
          <w:b/>
          <w:bCs/>
        </w:rPr>
      </w:pPr>
      <w:r w:rsidRPr="006F1F7F">
        <w:rPr>
          <w:b/>
          <w:bCs/>
        </w:rPr>
        <w:t xml:space="preserve">Источники финансирования дефицита районного бюджета </w:t>
      </w:r>
    </w:p>
    <w:p w:rsidR="006F1F7F" w:rsidRPr="006F1F7F" w:rsidRDefault="006F1F7F" w:rsidP="006F1F7F">
      <w:pPr>
        <w:jc w:val="center"/>
      </w:pPr>
      <w:r w:rsidRPr="006F1F7F">
        <w:rPr>
          <w:b/>
          <w:bCs/>
        </w:rPr>
        <w:t xml:space="preserve">по кодам </w:t>
      </w:r>
      <w:proofErr w:type="gramStart"/>
      <w:r w:rsidRPr="006F1F7F">
        <w:rPr>
          <w:b/>
          <w:bCs/>
        </w:rPr>
        <w:t>классификации источников финансирования дефицитов бюджетов</w:t>
      </w:r>
      <w:proofErr w:type="gramEnd"/>
      <w:r w:rsidRPr="006F1F7F">
        <w:rPr>
          <w:b/>
          <w:bCs/>
        </w:rPr>
        <w:t xml:space="preserve"> за 2024 год</w:t>
      </w:r>
    </w:p>
    <w:p w:rsidR="006F1F7F" w:rsidRPr="006F1F7F" w:rsidRDefault="006F1F7F" w:rsidP="006F1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567"/>
        <w:gridCol w:w="567"/>
        <w:gridCol w:w="567"/>
        <w:gridCol w:w="709"/>
        <w:gridCol w:w="709"/>
        <w:gridCol w:w="5811"/>
        <w:gridCol w:w="1794"/>
        <w:gridCol w:w="1701"/>
        <w:gridCol w:w="850"/>
      </w:tblGrid>
      <w:tr w:rsidR="006F1F7F" w:rsidRPr="006F1F7F" w:rsidTr="0091718C">
        <w:tc>
          <w:tcPr>
            <w:tcW w:w="675"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главного </w:t>
            </w:r>
            <w:proofErr w:type="gramStart"/>
            <w:r w:rsidRPr="006F1F7F">
              <w:rPr>
                <w:b/>
                <w:bCs/>
                <w:sz w:val="18"/>
                <w:szCs w:val="18"/>
              </w:rPr>
              <w:t>администратора источников финансирования дефицитов бюджетов</w:t>
            </w:r>
            <w:proofErr w:type="gramEnd"/>
            <w:r w:rsidRPr="006F1F7F">
              <w:rPr>
                <w:b/>
                <w:bCs/>
                <w:sz w:val="18"/>
                <w:szCs w:val="18"/>
              </w:rPr>
              <w:t xml:space="preserve"> </w:t>
            </w:r>
          </w:p>
        </w:tc>
        <w:tc>
          <w:tcPr>
            <w:tcW w:w="709"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группы источника финансирования дефицитов бюджетов</w:t>
            </w:r>
            <w:proofErr w:type="gramEnd"/>
          </w:p>
        </w:tc>
        <w:tc>
          <w:tcPr>
            <w:tcW w:w="567"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подгруппы источника финансирования дефицитов бюджетов</w:t>
            </w:r>
            <w:proofErr w:type="gramEnd"/>
          </w:p>
        </w:tc>
        <w:tc>
          <w:tcPr>
            <w:tcW w:w="1701" w:type="dxa"/>
            <w:gridSpan w:val="3"/>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статьи источника финансирования дефицитов бюджетов</w:t>
            </w:r>
            <w:proofErr w:type="gramEnd"/>
          </w:p>
        </w:tc>
        <w:tc>
          <w:tcPr>
            <w:tcW w:w="1418" w:type="dxa"/>
            <w:gridSpan w:val="2"/>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вида источника финансирования дефицитов бюджетов</w:t>
            </w:r>
            <w:proofErr w:type="gramEnd"/>
          </w:p>
        </w:tc>
        <w:tc>
          <w:tcPr>
            <w:tcW w:w="5811"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Наименование кода поступлений в бюджет, группы, подгруппы, статьи, подстатьи, элемента, подвида, аналитической группы </w:t>
            </w:r>
            <w:proofErr w:type="gramStart"/>
            <w:r w:rsidRPr="006F1F7F">
              <w:rPr>
                <w:b/>
                <w:bCs/>
                <w:sz w:val="18"/>
                <w:szCs w:val="18"/>
              </w:rPr>
              <w:t>вида источников финансирования дефицитов бюджетов</w:t>
            </w:r>
            <w:proofErr w:type="gramEnd"/>
          </w:p>
        </w:tc>
        <w:tc>
          <w:tcPr>
            <w:tcW w:w="1794"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Уточненный план</w:t>
            </w:r>
          </w:p>
          <w:p w:rsidR="006F1F7F" w:rsidRPr="006F1F7F" w:rsidRDefault="006F1F7F" w:rsidP="006F1F7F">
            <w:pPr>
              <w:jc w:val="center"/>
              <w:rPr>
                <w:b/>
                <w:bCs/>
                <w:sz w:val="18"/>
                <w:szCs w:val="18"/>
              </w:rPr>
            </w:pPr>
            <w:r w:rsidRPr="006F1F7F">
              <w:rPr>
                <w:b/>
                <w:bCs/>
                <w:sz w:val="18"/>
                <w:szCs w:val="18"/>
              </w:rPr>
              <w:t>(рублей)</w:t>
            </w:r>
          </w:p>
        </w:tc>
        <w:tc>
          <w:tcPr>
            <w:tcW w:w="1701"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Исполнение</w:t>
            </w:r>
          </w:p>
          <w:p w:rsidR="006F1F7F" w:rsidRPr="006F1F7F" w:rsidRDefault="006F1F7F" w:rsidP="006F1F7F">
            <w:pPr>
              <w:jc w:val="center"/>
              <w:rPr>
                <w:b/>
                <w:bCs/>
                <w:sz w:val="18"/>
                <w:szCs w:val="18"/>
              </w:rPr>
            </w:pPr>
            <w:r w:rsidRPr="006F1F7F">
              <w:rPr>
                <w:b/>
                <w:bCs/>
                <w:sz w:val="18"/>
                <w:szCs w:val="18"/>
              </w:rPr>
              <w:t>(рублей)</w:t>
            </w:r>
          </w:p>
        </w:tc>
        <w:tc>
          <w:tcPr>
            <w:tcW w:w="850"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 </w:t>
            </w:r>
            <w:proofErr w:type="spellStart"/>
            <w:proofErr w:type="gramStart"/>
            <w:r w:rsidRPr="006F1F7F">
              <w:rPr>
                <w:b/>
                <w:bCs/>
                <w:sz w:val="18"/>
                <w:szCs w:val="18"/>
              </w:rPr>
              <w:t>испол</w:t>
            </w:r>
            <w:proofErr w:type="spellEnd"/>
            <w:r w:rsidRPr="006F1F7F">
              <w:rPr>
                <w:b/>
                <w:bCs/>
                <w:sz w:val="18"/>
                <w:szCs w:val="18"/>
              </w:rPr>
              <w:t>-нения</w:t>
            </w:r>
            <w:proofErr w:type="gramEnd"/>
          </w:p>
        </w:tc>
      </w:tr>
      <w:tr w:rsidR="006F1F7F" w:rsidRPr="006F1F7F" w:rsidTr="0091718C">
        <w:trPr>
          <w:trHeight w:val="2866"/>
        </w:trPr>
        <w:tc>
          <w:tcPr>
            <w:tcW w:w="675" w:type="dxa"/>
            <w:vMerge/>
            <w:shd w:val="clear" w:color="auto" w:fill="auto"/>
          </w:tcPr>
          <w:p w:rsidR="006F1F7F" w:rsidRPr="006F1F7F" w:rsidRDefault="006F1F7F" w:rsidP="006F1F7F"/>
        </w:tc>
        <w:tc>
          <w:tcPr>
            <w:tcW w:w="709" w:type="dxa"/>
            <w:vMerge/>
            <w:shd w:val="clear" w:color="auto" w:fill="auto"/>
          </w:tcPr>
          <w:p w:rsidR="006F1F7F" w:rsidRPr="006F1F7F" w:rsidRDefault="006F1F7F" w:rsidP="006F1F7F"/>
        </w:tc>
        <w:tc>
          <w:tcPr>
            <w:tcW w:w="567" w:type="dxa"/>
            <w:vMerge/>
            <w:shd w:val="clear" w:color="auto" w:fill="auto"/>
          </w:tcPr>
          <w:p w:rsidR="006F1F7F" w:rsidRPr="006F1F7F" w:rsidRDefault="006F1F7F" w:rsidP="006F1F7F"/>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Статья</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Подстатья</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Элемент</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Подвид источника финансирования дефицитов бюджетов</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Аналитическая группа </w:t>
            </w:r>
            <w:proofErr w:type="gramStart"/>
            <w:r w:rsidRPr="006F1F7F">
              <w:rPr>
                <w:b/>
                <w:bCs/>
                <w:sz w:val="18"/>
                <w:szCs w:val="18"/>
              </w:rPr>
              <w:t>вида источника финансирования дефицитов бюджетов</w:t>
            </w:r>
            <w:proofErr w:type="gramEnd"/>
          </w:p>
        </w:tc>
        <w:tc>
          <w:tcPr>
            <w:tcW w:w="5811" w:type="dxa"/>
            <w:vMerge/>
            <w:shd w:val="clear" w:color="auto" w:fill="auto"/>
          </w:tcPr>
          <w:p w:rsidR="006F1F7F" w:rsidRPr="006F1F7F" w:rsidRDefault="006F1F7F" w:rsidP="006F1F7F"/>
        </w:tc>
        <w:tc>
          <w:tcPr>
            <w:tcW w:w="1794" w:type="dxa"/>
            <w:vMerge/>
            <w:shd w:val="clear" w:color="auto" w:fill="auto"/>
          </w:tcPr>
          <w:p w:rsidR="006F1F7F" w:rsidRPr="006F1F7F" w:rsidRDefault="006F1F7F" w:rsidP="006F1F7F"/>
        </w:tc>
        <w:tc>
          <w:tcPr>
            <w:tcW w:w="1701" w:type="dxa"/>
            <w:vMerge/>
            <w:shd w:val="clear" w:color="auto" w:fill="auto"/>
          </w:tcPr>
          <w:p w:rsidR="006F1F7F" w:rsidRPr="006F1F7F" w:rsidRDefault="006F1F7F" w:rsidP="006F1F7F"/>
        </w:tc>
        <w:tc>
          <w:tcPr>
            <w:tcW w:w="850" w:type="dxa"/>
            <w:vMerge/>
            <w:shd w:val="clear" w:color="auto" w:fill="auto"/>
          </w:tcPr>
          <w:p w:rsidR="006F1F7F" w:rsidRPr="006F1F7F" w:rsidRDefault="006F1F7F" w:rsidP="006F1F7F"/>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201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811" w:type="dxa"/>
            <w:shd w:val="clear" w:color="auto" w:fill="auto"/>
            <w:vAlign w:val="center"/>
          </w:tcPr>
          <w:p w:rsidR="006F1F7F" w:rsidRPr="006F1F7F" w:rsidRDefault="006F1F7F" w:rsidP="006F1F7F">
            <w:pPr>
              <w:jc w:val="both"/>
              <w:rPr>
                <w:b/>
                <w:bCs/>
                <w:sz w:val="16"/>
                <w:szCs w:val="16"/>
              </w:rPr>
            </w:pPr>
            <w:r w:rsidRPr="006F1F7F">
              <w:rPr>
                <w:b/>
                <w:bCs/>
                <w:sz w:val="16"/>
                <w:szCs w:val="16"/>
              </w:rPr>
              <w:t>Бюджетные кредиты из других бюджетов бюджетной системы Российской Федерации</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85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Бюджетные кредиты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700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800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i/>
                <w:iCs/>
                <w:sz w:val="16"/>
                <w:szCs w:val="16"/>
              </w:rPr>
            </w:pPr>
            <w:r w:rsidRPr="006F1F7F">
              <w:rPr>
                <w:i/>
                <w:iCs/>
                <w:sz w:val="16"/>
                <w:szCs w:val="16"/>
              </w:rPr>
              <w:t>201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810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295</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811" w:type="dxa"/>
            <w:shd w:val="clear" w:color="auto" w:fill="auto"/>
            <w:vAlign w:val="center"/>
          </w:tcPr>
          <w:p w:rsidR="006F1F7F" w:rsidRPr="006F1F7F" w:rsidRDefault="006F1F7F" w:rsidP="006F1F7F">
            <w:pPr>
              <w:jc w:val="both"/>
              <w:rPr>
                <w:b/>
                <w:bCs/>
                <w:sz w:val="16"/>
                <w:szCs w:val="16"/>
              </w:rPr>
            </w:pPr>
            <w:r w:rsidRPr="006F1F7F">
              <w:rPr>
                <w:b/>
                <w:bCs/>
                <w:sz w:val="16"/>
                <w:szCs w:val="16"/>
              </w:rPr>
              <w:t>Изменение остатков средств на счетах по учету средств бюджетов</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519 864 425,43 </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-96 069 525,03 </w:t>
            </w:r>
          </w:p>
        </w:tc>
        <w:tc>
          <w:tcPr>
            <w:tcW w:w="850"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-18,48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Увеличение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Увеличение прочих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Увеличение прочих остатков денежных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 xml:space="preserve">Увеличение прочих остатков денежных средств бюджетов муниципальных районов </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Уменьшение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Уменьшение прочих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Уменьшение прочих остатков денежных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610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 xml:space="preserve">Уменьшение прочих остатков денежных средств бюджетов муниципальных районов </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06</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5811" w:type="dxa"/>
            <w:shd w:val="clear" w:color="auto" w:fill="auto"/>
            <w:vAlign w:val="center"/>
          </w:tcPr>
          <w:p w:rsidR="006F1F7F" w:rsidRPr="006F1F7F" w:rsidRDefault="006F1F7F" w:rsidP="006F1F7F">
            <w:pPr>
              <w:jc w:val="both"/>
              <w:rPr>
                <w:b/>
                <w:bCs/>
                <w:sz w:val="16"/>
                <w:szCs w:val="16"/>
              </w:rPr>
            </w:pPr>
            <w:r w:rsidRPr="006F1F7F">
              <w:rPr>
                <w:b/>
                <w:bCs/>
                <w:sz w:val="16"/>
                <w:szCs w:val="16"/>
              </w:rPr>
              <w:t>Иные источники внутреннего финансирования дефицитов бюджетов</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14 100 000,00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54 459 492,86 </w:t>
            </w:r>
          </w:p>
        </w:tc>
        <w:tc>
          <w:tcPr>
            <w:tcW w:w="85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386,24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811" w:type="dxa"/>
            <w:shd w:val="clear" w:color="auto" w:fill="auto"/>
          </w:tcPr>
          <w:p w:rsidR="006F1F7F" w:rsidRPr="006F1F7F" w:rsidRDefault="006F1F7F" w:rsidP="006F1F7F">
            <w:pPr>
              <w:rPr>
                <w:sz w:val="16"/>
                <w:szCs w:val="16"/>
              </w:rPr>
            </w:pPr>
            <w:r w:rsidRPr="006F1F7F">
              <w:rPr>
                <w:sz w:val="16"/>
                <w:szCs w:val="16"/>
              </w:rPr>
              <w:t>Акции и иные формы участия в капитале, находящиеся в государственной и муниципальной собственности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tcPr>
          <w:p w:rsidR="006F1F7F" w:rsidRPr="006F1F7F" w:rsidRDefault="006F1F7F" w:rsidP="006F1F7F">
            <w:pPr>
              <w:rPr>
                <w:sz w:val="16"/>
                <w:szCs w:val="16"/>
              </w:rPr>
            </w:pPr>
            <w:r w:rsidRPr="006F1F7F">
              <w:rPr>
                <w:sz w:val="16"/>
                <w:szCs w:val="16"/>
              </w:rPr>
              <w:t>Средства от продажи акций и иных форм участия в капитале, находящихся в государственной и муниципальной собственности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630</w:t>
            </w:r>
          </w:p>
        </w:tc>
        <w:tc>
          <w:tcPr>
            <w:tcW w:w="5811" w:type="dxa"/>
            <w:shd w:val="clear" w:color="auto" w:fill="auto"/>
          </w:tcPr>
          <w:p w:rsidR="006F1F7F" w:rsidRPr="006F1F7F" w:rsidRDefault="006F1F7F" w:rsidP="006F1F7F">
            <w:pPr>
              <w:rPr>
                <w:sz w:val="16"/>
                <w:szCs w:val="16"/>
              </w:rPr>
            </w:pPr>
            <w:r w:rsidRPr="006F1F7F">
              <w:rPr>
                <w:sz w:val="16"/>
                <w:szCs w:val="16"/>
              </w:rPr>
              <w:t>Средства от продажи акций и иных форм участия в капитале, находящихся в собственности муниципальных районов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267</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630</w:t>
            </w:r>
          </w:p>
        </w:tc>
        <w:tc>
          <w:tcPr>
            <w:tcW w:w="5811" w:type="dxa"/>
            <w:shd w:val="clear" w:color="auto" w:fill="auto"/>
          </w:tcPr>
          <w:p w:rsidR="006F1F7F" w:rsidRPr="006F1F7F" w:rsidRDefault="006F1F7F" w:rsidP="006F1F7F">
            <w:pPr>
              <w:rPr>
                <w:sz w:val="16"/>
                <w:szCs w:val="16"/>
              </w:rPr>
            </w:pPr>
            <w:r w:rsidRPr="006F1F7F">
              <w:rPr>
                <w:sz w:val="16"/>
                <w:szCs w:val="16"/>
              </w:rPr>
              <w:t>Средства от продажи акций и иных форм участия в капитале, находящихся в собственности муниципальных районов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Бюджетные кредиты, предоставленные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2 609 492,86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18,51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15 600 000,00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2 609 492,86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16,73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из бюджетов муниципальных районов в валюте Российской Федерации (бюджетных кредитов, предоставленных на осуществление деятельности по организации и проведению завоза топливно-энергетических ресурсов на территорию муниципального района)</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295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201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540</w:t>
            </w:r>
          </w:p>
        </w:tc>
        <w:tc>
          <w:tcPr>
            <w:tcW w:w="5811"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10881" w:type="dxa"/>
            <w:gridSpan w:val="9"/>
            <w:shd w:val="clear" w:color="auto" w:fill="auto"/>
            <w:vAlign w:val="center"/>
          </w:tcPr>
          <w:p w:rsidR="006F1F7F" w:rsidRPr="006F1F7F" w:rsidRDefault="006F1F7F" w:rsidP="006F1F7F">
            <w:pPr>
              <w:rPr>
                <w:b/>
                <w:bCs/>
                <w:sz w:val="16"/>
                <w:szCs w:val="16"/>
              </w:rPr>
            </w:pPr>
            <w:r w:rsidRPr="006F1F7F">
              <w:rPr>
                <w:b/>
                <w:bCs/>
                <w:sz w:val="16"/>
                <w:szCs w:val="16"/>
              </w:rPr>
              <w:t>ВСЕГО ИСТОЧНИКОВ  ВНУТРЕННЕГО ФИНАНСИРОВАНИЯ  ДЕФИЦИТА БЮДЖЕТА</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533 964 425,43 </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-41 610 032,17 </w:t>
            </w:r>
          </w:p>
        </w:tc>
        <w:tc>
          <w:tcPr>
            <w:tcW w:w="850"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-7,79 </w:t>
            </w:r>
          </w:p>
        </w:tc>
      </w:tr>
    </w:tbl>
    <w:p w:rsidR="006F1F7F" w:rsidRPr="006F1F7F" w:rsidRDefault="006F1F7F" w:rsidP="006F1F7F"/>
    <w:p w:rsidR="006F1F7F" w:rsidRPr="006F1F7F" w:rsidRDefault="006F1F7F" w:rsidP="006F1F7F"/>
    <w:p w:rsidR="006F1F7F" w:rsidRPr="006F1F7F" w:rsidRDefault="006F1F7F" w:rsidP="006F1F7F">
      <w:pPr>
        <w:ind w:left="10206"/>
      </w:pPr>
      <w:r w:rsidRPr="006F1F7F">
        <w:br w:type="page"/>
      </w:r>
      <w:r w:rsidRPr="006F1F7F">
        <w:lastRenderedPageBreak/>
        <w:t>Приложение 6</w:t>
      </w:r>
    </w:p>
    <w:p w:rsidR="006F1F7F" w:rsidRPr="006F1F7F" w:rsidRDefault="006F1F7F" w:rsidP="006F1F7F">
      <w:pPr>
        <w:ind w:left="10206"/>
      </w:pPr>
      <w:r w:rsidRPr="006F1F7F">
        <w:t xml:space="preserve">к Решению Таймырского Долгано-Ненецкого районного Совета депутатов </w:t>
      </w:r>
    </w:p>
    <w:p w:rsidR="00192A65" w:rsidRPr="006F1F7F" w:rsidRDefault="00192A65" w:rsidP="00192A65">
      <w:pPr>
        <w:ind w:left="10206"/>
      </w:pPr>
      <w:r w:rsidRPr="006F1F7F">
        <w:t xml:space="preserve">от </w:t>
      </w:r>
      <w:r>
        <w:t>26.06</w:t>
      </w:r>
      <w:r w:rsidRPr="006F1F7F">
        <w:t xml:space="preserve">.2025 года № </w:t>
      </w:r>
      <w:r>
        <w:t>04 – 105</w:t>
      </w:r>
    </w:p>
    <w:p w:rsidR="006F1F7F" w:rsidRPr="006F1F7F" w:rsidRDefault="006F1F7F" w:rsidP="006F1F7F"/>
    <w:p w:rsidR="006F1F7F" w:rsidRPr="006F1F7F" w:rsidRDefault="006F1F7F" w:rsidP="006F1F7F">
      <w:pPr>
        <w:jc w:val="center"/>
        <w:rPr>
          <w:b/>
          <w:bCs/>
        </w:rPr>
      </w:pPr>
      <w:r w:rsidRPr="006F1F7F">
        <w:rPr>
          <w:b/>
          <w:bCs/>
        </w:rPr>
        <w:t xml:space="preserve">Источники финансирования дефицита районного бюджета по кодам групп, подгрупп, статей, </w:t>
      </w:r>
    </w:p>
    <w:p w:rsidR="006F1F7F" w:rsidRPr="006F1F7F" w:rsidRDefault="006F1F7F" w:rsidP="006F1F7F">
      <w:pPr>
        <w:jc w:val="center"/>
        <w:rPr>
          <w:b/>
          <w:bCs/>
        </w:rPr>
      </w:pPr>
      <w:r w:rsidRPr="006F1F7F">
        <w:rPr>
          <w:b/>
          <w:bCs/>
        </w:rPr>
        <w:t xml:space="preserve">видов </w:t>
      </w:r>
      <w:proofErr w:type="gramStart"/>
      <w:r w:rsidRPr="006F1F7F">
        <w:rPr>
          <w:b/>
          <w:bCs/>
        </w:rPr>
        <w:t>источников финансирования дефицитов бюджетов классификации операций сектора государственного управления</w:t>
      </w:r>
      <w:proofErr w:type="gramEnd"/>
      <w:r w:rsidRPr="006F1F7F">
        <w:rPr>
          <w:b/>
          <w:bCs/>
        </w:rPr>
        <w:t xml:space="preserve">, </w:t>
      </w:r>
    </w:p>
    <w:p w:rsidR="006F1F7F" w:rsidRPr="006F1F7F" w:rsidRDefault="006F1F7F" w:rsidP="006F1F7F">
      <w:pPr>
        <w:jc w:val="center"/>
      </w:pPr>
      <w:r w:rsidRPr="006F1F7F">
        <w:rPr>
          <w:b/>
          <w:bCs/>
        </w:rPr>
        <w:t>относящихся к источникам финансирования дефицитов бюджетов за 2024 год</w:t>
      </w:r>
    </w:p>
    <w:p w:rsidR="006F1F7F" w:rsidRPr="006F1F7F" w:rsidRDefault="006F1F7F" w:rsidP="006F1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567"/>
        <w:gridCol w:w="567"/>
        <w:gridCol w:w="567"/>
        <w:gridCol w:w="709"/>
        <w:gridCol w:w="709"/>
        <w:gridCol w:w="6237"/>
        <w:gridCol w:w="1794"/>
        <w:gridCol w:w="1701"/>
        <w:gridCol w:w="850"/>
      </w:tblGrid>
      <w:tr w:rsidR="006F1F7F" w:rsidRPr="006F1F7F" w:rsidTr="0091718C">
        <w:tc>
          <w:tcPr>
            <w:tcW w:w="675"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группы источника финансирования дефицитов бюджетов</w:t>
            </w:r>
            <w:proofErr w:type="gramEnd"/>
          </w:p>
        </w:tc>
        <w:tc>
          <w:tcPr>
            <w:tcW w:w="709" w:type="dxa"/>
            <w:vMerge w:val="restart"/>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подгруппы источника финансирования дефицитов бюджетов</w:t>
            </w:r>
            <w:proofErr w:type="gramEnd"/>
          </w:p>
        </w:tc>
        <w:tc>
          <w:tcPr>
            <w:tcW w:w="1701" w:type="dxa"/>
            <w:gridSpan w:val="3"/>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статьи источника финансирования дефицитов бюджетов</w:t>
            </w:r>
            <w:proofErr w:type="gramEnd"/>
          </w:p>
        </w:tc>
        <w:tc>
          <w:tcPr>
            <w:tcW w:w="1418" w:type="dxa"/>
            <w:gridSpan w:val="2"/>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Код </w:t>
            </w:r>
            <w:proofErr w:type="gramStart"/>
            <w:r w:rsidRPr="006F1F7F">
              <w:rPr>
                <w:b/>
                <w:bCs/>
                <w:sz w:val="18"/>
                <w:szCs w:val="18"/>
              </w:rPr>
              <w:t>вида источника финансирования дефицитов бюджетов</w:t>
            </w:r>
            <w:proofErr w:type="gramEnd"/>
          </w:p>
        </w:tc>
        <w:tc>
          <w:tcPr>
            <w:tcW w:w="6237"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Наименование кода поступлений в бюджет, группы, подгруппы, статьи, подстатьи, элемента, подвида, аналитической группы </w:t>
            </w:r>
            <w:proofErr w:type="gramStart"/>
            <w:r w:rsidRPr="006F1F7F">
              <w:rPr>
                <w:b/>
                <w:bCs/>
                <w:sz w:val="18"/>
                <w:szCs w:val="18"/>
              </w:rPr>
              <w:t>вида источников финансирования дефицитов бюджетов</w:t>
            </w:r>
            <w:proofErr w:type="gramEnd"/>
          </w:p>
        </w:tc>
        <w:tc>
          <w:tcPr>
            <w:tcW w:w="1794"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Уточненный план</w:t>
            </w:r>
          </w:p>
          <w:p w:rsidR="006F1F7F" w:rsidRPr="006F1F7F" w:rsidRDefault="006F1F7F" w:rsidP="006F1F7F">
            <w:pPr>
              <w:jc w:val="center"/>
              <w:rPr>
                <w:b/>
                <w:bCs/>
                <w:sz w:val="18"/>
                <w:szCs w:val="18"/>
              </w:rPr>
            </w:pPr>
            <w:r w:rsidRPr="006F1F7F">
              <w:rPr>
                <w:b/>
                <w:bCs/>
                <w:sz w:val="18"/>
                <w:szCs w:val="18"/>
              </w:rPr>
              <w:t>(рублей)</w:t>
            </w:r>
          </w:p>
        </w:tc>
        <w:tc>
          <w:tcPr>
            <w:tcW w:w="1701"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Исполнение</w:t>
            </w:r>
          </w:p>
          <w:p w:rsidR="006F1F7F" w:rsidRPr="006F1F7F" w:rsidRDefault="006F1F7F" w:rsidP="006F1F7F">
            <w:pPr>
              <w:jc w:val="center"/>
              <w:rPr>
                <w:b/>
                <w:bCs/>
                <w:sz w:val="18"/>
                <w:szCs w:val="18"/>
              </w:rPr>
            </w:pPr>
            <w:r w:rsidRPr="006F1F7F">
              <w:rPr>
                <w:b/>
                <w:bCs/>
                <w:sz w:val="18"/>
                <w:szCs w:val="18"/>
              </w:rPr>
              <w:t>(рублей)</w:t>
            </w:r>
          </w:p>
        </w:tc>
        <w:tc>
          <w:tcPr>
            <w:tcW w:w="850" w:type="dxa"/>
            <w:vMerge w:val="restart"/>
            <w:shd w:val="clear" w:color="auto" w:fill="auto"/>
            <w:vAlign w:val="center"/>
          </w:tcPr>
          <w:p w:rsidR="006F1F7F" w:rsidRPr="006F1F7F" w:rsidRDefault="006F1F7F" w:rsidP="006F1F7F">
            <w:pPr>
              <w:jc w:val="center"/>
              <w:rPr>
                <w:b/>
                <w:bCs/>
                <w:sz w:val="18"/>
                <w:szCs w:val="18"/>
              </w:rPr>
            </w:pPr>
            <w:r w:rsidRPr="006F1F7F">
              <w:rPr>
                <w:b/>
                <w:bCs/>
                <w:sz w:val="18"/>
                <w:szCs w:val="18"/>
              </w:rPr>
              <w:t xml:space="preserve">% </w:t>
            </w:r>
            <w:proofErr w:type="spellStart"/>
            <w:proofErr w:type="gramStart"/>
            <w:r w:rsidRPr="006F1F7F">
              <w:rPr>
                <w:b/>
                <w:bCs/>
                <w:sz w:val="18"/>
                <w:szCs w:val="18"/>
              </w:rPr>
              <w:t>испол</w:t>
            </w:r>
            <w:proofErr w:type="spellEnd"/>
            <w:r w:rsidRPr="006F1F7F">
              <w:rPr>
                <w:b/>
                <w:bCs/>
                <w:sz w:val="18"/>
                <w:szCs w:val="18"/>
              </w:rPr>
              <w:t>-нения</w:t>
            </w:r>
            <w:proofErr w:type="gramEnd"/>
          </w:p>
        </w:tc>
      </w:tr>
      <w:tr w:rsidR="006F1F7F" w:rsidRPr="006F1F7F" w:rsidTr="0091718C">
        <w:trPr>
          <w:trHeight w:val="2866"/>
        </w:trPr>
        <w:tc>
          <w:tcPr>
            <w:tcW w:w="675" w:type="dxa"/>
            <w:vMerge/>
            <w:shd w:val="clear" w:color="auto" w:fill="auto"/>
          </w:tcPr>
          <w:p w:rsidR="006F1F7F" w:rsidRPr="006F1F7F" w:rsidRDefault="006F1F7F" w:rsidP="006F1F7F"/>
        </w:tc>
        <w:tc>
          <w:tcPr>
            <w:tcW w:w="709" w:type="dxa"/>
            <w:vMerge/>
            <w:shd w:val="clear" w:color="auto" w:fill="auto"/>
          </w:tcPr>
          <w:p w:rsidR="006F1F7F" w:rsidRPr="006F1F7F" w:rsidRDefault="006F1F7F" w:rsidP="006F1F7F"/>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Статья</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Подстатья</w:t>
            </w:r>
          </w:p>
        </w:tc>
        <w:tc>
          <w:tcPr>
            <w:tcW w:w="567"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Элемент</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Подвид источника финансирования дефицитов бюджетов</w:t>
            </w:r>
          </w:p>
        </w:tc>
        <w:tc>
          <w:tcPr>
            <w:tcW w:w="709" w:type="dxa"/>
            <w:shd w:val="clear" w:color="auto" w:fill="auto"/>
            <w:textDirection w:val="btLr"/>
            <w:vAlign w:val="center"/>
          </w:tcPr>
          <w:p w:rsidR="006F1F7F" w:rsidRPr="006F1F7F" w:rsidRDefault="006F1F7F" w:rsidP="006F1F7F">
            <w:pPr>
              <w:jc w:val="center"/>
              <w:rPr>
                <w:b/>
                <w:bCs/>
                <w:sz w:val="18"/>
                <w:szCs w:val="18"/>
              </w:rPr>
            </w:pPr>
            <w:r w:rsidRPr="006F1F7F">
              <w:rPr>
                <w:b/>
                <w:bCs/>
                <w:sz w:val="18"/>
                <w:szCs w:val="18"/>
              </w:rPr>
              <w:t xml:space="preserve">Аналитическая группа </w:t>
            </w:r>
            <w:proofErr w:type="gramStart"/>
            <w:r w:rsidRPr="006F1F7F">
              <w:rPr>
                <w:b/>
                <w:bCs/>
                <w:sz w:val="18"/>
                <w:szCs w:val="18"/>
              </w:rPr>
              <w:t>вида источника финансирования дефицитов бюджетов</w:t>
            </w:r>
            <w:proofErr w:type="gramEnd"/>
          </w:p>
        </w:tc>
        <w:tc>
          <w:tcPr>
            <w:tcW w:w="6237" w:type="dxa"/>
            <w:vMerge/>
            <w:shd w:val="clear" w:color="auto" w:fill="auto"/>
          </w:tcPr>
          <w:p w:rsidR="006F1F7F" w:rsidRPr="006F1F7F" w:rsidRDefault="006F1F7F" w:rsidP="006F1F7F"/>
        </w:tc>
        <w:tc>
          <w:tcPr>
            <w:tcW w:w="1794" w:type="dxa"/>
            <w:vMerge/>
            <w:shd w:val="clear" w:color="auto" w:fill="auto"/>
          </w:tcPr>
          <w:p w:rsidR="006F1F7F" w:rsidRPr="006F1F7F" w:rsidRDefault="006F1F7F" w:rsidP="006F1F7F"/>
        </w:tc>
        <w:tc>
          <w:tcPr>
            <w:tcW w:w="1701" w:type="dxa"/>
            <w:vMerge/>
            <w:shd w:val="clear" w:color="auto" w:fill="auto"/>
          </w:tcPr>
          <w:p w:rsidR="006F1F7F" w:rsidRPr="006F1F7F" w:rsidRDefault="006F1F7F" w:rsidP="006F1F7F"/>
        </w:tc>
        <w:tc>
          <w:tcPr>
            <w:tcW w:w="850" w:type="dxa"/>
            <w:vMerge/>
            <w:shd w:val="clear" w:color="auto" w:fill="auto"/>
          </w:tcPr>
          <w:p w:rsidR="006F1F7F" w:rsidRPr="006F1F7F" w:rsidRDefault="006F1F7F" w:rsidP="006F1F7F"/>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03</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6237" w:type="dxa"/>
            <w:shd w:val="clear" w:color="auto" w:fill="auto"/>
            <w:vAlign w:val="center"/>
          </w:tcPr>
          <w:p w:rsidR="006F1F7F" w:rsidRPr="006F1F7F" w:rsidRDefault="006F1F7F" w:rsidP="006F1F7F">
            <w:pPr>
              <w:jc w:val="both"/>
              <w:rPr>
                <w:b/>
                <w:bCs/>
                <w:sz w:val="16"/>
                <w:szCs w:val="16"/>
              </w:rPr>
            </w:pPr>
            <w:r w:rsidRPr="006F1F7F">
              <w:rPr>
                <w:b/>
                <w:bCs/>
                <w:sz w:val="16"/>
                <w:szCs w:val="16"/>
              </w:rPr>
              <w:t>Бюджетные кредиты из других бюджетов бюджетной системы Российской Федерации</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c>
          <w:tcPr>
            <w:tcW w:w="85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Бюджетные кредиты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700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710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03</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800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03</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01</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00</w:t>
            </w:r>
          </w:p>
        </w:tc>
        <w:tc>
          <w:tcPr>
            <w:tcW w:w="567" w:type="dxa"/>
            <w:shd w:val="clear" w:color="auto" w:fill="auto"/>
            <w:vAlign w:val="center"/>
          </w:tcPr>
          <w:p w:rsidR="006F1F7F" w:rsidRPr="006F1F7F" w:rsidRDefault="006F1F7F" w:rsidP="006F1F7F">
            <w:pPr>
              <w:jc w:val="center"/>
              <w:rPr>
                <w:i/>
                <w:iCs/>
                <w:sz w:val="16"/>
                <w:szCs w:val="16"/>
              </w:rPr>
            </w:pPr>
            <w:r w:rsidRPr="006F1F7F">
              <w:rPr>
                <w:i/>
                <w:iCs/>
                <w:sz w:val="16"/>
                <w:szCs w:val="16"/>
              </w:rPr>
              <w:t>05</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0000</w:t>
            </w:r>
          </w:p>
        </w:tc>
        <w:tc>
          <w:tcPr>
            <w:tcW w:w="709" w:type="dxa"/>
            <w:shd w:val="clear" w:color="auto" w:fill="auto"/>
            <w:vAlign w:val="center"/>
          </w:tcPr>
          <w:p w:rsidR="006F1F7F" w:rsidRPr="006F1F7F" w:rsidRDefault="006F1F7F" w:rsidP="006F1F7F">
            <w:pPr>
              <w:jc w:val="center"/>
              <w:rPr>
                <w:i/>
                <w:iCs/>
                <w:sz w:val="16"/>
                <w:szCs w:val="16"/>
              </w:rPr>
            </w:pPr>
            <w:r w:rsidRPr="006F1F7F">
              <w:rPr>
                <w:i/>
                <w:iCs/>
                <w:sz w:val="16"/>
                <w:szCs w:val="16"/>
              </w:rPr>
              <w:t>810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100 000 000,00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05</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6237" w:type="dxa"/>
            <w:shd w:val="clear" w:color="auto" w:fill="auto"/>
            <w:vAlign w:val="center"/>
          </w:tcPr>
          <w:p w:rsidR="006F1F7F" w:rsidRPr="006F1F7F" w:rsidRDefault="006F1F7F" w:rsidP="006F1F7F">
            <w:pPr>
              <w:jc w:val="both"/>
              <w:rPr>
                <w:b/>
                <w:bCs/>
                <w:sz w:val="16"/>
                <w:szCs w:val="16"/>
              </w:rPr>
            </w:pPr>
            <w:r w:rsidRPr="006F1F7F">
              <w:rPr>
                <w:b/>
                <w:bCs/>
                <w:sz w:val="16"/>
                <w:szCs w:val="16"/>
              </w:rPr>
              <w:t>Изменение остатков средств на счетах по учету средств бюджетов</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519 864 425,43 </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-96 069 525,03 </w:t>
            </w:r>
          </w:p>
        </w:tc>
        <w:tc>
          <w:tcPr>
            <w:tcW w:w="850"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-18,48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Увеличение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Увеличение прочих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Увеличение прочих остатков денежных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 xml:space="preserve">Увеличение прочих остатков денежных средств бюджетов муниципальных районов </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12 069 071 734,90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12 290 198 133,79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101,83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Уменьшение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Уменьшение прочих остатков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lastRenderedPageBreak/>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Уменьшение прочих остатков денежных средств бюджетов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610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 xml:space="preserve">Уменьшение прочих остатков денежных средств бюджетов муниципальных районов </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12 588 936 160,33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12 194 128 608,76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96,86 </w:t>
            </w:r>
          </w:p>
        </w:tc>
      </w:tr>
      <w:tr w:rsidR="006F1F7F" w:rsidRPr="006F1F7F" w:rsidTr="0091718C">
        <w:tc>
          <w:tcPr>
            <w:tcW w:w="675" w:type="dxa"/>
            <w:shd w:val="clear" w:color="auto" w:fill="auto"/>
            <w:vAlign w:val="center"/>
          </w:tcPr>
          <w:p w:rsidR="006F1F7F" w:rsidRPr="006F1F7F" w:rsidRDefault="006F1F7F" w:rsidP="006F1F7F">
            <w:pPr>
              <w:jc w:val="center"/>
              <w:rPr>
                <w:b/>
                <w:bCs/>
                <w:sz w:val="16"/>
                <w:szCs w:val="16"/>
              </w:rPr>
            </w:pPr>
            <w:r w:rsidRPr="006F1F7F">
              <w:rPr>
                <w:b/>
                <w:bCs/>
                <w:sz w:val="16"/>
                <w:szCs w:val="16"/>
              </w:rPr>
              <w:t>01</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06</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567" w:type="dxa"/>
            <w:shd w:val="clear" w:color="auto" w:fill="auto"/>
            <w:vAlign w:val="center"/>
          </w:tcPr>
          <w:p w:rsidR="006F1F7F" w:rsidRPr="006F1F7F" w:rsidRDefault="006F1F7F" w:rsidP="006F1F7F">
            <w:pPr>
              <w:jc w:val="center"/>
              <w:rPr>
                <w:b/>
                <w:bCs/>
                <w:sz w:val="16"/>
                <w:szCs w:val="16"/>
              </w:rPr>
            </w:pPr>
            <w:r w:rsidRPr="006F1F7F">
              <w:rPr>
                <w:b/>
                <w:bCs/>
                <w:sz w:val="16"/>
                <w:szCs w:val="16"/>
              </w:rPr>
              <w:t>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0000</w:t>
            </w:r>
          </w:p>
        </w:tc>
        <w:tc>
          <w:tcPr>
            <w:tcW w:w="709" w:type="dxa"/>
            <w:shd w:val="clear" w:color="auto" w:fill="auto"/>
            <w:vAlign w:val="center"/>
          </w:tcPr>
          <w:p w:rsidR="006F1F7F" w:rsidRPr="006F1F7F" w:rsidRDefault="006F1F7F" w:rsidP="006F1F7F">
            <w:pPr>
              <w:jc w:val="center"/>
              <w:rPr>
                <w:b/>
                <w:bCs/>
                <w:sz w:val="16"/>
                <w:szCs w:val="16"/>
              </w:rPr>
            </w:pPr>
            <w:r w:rsidRPr="006F1F7F">
              <w:rPr>
                <w:b/>
                <w:bCs/>
                <w:sz w:val="16"/>
                <w:szCs w:val="16"/>
              </w:rPr>
              <w:t>000</w:t>
            </w:r>
          </w:p>
        </w:tc>
        <w:tc>
          <w:tcPr>
            <w:tcW w:w="6237" w:type="dxa"/>
            <w:shd w:val="clear" w:color="auto" w:fill="auto"/>
            <w:vAlign w:val="center"/>
          </w:tcPr>
          <w:p w:rsidR="006F1F7F" w:rsidRPr="006F1F7F" w:rsidRDefault="006F1F7F" w:rsidP="006F1F7F">
            <w:pPr>
              <w:jc w:val="both"/>
              <w:rPr>
                <w:b/>
                <w:bCs/>
                <w:sz w:val="16"/>
                <w:szCs w:val="16"/>
              </w:rPr>
            </w:pPr>
            <w:r w:rsidRPr="006F1F7F">
              <w:rPr>
                <w:b/>
                <w:bCs/>
                <w:sz w:val="16"/>
                <w:szCs w:val="16"/>
              </w:rPr>
              <w:t>Иные источники внутреннего финансирования дефицитов бюджетов</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14 100 000,00 </w:t>
            </w:r>
          </w:p>
        </w:tc>
        <w:tc>
          <w:tcPr>
            <w:tcW w:w="1701"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54 459 492,86 </w:t>
            </w:r>
          </w:p>
        </w:tc>
        <w:tc>
          <w:tcPr>
            <w:tcW w:w="850"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386,24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6237" w:type="dxa"/>
            <w:shd w:val="clear" w:color="auto" w:fill="auto"/>
          </w:tcPr>
          <w:p w:rsidR="006F1F7F" w:rsidRPr="006F1F7F" w:rsidRDefault="006F1F7F" w:rsidP="006F1F7F">
            <w:pPr>
              <w:rPr>
                <w:sz w:val="16"/>
                <w:szCs w:val="16"/>
              </w:rPr>
            </w:pPr>
            <w:r w:rsidRPr="006F1F7F">
              <w:rPr>
                <w:sz w:val="16"/>
                <w:szCs w:val="16"/>
              </w:rPr>
              <w:t>Акции и иные формы участия в капитале, находящиеся в государственной и муниципальной собственности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tcPr>
          <w:p w:rsidR="006F1F7F" w:rsidRPr="006F1F7F" w:rsidRDefault="006F1F7F" w:rsidP="006F1F7F">
            <w:pPr>
              <w:rPr>
                <w:sz w:val="16"/>
                <w:szCs w:val="16"/>
              </w:rPr>
            </w:pPr>
            <w:r w:rsidRPr="006F1F7F">
              <w:rPr>
                <w:sz w:val="16"/>
                <w:szCs w:val="16"/>
              </w:rPr>
              <w:t>Средства от продажи акций и иных форм участия в капитале, находящихся в государственной и муниципальной собственности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630</w:t>
            </w:r>
          </w:p>
        </w:tc>
        <w:tc>
          <w:tcPr>
            <w:tcW w:w="6237" w:type="dxa"/>
            <w:shd w:val="clear" w:color="auto" w:fill="auto"/>
          </w:tcPr>
          <w:p w:rsidR="006F1F7F" w:rsidRPr="006F1F7F" w:rsidRDefault="006F1F7F" w:rsidP="006F1F7F">
            <w:pPr>
              <w:rPr>
                <w:sz w:val="16"/>
                <w:szCs w:val="16"/>
              </w:rPr>
            </w:pPr>
            <w:r w:rsidRPr="006F1F7F">
              <w:rPr>
                <w:sz w:val="16"/>
                <w:szCs w:val="16"/>
              </w:rPr>
              <w:t>Средства от продажи акций и иных форм участия в капитале, находящихся в собственности муниципальных районов</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51 850 000,00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Бюджетные кредиты, предоставленные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2 609 492,86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18,51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15 600 000,00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2 609 492,86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16,73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0100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юридическим лицам из бюджетов муниципальных районов в валюте Российской Федерации (бюджетных кредитов, предоставленных на осуществление деятельности по организации и проведению завоза топливно-энергетических ресурсов на территорию муниципального района)</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14 100 000,00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1 109 492,86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7,87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640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100,00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внутри страны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500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675" w:type="dxa"/>
            <w:shd w:val="clear" w:color="auto" w:fill="auto"/>
            <w:vAlign w:val="center"/>
          </w:tcPr>
          <w:p w:rsidR="006F1F7F" w:rsidRPr="006F1F7F" w:rsidRDefault="006F1F7F" w:rsidP="006F1F7F">
            <w:pPr>
              <w:jc w:val="center"/>
              <w:rPr>
                <w:sz w:val="16"/>
                <w:szCs w:val="16"/>
              </w:rPr>
            </w:pPr>
            <w:r w:rsidRPr="006F1F7F">
              <w:rPr>
                <w:sz w:val="16"/>
                <w:szCs w:val="16"/>
              </w:rPr>
              <w:t>01</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06</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02</w:t>
            </w:r>
          </w:p>
        </w:tc>
        <w:tc>
          <w:tcPr>
            <w:tcW w:w="567" w:type="dxa"/>
            <w:shd w:val="clear" w:color="auto" w:fill="auto"/>
            <w:vAlign w:val="center"/>
          </w:tcPr>
          <w:p w:rsidR="006F1F7F" w:rsidRPr="006F1F7F" w:rsidRDefault="006F1F7F" w:rsidP="006F1F7F">
            <w:pPr>
              <w:jc w:val="center"/>
              <w:rPr>
                <w:sz w:val="16"/>
                <w:szCs w:val="16"/>
              </w:rPr>
            </w:pPr>
            <w:r w:rsidRPr="006F1F7F">
              <w:rPr>
                <w:sz w:val="16"/>
                <w:szCs w:val="16"/>
              </w:rPr>
              <w:t>05</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0000</w:t>
            </w:r>
          </w:p>
        </w:tc>
        <w:tc>
          <w:tcPr>
            <w:tcW w:w="709" w:type="dxa"/>
            <w:shd w:val="clear" w:color="auto" w:fill="auto"/>
            <w:vAlign w:val="center"/>
          </w:tcPr>
          <w:p w:rsidR="006F1F7F" w:rsidRPr="006F1F7F" w:rsidRDefault="006F1F7F" w:rsidP="006F1F7F">
            <w:pPr>
              <w:jc w:val="center"/>
              <w:rPr>
                <w:sz w:val="16"/>
                <w:szCs w:val="16"/>
              </w:rPr>
            </w:pPr>
            <w:r w:rsidRPr="006F1F7F">
              <w:rPr>
                <w:sz w:val="16"/>
                <w:szCs w:val="16"/>
              </w:rPr>
              <w:t>540</w:t>
            </w:r>
          </w:p>
        </w:tc>
        <w:tc>
          <w:tcPr>
            <w:tcW w:w="6237" w:type="dxa"/>
            <w:shd w:val="clear" w:color="auto" w:fill="auto"/>
            <w:vAlign w:val="center"/>
          </w:tcPr>
          <w:p w:rsidR="006F1F7F" w:rsidRPr="006F1F7F" w:rsidRDefault="006F1F7F" w:rsidP="006F1F7F">
            <w:pPr>
              <w:jc w:val="both"/>
              <w:rPr>
                <w:sz w:val="16"/>
                <w:szCs w:val="16"/>
              </w:rPr>
            </w:pPr>
            <w:r w:rsidRPr="006F1F7F">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94" w:type="dxa"/>
            <w:shd w:val="clear" w:color="auto" w:fill="auto"/>
            <w:vAlign w:val="center"/>
          </w:tcPr>
          <w:p w:rsidR="006F1F7F" w:rsidRPr="006F1F7F" w:rsidRDefault="006F1F7F" w:rsidP="006F1F7F">
            <w:pPr>
              <w:jc w:val="right"/>
              <w:rPr>
                <w:sz w:val="16"/>
                <w:szCs w:val="16"/>
              </w:rPr>
            </w:pPr>
            <w:r w:rsidRPr="006F1F7F">
              <w:rPr>
                <w:sz w:val="16"/>
                <w:szCs w:val="16"/>
              </w:rPr>
              <w:t xml:space="preserve">1 500 000,00 </w:t>
            </w:r>
          </w:p>
        </w:tc>
        <w:tc>
          <w:tcPr>
            <w:tcW w:w="1701"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c>
          <w:tcPr>
            <w:tcW w:w="850" w:type="dxa"/>
            <w:shd w:val="clear" w:color="auto" w:fill="auto"/>
            <w:vAlign w:val="center"/>
          </w:tcPr>
          <w:p w:rsidR="006F1F7F" w:rsidRPr="006F1F7F" w:rsidRDefault="006F1F7F" w:rsidP="006F1F7F">
            <w:pPr>
              <w:jc w:val="right"/>
              <w:rPr>
                <w:sz w:val="16"/>
                <w:szCs w:val="16"/>
              </w:rPr>
            </w:pPr>
            <w:r w:rsidRPr="006F1F7F">
              <w:rPr>
                <w:sz w:val="16"/>
                <w:szCs w:val="16"/>
              </w:rPr>
              <w:t xml:space="preserve">0,00 </w:t>
            </w:r>
          </w:p>
        </w:tc>
      </w:tr>
      <w:tr w:rsidR="006F1F7F" w:rsidRPr="006F1F7F" w:rsidTr="0091718C">
        <w:tc>
          <w:tcPr>
            <w:tcW w:w="10740" w:type="dxa"/>
            <w:gridSpan w:val="8"/>
            <w:shd w:val="clear" w:color="auto" w:fill="auto"/>
            <w:vAlign w:val="center"/>
          </w:tcPr>
          <w:p w:rsidR="006F1F7F" w:rsidRPr="006F1F7F" w:rsidRDefault="006F1F7F" w:rsidP="006F1F7F">
            <w:pPr>
              <w:rPr>
                <w:b/>
                <w:bCs/>
                <w:sz w:val="16"/>
                <w:szCs w:val="16"/>
              </w:rPr>
            </w:pPr>
            <w:r w:rsidRPr="006F1F7F">
              <w:rPr>
                <w:b/>
                <w:bCs/>
                <w:sz w:val="16"/>
                <w:szCs w:val="16"/>
              </w:rPr>
              <w:t>ВСЕГО ИСТОЧНИКОВ  ВНУТРЕННЕГО ФИНАНСИРОВАНИЯ  ДЕФИЦИТА БЮДЖЕТА</w:t>
            </w:r>
          </w:p>
        </w:tc>
        <w:tc>
          <w:tcPr>
            <w:tcW w:w="1794" w:type="dxa"/>
            <w:shd w:val="clear" w:color="auto" w:fill="auto"/>
            <w:vAlign w:val="center"/>
          </w:tcPr>
          <w:p w:rsidR="006F1F7F" w:rsidRPr="006F1F7F" w:rsidRDefault="006F1F7F" w:rsidP="006F1F7F">
            <w:pPr>
              <w:jc w:val="right"/>
              <w:rPr>
                <w:b/>
                <w:bCs/>
                <w:sz w:val="16"/>
                <w:szCs w:val="16"/>
              </w:rPr>
            </w:pPr>
            <w:r w:rsidRPr="006F1F7F">
              <w:rPr>
                <w:b/>
                <w:bCs/>
                <w:sz w:val="16"/>
                <w:szCs w:val="16"/>
              </w:rPr>
              <w:t xml:space="preserve">533 964 425,43 </w:t>
            </w:r>
          </w:p>
        </w:tc>
        <w:tc>
          <w:tcPr>
            <w:tcW w:w="1701"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-41 610 032,17 </w:t>
            </w:r>
          </w:p>
        </w:tc>
        <w:tc>
          <w:tcPr>
            <w:tcW w:w="850" w:type="dxa"/>
            <w:shd w:val="clear" w:color="auto" w:fill="auto"/>
            <w:vAlign w:val="center"/>
          </w:tcPr>
          <w:p w:rsidR="006F1F7F" w:rsidRPr="006F1F7F" w:rsidRDefault="006F1F7F" w:rsidP="006F1F7F">
            <w:pPr>
              <w:jc w:val="right"/>
              <w:rPr>
                <w:b/>
                <w:bCs/>
                <w:sz w:val="16"/>
                <w:szCs w:val="16"/>
              </w:rPr>
            </w:pPr>
            <w:r w:rsidRPr="006F1F7F">
              <w:rPr>
                <w:b/>
                <w:bCs/>
                <w:color w:val="FF0000"/>
                <w:sz w:val="16"/>
                <w:szCs w:val="16"/>
              </w:rPr>
              <w:t xml:space="preserve">-7,79 </w:t>
            </w:r>
          </w:p>
        </w:tc>
      </w:tr>
    </w:tbl>
    <w:p w:rsidR="006F1F7F" w:rsidRPr="006F1F7F" w:rsidRDefault="006F1F7F" w:rsidP="006F1F7F"/>
    <w:p w:rsidR="006F1F7F" w:rsidRPr="006F1F7F" w:rsidRDefault="006F1F7F" w:rsidP="006F1F7F"/>
    <w:p w:rsidR="006F1F7F" w:rsidRPr="006F1F7F" w:rsidRDefault="006F1F7F" w:rsidP="006F1F7F"/>
    <w:p w:rsidR="006F1F7F" w:rsidRPr="006F1F7F" w:rsidRDefault="006F1F7F" w:rsidP="006F1F7F">
      <w:pPr>
        <w:sectPr w:rsidR="006F1F7F" w:rsidRPr="006F1F7F" w:rsidSect="0091718C">
          <w:pgSz w:w="16838" w:h="11906" w:orient="landscape"/>
          <w:pgMar w:top="719" w:right="678" w:bottom="964" w:left="1134" w:header="284" w:footer="284" w:gutter="0"/>
          <w:cols w:space="708"/>
          <w:titlePg/>
          <w:docGrid w:linePitch="360"/>
        </w:sectPr>
      </w:pPr>
    </w:p>
    <w:p w:rsidR="006F1F7F" w:rsidRPr="006F1F7F" w:rsidRDefault="006F1F7F" w:rsidP="006F1F7F">
      <w:pPr>
        <w:ind w:left="4820"/>
      </w:pPr>
      <w:r w:rsidRPr="006F1F7F">
        <w:lastRenderedPageBreak/>
        <w:t>Приложение 7</w:t>
      </w:r>
    </w:p>
    <w:p w:rsidR="006F1F7F" w:rsidRPr="006F1F7F" w:rsidRDefault="006F1F7F" w:rsidP="006F1F7F">
      <w:pPr>
        <w:ind w:left="4820"/>
      </w:pPr>
      <w:r w:rsidRPr="006F1F7F">
        <w:t xml:space="preserve">к Решению Таймырского Долгано-Ненецкого районного Совета депутатов </w:t>
      </w:r>
    </w:p>
    <w:p w:rsidR="006F1F7F" w:rsidRPr="006F1F7F" w:rsidRDefault="006F1F7F" w:rsidP="006F1F7F">
      <w:pPr>
        <w:ind w:left="4820"/>
      </w:pPr>
      <w:r w:rsidRPr="006F1F7F">
        <w:t xml:space="preserve">от </w:t>
      </w:r>
      <w:r w:rsidR="00192A65">
        <w:t>26.06</w:t>
      </w:r>
      <w:r w:rsidRPr="006F1F7F">
        <w:t>.2025 года № 0</w:t>
      </w:r>
      <w:r w:rsidR="00192A65">
        <w:t>4</w:t>
      </w:r>
      <w:r w:rsidRPr="006F1F7F">
        <w:t xml:space="preserve"> – </w:t>
      </w:r>
      <w:r w:rsidR="00192A65">
        <w:t>105</w:t>
      </w:r>
      <w:r w:rsidRPr="006F1F7F">
        <w:t xml:space="preserve"> </w:t>
      </w:r>
    </w:p>
    <w:p w:rsidR="006F1F7F" w:rsidRPr="006F1F7F" w:rsidRDefault="006F1F7F" w:rsidP="006F1F7F">
      <w:pPr>
        <w:pStyle w:val="afff9"/>
        <w:spacing w:after="0" w:line="240" w:lineRule="auto"/>
        <w:ind w:left="6237"/>
        <w:rPr>
          <w:b/>
          <w:bCs/>
        </w:rPr>
      </w:pPr>
    </w:p>
    <w:p w:rsidR="006F1F7F" w:rsidRPr="006F1F7F" w:rsidRDefault="006F1F7F" w:rsidP="006F1F7F">
      <w:pPr>
        <w:pStyle w:val="afff9"/>
        <w:spacing w:after="0" w:line="240" w:lineRule="auto"/>
        <w:rPr>
          <w:b/>
          <w:bCs/>
        </w:rPr>
      </w:pPr>
    </w:p>
    <w:p w:rsidR="006F1F7F" w:rsidRPr="006F1F7F" w:rsidRDefault="006F1F7F" w:rsidP="006F1F7F">
      <w:pPr>
        <w:pStyle w:val="afff9"/>
        <w:spacing w:after="0" w:line="240" w:lineRule="auto"/>
        <w:jc w:val="center"/>
      </w:pPr>
      <w:r w:rsidRPr="006F1F7F">
        <w:rPr>
          <w:bCs/>
        </w:rPr>
        <w:t>Исполнение программы внутренних муниципальных заимствований за 2024 год</w:t>
      </w:r>
    </w:p>
    <w:p w:rsidR="006F1F7F" w:rsidRPr="006F1F7F" w:rsidRDefault="006F1F7F" w:rsidP="006F1F7F">
      <w:pPr>
        <w:pStyle w:val="afff9"/>
        <w:spacing w:after="0" w:line="240" w:lineRule="auto"/>
      </w:pPr>
    </w:p>
    <w:p w:rsidR="006F1F7F" w:rsidRPr="006F1F7F" w:rsidRDefault="006F1F7F" w:rsidP="006F1F7F">
      <w:pPr>
        <w:pStyle w:val="afff9"/>
        <w:spacing w:after="0" w:line="240" w:lineRule="auto"/>
        <w:rPr>
          <w:b/>
        </w:rPr>
      </w:pPr>
      <w:r w:rsidRPr="006F1F7F">
        <w:rPr>
          <w:b/>
        </w:rPr>
        <w:t xml:space="preserve">Необходимость привлечения районным бюджетом бюджетных кредитов от других бюджетов бюджетной системы Российской Федерации на покрытие дефицита бюджета и покрытие </w:t>
      </w:r>
      <w:proofErr w:type="gramStart"/>
      <w:r w:rsidRPr="006F1F7F">
        <w:rPr>
          <w:b/>
        </w:rPr>
        <w:t>временных кассовых разрывов, возникающих в ходе исполнения районного бюджета в 2024 году отсутствовала</w:t>
      </w:r>
      <w:proofErr w:type="gramEnd"/>
      <w:r w:rsidRPr="006F1F7F">
        <w:rPr>
          <w:b/>
        </w:rPr>
        <w:t>.</w:t>
      </w:r>
    </w:p>
    <w:p w:rsidR="006F1F7F" w:rsidRPr="006F1F7F" w:rsidRDefault="006F1F7F" w:rsidP="006F1F7F">
      <w:pPr>
        <w:pStyle w:val="afff9"/>
        <w:spacing w:after="0" w:line="240" w:lineRule="auto"/>
      </w:pPr>
    </w:p>
    <w:tbl>
      <w:tblPr>
        <w:tblW w:w="10095" w:type="dxa"/>
        <w:tblInd w:w="93" w:type="dxa"/>
        <w:tblLayout w:type="fixed"/>
        <w:tblLook w:val="0000" w:firstRow="0" w:lastRow="0" w:firstColumn="0" w:lastColumn="0" w:noHBand="0" w:noVBand="0"/>
      </w:tblPr>
      <w:tblGrid>
        <w:gridCol w:w="639"/>
        <w:gridCol w:w="4416"/>
        <w:gridCol w:w="1764"/>
        <w:gridCol w:w="1656"/>
        <w:gridCol w:w="1620"/>
      </w:tblGrid>
      <w:tr w:rsidR="006F1F7F" w:rsidRPr="006F1F7F" w:rsidTr="0091718C">
        <w:trPr>
          <w:trHeight w:val="305"/>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F7F" w:rsidRPr="006F1F7F" w:rsidRDefault="006F1F7F" w:rsidP="006F1F7F">
            <w:pPr>
              <w:jc w:val="center"/>
            </w:pPr>
            <w:r w:rsidRPr="006F1F7F">
              <w:t xml:space="preserve">№ </w:t>
            </w:r>
            <w:proofErr w:type="gramStart"/>
            <w:r w:rsidRPr="006F1F7F">
              <w:t>п</w:t>
            </w:r>
            <w:proofErr w:type="gramEnd"/>
            <w:r w:rsidRPr="006F1F7F">
              <w:t>/п</w:t>
            </w:r>
          </w:p>
        </w:tc>
        <w:tc>
          <w:tcPr>
            <w:tcW w:w="4416" w:type="dxa"/>
            <w:tcBorders>
              <w:top w:val="single" w:sz="4" w:space="0" w:color="auto"/>
              <w:left w:val="nil"/>
              <w:bottom w:val="single" w:sz="4" w:space="0" w:color="auto"/>
              <w:right w:val="single" w:sz="4" w:space="0" w:color="auto"/>
            </w:tcBorders>
            <w:vAlign w:val="center"/>
          </w:tcPr>
          <w:p w:rsidR="006F1F7F" w:rsidRPr="006F1F7F" w:rsidRDefault="006F1F7F" w:rsidP="006F1F7F">
            <w:pPr>
              <w:jc w:val="center"/>
              <w:rPr>
                <w:bCs/>
              </w:rPr>
            </w:pPr>
            <w:r w:rsidRPr="006F1F7F">
              <w:rPr>
                <w:bCs/>
              </w:rPr>
              <w:t>Муниципальные внутренние заимствования</w:t>
            </w:r>
          </w:p>
        </w:tc>
        <w:tc>
          <w:tcPr>
            <w:tcW w:w="1764"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pPr>
            <w:r w:rsidRPr="006F1F7F">
              <w:t xml:space="preserve">Уточненный план </w:t>
            </w:r>
          </w:p>
          <w:p w:rsidR="006F1F7F" w:rsidRPr="006F1F7F" w:rsidRDefault="006F1F7F" w:rsidP="006F1F7F">
            <w:pPr>
              <w:jc w:val="center"/>
              <w:rPr>
                <w:bCs/>
              </w:rPr>
            </w:pPr>
            <w:r w:rsidRPr="006F1F7F">
              <w:rPr>
                <w:bCs/>
              </w:rPr>
              <w:t>(рублей)</w:t>
            </w:r>
          </w:p>
        </w:tc>
        <w:tc>
          <w:tcPr>
            <w:tcW w:w="1656"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rPr>
                <w:bCs/>
              </w:rPr>
            </w:pPr>
            <w:r w:rsidRPr="006F1F7F">
              <w:rPr>
                <w:bCs/>
              </w:rPr>
              <w:t>Исполнение (рублей)</w:t>
            </w:r>
          </w:p>
        </w:tc>
        <w:tc>
          <w:tcPr>
            <w:tcW w:w="1620"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rPr>
                <w:bCs/>
              </w:rPr>
            </w:pPr>
            <w:r w:rsidRPr="006F1F7F">
              <w:rPr>
                <w:bCs/>
              </w:rPr>
              <w:t>% исполнения</w:t>
            </w:r>
          </w:p>
        </w:tc>
      </w:tr>
      <w:tr w:rsidR="006F1F7F" w:rsidRPr="006F1F7F" w:rsidTr="0091718C">
        <w:trPr>
          <w:trHeight w:val="305"/>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F7F" w:rsidRPr="006F1F7F" w:rsidRDefault="006F1F7F" w:rsidP="006F1F7F">
            <w:pPr>
              <w:jc w:val="center"/>
            </w:pPr>
            <w:r w:rsidRPr="006F1F7F">
              <w:t>1</w:t>
            </w:r>
          </w:p>
        </w:tc>
        <w:tc>
          <w:tcPr>
            <w:tcW w:w="4416" w:type="dxa"/>
            <w:tcBorders>
              <w:top w:val="single" w:sz="4" w:space="0" w:color="auto"/>
              <w:left w:val="nil"/>
              <w:bottom w:val="single" w:sz="4" w:space="0" w:color="auto"/>
              <w:right w:val="single" w:sz="4" w:space="0" w:color="auto"/>
            </w:tcBorders>
            <w:vAlign w:val="center"/>
          </w:tcPr>
          <w:p w:rsidR="006F1F7F" w:rsidRPr="006F1F7F" w:rsidRDefault="006F1F7F" w:rsidP="006F1F7F">
            <w:pPr>
              <w:jc w:val="center"/>
              <w:rPr>
                <w:bCs/>
              </w:rPr>
            </w:pPr>
            <w:r w:rsidRPr="006F1F7F">
              <w:rPr>
                <w:bCs/>
              </w:rPr>
              <w:t>2</w:t>
            </w:r>
          </w:p>
        </w:tc>
        <w:tc>
          <w:tcPr>
            <w:tcW w:w="1764"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rPr>
                <w:bCs/>
              </w:rPr>
            </w:pPr>
            <w:r w:rsidRPr="006F1F7F">
              <w:rPr>
                <w:bCs/>
              </w:rPr>
              <w:t>3</w:t>
            </w:r>
          </w:p>
        </w:tc>
        <w:tc>
          <w:tcPr>
            <w:tcW w:w="1656"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rPr>
                <w:bCs/>
              </w:rPr>
            </w:pPr>
            <w:r w:rsidRPr="006F1F7F">
              <w:rPr>
                <w:bCs/>
              </w:rPr>
              <w:t>4</w:t>
            </w:r>
          </w:p>
        </w:tc>
        <w:tc>
          <w:tcPr>
            <w:tcW w:w="1620" w:type="dxa"/>
            <w:tcBorders>
              <w:top w:val="single" w:sz="4" w:space="0" w:color="auto"/>
              <w:left w:val="nil"/>
              <w:bottom w:val="single" w:sz="4" w:space="0" w:color="auto"/>
              <w:right w:val="single" w:sz="4" w:space="0" w:color="auto"/>
            </w:tcBorders>
            <w:shd w:val="clear" w:color="auto" w:fill="auto"/>
            <w:vAlign w:val="center"/>
          </w:tcPr>
          <w:p w:rsidR="006F1F7F" w:rsidRPr="006F1F7F" w:rsidRDefault="006F1F7F" w:rsidP="006F1F7F">
            <w:pPr>
              <w:jc w:val="center"/>
              <w:rPr>
                <w:bCs/>
              </w:rPr>
            </w:pPr>
            <w:r w:rsidRPr="006F1F7F">
              <w:rPr>
                <w:bCs/>
              </w:rPr>
              <w:t>5</w:t>
            </w:r>
          </w:p>
        </w:tc>
      </w:tr>
      <w:tr w:rsidR="006F1F7F" w:rsidRPr="006F1F7F" w:rsidTr="0091718C">
        <w:trPr>
          <w:trHeight w:val="70"/>
        </w:trPr>
        <w:tc>
          <w:tcPr>
            <w:tcW w:w="639" w:type="dxa"/>
            <w:tcBorders>
              <w:top w:val="nil"/>
              <w:left w:val="single" w:sz="4" w:space="0" w:color="auto"/>
              <w:bottom w:val="single" w:sz="4" w:space="0" w:color="auto"/>
              <w:right w:val="single" w:sz="4" w:space="0" w:color="auto"/>
            </w:tcBorders>
            <w:noWrap/>
            <w:vAlign w:val="center"/>
          </w:tcPr>
          <w:p w:rsidR="006F1F7F" w:rsidRPr="006F1F7F" w:rsidRDefault="006F1F7F" w:rsidP="006F1F7F">
            <w:pPr>
              <w:jc w:val="center"/>
            </w:pPr>
            <w:r w:rsidRPr="006F1F7F">
              <w:t>1.</w:t>
            </w:r>
          </w:p>
        </w:tc>
        <w:tc>
          <w:tcPr>
            <w:tcW w:w="4416" w:type="dxa"/>
            <w:tcBorders>
              <w:top w:val="nil"/>
              <w:left w:val="nil"/>
              <w:bottom w:val="single" w:sz="4" w:space="0" w:color="auto"/>
              <w:right w:val="single" w:sz="4" w:space="0" w:color="auto"/>
            </w:tcBorders>
            <w:vAlign w:val="center"/>
          </w:tcPr>
          <w:p w:rsidR="006F1F7F" w:rsidRPr="006F1F7F" w:rsidRDefault="006F1F7F" w:rsidP="006F1F7F">
            <w:pPr>
              <w:jc w:val="both"/>
            </w:pPr>
            <w:r w:rsidRPr="006F1F7F">
              <w:t>Бюджетные кредиты от других бюджетов бюджетной системы Российской Федерации</w:t>
            </w:r>
          </w:p>
        </w:tc>
        <w:tc>
          <w:tcPr>
            <w:tcW w:w="1764"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sz w:val="22"/>
                <w:szCs w:val="22"/>
              </w:rPr>
              <w:t>0,00</w:t>
            </w:r>
          </w:p>
        </w:tc>
        <w:tc>
          <w:tcPr>
            <w:tcW w:w="1656"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c>
          <w:tcPr>
            <w:tcW w:w="1620"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r>
      <w:tr w:rsidR="006F1F7F" w:rsidRPr="006F1F7F" w:rsidTr="0091718C">
        <w:trPr>
          <w:trHeight w:val="70"/>
        </w:trPr>
        <w:tc>
          <w:tcPr>
            <w:tcW w:w="639" w:type="dxa"/>
            <w:tcBorders>
              <w:top w:val="nil"/>
              <w:left w:val="single" w:sz="4" w:space="0" w:color="auto"/>
              <w:bottom w:val="single" w:sz="4" w:space="0" w:color="auto"/>
              <w:right w:val="single" w:sz="4" w:space="0" w:color="auto"/>
            </w:tcBorders>
            <w:noWrap/>
            <w:vAlign w:val="center"/>
          </w:tcPr>
          <w:p w:rsidR="006F1F7F" w:rsidRPr="006F1F7F" w:rsidRDefault="006F1F7F" w:rsidP="006F1F7F">
            <w:pPr>
              <w:jc w:val="center"/>
            </w:pPr>
            <w:r w:rsidRPr="006F1F7F">
              <w:t>1.1.</w:t>
            </w:r>
          </w:p>
        </w:tc>
        <w:tc>
          <w:tcPr>
            <w:tcW w:w="4416" w:type="dxa"/>
            <w:tcBorders>
              <w:top w:val="nil"/>
              <w:left w:val="nil"/>
              <w:bottom w:val="single" w:sz="4" w:space="0" w:color="auto"/>
              <w:right w:val="single" w:sz="4" w:space="0" w:color="auto"/>
            </w:tcBorders>
            <w:vAlign w:val="center"/>
          </w:tcPr>
          <w:p w:rsidR="006F1F7F" w:rsidRPr="006F1F7F" w:rsidRDefault="006F1F7F" w:rsidP="006F1F7F">
            <w:pPr>
              <w:rPr>
                <w:i/>
                <w:iCs/>
              </w:rPr>
            </w:pPr>
            <w:r w:rsidRPr="006F1F7F">
              <w:rPr>
                <w:i/>
                <w:iCs/>
              </w:rPr>
              <w:t>Привлечение бюджетных кредитов от других бюджетов бюджетной системы Российской Федерации</w:t>
            </w:r>
          </w:p>
        </w:tc>
        <w:tc>
          <w:tcPr>
            <w:tcW w:w="1764"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sz w:val="22"/>
                <w:szCs w:val="22"/>
              </w:rPr>
              <w:t>100 000 000,00</w:t>
            </w:r>
          </w:p>
        </w:tc>
        <w:tc>
          <w:tcPr>
            <w:tcW w:w="1656"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c>
          <w:tcPr>
            <w:tcW w:w="1620"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r>
      <w:tr w:rsidR="006F1F7F" w:rsidRPr="006F1F7F" w:rsidTr="0091718C">
        <w:trPr>
          <w:trHeight w:val="70"/>
        </w:trPr>
        <w:tc>
          <w:tcPr>
            <w:tcW w:w="639" w:type="dxa"/>
            <w:tcBorders>
              <w:top w:val="nil"/>
              <w:left w:val="single" w:sz="4" w:space="0" w:color="auto"/>
              <w:bottom w:val="single" w:sz="4" w:space="0" w:color="auto"/>
              <w:right w:val="single" w:sz="4" w:space="0" w:color="auto"/>
            </w:tcBorders>
            <w:noWrap/>
            <w:vAlign w:val="center"/>
          </w:tcPr>
          <w:p w:rsidR="006F1F7F" w:rsidRPr="006F1F7F" w:rsidRDefault="006F1F7F" w:rsidP="006F1F7F">
            <w:pPr>
              <w:jc w:val="center"/>
            </w:pPr>
            <w:r w:rsidRPr="006F1F7F">
              <w:t>1.2.</w:t>
            </w:r>
          </w:p>
        </w:tc>
        <w:tc>
          <w:tcPr>
            <w:tcW w:w="4416" w:type="dxa"/>
            <w:tcBorders>
              <w:top w:val="nil"/>
              <w:left w:val="nil"/>
              <w:bottom w:val="single" w:sz="4" w:space="0" w:color="auto"/>
              <w:right w:val="single" w:sz="4" w:space="0" w:color="auto"/>
            </w:tcBorders>
            <w:vAlign w:val="center"/>
          </w:tcPr>
          <w:p w:rsidR="006F1F7F" w:rsidRPr="006F1F7F" w:rsidRDefault="006F1F7F" w:rsidP="006F1F7F">
            <w:pPr>
              <w:rPr>
                <w:i/>
                <w:iCs/>
              </w:rPr>
            </w:pPr>
            <w:r w:rsidRPr="006F1F7F">
              <w:rPr>
                <w:i/>
                <w:iCs/>
              </w:rPr>
              <w:t>Погашение бюджетами муниципальных районов кредитов от других бюджетов бюджетной системы Российской Федерации</w:t>
            </w:r>
          </w:p>
        </w:tc>
        <w:tc>
          <w:tcPr>
            <w:tcW w:w="1764"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sz w:val="22"/>
                <w:szCs w:val="22"/>
              </w:rPr>
              <w:t>100 000 000,00</w:t>
            </w:r>
          </w:p>
        </w:tc>
        <w:tc>
          <w:tcPr>
            <w:tcW w:w="1656"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c>
          <w:tcPr>
            <w:tcW w:w="1620" w:type="dxa"/>
            <w:tcBorders>
              <w:top w:val="nil"/>
              <w:left w:val="nil"/>
              <w:bottom w:val="single" w:sz="4" w:space="0" w:color="auto"/>
              <w:right w:val="single" w:sz="4" w:space="0" w:color="auto"/>
            </w:tcBorders>
            <w:vAlign w:val="center"/>
          </w:tcPr>
          <w:p w:rsidR="006F1F7F" w:rsidRPr="006F1F7F" w:rsidRDefault="006F1F7F" w:rsidP="006F1F7F">
            <w:pPr>
              <w:jc w:val="center"/>
              <w:rPr>
                <w:iCs/>
                <w:sz w:val="22"/>
                <w:szCs w:val="22"/>
              </w:rPr>
            </w:pPr>
            <w:r w:rsidRPr="006F1F7F">
              <w:rPr>
                <w:iCs/>
                <w:sz w:val="22"/>
                <w:szCs w:val="22"/>
              </w:rPr>
              <w:t>0,00</w:t>
            </w:r>
          </w:p>
        </w:tc>
      </w:tr>
    </w:tbl>
    <w:p w:rsidR="006F1F7F" w:rsidRPr="006F1F7F" w:rsidRDefault="006F1F7F" w:rsidP="006F1F7F"/>
    <w:p w:rsidR="006F1F7F" w:rsidRPr="006F1F7F" w:rsidRDefault="006F1F7F" w:rsidP="006F1F7F"/>
    <w:p w:rsidR="006F1F7F" w:rsidRPr="006F1F7F" w:rsidRDefault="006F1F7F" w:rsidP="006F1F7F">
      <w:pPr>
        <w:ind w:left="4820"/>
      </w:pPr>
      <w:r w:rsidRPr="006F1F7F">
        <w:br w:type="page"/>
      </w:r>
      <w:r w:rsidRPr="006F1F7F">
        <w:lastRenderedPageBreak/>
        <w:t>Приложение 8</w:t>
      </w:r>
    </w:p>
    <w:p w:rsidR="006F1F7F" w:rsidRPr="006F1F7F" w:rsidRDefault="006F1F7F" w:rsidP="006F1F7F">
      <w:pPr>
        <w:ind w:left="4820"/>
      </w:pPr>
      <w:r w:rsidRPr="006F1F7F">
        <w:t xml:space="preserve">к Решению Таймырского Долгано-Ненецкого районного Совета депутатов </w:t>
      </w:r>
    </w:p>
    <w:p w:rsidR="006F1F7F" w:rsidRPr="006F1F7F" w:rsidRDefault="006F1F7F" w:rsidP="006F1F7F">
      <w:pPr>
        <w:ind w:left="4820"/>
      </w:pPr>
      <w:r w:rsidRPr="006F1F7F">
        <w:t xml:space="preserve">от </w:t>
      </w:r>
      <w:r w:rsidR="00192A65">
        <w:t>26.06</w:t>
      </w:r>
      <w:r w:rsidRPr="006F1F7F">
        <w:t>.2025 года № 0</w:t>
      </w:r>
      <w:r w:rsidR="00192A65">
        <w:t>4</w:t>
      </w:r>
      <w:r w:rsidRPr="006F1F7F">
        <w:t xml:space="preserve"> – </w:t>
      </w:r>
      <w:r w:rsidR="00192A65">
        <w:t>105</w:t>
      </w:r>
      <w:r w:rsidRPr="006F1F7F">
        <w:t xml:space="preserve"> </w:t>
      </w:r>
    </w:p>
    <w:p w:rsidR="006F1F7F" w:rsidRPr="006F1F7F" w:rsidRDefault="006F1F7F" w:rsidP="006F1F7F">
      <w:pPr>
        <w:ind w:left="6379"/>
        <w:rPr>
          <w:b/>
          <w:bCs/>
        </w:rPr>
      </w:pPr>
    </w:p>
    <w:p w:rsidR="006F1F7F" w:rsidRPr="006F1F7F" w:rsidRDefault="006F1F7F" w:rsidP="006F1F7F">
      <w:pPr>
        <w:pStyle w:val="afff9"/>
        <w:spacing w:after="0" w:line="240" w:lineRule="auto"/>
        <w:rPr>
          <w:b/>
          <w:bCs/>
          <w:color w:val="0000FF"/>
        </w:rPr>
      </w:pPr>
    </w:p>
    <w:p w:rsidR="006F1F7F" w:rsidRPr="006F1F7F" w:rsidRDefault="006F1F7F" w:rsidP="006F1F7F">
      <w:pPr>
        <w:pStyle w:val="afff9"/>
        <w:spacing w:after="0" w:line="240" w:lineRule="auto"/>
        <w:jc w:val="center"/>
        <w:rPr>
          <w:bCs/>
        </w:rPr>
      </w:pPr>
      <w:r w:rsidRPr="006F1F7F">
        <w:rPr>
          <w:bCs/>
        </w:rPr>
        <w:t>Исполнение программы муниципальных гарантий за 2024 год</w:t>
      </w:r>
    </w:p>
    <w:p w:rsidR="006F1F7F" w:rsidRPr="006F1F7F" w:rsidRDefault="006F1F7F" w:rsidP="006F1F7F">
      <w:pPr>
        <w:pStyle w:val="afff9"/>
        <w:spacing w:after="0" w:line="240" w:lineRule="auto"/>
      </w:pPr>
    </w:p>
    <w:p w:rsidR="006F1F7F" w:rsidRPr="006F1F7F" w:rsidRDefault="006F1F7F" w:rsidP="006F1F7F">
      <w:pPr>
        <w:ind w:firstLine="720"/>
        <w:jc w:val="both"/>
      </w:pPr>
      <w:r w:rsidRPr="006F1F7F">
        <w:t>В соответствии со статьей 14 Решения Таймырского Долгано-Ненецкого районного Совета депутатов «О районном бюджете на 2024 год и плановый период 2025-2026 годов» установлено, что муниципальные гарантии за счет средств районного бюджета в 2024 году не предоставляются, поэтому исполнение программы муниципальных гарантий за отчетный период не осуществлялось.</w:t>
      </w:r>
    </w:p>
    <w:p w:rsidR="006F1F7F" w:rsidRPr="006F1F7F" w:rsidRDefault="006F1F7F" w:rsidP="006F1F7F"/>
    <w:p w:rsidR="00EA2FBE" w:rsidRPr="006F1F7F" w:rsidRDefault="00EA2FBE" w:rsidP="006F1F7F">
      <w:pPr>
        <w:autoSpaceDE w:val="0"/>
        <w:autoSpaceDN w:val="0"/>
        <w:adjustRightInd w:val="0"/>
        <w:contextualSpacing/>
        <w:jc w:val="center"/>
        <w:rPr>
          <w:sz w:val="28"/>
          <w:szCs w:val="28"/>
        </w:rPr>
      </w:pPr>
    </w:p>
    <w:sectPr w:rsidR="00EA2FBE" w:rsidRPr="006F1F7F" w:rsidSect="004A3689">
      <w:headerReference w:type="default" r:id="rId16"/>
      <w:footerReference w:type="default" r:id="rId17"/>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8C" w:rsidRDefault="0091718C">
      <w:r>
        <w:separator/>
      </w:r>
    </w:p>
    <w:p w:rsidR="0091718C" w:rsidRDefault="0091718C"/>
  </w:endnote>
  <w:endnote w:type="continuationSeparator" w:id="0">
    <w:p w:rsidR="0091718C" w:rsidRDefault="0091718C">
      <w:r>
        <w:continuationSeparator/>
      </w:r>
    </w:p>
    <w:p w:rsidR="0091718C" w:rsidRDefault="0091718C"/>
  </w:endnote>
  <w:endnote w:type="continuationNotice" w:id="1">
    <w:p w:rsidR="0091718C" w:rsidRDefault="00917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8C" w:rsidRPr="009234BA" w:rsidRDefault="0091718C"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8C" w:rsidRDefault="0091718C">
      <w:r>
        <w:separator/>
      </w:r>
    </w:p>
    <w:p w:rsidR="0091718C" w:rsidRDefault="0091718C"/>
  </w:footnote>
  <w:footnote w:type="continuationSeparator" w:id="0">
    <w:p w:rsidR="0091718C" w:rsidRDefault="0091718C">
      <w:r>
        <w:continuationSeparator/>
      </w:r>
    </w:p>
    <w:p w:rsidR="0091718C" w:rsidRDefault="0091718C"/>
  </w:footnote>
  <w:footnote w:type="continuationNotice" w:id="1">
    <w:p w:rsidR="0091718C" w:rsidRDefault="009171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8C" w:rsidRDefault="0091718C">
    <w:pPr>
      <w:pStyle w:val="afff2"/>
      <w:framePr w:wrap="around" w:vAnchor="text" w:hAnchor="margin" w:xAlign="center" w:y="1"/>
      <w:rPr>
        <w:rStyle w:val="affff2"/>
      </w:rPr>
    </w:pPr>
    <w:r>
      <w:rPr>
        <w:rStyle w:val="affff2"/>
      </w:rPr>
      <w:fldChar w:fldCharType="begin"/>
    </w:r>
    <w:r>
      <w:rPr>
        <w:rStyle w:val="affff2"/>
      </w:rPr>
      <w:instrText xml:space="preserve">PAGE  </w:instrText>
    </w:r>
    <w:r>
      <w:rPr>
        <w:rStyle w:val="affff2"/>
      </w:rPr>
      <w:fldChar w:fldCharType="end"/>
    </w:r>
  </w:p>
  <w:p w:rsidR="0091718C" w:rsidRDefault="0091718C">
    <w:pPr>
      <w:pStyle w:val="af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8C" w:rsidRDefault="0091718C">
    <w:pPr>
      <w:pStyle w:val="afff2"/>
      <w:jc w:val="right"/>
    </w:pPr>
    <w:r>
      <w:fldChar w:fldCharType="begin"/>
    </w:r>
    <w:r>
      <w:instrText>PAGE   \* MERGEFORMAT</w:instrText>
    </w:r>
    <w:r>
      <w:fldChar w:fldCharType="separate"/>
    </w:r>
    <w:r w:rsidR="005545D7">
      <w:rPr>
        <w:noProof/>
      </w:rPr>
      <w:t>103</w:t>
    </w:r>
    <w:r>
      <w:fldChar w:fldCharType="end"/>
    </w:r>
  </w:p>
  <w:p w:rsidR="0091718C" w:rsidRDefault="0091718C">
    <w:pPr>
      <w:pStyle w:val="aff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91718C" w:rsidRDefault="0091718C">
        <w:pPr>
          <w:pStyle w:val="afff2"/>
          <w:jc w:val="right"/>
        </w:pPr>
        <w:r>
          <w:fldChar w:fldCharType="begin"/>
        </w:r>
        <w:r>
          <w:instrText>PAGE   \* MERGEFORMAT</w:instrText>
        </w:r>
        <w:r>
          <w:fldChar w:fldCharType="separate"/>
        </w:r>
        <w:r w:rsidR="005545D7">
          <w:rPr>
            <w:noProof/>
          </w:rPr>
          <w:t>105</w:t>
        </w:r>
        <w:r>
          <w:fldChar w:fldCharType="end"/>
        </w:r>
      </w:p>
    </w:sdtContent>
  </w:sdt>
  <w:p w:rsidR="0091718C" w:rsidRPr="007C4B51" w:rsidRDefault="0091718C"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1445D6A"/>
    <w:multiLevelType w:val="hybridMultilevel"/>
    <w:tmpl w:val="10DAFC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2F767AFD"/>
    <w:multiLevelType w:val="hybridMultilevel"/>
    <w:tmpl w:val="5D82A940"/>
    <w:lvl w:ilvl="0" w:tplc="1662194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9">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4">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5">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066A96"/>
    <w:multiLevelType w:val="hybridMultilevel"/>
    <w:tmpl w:val="9C863B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1"/>
  </w:num>
  <w:num w:numId="3">
    <w:abstractNumId w:val="16"/>
  </w:num>
  <w:num w:numId="4">
    <w:abstractNumId w:val="28"/>
  </w:num>
  <w:num w:numId="5">
    <w:abstractNumId w:val="38"/>
  </w:num>
  <w:num w:numId="6">
    <w:abstractNumId w:val="5"/>
  </w:num>
  <w:num w:numId="7">
    <w:abstractNumId w:val="26"/>
  </w:num>
  <w:num w:numId="8">
    <w:abstractNumId w:val="24"/>
  </w:num>
  <w:num w:numId="9">
    <w:abstractNumId w:val="9"/>
  </w:num>
  <w:num w:numId="10">
    <w:abstractNumId w:val="4"/>
  </w:num>
  <w:num w:numId="11">
    <w:abstractNumId w:val="25"/>
  </w:num>
  <w:num w:numId="12">
    <w:abstractNumId w:val="30"/>
  </w:num>
  <w:num w:numId="13">
    <w:abstractNumId w:val="7"/>
  </w:num>
  <w:num w:numId="14">
    <w:abstractNumId w:val="6"/>
  </w:num>
  <w:num w:numId="15">
    <w:abstractNumId w:val="32"/>
  </w:num>
  <w:num w:numId="16">
    <w:abstractNumId w:val="10"/>
  </w:num>
  <w:num w:numId="17">
    <w:abstractNumId w:val="22"/>
  </w:num>
  <w:num w:numId="18">
    <w:abstractNumId w:val="36"/>
  </w:num>
  <w:num w:numId="19">
    <w:abstractNumId w:val="31"/>
  </w:num>
  <w:num w:numId="20">
    <w:abstractNumId w:val="18"/>
  </w:num>
  <w:num w:numId="21">
    <w:abstractNumId w:val="27"/>
  </w:num>
  <w:num w:numId="22">
    <w:abstractNumId w:val="29"/>
  </w:num>
  <w:num w:numId="23">
    <w:abstractNumId w:val="23"/>
  </w:num>
  <w:num w:numId="24">
    <w:abstractNumId w:val="20"/>
  </w:num>
  <w:num w:numId="25">
    <w:abstractNumId w:val="35"/>
  </w:num>
  <w:num w:numId="26">
    <w:abstractNumId w:val="8"/>
  </w:num>
  <w:num w:numId="27">
    <w:abstractNumId w:val="33"/>
  </w:num>
  <w:num w:numId="28">
    <w:abstractNumId w:val="15"/>
  </w:num>
  <w:num w:numId="29">
    <w:abstractNumId w:val="19"/>
  </w:num>
  <w:num w:numId="30">
    <w:abstractNumId w:val="13"/>
  </w:num>
  <w:num w:numId="31">
    <w:abstractNumId w:val="12"/>
  </w:num>
  <w:num w:numId="32">
    <w:abstractNumId w:val="34"/>
  </w:num>
  <w:num w:numId="33">
    <w:abstractNumId w:val="37"/>
  </w:num>
  <w:num w:numId="34">
    <w:abstractNumId w:val="17"/>
  </w:num>
  <w:num w:numId="35">
    <w:abstractNumId w:val="14"/>
  </w:num>
  <w:num w:numId="3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A65"/>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3FF2"/>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40C"/>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5"/>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3FDE"/>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689"/>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5D7"/>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1F7F"/>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692"/>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18C"/>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4C"/>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B1D"/>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203"/>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97B"/>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Раздел Договора,H1,&quot;Алмаз&quot;"/>
    <w:basedOn w:val="a6"/>
    <w:next w:val="a7"/>
    <w:link w:val="14"/>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quot;Изумруд&quot;"/>
    <w:basedOn w:val="a6"/>
    <w:next w:val="a7"/>
    <w:link w:val="22"/>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Раздел Договора Знак,H1 Знак,&quot;Алмаз&quot;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quot;Изумруд&quot;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paragraph" w:customStyle="1" w:styleId="ConsTitle">
    <w:name w:val="ConsTitle"/>
    <w:rsid w:val="006F1F7F"/>
    <w:pPr>
      <w:widowControl w:val="0"/>
      <w:autoSpaceDE w:val="0"/>
      <w:autoSpaceDN w:val="0"/>
      <w:adjustRightInd w:val="0"/>
    </w:pPr>
    <w:rPr>
      <w:rFonts w:ascii="Arial" w:hAnsi="Arial" w:cs="Arial"/>
      <w:b/>
      <w:bCs/>
    </w:rPr>
  </w:style>
  <w:style w:type="character" w:customStyle="1" w:styleId="hl41">
    <w:name w:val="hl41"/>
    <w:rsid w:val="006F1F7F"/>
    <w:rPr>
      <w:b/>
      <w:bCs/>
      <w:sz w:val="20"/>
      <w:szCs w:val="20"/>
    </w:rPr>
  </w:style>
  <w:style w:type="paragraph" w:customStyle="1" w:styleId="ConsCell">
    <w:name w:val="ConsCell"/>
    <w:rsid w:val="006F1F7F"/>
    <w:pPr>
      <w:widowControl w:val="0"/>
      <w:autoSpaceDE w:val="0"/>
      <w:autoSpaceDN w:val="0"/>
      <w:adjustRightInd w:val="0"/>
      <w:ind w:right="19772"/>
    </w:pPr>
    <w:rPr>
      <w:rFonts w:ascii="Arial" w:hAnsi="Arial" w:cs="Arial"/>
    </w:rPr>
  </w:style>
  <w:style w:type="paragraph" w:customStyle="1" w:styleId="xl89">
    <w:name w:val="xl8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2">
    <w:name w:val="xl9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4">
    <w:name w:val="xl9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95">
    <w:name w:val="xl9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6">
    <w:name w:val="xl9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7">
    <w:name w:val="xl9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98">
    <w:name w:val="xl9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9">
    <w:name w:val="xl9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00">
    <w:name w:val="xl10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1">
    <w:name w:val="xl10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02">
    <w:name w:val="xl10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03">
    <w:name w:val="xl10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04">
    <w:name w:val="xl10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05">
    <w:name w:val="xl105"/>
    <w:basedOn w:val="a6"/>
    <w:rsid w:val="006F1F7F"/>
    <w:pPr>
      <w:shd w:val="clear" w:color="000000" w:fill="FFFFFF"/>
      <w:spacing w:before="100" w:beforeAutospacing="1" w:after="100" w:afterAutospacing="1"/>
    </w:pPr>
    <w:rPr>
      <w:b/>
      <w:bCs/>
      <w:sz w:val="26"/>
      <w:szCs w:val="26"/>
    </w:rPr>
  </w:style>
  <w:style w:type="paragraph" w:customStyle="1" w:styleId="xl106">
    <w:name w:val="xl10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07">
    <w:name w:val="xl10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08">
    <w:name w:val="xl10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09">
    <w:name w:val="xl10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10">
    <w:name w:val="xl11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1">
    <w:name w:val="xl11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2">
    <w:name w:val="xl11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3">
    <w:name w:val="xl11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4">
    <w:name w:val="xl11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5">
    <w:name w:val="xl11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6">
    <w:name w:val="xl11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17">
    <w:name w:val="xl11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18">
    <w:name w:val="xl11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19">
    <w:name w:val="xl11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0">
    <w:name w:val="xl12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21">
    <w:name w:val="xl12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2">
    <w:name w:val="xl12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3">
    <w:name w:val="xl12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24">
    <w:name w:val="xl12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5">
    <w:name w:val="xl12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6">
    <w:name w:val="xl12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7">
    <w:name w:val="xl12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130">
    <w:name w:val="xl13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1">
    <w:name w:val="xl13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2">
    <w:name w:val="xl13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rPr>
  </w:style>
  <w:style w:type="paragraph" w:customStyle="1" w:styleId="xl133">
    <w:name w:val="xl13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34">
    <w:name w:val="xl13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35">
    <w:name w:val="xl13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36">
    <w:name w:val="xl13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37">
    <w:name w:val="xl13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38">
    <w:name w:val="xl13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39">
    <w:name w:val="xl13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40">
    <w:name w:val="xl14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41">
    <w:name w:val="xl141"/>
    <w:basedOn w:val="a6"/>
    <w:rsid w:val="006F1F7F"/>
    <w:pPr>
      <w:shd w:val="clear" w:color="000000" w:fill="FFFFFF"/>
      <w:spacing w:before="100" w:beforeAutospacing="1" w:after="100" w:afterAutospacing="1"/>
    </w:pPr>
    <w:rPr>
      <w:i/>
      <w:iCs/>
      <w:sz w:val="22"/>
      <w:szCs w:val="22"/>
    </w:rPr>
  </w:style>
  <w:style w:type="paragraph" w:customStyle="1" w:styleId="xl142">
    <w:name w:val="xl14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43">
    <w:name w:val="xl14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44">
    <w:name w:val="xl14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45">
    <w:name w:val="xl14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46">
    <w:name w:val="xl14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147">
    <w:name w:val="xl14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48">
    <w:name w:val="xl14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49">
    <w:name w:val="xl14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50">
    <w:name w:val="xl15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51">
    <w:name w:val="xl15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52">
    <w:name w:val="xl15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53">
    <w:name w:val="xl15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54">
    <w:name w:val="xl154"/>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sz w:val="22"/>
      <w:szCs w:val="22"/>
    </w:rPr>
  </w:style>
  <w:style w:type="paragraph" w:customStyle="1" w:styleId="xl155">
    <w:name w:val="xl155"/>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2"/>
      <w:szCs w:val="22"/>
    </w:rPr>
  </w:style>
  <w:style w:type="paragraph" w:customStyle="1" w:styleId="xl156">
    <w:name w:val="xl156"/>
    <w:basedOn w:val="a6"/>
    <w:rsid w:val="006F1F7F"/>
    <w:pPr>
      <w:shd w:val="clear" w:color="000000" w:fill="FFFFFF"/>
      <w:spacing w:before="100" w:beforeAutospacing="1" w:after="100" w:afterAutospacing="1"/>
    </w:pPr>
    <w:rPr>
      <w:i/>
      <w:iCs/>
      <w:sz w:val="22"/>
      <w:szCs w:val="22"/>
    </w:rPr>
  </w:style>
  <w:style w:type="paragraph" w:customStyle="1" w:styleId="xl157">
    <w:name w:val="xl157"/>
    <w:basedOn w:val="a6"/>
    <w:rsid w:val="006F1F7F"/>
    <w:pPr>
      <w:shd w:val="clear" w:color="000000" w:fill="FFFFFF"/>
      <w:spacing w:before="100" w:beforeAutospacing="1" w:after="100" w:afterAutospacing="1"/>
    </w:pPr>
    <w:rPr>
      <w:b/>
      <w:bCs/>
      <w:sz w:val="22"/>
      <w:szCs w:val="22"/>
    </w:rPr>
  </w:style>
  <w:style w:type="paragraph" w:customStyle="1" w:styleId="xl158">
    <w:name w:val="xl15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59">
    <w:name w:val="xl15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60">
    <w:name w:val="xl16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61">
    <w:name w:val="xl16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62">
    <w:name w:val="xl16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63">
    <w:name w:val="xl16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64">
    <w:name w:val="xl16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65">
    <w:name w:val="xl16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166">
    <w:name w:val="xl16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67">
    <w:name w:val="xl16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68">
    <w:name w:val="xl16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9">
    <w:name w:val="xl16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70">
    <w:name w:val="xl17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1">
    <w:name w:val="xl17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2">
    <w:name w:val="xl17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73">
    <w:name w:val="xl17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74">
    <w:name w:val="xl17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75">
    <w:name w:val="xl175"/>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rPr>
  </w:style>
  <w:style w:type="paragraph" w:customStyle="1" w:styleId="xl176">
    <w:name w:val="xl176"/>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2"/>
      <w:szCs w:val="22"/>
    </w:rPr>
  </w:style>
  <w:style w:type="paragraph" w:customStyle="1" w:styleId="xl177">
    <w:name w:val="xl177"/>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rPr>
  </w:style>
  <w:style w:type="paragraph" w:customStyle="1" w:styleId="xl178">
    <w:name w:val="xl178"/>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sz w:val="22"/>
      <w:szCs w:val="22"/>
    </w:rPr>
  </w:style>
  <w:style w:type="paragraph" w:customStyle="1" w:styleId="xl179">
    <w:name w:val="xl179"/>
    <w:basedOn w:val="a6"/>
    <w:rsid w:val="006F1F7F"/>
    <w:pPr>
      <w:shd w:val="clear" w:color="000000" w:fill="FFFFFF"/>
      <w:spacing w:before="100" w:beforeAutospacing="1" w:after="100" w:afterAutospacing="1"/>
      <w:jc w:val="center"/>
    </w:pPr>
    <w:rPr>
      <w:b/>
      <w:bCs/>
      <w:sz w:val="22"/>
      <w:szCs w:val="22"/>
    </w:rPr>
  </w:style>
  <w:style w:type="paragraph" w:customStyle="1" w:styleId="xl180">
    <w:name w:val="xl18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1">
    <w:name w:val="xl18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82">
    <w:name w:val="xl18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3">
    <w:name w:val="xl18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84">
    <w:name w:val="xl18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85">
    <w:name w:val="xl18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6">
    <w:name w:val="xl18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Раздел Договора,H1,&quot;Алмаз&quot;"/>
    <w:basedOn w:val="a6"/>
    <w:next w:val="a7"/>
    <w:link w:val="14"/>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quot;Изумруд&quot;"/>
    <w:basedOn w:val="a6"/>
    <w:next w:val="a7"/>
    <w:link w:val="22"/>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Раздел Договора Знак,H1 Знак,&quot;Алмаз&quot;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quot;Изумруд&quot;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paragraph" w:customStyle="1" w:styleId="ConsTitle">
    <w:name w:val="ConsTitle"/>
    <w:rsid w:val="006F1F7F"/>
    <w:pPr>
      <w:widowControl w:val="0"/>
      <w:autoSpaceDE w:val="0"/>
      <w:autoSpaceDN w:val="0"/>
      <w:adjustRightInd w:val="0"/>
    </w:pPr>
    <w:rPr>
      <w:rFonts w:ascii="Arial" w:hAnsi="Arial" w:cs="Arial"/>
      <w:b/>
      <w:bCs/>
    </w:rPr>
  </w:style>
  <w:style w:type="character" w:customStyle="1" w:styleId="hl41">
    <w:name w:val="hl41"/>
    <w:rsid w:val="006F1F7F"/>
    <w:rPr>
      <w:b/>
      <w:bCs/>
      <w:sz w:val="20"/>
      <w:szCs w:val="20"/>
    </w:rPr>
  </w:style>
  <w:style w:type="paragraph" w:customStyle="1" w:styleId="ConsCell">
    <w:name w:val="ConsCell"/>
    <w:rsid w:val="006F1F7F"/>
    <w:pPr>
      <w:widowControl w:val="0"/>
      <w:autoSpaceDE w:val="0"/>
      <w:autoSpaceDN w:val="0"/>
      <w:adjustRightInd w:val="0"/>
      <w:ind w:right="19772"/>
    </w:pPr>
    <w:rPr>
      <w:rFonts w:ascii="Arial" w:hAnsi="Arial" w:cs="Arial"/>
    </w:rPr>
  </w:style>
  <w:style w:type="paragraph" w:customStyle="1" w:styleId="xl89">
    <w:name w:val="xl8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2">
    <w:name w:val="xl9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4">
    <w:name w:val="xl9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95">
    <w:name w:val="xl9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6">
    <w:name w:val="xl9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7">
    <w:name w:val="xl9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98">
    <w:name w:val="xl9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9">
    <w:name w:val="xl9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00">
    <w:name w:val="xl10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01">
    <w:name w:val="xl10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02">
    <w:name w:val="xl10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03">
    <w:name w:val="xl10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04">
    <w:name w:val="xl10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05">
    <w:name w:val="xl105"/>
    <w:basedOn w:val="a6"/>
    <w:rsid w:val="006F1F7F"/>
    <w:pPr>
      <w:shd w:val="clear" w:color="000000" w:fill="FFFFFF"/>
      <w:spacing w:before="100" w:beforeAutospacing="1" w:after="100" w:afterAutospacing="1"/>
    </w:pPr>
    <w:rPr>
      <w:b/>
      <w:bCs/>
      <w:sz w:val="26"/>
      <w:szCs w:val="26"/>
    </w:rPr>
  </w:style>
  <w:style w:type="paragraph" w:customStyle="1" w:styleId="xl106">
    <w:name w:val="xl10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07">
    <w:name w:val="xl10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08">
    <w:name w:val="xl10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09">
    <w:name w:val="xl10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10">
    <w:name w:val="xl11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1">
    <w:name w:val="xl11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2">
    <w:name w:val="xl11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3">
    <w:name w:val="xl11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4">
    <w:name w:val="xl11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15">
    <w:name w:val="xl11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16">
    <w:name w:val="xl11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17">
    <w:name w:val="xl11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18">
    <w:name w:val="xl11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19">
    <w:name w:val="xl11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0">
    <w:name w:val="xl12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21">
    <w:name w:val="xl12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2">
    <w:name w:val="xl12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3">
    <w:name w:val="xl12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24">
    <w:name w:val="xl12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5">
    <w:name w:val="xl12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26">
    <w:name w:val="xl12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27">
    <w:name w:val="xl12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130">
    <w:name w:val="xl13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1">
    <w:name w:val="xl13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2">
    <w:name w:val="xl13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rPr>
  </w:style>
  <w:style w:type="paragraph" w:customStyle="1" w:styleId="xl133">
    <w:name w:val="xl13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34">
    <w:name w:val="xl13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35">
    <w:name w:val="xl13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36">
    <w:name w:val="xl13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37">
    <w:name w:val="xl13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38">
    <w:name w:val="xl13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39">
    <w:name w:val="xl13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40">
    <w:name w:val="xl14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41">
    <w:name w:val="xl141"/>
    <w:basedOn w:val="a6"/>
    <w:rsid w:val="006F1F7F"/>
    <w:pPr>
      <w:shd w:val="clear" w:color="000000" w:fill="FFFFFF"/>
      <w:spacing w:before="100" w:beforeAutospacing="1" w:after="100" w:afterAutospacing="1"/>
    </w:pPr>
    <w:rPr>
      <w:i/>
      <w:iCs/>
      <w:sz w:val="22"/>
      <w:szCs w:val="22"/>
    </w:rPr>
  </w:style>
  <w:style w:type="paragraph" w:customStyle="1" w:styleId="xl142">
    <w:name w:val="xl14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43">
    <w:name w:val="xl14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44">
    <w:name w:val="xl14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45">
    <w:name w:val="xl14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46">
    <w:name w:val="xl14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147">
    <w:name w:val="xl14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48">
    <w:name w:val="xl14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49">
    <w:name w:val="xl14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50">
    <w:name w:val="xl15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51">
    <w:name w:val="xl15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52">
    <w:name w:val="xl15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2"/>
      <w:szCs w:val="22"/>
    </w:rPr>
  </w:style>
  <w:style w:type="paragraph" w:customStyle="1" w:styleId="xl153">
    <w:name w:val="xl15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54">
    <w:name w:val="xl154"/>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sz w:val="22"/>
      <w:szCs w:val="22"/>
    </w:rPr>
  </w:style>
  <w:style w:type="paragraph" w:customStyle="1" w:styleId="xl155">
    <w:name w:val="xl155"/>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2"/>
      <w:szCs w:val="22"/>
    </w:rPr>
  </w:style>
  <w:style w:type="paragraph" w:customStyle="1" w:styleId="xl156">
    <w:name w:val="xl156"/>
    <w:basedOn w:val="a6"/>
    <w:rsid w:val="006F1F7F"/>
    <w:pPr>
      <w:shd w:val="clear" w:color="000000" w:fill="FFFFFF"/>
      <w:spacing w:before="100" w:beforeAutospacing="1" w:after="100" w:afterAutospacing="1"/>
    </w:pPr>
    <w:rPr>
      <w:i/>
      <w:iCs/>
      <w:sz w:val="22"/>
      <w:szCs w:val="22"/>
    </w:rPr>
  </w:style>
  <w:style w:type="paragraph" w:customStyle="1" w:styleId="xl157">
    <w:name w:val="xl157"/>
    <w:basedOn w:val="a6"/>
    <w:rsid w:val="006F1F7F"/>
    <w:pPr>
      <w:shd w:val="clear" w:color="000000" w:fill="FFFFFF"/>
      <w:spacing w:before="100" w:beforeAutospacing="1" w:after="100" w:afterAutospacing="1"/>
    </w:pPr>
    <w:rPr>
      <w:b/>
      <w:bCs/>
      <w:sz w:val="22"/>
      <w:szCs w:val="22"/>
    </w:rPr>
  </w:style>
  <w:style w:type="paragraph" w:customStyle="1" w:styleId="xl158">
    <w:name w:val="xl15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2"/>
      <w:szCs w:val="22"/>
    </w:rPr>
  </w:style>
  <w:style w:type="paragraph" w:customStyle="1" w:styleId="xl159">
    <w:name w:val="xl15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60">
    <w:name w:val="xl16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61">
    <w:name w:val="xl16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62">
    <w:name w:val="xl16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63">
    <w:name w:val="xl16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64">
    <w:name w:val="xl16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65">
    <w:name w:val="xl16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166">
    <w:name w:val="xl16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167">
    <w:name w:val="xl167"/>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68">
    <w:name w:val="xl168"/>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9">
    <w:name w:val="xl169"/>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2"/>
      <w:szCs w:val="22"/>
    </w:rPr>
  </w:style>
  <w:style w:type="paragraph" w:customStyle="1" w:styleId="xl170">
    <w:name w:val="xl17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1">
    <w:name w:val="xl17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172">
    <w:name w:val="xl17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xl173">
    <w:name w:val="xl17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2"/>
      <w:szCs w:val="22"/>
    </w:rPr>
  </w:style>
  <w:style w:type="paragraph" w:customStyle="1" w:styleId="xl174">
    <w:name w:val="xl17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75">
    <w:name w:val="xl175"/>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2"/>
      <w:szCs w:val="22"/>
    </w:rPr>
  </w:style>
  <w:style w:type="paragraph" w:customStyle="1" w:styleId="xl176">
    <w:name w:val="xl176"/>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2"/>
      <w:szCs w:val="22"/>
    </w:rPr>
  </w:style>
  <w:style w:type="paragraph" w:customStyle="1" w:styleId="xl177">
    <w:name w:val="xl177"/>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rPr>
  </w:style>
  <w:style w:type="paragraph" w:customStyle="1" w:styleId="xl178">
    <w:name w:val="xl178"/>
    <w:basedOn w:val="a6"/>
    <w:rsid w:val="006F1F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sz w:val="22"/>
      <w:szCs w:val="22"/>
    </w:rPr>
  </w:style>
  <w:style w:type="paragraph" w:customStyle="1" w:styleId="xl179">
    <w:name w:val="xl179"/>
    <w:basedOn w:val="a6"/>
    <w:rsid w:val="006F1F7F"/>
    <w:pPr>
      <w:shd w:val="clear" w:color="000000" w:fill="FFFFFF"/>
      <w:spacing w:before="100" w:beforeAutospacing="1" w:after="100" w:afterAutospacing="1"/>
      <w:jc w:val="center"/>
    </w:pPr>
    <w:rPr>
      <w:b/>
      <w:bCs/>
      <w:sz w:val="22"/>
      <w:szCs w:val="22"/>
    </w:rPr>
  </w:style>
  <w:style w:type="paragraph" w:customStyle="1" w:styleId="xl180">
    <w:name w:val="xl180"/>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1">
    <w:name w:val="xl181"/>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82">
    <w:name w:val="xl182"/>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3">
    <w:name w:val="xl183"/>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2"/>
      <w:szCs w:val="22"/>
    </w:rPr>
  </w:style>
  <w:style w:type="paragraph" w:customStyle="1" w:styleId="xl184">
    <w:name w:val="xl184"/>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85">
    <w:name w:val="xl185"/>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6">
    <w:name w:val="xl186"/>
    <w:basedOn w:val="a6"/>
    <w:rsid w:val="006F1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3.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5779391-388C-4DF8-B740-68AD7724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105</Pages>
  <Words>65460</Words>
  <Characters>410857</Characters>
  <Application>Microsoft Office Word</Application>
  <DocSecurity>0</DocSecurity>
  <Lines>3423</Lines>
  <Paragraphs>950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475367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2025-06-23T09:46:00Z</cp:lastPrinted>
  <dcterms:created xsi:type="dcterms:W3CDTF">2025-06-20T05:44:00Z</dcterms:created>
  <dcterms:modified xsi:type="dcterms:W3CDTF">2025-06-23T09:46:00Z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