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62" w:rsidRPr="0028200E" w:rsidRDefault="00CC6662" w:rsidP="00CC66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8200E"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4213A6" w:rsidRPr="0028200E" w:rsidRDefault="00CC6662" w:rsidP="00421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к проекту решения Таймырского Долгано-Ненецкого районного Совета депутатов          </w:t>
      </w:r>
      <w:r w:rsidR="004213A6" w:rsidRPr="0028200E">
        <w:rPr>
          <w:rFonts w:ascii="Times New Roman" w:eastAsia="Calibri" w:hAnsi="Times New Roman" w:cs="Times New Roman"/>
          <w:sz w:val="26"/>
          <w:szCs w:val="26"/>
        </w:rPr>
        <w:t xml:space="preserve">«О </w:t>
      </w:r>
      <w:r w:rsidR="004213A6" w:rsidRPr="0028200E">
        <w:rPr>
          <w:rFonts w:ascii="Times New Roman" w:hAnsi="Times New Roman" w:cs="Times New Roman"/>
          <w:sz w:val="26"/>
          <w:szCs w:val="26"/>
        </w:rPr>
        <w:t>дополнительных мерах социальной поддержки в виде предоставления единовременной денежной выплаты</w:t>
      </w:r>
      <w:r w:rsidR="004213A6" w:rsidRPr="0028200E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4213A6" w:rsidRPr="0028200E" w:rsidRDefault="004213A6" w:rsidP="00421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C6662" w:rsidRPr="0028200E" w:rsidRDefault="004E422A" w:rsidP="001E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proofErr w:type="gramStart"/>
      <w:r w:rsidRPr="0028200E">
        <w:rPr>
          <w:rFonts w:ascii="Times New Roman" w:eastAsia="Calibri" w:hAnsi="Times New Roman" w:cs="Times New Roman"/>
          <w:sz w:val="26"/>
          <w:szCs w:val="26"/>
        </w:rPr>
        <w:t>Проект решения Таймырского Долгано-Ненецкого районного Совета депутатов «</w:t>
      </w:r>
      <w:r w:rsidRPr="0028200E">
        <w:rPr>
          <w:rFonts w:ascii="Times New Roman" w:eastAsia="Calibri" w:hAnsi="Times New Roman" w:cs="Times New Roman"/>
          <w:bCs/>
          <w:sz w:val="26"/>
          <w:szCs w:val="26"/>
        </w:rPr>
        <w:t xml:space="preserve">О дополнительных мерах социальной поддержки </w:t>
      </w:r>
      <w:r w:rsidRPr="0028200E">
        <w:rPr>
          <w:rFonts w:ascii="Times New Roman" w:hAnsi="Times New Roman" w:cs="Times New Roman"/>
          <w:sz w:val="26"/>
          <w:szCs w:val="26"/>
        </w:rPr>
        <w:t xml:space="preserve">в виде предоставления единовременной денежной выплаты» </w:t>
      </w:r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 (далее - проект решения) подготовлен в целях оказания социальной поддержки </w:t>
      </w:r>
      <w:r w:rsidR="001D358E" w:rsidRPr="0028200E">
        <w:rPr>
          <w:rFonts w:ascii="Times New Roman" w:hAnsi="Times New Roman" w:cs="Times New Roman"/>
          <w:bCs/>
          <w:sz w:val="26"/>
          <w:szCs w:val="26"/>
        </w:rPr>
        <w:t xml:space="preserve">членам семьи </w:t>
      </w:r>
      <w:r w:rsidR="001D358E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мобилизованных граждан и граждан, в добровольном порядке заключивших контракт о прохождении военной службы в Вооруженных силах Российской Федерации</w:t>
      </w:r>
      <w:r w:rsidR="00165787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погибших (умерших)</w:t>
      </w:r>
      <w:r w:rsidR="001D358E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646B5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при выполнении задач в ходе специальной военной операции</w:t>
      </w:r>
      <w:r w:rsidR="00CC6662" w:rsidRPr="0028200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28200E">
        <w:rPr>
          <w:rFonts w:ascii="Times New Roman" w:eastAsia="Calibri" w:hAnsi="Times New Roman" w:cs="Times New Roman"/>
          <w:sz w:val="26"/>
          <w:szCs w:val="26"/>
        </w:rPr>
        <w:t>в виде</w:t>
      </w:r>
      <w:proofErr w:type="gramEnd"/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646B5" w:rsidRPr="0028200E">
        <w:rPr>
          <w:rFonts w:ascii="Times New Roman" w:eastAsia="Calibri" w:hAnsi="Times New Roman" w:cs="Times New Roman"/>
          <w:sz w:val="26"/>
          <w:szCs w:val="26"/>
        </w:rPr>
        <w:t>оплаты стоимости проезда</w:t>
      </w:r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 до места захоронения и обратно, </w:t>
      </w:r>
      <w:proofErr w:type="gramStart"/>
      <w:r w:rsidRPr="0028200E">
        <w:rPr>
          <w:rFonts w:ascii="Times New Roman" w:eastAsia="Calibri" w:hAnsi="Times New Roman" w:cs="Times New Roman"/>
          <w:sz w:val="26"/>
          <w:szCs w:val="26"/>
        </w:rPr>
        <w:t>р</w:t>
      </w:r>
      <w:r w:rsidR="00CC6662" w:rsidRPr="0028200E">
        <w:rPr>
          <w:rFonts w:ascii="Times New Roman" w:eastAsia="Calibri" w:hAnsi="Times New Roman" w:cs="Times New Roman"/>
          <w:sz w:val="26"/>
          <w:szCs w:val="26"/>
        </w:rPr>
        <w:t>уководствуясь</w:t>
      </w:r>
      <w:proofErr w:type="gramEnd"/>
      <w:r w:rsidR="00CC6662" w:rsidRP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5" w:history="1">
        <w:r w:rsidR="00CC6662" w:rsidRPr="0028200E">
          <w:rPr>
            <w:rFonts w:ascii="Times New Roman" w:eastAsia="Calibri" w:hAnsi="Times New Roman" w:cs="Times New Roman"/>
            <w:sz w:val="26"/>
            <w:szCs w:val="26"/>
          </w:rPr>
          <w:t>стать</w:t>
        </w:r>
      </w:hyperlink>
      <w:r w:rsidR="00CC6662" w:rsidRPr="0028200E">
        <w:rPr>
          <w:rFonts w:ascii="Times New Roman" w:eastAsia="Calibri" w:hAnsi="Times New Roman" w:cs="Times New Roman"/>
          <w:sz w:val="26"/>
          <w:szCs w:val="26"/>
        </w:rPr>
        <w:t xml:space="preserve">ей 20 Федерального закона от 6 октября 2003 года </w:t>
      </w:r>
      <w:r w:rsidR="0028200E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bookmarkStart w:id="0" w:name="_GoBack"/>
      <w:bookmarkEnd w:id="0"/>
      <w:r w:rsidR="00CC6662" w:rsidRPr="0028200E">
        <w:rPr>
          <w:rFonts w:ascii="Times New Roman" w:eastAsia="Calibri" w:hAnsi="Times New Roman" w:cs="Times New Roman"/>
          <w:sz w:val="26"/>
          <w:szCs w:val="26"/>
        </w:rPr>
        <w:t>№</w:t>
      </w:r>
      <w:r w:rsid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C6662" w:rsidRPr="0028200E">
        <w:rPr>
          <w:rFonts w:ascii="Times New Roman" w:eastAsia="Calibri" w:hAnsi="Times New Roman" w:cs="Times New Roman"/>
          <w:sz w:val="26"/>
          <w:szCs w:val="26"/>
        </w:rPr>
        <w:t>131-ФЗ «</w:t>
      </w:r>
      <w:r w:rsidR="00CC6662" w:rsidRPr="0028200E">
        <w:rPr>
          <w:rFonts w:ascii="Times New Roman" w:eastAsia="Calibri" w:hAnsi="Times New Roman" w:cs="Times New Roman"/>
          <w:bCs/>
          <w:sz w:val="26"/>
          <w:szCs w:val="26"/>
        </w:rPr>
        <w:t xml:space="preserve">Об общих принципах организации местного самоуправления в Российской Федерации», в соответствии с </w:t>
      </w:r>
      <w:r w:rsidR="00CC6662" w:rsidRPr="0028200E">
        <w:rPr>
          <w:rFonts w:ascii="Times New Roman" w:eastAsia="Calibri" w:hAnsi="Times New Roman" w:cs="Times New Roman"/>
          <w:sz w:val="26"/>
          <w:szCs w:val="26"/>
        </w:rPr>
        <w:t>Уставом Таймырского Долгано-Ненецкого муниципального района.</w:t>
      </w:r>
    </w:p>
    <w:p w:rsidR="00EE7148" w:rsidRPr="0028200E" w:rsidRDefault="00CC6662" w:rsidP="001D3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Получателями </w:t>
      </w:r>
      <w:r w:rsidR="004213A6" w:rsidRPr="0028200E">
        <w:rPr>
          <w:rFonts w:ascii="Times New Roman" w:eastAsia="Calibri" w:hAnsi="Times New Roman" w:cs="Times New Roman"/>
          <w:sz w:val="26"/>
          <w:szCs w:val="26"/>
        </w:rPr>
        <w:t>указанных</w:t>
      </w:r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 выплат </w:t>
      </w:r>
      <w:r w:rsidR="004E422A" w:rsidRPr="0028200E">
        <w:rPr>
          <w:rFonts w:ascii="Times New Roman" w:eastAsia="Calibri" w:hAnsi="Times New Roman" w:cs="Times New Roman"/>
          <w:sz w:val="26"/>
          <w:szCs w:val="26"/>
        </w:rPr>
        <w:t>в виде к</w:t>
      </w:r>
      <w:r w:rsidR="004E422A" w:rsidRPr="0028200E">
        <w:rPr>
          <w:rFonts w:ascii="Times New Roman" w:hAnsi="Times New Roman" w:cs="Times New Roman"/>
          <w:sz w:val="26"/>
          <w:szCs w:val="26"/>
        </w:rPr>
        <w:t>омпенсации расходов</w:t>
      </w:r>
      <w:r w:rsidR="004E422A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оплату дороги к месту погребения погибшего (умершего) и обратно к месту жительства (месту пребывания) в пределах территории Таймырского Долгано-Ненецкого муниципального района</w:t>
      </w:r>
      <w:r w:rsidR="004E422A" w:rsidRPr="0028200E">
        <w:rPr>
          <w:rFonts w:ascii="Times New Roman" w:hAnsi="Times New Roman" w:cs="Times New Roman"/>
          <w:sz w:val="26"/>
          <w:szCs w:val="26"/>
        </w:rPr>
        <w:t xml:space="preserve">, в период проведения специальной военной операции </w:t>
      </w:r>
      <w:r w:rsidRPr="0028200E">
        <w:rPr>
          <w:rFonts w:ascii="Times New Roman" w:eastAsia="Calibri" w:hAnsi="Times New Roman" w:cs="Times New Roman"/>
          <w:sz w:val="26"/>
          <w:szCs w:val="26"/>
        </w:rPr>
        <w:t>в 202</w:t>
      </w:r>
      <w:r w:rsidR="0011289E" w:rsidRPr="0028200E">
        <w:rPr>
          <w:rFonts w:ascii="Times New Roman" w:eastAsia="Calibri" w:hAnsi="Times New Roman" w:cs="Times New Roman"/>
          <w:sz w:val="26"/>
          <w:szCs w:val="26"/>
        </w:rPr>
        <w:t>5</w:t>
      </w:r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 году</w:t>
      </w:r>
      <w:r w:rsidR="004E422A" w:rsidRPr="0028200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проектом решения будут </w:t>
      </w:r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члены семьи мобилизованных граждан и граждан, в добровольном порядке заключивших контракт о прохождении военной службы в</w:t>
      </w:r>
      <w:proofErr w:type="gramEnd"/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Вооруженных силах Российской Федерации и погибших (умерших вследствие уве</w:t>
      </w:r>
      <w:r w:rsidR="007646B5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чья (ранения, травмы, контузии) </w:t>
      </w:r>
      <w:r w:rsidR="00EE7148" w:rsidRPr="0028200E">
        <w:rPr>
          <w:rFonts w:ascii="Times New Roman" w:hAnsi="Times New Roman" w:cs="Times New Roman"/>
          <w:bCs/>
          <w:sz w:val="26"/>
          <w:szCs w:val="26"/>
        </w:rPr>
        <w:t>полученных ими при выполнении задач в ходе специальной военной операции)</w:t>
      </w:r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,  имеющих место жительства (мест</w:t>
      </w:r>
      <w:r w:rsidR="001D358E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пребывания) на территории Таймырского Долгано-Ненецкого муниципального района</w:t>
      </w:r>
      <w:r w:rsidR="004E422A" w:rsidRPr="0028200E">
        <w:rPr>
          <w:rFonts w:ascii="Times New Roman" w:eastAsia="Calibri" w:hAnsi="Times New Roman" w:cs="Times New Roman"/>
          <w:sz w:val="26"/>
          <w:szCs w:val="26"/>
        </w:rPr>
        <w:t>, но не более 4</w:t>
      </w:r>
      <w:r w:rsidR="001A2C83" w:rsidRPr="0028200E">
        <w:rPr>
          <w:rFonts w:ascii="Times New Roman" w:eastAsia="Calibri" w:hAnsi="Times New Roman" w:cs="Times New Roman"/>
          <w:sz w:val="26"/>
          <w:szCs w:val="26"/>
        </w:rPr>
        <w:t>-</w:t>
      </w:r>
      <w:r w:rsidR="004E422A" w:rsidRPr="0028200E">
        <w:rPr>
          <w:rFonts w:ascii="Times New Roman" w:eastAsia="Calibri" w:hAnsi="Times New Roman" w:cs="Times New Roman"/>
          <w:sz w:val="26"/>
          <w:szCs w:val="26"/>
        </w:rPr>
        <w:t>х человек.</w:t>
      </w:r>
      <w:proofErr w:type="gramEnd"/>
    </w:p>
    <w:p w:rsidR="00EE7148" w:rsidRPr="0028200E" w:rsidRDefault="001D358E" w:rsidP="001D3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200E">
        <w:rPr>
          <w:rFonts w:ascii="Times New Roman" w:eastAsia="Calibri" w:hAnsi="Times New Roman" w:cs="Times New Roman"/>
          <w:sz w:val="26"/>
          <w:szCs w:val="26"/>
        </w:rPr>
        <w:t xml:space="preserve">Данная мера социальной поддержки предоставляется </w:t>
      </w:r>
      <w:r w:rsidR="001A2C83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членам семьи</w:t>
      </w:r>
      <w:r w:rsidR="00CD0D71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E7148" w:rsidRPr="0028200E">
        <w:rPr>
          <w:rFonts w:ascii="Times New Roman" w:hAnsi="Times New Roman" w:cs="Times New Roman"/>
          <w:sz w:val="26"/>
          <w:szCs w:val="26"/>
        </w:rPr>
        <w:t xml:space="preserve">на оплату стоимости проезда в пределах территории </w:t>
      </w:r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Таймырского Долгано-Ненецкого муниципального района</w:t>
      </w:r>
      <w:r w:rsidR="00EE7148" w:rsidRPr="0028200E">
        <w:rPr>
          <w:rFonts w:ascii="Times New Roman" w:hAnsi="Times New Roman" w:cs="Times New Roman"/>
          <w:sz w:val="26"/>
          <w:szCs w:val="26"/>
        </w:rPr>
        <w:t xml:space="preserve"> </w:t>
      </w:r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к месту погребения погибшего (умершего) и обратно к месту жительства (мест</w:t>
      </w:r>
      <w:r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EE7148" w:rsidRPr="002820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пребывания)</w:t>
      </w:r>
      <w:r w:rsidR="00EE7148" w:rsidRPr="0028200E">
        <w:rPr>
          <w:rFonts w:ascii="Times New Roman" w:hAnsi="Times New Roman" w:cs="Times New Roman"/>
          <w:sz w:val="26"/>
          <w:szCs w:val="26"/>
        </w:rPr>
        <w:t xml:space="preserve"> в размере фактических расходов, подтвержденных проездными документами, но не выше стоимости проезда на водном транспорте - на местах III категории, а также на воздушном транспорте - в салоне экономического класса</w:t>
      </w:r>
      <w:r w:rsidRPr="0028200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A53EBF" w:rsidRPr="0028200E" w:rsidRDefault="00A53EBF" w:rsidP="00A53E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00E">
        <w:rPr>
          <w:rFonts w:ascii="Times New Roman" w:hAnsi="Times New Roman" w:cs="Times New Roman"/>
          <w:sz w:val="26"/>
          <w:szCs w:val="26"/>
        </w:rPr>
        <w:t>Источником финансирования предоставления данной меры социальной поддержки будут являться средства пожертвований юридических лиц в бюджет муниципального района.</w:t>
      </w:r>
    </w:p>
    <w:p w:rsidR="00CC6662" w:rsidRPr="0028200E" w:rsidRDefault="004213A6" w:rsidP="00421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200E">
        <w:rPr>
          <w:rFonts w:ascii="Times New Roman" w:eastAsia="Calibri" w:hAnsi="Times New Roman" w:cs="Times New Roman"/>
          <w:sz w:val="26"/>
          <w:szCs w:val="26"/>
        </w:rPr>
        <w:t>На эти цели</w:t>
      </w:r>
      <w:r w:rsidR="009146C4" w:rsidRPr="0028200E">
        <w:rPr>
          <w:rFonts w:ascii="Times New Roman" w:eastAsia="Calibri" w:hAnsi="Times New Roman" w:cs="Times New Roman"/>
          <w:sz w:val="26"/>
          <w:szCs w:val="26"/>
        </w:rPr>
        <w:t xml:space="preserve"> в 2025</w:t>
      </w:r>
      <w:r w:rsidR="001A2C83" w:rsidRP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46C4" w:rsidRPr="0028200E">
        <w:rPr>
          <w:rFonts w:ascii="Times New Roman" w:eastAsia="Calibri" w:hAnsi="Times New Roman" w:cs="Times New Roman"/>
          <w:sz w:val="26"/>
          <w:szCs w:val="26"/>
        </w:rPr>
        <w:t>году</w:t>
      </w:r>
      <w:r w:rsidR="001A2C83" w:rsidRPr="0028200E">
        <w:rPr>
          <w:rFonts w:ascii="Times New Roman" w:eastAsia="Calibri" w:hAnsi="Times New Roman" w:cs="Times New Roman"/>
          <w:sz w:val="26"/>
          <w:szCs w:val="26"/>
        </w:rPr>
        <w:t xml:space="preserve"> предусмотрено направить </w:t>
      </w:r>
      <w:r w:rsidR="00EE7168" w:rsidRPr="0028200E">
        <w:rPr>
          <w:rFonts w:ascii="Times New Roman" w:eastAsia="Calibri" w:hAnsi="Times New Roman" w:cs="Times New Roman"/>
          <w:sz w:val="26"/>
          <w:szCs w:val="26"/>
        </w:rPr>
        <w:t>порядка</w:t>
      </w:r>
      <w:r w:rsidR="001B00E9" w:rsidRP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144B3" w:rsidRPr="0028200E">
        <w:rPr>
          <w:rFonts w:ascii="Times New Roman" w:eastAsia="Calibri" w:hAnsi="Times New Roman" w:cs="Times New Roman"/>
          <w:sz w:val="26"/>
          <w:szCs w:val="26"/>
        </w:rPr>
        <w:t>1</w:t>
      </w:r>
      <w:r w:rsidR="001B00E9" w:rsidRPr="0028200E">
        <w:rPr>
          <w:rFonts w:ascii="Times New Roman" w:eastAsia="Calibri" w:hAnsi="Times New Roman" w:cs="Times New Roman"/>
          <w:sz w:val="26"/>
          <w:szCs w:val="26"/>
        </w:rPr>
        <w:t>,0</w:t>
      </w:r>
      <w:r w:rsidR="001A2C83" w:rsidRP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1A2C83" w:rsidRPr="0028200E">
        <w:rPr>
          <w:rFonts w:ascii="Times New Roman" w:eastAsia="Calibri" w:hAnsi="Times New Roman" w:cs="Times New Roman"/>
          <w:sz w:val="26"/>
          <w:szCs w:val="26"/>
        </w:rPr>
        <w:t>млн</w:t>
      </w:r>
      <w:proofErr w:type="gramEnd"/>
      <w:r w:rsidR="009146C4" w:rsidRPr="002820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A2C83" w:rsidRPr="0028200E">
        <w:rPr>
          <w:rFonts w:ascii="Times New Roman" w:eastAsia="Calibri" w:hAnsi="Times New Roman" w:cs="Times New Roman"/>
          <w:sz w:val="26"/>
          <w:szCs w:val="26"/>
        </w:rPr>
        <w:t>руб.</w:t>
      </w:r>
    </w:p>
    <w:p w:rsidR="00C32BF8" w:rsidRPr="0028200E" w:rsidRDefault="00C32BF8" w:rsidP="001A2C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46B5" w:rsidRPr="0028200E" w:rsidRDefault="007646B5" w:rsidP="001A2C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A2C83" w:rsidRPr="0028200E" w:rsidRDefault="001A2C83" w:rsidP="001A2C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A2C83" w:rsidRPr="0028200E" w:rsidRDefault="001A2C83" w:rsidP="001A2C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200E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            </w:t>
      </w:r>
      <w:r w:rsidR="0028200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8200E">
        <w:rPr>
          <w:rFonts w:ascii="Times New Roman" w:hAnsi="Times New Roman" w:cs="Times New Roman"/>
          <w:sz w:val="26"/>
          <w:szCs w:val="26"/>
        </w:rPr>
        <w:t>А.В. Членов</w:t>
      </w:r>
    </w:p>
    <w:sectPr w:rsidR="001A2C83" w:rsidRPr="0028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E6"/>
    <w:rsid w:val="000C1E4D"/>
    <w:rsid w:val="0011289E"/>
    <w:rsid w:val="00165787"/>
    <w:rsid w:val="001A2C83"/>
    <w:rsid w:val="001B00E9"/>
    <w:rsid w:val="001B1FF6"/>
    <w:rsid w:val="001D358E"/>
    <w:rsid w:val="001E73B0"/>
    <w:rsid w:val="0028200E"/>
    <w:rsid w:val="002A0950"/>
    <w:rsid w:val="00350B66"/>
    <w:rsid w:val="004213A6"/>
    <w:rsid w:val="004E422A"/>
    <w:rsid w:val="005A79A9"/>
    <w:rsid w:val="005D5A07"/>
    <w:rsid w:val="007646B5"/>
    <w:rsid w:val="00765876"/>
    <w:rsid w:val="008144B3"/>
    <w:rsid w:val="009100F5"/>
    <w:rsid w:val="009146C4"/>
    <w:rsid w:val="00A53EBF"/>
    <w:rsid w:val="00C32BF8"/>
    <w:rsid w:val="00C850C7"/>
    <w:rsid w:val="00CC6662"/>
    <w:rsid w:val="00CD0D71"/>
    <w:rsid w:val="00D97C95"/>
    <w:rsid w:val="00DE04E6"/>
    <w:rsid w:val="00EE7148"/>
    <w:rsid w:val="00E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A6D38F5A8E73318E9E83217598B78F863877A36B7C586E76ECAA217965B6D8FA117B4036BBE4DBB7F8BD59N2v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kotlyarova</dc:creator>
  <cp:lastModifiedBy>Боброва Нина Сергеевна</cp:lastModifiedBy>
  <cp:revision>11</cp:revision>
  <cp:lastPrinted>2025-03-31T09:11:00Z</cp:lastPrinted>
  <dcterms:created xsi:type="dcterms:W3CDTF">2025-02-24T03:50:00Z</dcterms:created>
  <dcterms:modified xsi:type="dcterms:W3CDTF">2025-03-31T09:12:00Z</dcterms:modified>
</cp:coreProperties>
</file>